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1B7" w:rsidRPr="00B76B76" w:rsidRDefault="00B211B7" w:rsidP="00B211B7">
      <w:pPr>
        <w:jc w:val="center"/>
        <w:rPr>
          <w:rFonts w:ascii="Lucida Bright" w:hAnsi="Lucida Bright"/>
          <w:b/>
          <w:sz w:val="28"/>
          <w:szCs w:val="28"/>
        </w:rPr>
      </w:pPr>
      <w:r w:rsidRPr="00B76B76">
        <w:rPr>
          <w:rFonts w:ascii="Lucida Bright" w:hAnsi="Lucida Bright"/>
          <w:b/>
          <w:sz w:val="28"/>
          <w:szCs w:val="28"/>
        </w:rPr>
        <w:t>Report on Furniture Sales</w:t>
      </w:r>
    </w:p>
    <w:p w:rsidR="00B211B7" w:rsidRPr="00B211B7" w:rsidRDefault="00B211B7" w:rsidP="00B211B7">
      <w:pPr>
        <w:rPr>
          <w:rFonts w:ascii="Lucida Bright" w:hAnsi="Lucida Bright"/>
        </w:rPr>
      </w:pPr>
    </w:p>
    <w:p w:rsidR="00B211B7" w:rsidRPr="00831F9D" w:rsidRDefault="00B211B7" w:rsidP="00B211B7">
      <w:pPr>
        <w:rPr>
          <w:rFonts w:ascii="Lucida Bright" w:hAnsi="Lucida Bright"/>
          <w:b/>
          <w:sz w:val="24"/>
          <w:szCs w:val="24"/>
        </w:rPr>
      </w:pPr>
      <w:r w:rsidRPr="00831F9D">
        <w:rPr>
          <w:rFonts w:ascii="Lucida Bright" w:hAnsi="Lucida Bright"/>
          <w:b/>
          <w:sz w:val="24"/>
          <w:szCs w:val="24"/>
        </w:rPr>
        <w:t>Introduction</w:t>
      </w:r>
    </w:p>
    <w:p w:rsidR="00B211B7" w:rsidRPr="00E066CB" w:rsidRDefault="00B211B7" w:rsidP="00B211B7">
      <w:pPr>
        <w:rPr>
          <w:rFonts w:ascii="Lucida Bright" w:hAnsi="Lucida Bright"/>
        </w:rPr>
      </w:pPr>
      <w:r w:rsidRPr="00E066CB">
        <w:rPr>
          <w:rFonts w:ascii="Lucida Bright" w:hAnsi="Lucida Bright"/>
        </w:rPr>
        <w:t>This report provides a detailed analysis of the sales performance, shipping trends, and regional distribution of furniture sales across the United States. Key metrics such as total sales, profit, quantity sold, shipping preferences, sub-category contributions, regional performance, and best-performing locations are considered to identify actionable insights and make strategic recommendations.</w:t>
      </w:r>
    </w:p>
    <w:p w:rsidR="00537B74" w:rsidRDefault="00537B74" w:rsidP="00B211B7">
      <w:pPr>
        <w:rPr>
          <w:rFonts w:ascii="Lucida Bright" w:hAnsi="Lucida Bright"/>
          <w:b/>
        </w:rPr>
      </w:pPr>
    </w:p>
    <w:p w:rsidR="00537B74" w:rsidRPr="00537B74" w:rsidRDefault="00537B74" w:rsidP="00537B74">
      <w:pPr>
        <w:rPr>
          <w:rFonts w:ascii="Lucida Bright" w:hAnsi="Lucida Bright"/>
          <w:b/>
          <w:sz w:val="24"/>
          <w:szCs w:val="24"/>
        </w:rPr>
      </w:pPr>
      <w:bookmarkStart w:id="0" w:name="_Hlk201862929"/>
      <w:bookmarkStart w:id="1" w:name="_GoBack"/>
      <w:r w:rsidRPr="00537B74">
        <w:rPr>
          <w:rFonts w:ascii="Lucida Bright" w:hAnsi="Lucida Bright"/>
          <w:b/>
          <w:sz w:val="24"/>
          <w:szCs w:val="24"/>
        </w:rPr>
        <w:t xml:space="preserve">Project Split </w:t>
      </w:r>
    </w:p>
    <w:p w:rsidR="00537B74" w:rsidRPr="00831F9D" w:rsidRDefault="00537B74" w:rsidP="00537B74">
      <w:pPr>
        <w:rPr>
          <w:rFonts w:ascii="Lucida Bright" w:hAnsi="Lucida Bright"/>
          <w:b/>
        </w:rPr>
      </w:pPr>
      <w:r w:rsidRPr="00831F9D">
        <w:rPr>
          <w:rFonts w:ascii="Lucida Bright" w:hAnsi="Lucida Bright"/>
          <w:b/>
        </w:rPr>
        <w:t>Category One - Independent va</w:t>
      </w:r>
      <w:r w:rsidR="00831F9D" w:rsidRPr="00831F9D">
        <w:rPr>
          <w:rFonts w:ascii="Lucida Bright" w:hAnsi="Lucida Bright"/>
          <w:b/>
        </w:rPr>
        <w:t>lues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City</w:t>
      </w:r>
    </w:p>
    <w:p w:rsidR="002A6E1B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Country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Customer ID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Customer name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Order date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Order ID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Postal code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Product ID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Product name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Region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Row Id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Segment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Ship date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Ship mode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State</w:t>
      </w:r>
    </w:p>
    <w:p w:rsidR="002A6E1B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Sub Category</w:t>
      </w:r>
    </w:p>
    <w:p w:rsidR="00537B74" w:rsidRPr="00831F9D" w:rsidRDefault="00537B74" w:rsidP="00537B74">
      <w:pPr>
        <w:rPr>
          <w:rFonts w:ascii="Lucida Bright" w:hAnsi="Lucida Bright"/>
          <w:b/>
        </w:rPr>
      </w:pPr>
      <w:r w:rsidRPr="00831F9D">
        <w:rPr>
          <w:rFonts w:ascii="Lucida Bright" w:hAnsi="Lucida Bright"/>
          <w:b/>
        </w:rPr>
        <w:t>Category Two - Dependent va</w:t>
      </w:r>
      <w:r w:rsidR="00831F9D">
        <w:rPr>
          <w:rFonts w:ascii="Lucida Bright" w:hAnsi="Lucida Bright"/>
          <w:b/>
        </w:rPr>
        <w:t>lues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 xml:space="preserve">Discount 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Profit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Quantity</w:t>
      </w:r>
    </w:p>
    <w:p w:rsidR="00537B74" w:rsidRPr="002A6E1B" w:rsidRDefault="00537B74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lastRenderedPageBreak/>
        <w:t>Sales</w:t>
      </w:r>
    </w:p>
    <w:p w:rsidR="002A6E1B" w:rsidRDefault="002A6E1B" w:rsidP="00537B74">
      <w:pPr>
        <w:rPr>
          <w:rFonts w:ascii="Lucida Bright" w:hAnsi="Lucida Bright"/>
          <w:b/>
          <w:sz w:val="24"/>
          <w:szCs w:val="24"/>
        </w:rPr>
      </w:pPr>
    </w:p>
    <w:p w:rsidR="002A6E1B" w:rsidRPr="002A6E1B" w:rsidRDefault="002A6E1B" w:rsidP="002A6E1B">
      <w:pPr>
        <w:rPr>
          <w:rFonts w:ascii="Lucida Bright" w:hAnsi="Lucida Bright"/>
          <w:b/>
          <w:sz w:val="24"/>
          <w:szCs w:val="24"/>
        </w:rPr>
      </w:pPr>
      <w:r w:rsidRPr="002A6E1B">
        <w:rPr>
          <w:rFonts w:ascii="Lucida Bright" w:hAnsi="Lucida Bright"/>
          <w:b/>
          <w:bCs/>
          <w:sz w:val="24"/>
          <w:szCs w:val="24"/>
        </w:rPr>
        <w:t>Potential Analysis Questions</w:t>
      </w:r>
    </w:p>
    <w:p w:rsidR="002A6E1B" w:rsidRPr="002A6E1B" w:rsidRDefault="002A6E1B" w:rsidP="002A6E1B">
      <w:pPr>
        <w:rPr>
          <w:rFonts w:ascii="Lucida Bright" w:hAnsi="Lucida Bright"/>
          <w:b/>
          <w:sz w:val="24"/>
          <w:szCs w:val="24"/>
        </w:rPr>
      </w:pPr>
    </w:p>
    <w:p w:rsidR="002A6E1B" w:rsidRPr="002A6E1B" w:rsidRDefault="002A6E1B" w:rsidP="002A6E1B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What is the sales distribution for the year?</w:t>
      </w:r>
    </w:p>
    <w:p w:rsidR="002A6E1B" w:rsidRPr="002A6E1B" w:rsidRDefault="002A6E1B" w:rsidP="002A6E1B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What is the total sales for the year?</w:t>
      </w:r>
    </w:p>
    <w:p w:rsidR="002A6E1B" w:rsidRPr="002A6E1B" w:rsidRDefault="002A6E1B" w:rsidP="002A6E1B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What is the best shipping mode?</w:t>
      </w:r>
    </w:p>
    <w:p w:rsidR="002A6E1B" w:rsidRPr="002A6E1B" w:rsidRDefault="002A6E1B" w:rsidP="002A6E1B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What is the sales trend by month for the year?</w:t>
      </w:r>
    </w:p>
    <w:p w:rsidR="002A6E1B" w:rsidRPr="002A6E1B" w:rsidRDefault="002A6E1B" w:rsidP="002A6E1B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which region has the highest sales for the year and why?</w:t>
      </w:r>
    </w:p>
    <w:p w:rsidR="002A6E1B" w:rsidRPr="002A6E1B" w:rsidRDefault="002A6E1B" w:rsidP="002A6E1B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Which state has the highest sales for the year?</w:t>
      </w:r>
    </w:p>
    <w:p w:rsidR="002A6E1B" w:rsidRDefault="002A6E1B" w:rsidP="00537B74">
      <w:pPr>
        <w:rPr>
          <w:rFonts w:ascii="Lucida Bright" w:hAnsi="Lucida Bright"/>
          <w:b/>
          <w:sz w:val="24"/>
          <w:szCs w:val="24"/>
        </w:rPr>
      </w:pPr>
    </w:p>
    <w:p w:rsidR="002A6E1B" w:rsidRPr="002A6E1B" w:rsidRDefault="002A6E1B" w:rsidP="002A6E1B">
      <w:pPr>
        <w:rPr>
          <w:rFonts w:ascii="Lucida Bright" w:hAnsi="Lucida Bright"/>
          <w:b/>
          <w:sz w:val="24"/>
          <w:szCs w:val="24"/>
        </w:rPr>
      </w:pPr>
      <w:r w:rsidRPr="002A6E1B">
        <w:rPr>
          <w:rFonts w:ascii="Lucida Bright" w:hAnsi="Lucida Bright"/>
          <w:b/>
          <w:bCs/>
          <w:sz w:val="24"/>
          <w:szCs w:val="24"/>
        </w:rPr>
        <w:t>Industrial Type of Data</w:t>
      </w:r>
    </w:p>
    <w:p w:rsidR="002A6E1B" w:rsidRPr="002A6E1B" w:rsidRDefault="002A6E1B" w:rsidP="002A6E1B">
      <w:pPr>
        <w:rPr>
          <w:rFonts w:ascii="Lucida Bright" w:hAnsi="Lucida Bright"/>
          <w:sz w:val="24"/>
          <w:szCs w:val="24"/>
        </w:rPr>
      </w:pPr>
      <w:r w:rsidRPr="002A6E1B">
        <w:rPr>
          <w:rFonts w:ascii="Lucida Bright" w:hAnsi="Lucida Bright"/>
          <w:sz w:val="24"/>
          <w:szCs w:val="24"/>
        </w:rPr>
        <w:t xml:space="preserve">Sales data </w:t>
      </w:r>
      <w:r>
        <w:rPr>
          <w:rFonts w:ascii="Lucida Bright" w:hAnsi="Lucida Bright"/>
          <w:sz w:val="24"/>
          <w:szCs w:val="24"/>
        </w:rPr>
        <w:t>with a revenue generated means.</w:t>
      </w:r>
    </w:p>
    <w:p w:rsidR="002A6E1B" w:rsidRPr="002A6E1B" w:rsidRDefault="002A6E1B" w:rsidP="002A6E1B">
      <w:pPr>
        <w:rPr>
          <w:rFonts w:ascii="Lucida Bright" w:hAnsi="Lucida Bright"/>
          <w:b/>
          <w:sz w:val="24"/>
          <w:szCs w:val="24"/>
        </w:rPr>
      </w:pPr>
    </w:p>
    <w:p w:rsidR="002A6E1B" w:rsidRPr="002A6E1B" w:rsidRDefault="002A6E1B" w:rsidP="002A6E1B">
      <w:pPr>
        <w:rPr>
          <w:rFonts w:ascii="Lucida Bright" w:hAnsi="Lucida Bright"/>
          <w:b/>
          <w:sz w:val="24"/>
          <w:szCs w:val="24"/>
        </w:rPr>
      </w:pPr>
      <w:r w:rsidRPr="002A6E1B">
        <w:rPr>
          <w:rFonts w:ascii="Lucida Bright" w:hAnsi="Lucida Bright"/>
          <w:b/>
          <w:bCs/>
          <w:sz w:val="24"/>
          <w:szCs w:val="24"/>
        </w:rPr>
        <w:t>Story of Data</w:t>
      </w:r>
    </w:p>
    <w:p w:rsidR="002A6E1B" w:rsidRPr="002A6E1B" w:rsidRDefault="002A6E1B" w:rsidP="002A6E1B">
      <w:pPr>
        <w:rPr>
          <w:rFonts w:ascii="Lucida Bright" w:hAnsi="Lucida Bright"/>
          <w:sz w:val="24"/>
          <w:szCs w:val="24"/>
        </w:rPr>
      </w:pPr>
      <w:r w:rsidRPr="002A6E1B">
        <w:rPr>
          <w:rFonts w:ascii="Lucida Bright" w:hAnsi="Lucida Bright"/>
          <w:sz w:val="24"/>
          <w:szCs w:val="24"/>
        </w:rPr>
        <w:t>The data is telling a story around the sales of furniture in US</w:t>
      </w:r>
    </w:p>
    <w:p w:rsidR="002A6E1B" w:rsidRPr="002A6E1B" w:rsidRDefault="002A6E1B" w:rsidP="002A6E1B">
      <w:pPr>
        <w:rPr>
          <w:rFonts w:ascii="Lucida Bright" w:hAnsi="Lucida Bright"/>
          <w:b/>
          <w:sz w:val="24"/>
          <w:szCs w:val="24"/>
        </w:rPr>
      </w:pPr>
    </w:p>
    <w:p w:rsidR="002A6E1B" w:rsidRPr="002A6E1B" w:rsidRDefault="002A6E1B" w:rsidP="002A6E1B">
      <w:pPr>
        <w:rPr>
          <w:rFonts w:ascii="Lucida Bright" w:hAnsi="Lucida Bright"/>
          <w:b/>
        </w:rPr>
      </w:pPr>
      <w:r w:rsidRPr="002A6E1B">
        <w:rPr>
          <w:rFonts w:ascii="Lucida Bright" w:hAnsi="Lucida Bright"/>
          <w:b/>
          <w:bCs/>
        </w:rPr>
        <w:t>Stake Holders of Project</w:t>
      </w:r>
    </w:p>
    <w:p w:rsidR="002A6E1B" w:rsidRDefault="002A6E1B" w:rsidP="002A6E1B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The CEOs, Marketing team, Line Managers.</w:t>
      </w:r>
    </w:p>
    <w:p w:rsidR="002A6E1B" w:rsidRPr="002A6E1B" w:rsidRDefault="002A6E1B" w:rsidP="002A6E1B">
      <w:pPr>
        <w:rPr>
          <w:rFonts w:ascii="Lucida Bright" w:hAnsi="Lucida Bright"/>
        </w:rPr>
      </w:pPr>
    </w:p>
    <w:p w:rsidR="002A6E1B" w:rsidRPr="002A6E1B" w:rsidRDefault="002A6E1B" w:rsidP="002A6E1B">
      <w:pPr>
        <w:rPr>
          <w:rFonts w:ascii="Lucida Bright" w:hAnsi="Lucida Bright"/>
          <w:b/>
        </w:rPr>
      </w:pPr>
      <w:r w:rsidRPr="002A6E1B">
        <w:rPr>
          <w:rFonts w:ascii="Lucida Bright" w:hAnsi="Lucida Bright"/>
          <w:b/>
          <w:bCs/>
        </w:rPr>
        <w:t>What success mean to this Industry</w:t>
      </w:r>
    </w:p>
    <w:p w:rsidR="002A6E1B" w:rsidRDefault="002A6E1B" w:rsidP="00537B74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Generating profit mean success for the industry</w:t>
      </w:r>
      <w:r>
        <w:rPr>
          <w:rFonts w:ascii="Lucida Bright" w:hAnsi="Lucida Bright"/>
        </w:rPr>
        <w:t>.</w:t>
      </w:r>
    </w:p>
    <w:p w:rsidR="002A6E1B" w:rsidRPr="002A6E1B" w:rsidRDefault="002A6E1B" w:rsidP="00537B74">
      <w:pPr>
        <w:rPr>
          <w:rFonts w:ascii="Lucida Bright" w:hAnsi="Lucida Bright"/>
        </w:rPr>
      </w:pPr>
    </w:p>
    <w:p w:rsidR="002A6E1B" w:rsidRPr="002A6E1B" w:rsidRDefault="002A6E1B" w:rsidP="002A6E1B">
      <w:pPr>
        <w:rPr>
          <w:rFonts w:ascii="Lucida Bright" w:hAnsi="Lucida Bright"/>
          <w:b/>
          <w:sz w:val="24"/>
          <w:szCs w:val="24"/>
        </w:rPr>
      </w:pPr>
      <w:r w:rsidRPr="002A6E1B">
        <w:rPr>
          <w:rFonts w:ascii="Lucida Bright" w:hAnsi="Lucida Bright"/>
          <w:b/>
          <w:bCs/>
          <w:sz w:val="24"/>
          <w:szCs w:val="24"/>
        </w:rPr>
        <w:t>Potential Insights</w:t>
      </w:r>
    </w:p>
    <w:p w:rsidR="002A6E1B" w:rsidRDefault="002A6E1B" w:rsidP="00B211B7">
      <w:pPr>
        <w:rPr>
          <w:rFonts w:ascii="Lucida Bright" w:hAnsi="Lucida Bright"/>
        </w:rPr>
      </w:pPr>
      <w:r w:rsidRPr="002A6E1B">
        <w:rPr>
          <w:rFonts w:ascii="Lucida Bright" w:hAnsi="Lucida Bright"/>
        </w:rPr>
        <w:t>Finetune the best-selling region, state etc., and find a way to maximize sales in those area. Also, find a way around why there is low turnout sales in a particular region or state.</w:t>
      </w:r>
    </w:p>
    <w:bookmarkEnd w:id="0"/>
    <w:bookmarkEnd w:id="1"/>
    <w:p w:rsidR="00DE73FA" w:rsidRDefault="00B211B7" w:rsidP="00B211B7">
      <w:pPr>
        <w:rPr>
          <w:rFonts w:ascii="Lucida Bright" w:hAnsi="Lucida Bright"/>
          <w:b/>
          <w:sz w:val="24"/>
          <w:szCs w:val="24"/>
        </w:rPr>
      </w:pPr>
      <w:r w:rsidRPr="002A6E1B">
        <w:rPr>
          <w:rFonts w:ascii="Lucida Bright" w:hAnsi="Lucida Bright"/>
          <w:b/>
          <w:sz w:val="24"/>
          <w:szCs w:val="24"/>
        </w:rPr>
        <w:t>Metric</w:t>
      </w:r>
      <w:r w:rsidR="002A6E1B">
        <w:rPr>
          <w:rFonts w:ascii="Lucida Bright" w:hAnsi="Lucida Bright"/>
          <w:b/>
          <w:sz w:val="24"/>
          <w:szCs w:val="24"/>
        </w:rPr>
        <w:t xml:space="preserve"> </w:t>
      </w:r>
      <w:r w:rsidRPr="002A6E1B">
        <w:rPr>
          <w:rFonts w:ascii="Lucida Bright" w:hAnsi="Lucida Bright"/>
          <w:b/>
          <w:sz w:val="24"/>
          <w:szCs w:val="24"/>
        </w:rPr>
        <w:t>Value</w:t>
      </w:r>
    </w:p>
    <w:p w:rsidR="00B211B7" w:rsidRPr="00DE73FA" w:rsidRDefault="00B211B7" w:rsidP="00B211B7">
      <w:pPr>
        <w:rPr>
          <w:rFonts w:ascii="Lucida Bright" w:hAnsi="Lucida Bright"/>
          <w:b/>
          <w:sz w:val="24"/>
          <w:szCs w:val="24"/>
        </w:rPr>
      </w:pPr>
      <w:r w:rsidRPr="00B211B7">
        <w:rPr>
          <w:rFonts w:ascii="Lucida Bright" w:hAnsi="Lucida Bright"/>
        </w:rPr>
        <w:t>Total Sales</w:t>
      </w:r>
      <w:r w:rsidR="00831F9D">
        <w:rPr>
          <w:rFonts w:ascii="Lucida Bright" w:hAnsi="Lucida Bright"/>
        </w:rPr>
        <w:t xml:space="preserve"> =</w:t>
      </w:r>
      <w:r w:rsidRPr="00B211B7">
        <w:rPr>
          <w:rFonts w:ascii="Lucida Bright" w:hAnsi="Lucida Bright"/>
        </w:rPr>
        <w:tab/>
        <w:t>$742.0K</w:t>
      </w:r>
    </w:p>
    <w:p w:rsidR="00B211B7" w:rsidRPr="00B211B7" w:rsidRDefault="00B211B7" w:rsidP="00B211B7">
      <w:pPr>
        <w:rPr>
          <w:rFonts w:ascii="Lucida Bright" w:hAnsi="Lucida Bright"/>
        </w:rPr>
      </w:pPr>
      <w:r w:rsidRPr="00B211B7">
        <w:rPr>
          <w:rFonts w:ascii="Lucida Bright" w:hAnsi="Lucida Bright"/>
        </w:rPr>
        <w:lastRenderedPageBreak/>
        <w:t>Total Profit</w:t>
      </w:r>
      <w:r w:rsidR="00831F9D">
        <w:rPr>
          <w:rFonts w:ascii="Lucida Bright" w:hAnsi="Lucida Bright"/>
        </w:rPr>
        <w:t xml:space="preserve"> =</w:t>
      </w:r>
      <w:r w:rsidRPr="00B211B7">
        <w:rPr>
          <w:rFonts w:ascii="Lucida Bright" w:hAnsi="Lucida Bright"/>
        </w:rPr>
        <w:tab/>
        <w:t>$18.5K</w:t>
      </w:r>
    </w:p>
    <w:p w:rsidR="00B211B7" w:rsidRPr="00B211B7" w:rsidRDefault="00B211B7" w:rsidP="00B211B7">
      <w:pPr>
        <w:rPr>
          <w:rFonts w:ascii="Lucida Bright" w:hAnsi="Lucida Bright"/>
        </w:rPr>
      </w:pPr>
      <w:r w:rsidRPr="00B211B7">
        <w:rPr>
          <w:rFonts w:ascii="Lucida Bright" w:hAnsi="Lucida Bright"/>
        </w:rPr>
        <w:t>Total Quantity Sold</w:t>
      </w:r>
      <w:r w:rsidRPr="00B211B7">
        <w:rPr>
          <w:rFonts w:ascii="Lucida Bright" w:hAnsi="Lucida Bright"/>
        </w:rPr>
        <w:tab/>
      </w:r>
      <w:r w:rsidR="00831F9D">
        <w:rPr>
          <w:rFonts w:ascii="Lucida Bright" w:hAnsi="Lucida Bright"/>
        </w:rPr>
        <w:t xml:space="preserve">= </w:t>
      </w:r>
      <w:r w:rsidRPr="00B211B7">
        <w:rPr>
          <w:rFonts w:ascii="Lucida Bright" w:hAnsi="Lucida Bright"/>
        </w:rPr>
        <w:t>8,028 units</w:t>
      </w:r>
    </w:p>
    <w:p w:rsidR="00B211B7" w:rsidRPr="00B211B7" w:rsidRDefault="00B211B7" w:rsidP="00B211B7">
      <w:pPr>
        <w:rPr>
          <w:rFonts w:ascii="Lucida Bright" w:hAnsi="Lucida Bright"/>
        </w:rPr>
      </w:pPr>
    </w:p>
    <w:p w:rsidR="00B211B7" w:rsidRDefault="00B211B7" w:rsidP="00B211B7">
      <w:pPr>
        <w:rPr>
          <w:rFonts w:ascii="Lucida Bright" w:hAnsi="Lucida Bright"/>
          <w:b/>
          <w:sz w:val="24"/>
          <w:szCs w:val="24"/>
        </w:rPr>
      </w:pPr>
      <w:r w:rsidRPr="002A6E1B">
        <w:rPr>
          <w:rFonts w:ascii="Lucida Bright" w:hAnsi="Lucida Bright"/>
          <w:b/>
          <w:sz w:val="24"/>
          <w:szCs w:val="24"/>
        </w:rPr>
        <w:t>Observations</w:t>
      </w:r>
    </w:p>
    <w:p w:rsidR="0038195F" w:rsidRPr="00B211B7" w:rsidRDefault="0038195F" w:rsidP="00B211B7">
      <w:pPr>
        <w:rPr>
          <w:rFonts w:ascii="Lucida Bright" w:hAnsi="Lucida Bright"/>
        </w:rPr>
      </w:pPr>
    </w:p>
    <w:p w:rsidR="00831F9D" w:rsidRPr="00B211B7" w:rsidRDefault="00831F9D" w:rsidP="00B211B7">
      <w:pPr>
        <w:rPr>
          <w:rFonts w:ascii="Lucida Bright" w:hAnsi="Lucida Bright"/>
        </w:rPr>
      </w:pPr>
      <w:r w:rsidRPr="00686742">
        <w:rPr>
          <w:rFonts w:ascii="Lucida Bright" w:hAnsi="Lucida Bright"/>
          <w:b/>
        </w:rPr>
        <w:t>1</w:t>
      </w:r>
      <w:r>
        <w:rPr>
          <w:rFonts w:ascii="Lucida Bright" w:hAnsi="Lucida Bright"/>
        </w:rPr>
        <w:t>.</w:t>
      </w:r>
      <w:r w:rsidR="00B211B7" w:rsidRPr="00B211B7">
        <w:rPr>
          <w:rFonts w:ascii="Lucida Bright" w:hAnsi="Lucida Bright"/>
        </w:rPr>
        <w:t xml:space="preserve"> Standard Class dominates shipping with 59.39% of the total.</w:t>
      </w:r>
      <w:r>
        <w:rPr>
          <w:rFonts w:ascii="Lucida Bright" w:hAnsi="Lucida Bright"/>
        </w:rPr>
        <w:t xml:space="preserve"> </w:t>
      </w:r>
      <w:r w:rsidR="00B211B7" w:rsidRPr="00B211B7">
        <w:rPr>
          <w:rFonts w:ascii="Lucida Bright" w:hAnsi="Lucida Bright"/>
        </w:rPr>
        <w:t>Other</w:t>
      </w:r>
      <w:r>
        <w:rPr>
          <w:rFonts w:ascii="Lucida Bright" w:hAnsi="Lucida Bright"/>
        </w:rPr>
        <w:t>s</w:t>
      </w:r>
      <w:r w:rsidR="00B211B7" w:rsidRPr="00B211B7">
        <w:rPr>
          <w:rFonts w:ascii="Lucida Bright" w:hAnsi="Lucida Bright"/>
        </w:rPr>
        <w:t xml:space="preserve"> include Second Class </w:t>
      </w:r>
      <w:r>
        <w:rPr>
          <w:rFonts w:ascii="Lucida Bright" w:hAnsi="Lucida Bright"/>
        </w:rPr>
        <w:t xml:space="preserve">with </w:t>
      </w:r>
      <w:r w:rsidR="00B211B7" w:rsidRPr="00B211B7">
        <w:rPr>
          <w:rFonts w:ascii="Lucida Bright" w:hAnsi="Lucida Bright"/>
        </w:rPr>
        <w:t>19.54%, First Class</w:t>
      </w:r>
      <w:r>
        <w:rPr>
          <w:rFonts w:ascii="Lucida Bright" w:hAnsi="Lucida Bright"/>
        </w:rPr>
        <w:t xml:space="preserve"> is</w:t>
      </w:r>
      <w:r w:rsidR="00B211B7" w:rsidRPr="00B211B7">
        <w:rPr>
          <w:rFonts w:ascii="Lucida Bright" w:hAnsi="Lucida Bright"/>
        </w:rPr>
        <w:t xml:space="preserve"> 15.42%, and</w:t>
      </w:r>
      <w:r>
        <w:rPr>
          <w:rFonts w:ascii="Lucida Bright" w:hAnsi="Lucida Bright"/>
        </w:rPr>
        <w:t xml:space="preserve"> </w:t>
      </w:r>
      <w:r w:rsidR="00B211B7" w:rsidRPr="00B211B7">
        <w:rPr>
          <w:rFonts w:ascii="Lucida Bright" w:hAnsi="Lucida Bright"/>
        </w:rPr>
        <w:t xml:space="preserve">Same Day </w:t>
      </w:r>
      <w:r>
        <w:rPr>
          <w:rFonts w:ascii="Lucida Bright" w:hAnsi="Lucida Bright"/>
        </w:rPr>
        <w:t xml:space="preserve">is </w:t>
      </w:r>
      <w:r w:rsidR="00B211B7" w:rsidRPr="00B211B7">
        <w:rPr>
          <w:rFonts w:ascii="Lucida Bright" w:hAnsi="Lucida Bright"/>
        </w:rPr>
        <w:t>5.64%.</w:t>
      </w:r>
    </w:p>
    <w:p w:rsidR="00831F9D" w:rsidRPr="00B211B7" w:rsidRDefault="00831F9D" w:rsidP="00B211B7">
      <w:pPr>
        <w:rPr>
          <w:rFonts w:ascii="Lucida Bright" w:hAnsi="Lucida Bright"/>
        </w:rPr>
      </w:pPr>
      <w:r w:rsidRPr="00686742">
        <w:rPr>
          <w:rFonts w:ascii="Lucida Bright" w:hAnsi="Lucida Bright"/>
          <w:b/>
        </w:rPr>
        <w:t>2</w:t>
      </w:r>
      <w:r w:rsidR="00686742">
        <w:rPr>
          <w:rFonts w:ascii="Lucida Bright" w:hAnsi="Lucida Bright"/>
        </w:rPr>
        <w:t>.</w:t>
      </w:r>
      <w:r w:rsidR="00B211B7" w:rsidRPr="00B211B7">
        <w:rPr>
          <w:rFonts w:ascii="Lucida Bright" w:hAnsi="Lucida Bright"/>
        </w:rPr>
        <w:t xml:space="preserve"> Sales Trend </w:t>
      </w:r>
      <w:r>
        <w:rPr>
          <w:rFonts w:ascii="Lucida Bright" w:hAnsi="Lucida Bright"/>
        </w:rPr>
        <w:t>report by month show</w:t>
      </w:r>
      <w:r w:rsidR="00686742">
        <w:rPr>
          <w:rFonts w:ascii="Lucida Bright" w:hAnsi="Lucida Bright"/>
        </w:rPr>
        <w:t>s</w:t>
      </w:r>
      <w:r>
        <w:rPr>
          <w:rFonts w:ascii="Lucida Bright" w:hAnsi="Lucida Bright"/>
        </w:rPr>
        <w:t xml:space="preserve"> a steady increase in numbers of goods sold</w:t>
      </w:r>
      <w:r w:rsidR="00686742">
        <w:rPr>
          <w:rFonts w:ascii="Lucida Bright" w:hAnsi="Lucida Bright"/>
        </w:rPr>
        <w:t>.</w:t>
      </w:r>
    </w:p>
    <w:p w:rsidR="00831F9D" w:rsidRPr="00B211B7" w:rsidRDefault="00831F9D" w:rsidP="00B211B7">
      <w:pPr>
        <w:rPr>
          <w:rFonts w:ascii="Lucida Bright" w:hAnsi="Lucida Bright"/>
        </w:rPr>
      </w:pPr>
      <w:r w:rsidRPr="00686742">
        <w:rPr>
          <w:rFonts w:ascii="Lucida Bright" w:hAnsi="Lucida Bright"/>
          <w:b/>
        </w:rPr>
        <w:t>3</w:t>
      </w:r>
      <w:r w:rsidR="00B211B7" w:rsidRPr="00B211B7">
        <w:rPr>
          <w:rFonts w:ascii="Lucida Bright" w:hAnsi="Lucida Bright"/>
        </w:rPr>
        <w:t xml:space="preserve"> </w:t>
      </w:r>
      <w:r w:rsidR="00B211B7" w:rsidRPr="00686742">
        <w:rPr>
          <w:rFonts w:ascii="Lucida Bright" w:hAnsi="Lucida Bright"/>
          <w:b/>
        </w:rPr>
        <w:t>Sales by Sub-Category</w:t>
      </w:r>
      <w:r w:rsidR="00686742">
        <w:rPr>
          <w:rFonts w:ascii="Lucida Bright" w:hAnsi="Lucida Bright"/>
        </w:rPr>
        <w:t xml:space="preserve">: </w:t>
      </w:r>
      <w:r w:rsidR="00B211B7" w:rsidRPr="00B211B7">
        <w:rPr>
          <w:rFonts w:ascii="Lucida Bright" w:hAnsi="Lucida Bright"/>
        </w:rPr>
        <w:t xml:space="preserve">Chairs lead </w:t>
      </w:r>
      <w:r w:rsidR="00686742">
        <w:rPr>
          <w:rFonts w:ascii="Lucida Bright" w:hAnsi="Lucida Bright"/>
        </w:rPr>
        <w:t>the</w:t>
      </w:r>
      <w:r w:rsidR="00B211B7" w:rsidRPr="00B211B7">
        <w:rPr>
          <w:rFonts w:ascii="Lucida Bright" w:hAnsi="Lucida Bright"/>
        </w:rPr>
        <w:t xml:space="preserve"> categories with $328K, followed by Tables </w:t>
      </w:r>
      <w:r w:rsidR="00686742">
        <w:rPr>
          <w:rFonts w:ascii="Lucida Bright" w:hAnsi="Lucida Bright"/>
        </w:rPr>
        <w:t xml:space="preserve">with a total sale of </w:t>
      </w:r>
      <w:r w:rsidR="00B211B7" w:rsidRPr="00B211B7">
        <w:rPr>
          <w:rFonts w:ascii="Lucida Bright" w:hAnsi="Lucida Bright"/>
        </w:rPr>
        <w:t>$207K.</w:t>
      </w:r>
      <w:r w:rsidR="00686742">
        <w:rPr>
          <w:rFonts w:ascii="Lucida Bright" w:hAnsi="Lucida Bright"/>
        </w:rPr>
        <w:t xml:space="preserve"> </w:t>
      </w:r>
      <w:r w:rsidR="00B211B7" w:rsidRPr="00B211B7">
        <w:rPr>
          <w:rFonts w:ascii="Lucida Bright" w:hAnsi="Lucida Bright"/>
        </w:rPr>
        <w:t xml:space="preserve">Bookcases </w:t>
      </w:r>
      <w:r w:rsidR="00686742">
        <w:rPr>
          <w:rFonts w:ascii="Lucida Bright" w:hAnsi="Lucida Bright"/>
        </w:rPr>
        <w:t xml:space="preserve">sold </w:t>
      </w:r>
      <w:r w:rsidR="00B211B7" w:rsidRPr="00B211B7">
        <w:rPr>
          <w:rFonts w:ascii="Lucida Bright" w:hAnsi="Lucida Bright"/>
        </w:rPr>
        <w:t xml:space="preserve">$115K </w:t>
      </w:r>
      <w:r w:rsidR="00686742">
        <w:rPr>
          <w:rFonts w:ascii="Lucida Bright" w:hAnsi="Lucida Bright"/>
        </w:rPr>
        <w:t>while</w:t>
      </w:r>
      <w:r w:rsidR="00B211B7" w:rsidRPr="00B211B7">
        <w:rPr>
          <w:rFonts w:ascii="Lucida Bright" w:hAnsi="Lucida Bright"/>
        </w:rPr>
        <w:t xml:space="preserve"> Furnishings </w:t>
      </w:r>
      <w:r w:rsidR="00686742">
        <w:rPr>
          <w:rFonts w:ascii="Lucida Bright" w:hAnsi="Lucida Bright"/>
        </w:rPr>
        <w:t xml:space="preserve">sold </w:t>
      </w:r>
      <w:r w:rsidR="00B211B7" w:rsidRPr="00B211B7">
        <w:rPr>
          <w:rFonts w:ascii="Lucida Bright" w:hAnsi="Lucida Bright"/>
        </w:rPr>
        <w:t>$92K</w:t>
      </w:r>
      <w:r w:rsidR="00686742">
        <w:rPr>
          <w:rFonts w:ascii="Lucida Bright" w:hAnsi="Lucida Bright"/>
        </w:rPr>
        <w:t>.</w:t>
      </w:r>
    </w:p>
    <w:p w:rsidR="00B211B7" w:rsidRPr="00B211B7" w:rsidRDefault="00831F9D" w:rsidP="00B211B7">
      <w:pPr>
        <w:rPr>
          <w:rFonts w:ascii="Lucida Bright" w:hAnsi="Lucida Bright"/>
        </w:rPr>
      </w:pPr>
      <w:r w:rsidRPr="00686742">
        <w:rPr>
          <w:rFonts w:ascii="Lucida Bright" w:hAnsi="Lucida Bright"/>
          <w:b/>
        </w:rPr>
        <w:t>4</w:t>
      </w:r>
      <w:r w:rsidR="0038195F">
        <w:rPr>
          <w:rFonts w:ascii="Lucida Bright" w:hAnsi="Lucida Bright"/>
          <w:b/>
        </w:rPr>
        <w:t>.</w:t>
      </w:r>
      <w:r w:rsidR="00B211B7" w:rsidRPr="00686742">
        <w:rPr>
          <w:rFonts w:ascii="Lucida Bright" w:hAnsi="Lucida Bright"/>
          <w:b/>
        </w:rPr>
        <w:t xml:space="preserve"> </w:t>
      </w:r>
      <w:r w:rsidR="00686742" w:rsidRPr="00686742">
        <w:rPr>
          <w:rFonts w:ascii="Lucida Bright" w:hAnsi="Lucida Bright"/>
          <w:b/>
        </w:rPr>
        <w:t>Sales by Region:</w:t>
      </w:r>
      <w:r w:rsidR="00686742">
        <w:rPr>
          <w:rFonts w:ascii="Lucida Bright" w:hAnsi="Lucida Bright"/>
          <w:b/>
        </w:rPr>
        <w:t xml:space="preserve"> </w:t>
      </w:r>
      <w:r w:rsidR="00B211B7" w:rsidRPr="00B211B7">
        <w:rPr>
          <w:rFonts w:ascii="Lucida Bright" w:hAnsi="Lucida Bright"/>
        </w:rPr>
        <w:t xml:space="preserve">West is the top-performing region with $252.61K, followed by East </w:t>
      </w:r>
      <w:r w:rsidR="00686742">
        <w:rPr>
          <w:rFonts w:ascii="Lucida Bright" w:hAnsi="Lucida Bright"/>
        </w:rPr>
        <w:t xml:space="preserve">with </w:t>
      </w:r>
      <w:r w:rsidR="00B211B7" w:rsidRPr="00B211B7">
        <w:rPr>
          <w:rFonts w:ascii="Lucida Bright" w:hAnsi="Lucida Bright"/>
        </w:rPr>
        <w:t>$208.29K</w:t>
      </w:r>
      <w:r w:rsidR="00686742">
        <w:rPr>
          <w:rFonts w:ascii="Lucida Bright" w:hAnsi="Lucida Bright"/>
        </w:rPr>
        <w:t>,</w:t>
      </w:r>
      <w:r w:rsidR="00686742">
        <w:rPr>
          <w:rFonts w:ascii="Lucida Bright" w:hAnsi="Lucida Bright"/>
          <w:b/>
        </w:rPr>
        <w:t xml:space="preserve"> </w:t>
      </w:r>
      <w:r w:rsidR="00B211B7" w:rsidRPr="00B211B7">
        <w:rPr>
          <w:rFonts w:ascii="Lucida Bright" w:hAnsi="Lucida Bright"/>
        </w:rPr>
        <w:t xml:space="preserve">Central </w:t>
      </w:r>
      <w:r w:rsidR="00686742">
        <w:rPr>
          <w:rFonts w:ascii="Lucida Bright" w:hAnsi="Lucida Bright"/>
        </w:rPr>
        <w:t xml:space="preserve">with </w:t>
      </w:r>
      <w:r w:rsidR="00B211B7" w:rsidRPr="00B211B7">
        <w:rPr>
          <w:rFonts w:ascii="Lucida Bright" w:hAnsi="Lucida Bright"/>
        </w:rPr>
        <w:t>$163.80K</w:t>
      </w:r>
      <w:r w:rsidR="00686742">
        <w:rPr>
          <w:rFonts w:ascii="Lucida Bright" w:hAnsi="Lucida Bright"/>
        </w:rPr>
        <w:t xml:space="preserve"> </w:t>
      </w:r>
      <w:r w:rsidR="00B211B7" w:rsidRPr="00B211B7">
        <w:rPr>
          <w:rFonts w:ascii="Lucida Bright" w:hAnsi="Lucida Bright"/>
        </w:rPr>
        <w:t>and</w:t>
      </w:r>
      <w:r w:rsidR="00686742">
        <w:rPr>
          <w:rFonts w:ascii="Lucida Bright" w:hAnsi="Lucida Bright"/>
        </w:rPr>
        <w:t xml:space="preserve"> the</w:t>
      </w:r>
      <w:r w:rsidR="00B211B7" w:rsidRPr="00B211B7">
        <w:rPr>
          <w:rFonts w:ascii="Lucida Bright" w:hAnsi="Lucida Bright"/>
        </w:rPr>
        <w:t xml:space="preserve"> South </w:t>
      </w:r>
      <w:r w:rsidR="00686742">
        <w:rPr>
          <w:rFonts w:ascii="Lucida Bright" w:hAnsi="Lucida Bright"/>
        </w:rPr>
        <w:t xml:space="preserve">with </w:t>
      </w:r>
      <w:r w:rsidR="00B211B7" w:rsidRPr="00B211B7">
        <w:rPr>
          <w:rFonts w:ascii="Lucida Bright" w:hAnsi="Lucida Bright"/>
        </w:rPr>
        <w:t>$117.30K</w:t>
      </w:r>
      <w:r w:rsidR="00686742">
        <w:rPr>
          <w:rFonts w:ascii="Lucida Bright" w:hAnsi="Lucida Bright"/>
        </w:rPr>
        <w:t>.</w:t>
      </w:r>
      <w:r w:rsidR="00B211B7" w:rsidRPr="00B211B7">
        <w:rPr>
          <w:rFonts w:ascii="Lucida Bright" w:hAnsi="Lucida Bright"/>
        </w:rPr>
        <w:t xml:space="preserve"> </w:t>
      </w:r>
    </w:p>
    <w:p w:rsidR="00B211B7" w:rsidRPr="00B211B7" w:rsidRDefault="00831F9D" w:rsidP="00B211B7">
      <w:pPr>
        <w:rPr>
          <w:rFonts w:ascii="Lucida Bright" w:hAnsi="Lucida Bright"/>
        </w:rPr>
      </w:pPr>
      <w:r w:rsidRPr="0038195F">
        <w:rPr>
          <w:rFonts w:ascii="Lucida Bright" w:hAnsi="Lucida Bright"/>
          <w:b/>
        </w:rPr>
        <w:t>5</w:t>
      </w:r>
      <w:r w:rsidR="00F91C8E" w:rsidRPr="0038195F">
        <w:rPr>
          <w:rFonts w:ascii="Lucida Bright" w:hAnsi="Lucida Bright"/>
          <w:b/>
        </w:rPr>
        <w:t>.</w:t>
      </w:r>
      <w:r w:rsidR="00B211B7" w:rsidRPr="00B211B7">
        <w:rPr>
          <w:rFonts w:ascii="Lucida Bright" w:hAnsi="Lucida Bright"/>
        </w:rPr>
        <w:t xml:space="preserve"> </w:t>
      </w:r>
      <w:r w:rsidR="00B211B7" w:rsidRPr="0038195F">
        <w:rPr>
          <w:rFonts w:ascii="Lucida Bright" w:hAnsi="Lucida Bright"/>
          <w:b/>
        </w:rPr>
        <w:t>Sales Distribution by State</w:t>
      </w:r>
      <w:r w:rsidR="0038195F" w:rsidRPr="0038195F">
        <w:rPr>
          <w:rFonts w:ascii="Lucida Bright" w:hAnsi="Lucida Bright"/>
          <w:b/>
        </w:rPr>
        <w:t>:</w:t>
      </w:r>
      <w:r w:rsidR="0038195F">
        <w:rPr>
          <w:rFonts w:ascii="Lucida Bright" w:hAnsi="Lucida Bright"/>
        </w:rPr>
        <w:t xml:space="preserve"> </w:t>
      </w:r>
      <w:r w:rsidR="00B211B7" w:rsidRPr="00B211B7">
        <w:rPr>
          <w:rFonts w:ascii="Lucida Bright" w:hAnsi="Lucida Bright"/>
        </w:rPr>
        <w:t xml:space="preserve">High sales </w:t>
      </w:r>
      <w:r w:rsidR="0038195F">
        <w:rPr>
          <w:rFonts w:ascii="Lucida Bright" w:hAnsi="Lucida Bright"/>
        </w:rPr>
        <w:t>is</w:t>
      </w:r>
      <w:r w:rsidR="00B211B7" w:rsidRPr="00B211B7">
        <w:rPr>
          <w:rFonts w:ascii="Lucida Bright" w:hAnsi="Lucida Bright"/>
        </w:rPr>
        <w:t xml:space="preserve"> observed in Washington, Virginia, Vermont, and Wisconsin.</w:t>
      </w:r>
    </w:p>
    <w:p w:rsidR="00B211B7" w:rsidRDefault="00831F9D" w:rsidP="00B211B7">
      <w:pPr>
        <w:rPr>
          <w:rFonts w:ascii="Lucida Bright" w:hAnsi="Lucida Bright"/>
          <w:b/>
        </w:rPr>
      </w:pPr>
      <w:r w:rsidRPr="0038195F">
        <w:rPr>
          <w:rFonts w:ascii="Lucida Bright" w:hAnsi="Lucida Bright"/>
          <w:b/>
        </w:rPr>
        <w:t>6</w:t>
      </w:r>
      <w:r w:rsidR="0038195F">
        <w:rPr>
          <w:rFonts w:ascii="Lucida Bright" w:hAnsi="Lucida Bright"/>
          <w:b/>
        </w:rPr>
        <w:t>.</w:t>
      </w:r>
      <w:r w:rsidR="00B211B7" w:rsidRPr="0038195F">
        <w:rPr>
          <w:rFonts w:ascii="Lucida Bright" w:hAnsi="Lucida Bright"/>
          <w:b/>
        </w:rPr>
        <w:t xml:space="preserve"> Best Selling Cities by Quantity</w:t>
      </w:r>
      <w:r w:rsidR="0038195F" w:rsidRPr="0038195F">
        <w:rPr>
          <w:rFonts w:ascii="Lucida Bright" w:hAnsi="Lucida Bright"/>
          <w:b/>
        </w:rPr>
        <w:t>:</w:t>
      </w:r>
      <w:r w:rsidR="0038195F">
        <w:rPr>
          <w:rFonts w:ascii="Lucida Bright" w:hAnsi="Lucida Bright"/>
          <w:b/>
        </w:rPr>
        <w:t xml:space="preserve"> </w:t>
      </w:r>
      <w:r w:rsidR="00B211B7" w:rsidRPr="00B211B7">
        <w:rPr>
          <w:rFonts w:ascii="Lucida Bright" w:hAnsi="Lucida Bright"/>
        </w:rPr>
        <w:t>New York City leads with 720 units</w:t>
      </w:r>
      <w:r w:rsidR="0038195F">
        <w:rPr>
          <w:rFonts w:ascii="Lucida Bright" w:hAnsi="Lucida Bright"/>
        </w:rPr>
        <w:t>,</w:t>
      </w:r>
      <w:r w:rsidR="00B211B7" w:rsidRPr="00B211B7">
        <w:rPr>
          <w:rFonts w:ascii="Lucida Bright" w:hAnsi="Lucida Bright"/>
        </w:rPr>
        <w:t xml:space="preserve"> followed by Los Angeles</w:t>
      </w:r>
      <w:r w:rsidR="0038195F">
        <w:rPr>
          <w:rFonts w:ascii="Lucida Bright" w:hAnsi="Lucida Bright"/>
        </w:rPr>
        <w:t xml:space="preserve"> with</w:t>
      </w:r>
      <w:r w:rsidR="00B211B7" w:rsidRPr="00B211B7">
        <w:rPr>
          <w:rFonts w:ascii="Lucida Bright" w:hAnsi="Lucida Bright"/>
        </w:rPr>
        <w:t xml:space="preserve"> 588</w:t>
      </w:r>
      <w:r w:rsidR="0038195F">
        <w:rPr>
          <w:rFonts w:ascii="Lucida Bright" w:hAnsi="Lucida Bright"/>
        </w:rPr>
        <w:t xml:space="preserve"> units,</w:t>
      </w:r>
      <w:r w:rsidR="00B211B7" w:rsidRPr="00B211B7">
        <w:rPr>
          <w:rFonts w:ascii="Lucida Bright" w:hAnsi="Lucida Bright"/>
        </w:rPr>
        <w:t xml:space="preserve"> Philadelphia 449</w:t>
      </w:r>
      <w:r w:rsidR="0038195F">
        <w:rPr>
          <w:rFonts w:ascii="Lucida Bright" w:hAnsi="Lucida Bright"/>
        </w:rPr>
        <w:t>, San Francisco 399, Seattle is 370 units</w:t>
      </w:r>
      <w:r w:rsidR="00B211B7" w:rsidRPr="00B211B7">
        <w:rPr>
          <w:rFonts w:ascii="Lucida Bright" w:hAnsi="Lucida Bright"/>
        </w:rPr>
        <w:t>.</w:t>
      </w:r>
    </w:p>
    <w:p w:rsidR="0038195F" w:rsidRPr="0038195F" w:rsidRDefault="0038195F" w:rsidP="00B211B7">
      <w:pPr>
        <w:rPr>
          <w:rFonts w:ascii="Lucida Bright" w:hAnsi="Lucida Bright"/>
          <w:b/>
        </w:rPr>
      </w:pPr>
    </w:p>
    <w:p w:rsidR="0038195F" w:rsidRDefault="00B211B7" w:rsidP="00B211B7">
      <w:pPr>
        <w:rPr>
          <w:rFonts w:ascii="Lucida Bright" w:hAnsi="Lucida Bright"/>
          <w:b/>
          <w:sz w:val="24"/>
          <w:szCs w:val="24"/>
        </w:rPr>
      </w:pPr>
      <w:r w:rsidRPr="002A6E1B">
        <w:rPr>
          <w:rFonts w:ascii="Lucida Bright" w:hAnsi="Lucida Bright"/>
          <w:b/>
          <w:sz w:val="24"/>
          <w:szCs w:val="24"/>
        </w:rPr>
        <w:t>Recommendations</w:t>
      </w:r>
    </w:p>
    <w:p w:rsidR="0038195F" w:rsidRPr="0038195F" w:rsidRDefault="0038195F" w:rsidP="00B211B7">
      <w:pPr>
        <w:rPr>
          <w:rFonts w:ascii="Lucida Bright" w:hAnsi="Lucida Bright"/>
          <w:b/>
          <w:sz w:val="24"/>
          <w:szCs w:val="24"/>
        </w:rPr>
      </w:pPr>
    </w:p>
    <w:p w:rsidR="00B211B7" w:rsidRPr="00B211B7" w:rsidRDefault="00B211B7" w:rsidP="00B211B7">
      <w:pPr>
        <w:rPr>
          <w:rFonts w:ascii="Lucida Bright" w:hAnsi="Lucida Bright"/>
        </w:rPr>
      </w:pPr>
      <w:r w:rsidRPr="00B76B76">
        <w:rPr>
          <w:rFonts w:ascii="Lucida Bright" w:hAnsi="Lucida Bright"/>
          <w:b/>
        </w:rPr>
        <w:t>1.</w:t>
      </w:r>
      <w:r w:rsidRPr="00B211B7">
        <w:rPr>
          <w:rFonts w:ascii="Lucida Bright" w:hAnsi="Lucida Bright"/>
        </w:rPr>
        <w:t xml:space="preserve"> Encourage usage of First Class or Same Day shipping </w:t>
      </w:r>
      <w:r w:rsidR="00B76B76">
        <w:rPr>
          <w:rFonts w:ascii="Lucida Bright" w:hAnsi="Lucida Bright"/>
        </w:rPr>
        <w:t>mode for</w:t>
      </w:r>
      <w:r w:rsidRPr="00B211B7">
        <w:rPr>
          <w:rFonts w:ascii="Lucida Bright" w:hAnsi="Lucida Bright"/>
        </w:rPr>
        <w:t xml:space="preserve"> customers</w:t>
      </w:r>
      <w:r w:rsidR="00B76B76">
        <w:rPr>
          <w:rFonts w:ascii="Lucida Bright" w:hAnsi="Lucida Bright"/>
        </w:rPr>
        <w:t>.</w:t>
      </w:r>
    </w:p>
    <w:p w:rsidR="00B211B7" w:rsidRPr="00B211B7" w:rsidRDefault="00B211B7" w:rsidP="00B211B7">
      <w:pPr>
        <w:rPr>
          <w:rFonts w:ascii="Lucida Bright" w:hAnsi="Lucida Bright"/>
        </w:rPr>
      </w:pPr>
      <w:r w:rsidRPr="00B76B76">
        <w:rPr>
          <w:rFonts w:ascii="Lucida Bright" w:hAnsi="Lucida Bright"/>
          <w:b/>
        </w:rPr>
        <w:t>2.</w:t>
      </w:r>
      <w:r w:rsidRPr="00B211B7">
        <w:rPr>
          <w:rFonts w:ascii="Lucida Bright" w:hAnsi="Lucida Bright"/>
        </w:rPr>
        <w:t xml:space="preserve"> </w:t>
      </w:r>
      <w:r w:rsidR="00B76B76">
        <w:rPr>
          <w:rFonts w:ascii="Lucida Bright" w:hAnsi="Lucida Bright"/>
        </w:rPr>
        <w:t xml:space="preserve">I recommend </w:t>
      </w:r>
      <w:r w:rsidRPr="00B211B7">
        <w:rPr>
          <w:rFonts w:ascii="Lucida Bright" w:hAnsi="Lucida Bright"/>
        </w:rPr>
        <w:t>promotions and adjust</w:t>
      </w:r>
      <w:r w:rsidR="00B76B76">
        <w:rPr>
          <w:rFonts w:ascii="Lucida Bright" w:hAnsi="Lucida Bright"/>
        </w:rPr>
        <w:t>ing of</w:t>
      </w:r>
      <w:r w:rsidRPr="00B211B7">
        <w:rPr>
          <w:rFonts w:ascii="Lucida Bright" w:hAnsi="Lucida Bright"/>
        </w:rPr>
        <w:t xml:space="preserve"> pric</w:t>
      </w:r>
      <w:r w:rsidR="00B76B76">
        <w:rPr>
          <w:rFonts w:ascii="Lucida Bright" w:hAnsi="Lucida Bright"/>
        </w:rPr>
        <w:t>e</w:t>
      </w:r>
      <w:r w:rsidRPr="00B211B7">
        <w:rPr>
          <w:rFonts w:ascii="Lucida Bright" w:hAnsi="Lucida Bright"/>
        </w:rPr>
        <w:t xml:space="preserve"> to drive demand in the Central and South regions.</w:t>
      </w:r>
    </w:p>
    <w:p w:rsidR="00B211B7" w:rsidRPr="00B211B7" w:rsidRDefault="00B211B7" w:rsidP="00B211B7">
      <w:pPr>
        <w:rPr>
          <w:rFonts w:ascii="Lucida Bright" w:hAnsi="Lucida Bright"/>
        </w:rPr>
      </w:pPr>
      <w:r w:rsidRPr="00B76B76">
        <w:rPr>
          <w:rFonts w:ascii="Lucida Bright" w:hAnsi="Lucida Bright"/>
          <w:b/>
        </w:rPr>
        <w:t>3.</w:t>
      </w:r>
      <w:r w:rsidRPr="00B211B7">
        <w:rPr>
          <w:rFonts w:ascii="Lucida Bright" w:hAnsi="Lucida Bright"/>
        </w:rPr>
        <w:t xml:space="preserve"> </w:t>
      </w:r>
      <w:r w:rsidR="00B76B76">
        <w:rPr>
          <w:rFonts w:ascii="Lucida Bright" w:hAnsi="Lucida Bright"/>
        </w:rPr>
        <w:t>C</w:t>
      </w:r>
      <w:r w:rsidRPr="00B211B7">
        <w:rPr>
          <w:rFonts w:ascii="Lucida Bright" w:hAnsi="Lucida Bright"/>
        </w:rPr>
        <w:t>ross-selling</w:t>
      </w:r>
      <w:r w:rsidR="00B76B76">
        <w:rPr>
          <w:rFonts w:ascii="Lucida Bright" w:hAnsi="Lucida Bright"/>
        </w:rPr>
        <w:t xml:space="preserve"> of products like Furnishings and Bookcases to increase sales.</w:t>
      </w:r>
    </w:p>
    <w:p w:rsidR="00B211B7" w:rsidRPr="00B211B7" w:rsidRDefault="00B211B7" w:rsidP="00B211B7">
      <w:pPr>
        <w:rPr>
          <w:rFonts w:ascii="Lucida Bright" w:hAnsi="Lucida Bright"/>
        </w:rPr>
      </w:pPr>
      <w:r w:rsidRPr="00B76B76">
        <w:rPr>
          <w:rFonts w:ascii="Lucida Bright" w:hAnsi="Lucida Bright"/>
          <w:b/>
        </w:rPr>
        <w:t>4.</w:t>
      </w:r>
      <w:r w:rsidRPr="00B211B7">
        <w:rPr>
          <w:rFonts w:ascii="Lucida Bright" w:hAnsi="Lucida Bright"/>
        </w:rPr>
        <w:t xml:space="preserve"> Prepare inventory and marketing campaigns in advance of the Q4 holiday season to maximize profits</w:t>
      </w:r>
      <w:r w:rsidR="00B76B76">
        <w:rPr>
          <w:rFonts w:ascii="Lucida Bright" w:hAnsi="Lucida Bright"/>
        </w:rPr>
        <w:t xml:space="preserve"> in Q1.</w:t>
      </w:r>
    </w:p>
    <w:p w:rsidR="00B211B7" w:rsidRDefault="00B211B7" w:rsidP="00B211B7">
      <w:pPr>
        <w:rPr>
          <w:rFonts w:ascii="Lucida Bright" w:hAnsi="Lucida Bright"/>
        </w:rPr>
      </w:pPr>
      <w:r w:rsidRPr="00B76B76">
        <w:rPr>
          <w:rFonts w:ascii="Lucida Bright" w:hAnsi="Lucida Bright"/>
          <w:b/>
        </w:rPr>
        <w:t>5.</w:t>
      </w:r>
      <w:r w:rsidRPr="00B211B7">
        <w:rPr>
          <w:rFonts w:ascii="Lucida Bright" w:hAnsi="Lucida Bright"/>
        </w:rPr>
        <w:t xml:space="preserve"> Investigate customer behavior in top </w:t>
      </w:r>
      <w:r w:rsidR="00B76B76">
        <w:rPr>
          <w:rFonts w:ascii="Lucida Bright" w:hAnsi="Lucida Bright"/>
        </w:rPr>
        <w:t xml:space="preserve">selling </w:t>
      </w:r>
      <w:r w:rsidRPr="00B211B7">
        <w:rPr>
          <w:rFonts w:ascii="Lucida Bright" w:hAnsi="Lucida Bright"/>
        </w:rPr>
        <w:t xml:space="preserve">states </w:t>
      </w:r>
      <w:r w:rsidR="00B76B76">
        <w:rPr>
          <w:rFonts w:ascii="Lucida Bright" w:hAnsi="Lucida Bright"/>
        </w:rPr>
        <w:t>and</w:t>
      </w:r>
      <w:r w:rsidRPr="00B211B7">
        <w:rPr>
          <w:rFonts w:ascii="Lucida Bright" w:hAnsi="Lucida Bright"/>
        </w:rPr>
        <w:t xml:space="preserve"> replicate </w:t>
      </w:r>
      <w:r w:rsidR="00B76B76">
        <w:rPr>
          <w:rFonts w:ascii="Lucida Bright" w:hAnsi="Lucida Bright"/>
        </w:rPr>
        <w:t>measures</w:t>
      </w:r>
      <w:r w:rsidRPr="00B211B7">
        <w:rPr>
          <w:rFonts w:ascii="Lucida Bright" w:hAnsi="Lucida Bright"/>
        </w:rPr>
        <w:t xml:space="preserve"> in other areas</w:t>
      </w:r>
      <w:r w:rsidR="00B76B76">
        <w:rPr>
          <w:rFonts w:ascii="Lucida Bright" w:hAnsi="Lucida Bright"/>
        </w:rPr>
        <w:t xml:space="preserve"> with low sales.</w:t>
      </w:r>
    </w:p>
    <w:p w:rsidR="00831F9D" w:rsidRPr="00B211B7" w:rsidRDefault="00831F9D" w:rsidP="00B211B7">
      <w:pPr>
        <w:rPr>
          <w:rFonts w:ascii="Lucida Bright" w:hAnsi="Lucida Bright"/>
        </w:rPr>
      </w:pPr>
    </w:p>
    <w:p w:rsidR="00B211B7" w:rsidRPr="00831F9D" w:rsidRDefault="00B211B7" w:rsidP="00B211B7">
      <w:pPr>
        <w:rPr>
          <w:rFonts w:ascii="Lucida Bright" w:hAnsi="Lucida Bright"/>
          <w:b/>
          <w:sz w:val="24"/>
          <w:szCs w:val="24"/>
        </w:rPr>
      </w:pPr>
      <w:r w:rsidRPr="00831F9D">
        <w:rPr>
          <w:rFonts w:ascii="Lucida Bright" w:hAnsi="Lucida Bright"/>
          <w:b/>
          <w:sz w:val="24"/>
          <w:szCs w:val="24"/>
        </w:rPr>
        <w:t>Conclusion</w:t>
      </w:r>
    </w:p>
    <w:p w:rsidR="00B211B7" w:rsidRPr="00B211B7" w:rsidRDefault="00B211B7" w:rsidP="00B211B7">
      <w:pPr>
        <w:rPr>
          <w:rFonts w:ascii="Lucida Bright" w:hAnsi="Lucida Bright"/>
        </w:rPr>
      </w:pPr>
      <w:r w:rsidRPr="00B211B7">
        <w:rPr>
          <w:rFonts w:ascii="Lucida Bright" w:hAnsi="Lucida Bright"/>
        </w:rPr>
        <w:t>The furniture sales data shows strong overall performance</w:t>
      </w:r>
      <w:r w:rsidR="00E066CB">
        <w:rPr>
          <w:rFonts w:ascii="Lucida Bright" w:hAnsi="Lucida Bright"/>
        </w:rPr>
        <w:t xml:space="preserve"> from January to December. </w:t>
      </w:r>
      <w:r w:rsidRPr="00B211B7">
        <w:rPr>
          <w:rFonts w:ascii="Lucida Bright" w:hAnsi="Lucida Bright"/>
        </w:rPr>
        <w:t xml:space="preserve">Strategic focus on underperforming regions and categories, along with optimizing shipping and leveraging seasonal trends, will enhance overall </w:t>
      </w:r>
      <w:r w:rsidR="00E066CB">
        <w:rPr>
          <w:rFonts w:ascii="Lucida Bright" w:hAnsi="Lucida Bright"/>
        </w:rPr>
        <w:t>revenue generation</w:t>
      </w:r>
      <w:r w:rsidRPr="00B211B7">
        <w:rPr>
          <w:rFonts w:ascii="Lucida Bright" w:hAnsi="Lucida Bright"/>
        </w:rPr>
        <w:t xml:space="preserve"> and </w:t>
      </w:r>
      <w:r w:rsidRPr="00B211B7">
        <w:rPr>
          <w:rFonts w:ascii="Lucida Bright" w:hAnsi="Lucida Bright"/>
        </w:rPr>
        <w:lastRenderedPageBreak/>
        <w:t xml:space="preserve">market share. Continuous monitoring </w:t>
      </w:r>
      <w:r w:rsidR="00E066CB">
        <w:rPr>
          <w:rFonts w:ascii="Lucida Bright" w:hAnsi="Lucida Bright"/>
        </w:rPr>
        <w:t xml:space="preserve">the </w:t>
      </w:r>
      <w:r w:rsidRPr="00B211B7">
        <w:rPr>
          <w:rFonts w:ascii="Lucida Bright" w:hAnsi="Lucida Bright"/>
        </w:rPr>
        <w:t>analysis at state</w:t>
      </w:r>
      <w:r w:rsidR="00831F9D">
        <w:rPr>
          <w:rFonts w:ascii="Lucida Bright" w:hAnsi="Lucida Bright"/>
        </w:rPr>
        <w:t xml:space="preserve"> </w:t>
      </w:r>
      <w:r w:rsidRPr="00B211B7">
        <w:rPr>
          <w:rFonts w:ascii="Lucida Bright" w:hAnsi="Lucida Bright"/>
        </w:rPr>
        <w:t>and city levels are recommended to stay ahead of market shifts and customer demands.</w:t>
      </w:r>
    </w:p>
    <w:p w:rsidR="00B211B7" w:rsidRPr="00B211B7" w:rsidRDefault="00B211B7" w:rsidP="00B211B7">
      <w:pPr>
        <w:rPr>
          <w:rFonts w:ascii="Lucida Bright" w:hAnsi="Lucida Bright"/>
        </w:rPr>
      </w:pPr>
    </w:p>
    <w:sectPr w:rsidR="00B211B7" w:rsidRPr="00B21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B7"/>
    <w:rsid w:val="002A6E1B"/>
    <w:rsid w:val="0038195F"/>
    <w:rsid w:val="00537B74"/>
    <w:rsid w:val="00686742"/>
    <w:rsid w:val="00831F9D"/>
    <w:rsid w:val="00AB21BA"/>
    <w:rsid w:val="00AF1480"/>
    <w:rsid w:val="00B211B7"/>
    <w:rsid w:val="00B76B76"/>
    <w:rsid w:val="00DE73FA"/>
    <w:rsid w:val="00DE77B0"/>
    <w:rsid w:val="00E066CB"/>
    <w:rsid w:val="00F274BF"/>
    <w:rsid w:val="00F9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E4F2C"/>
  <w15:chartTrackingRefBased/>
  <w15:docId w15:val="{67C26657-7474-4766-BFA4-1E960562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2025-06-26T13:46:00Z</dcterms:created>
  <dcterms:modified xsi:type="dcterms:W3CDTF">2025-06-26T19:42:00Z</dcterms:modified>
</cp:coreProperties>
</file>