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244D4E" w:rsidRDefault="00244D4E">
      <w:pPr>
        <w:pStyle w:val="Heading"/>
        <w:jc w:val="center"/>
      </w:pPr>
    </w:p>
    <w:p w:rsidR="00244D4E" w:rsidRDefault="00244D4E">
      <w:pPr>
        <w:pStyle w:val="Heading"/>
        <w:jc w:val="center"/>
      </w:pPr>
    </w:p>
    <w:p w:rsidR="00244D4E" w:rsidRDefault="00244D4E">
      <w:pPr>
        <w:pStyle w:val="Heading"/>
        <w:jc w:val="center"/>
      </w:pPr>
    </w:p>
    <w:p w:rsidR="00244D4E" w:rsidRPr="00FE315B" w:rsidRDefault="002C2837">
      <w:pPr>
        <w:pStyle w:val="Heading"/>
        <w:jc w:val="center"/>
        <w:rPr>
          <w:b/>
        </w:rPr>
      </w:pPr>
      <w:r w:rsidRPr="00FE315B">
        <w:rPr>
          <w:b/>
          <w:lang w:val="de-DE"/>
        </w:rPr>
        <w:t>DS2 ProjectB</w:t>
      </w:r>
      <w:r w:rsidRPr="00FE315B">
        <w:rPr>
          <w:b/>
        </w:rPr>
        <w:t>: Implementing A Recommender System for Fika</w:t>
      </w:r>
    </w:p>
    <w:p w:rsidR="00244D4E" w:rsidRDefault="00244D4E">
      <w:pPr>
        <w:pStyle w:val="Body"/>
        <w:jc w:val="center"/>
      </w:pPr>
    </w:p>
    <w:p w:rsidR="00244D4E" w:rsidRDefault="00244D4E">
      <w:pPr>
        <w:pStyle w:val="Body"/>
        <w:jc w:val="center"/>
      </w:pPr>
    </w:p>
    <w:p w:rsidR="00244D4E" w:rsidRDefault="00244D4E">
      <w:pPr>
        <w:pStyle w:val="Body"/>
        <w:jc w:val="center"/>
      </w:pPr>
    </w:p>
    <w:p w:rsidR="00244D4E" w:rsidRDefault="00244D4E">
      <w:pPr>
        <w:pStyle w:val="Body"/>
        <w:jc w:val="center"/>
      </w:pPr>
    </w:p>
    <w:p w:rsidR="00244D4E" w:rsidRDefault="002C2837">
      <w:pPr>
        <w:pStyle w:val="Body"/>
        <w:jc w:val="center"/>
      </w:pPr>
      <w:r>
        <w:t>December 8, 2018</w:t>
      </w:r>
    </w:p>
    <w:p w:rsidR="00244D4E" w:rsidRDefault="00244D4E">
      <w:pPr>
        <w:pStyle w:val="Body"/>
        <w:jc w:val="center"/>
      </w:pPr>
    </w:p>
    <w:p w:rsidR="00244D4E" w:rsidRDefault="00244D4E">
      <w:pPr>
        <w:pStyle w:val="Body"/>
        <w:spacing w:after="0" w:line="240" w:lineRule="auto"/>
      </w:pPr>
    </w:p>
    <w:p w:rsidR="00244D4E" w:rsidRPr="00FE315B" w:rsidRDefault="002C2837">
      <w:pPr>
        <w:pStyle w:val="Body"/>
        <w:spacing w:after="0" w:line="240" w:lineRule="auto"/>
        <w:rPr>
          <w:rFonts w:ascii="@CSongGB18030C-Light" w:eastAsia="@CSongGB18030C-Light" w:hAnsi="@CSongGB18030C-Light" w:cs="@CSongGB18030C-Light"/>
          <w:b/>
          <w:sz w:val="24"/>
          <w:szCs w:val="24"/>
        </w:rPr>
      </w:pPr>
      <w:r>
        <w:rPr>
          <w:rFonts w:ascii="@CSongGB18030C-Light" w:eastAsia="@CSongGB18030C-Light" w:hAnsi="@CSongGB18030C-Light" w:cs="@CSongGB18030C-Light"/>
          <w:sz w:val="24"/>
          <w:szCs w:val="24"/>
          <w:lang w:val="pt-PT"/>
        </w:rPr>
        <w:t xml:space="preserve">Diana Gao </w:t>
      </w:r>
      <w:r>
        <w:rPr>
          <w:rFonts w:ascii="@CSongGB18030C-Light" w:eastAsia="@CSongGB18030C-Light" w:hAnsi="@CSongGB18030C-Light" w:cs="@CSongGB18030C-Light"/>
          <w:sz w:val="24"/>
          <w:szCs w:val="24"/>
          <w:lang w:val="pt-PT"/>
        </w:rPr>
        <w:tab/>
      </w:r>
      <w:r>
        <w:rPr>
          <w:rFonts w:ascii="@CSongGB18030C-Light" w:eastAsia="@CSongGB18030C-Light" w:hAnsi="@CSongGB18030C-Light" w:cs="@CSongGB18030C-Light"/>
          <w:sz w:val="24"/>
          <w:szCs w:val="24"/>
          <w:lang w:val="pt-PT"/>
        </w:rPr>
        <w:tab/>
        <w:t>216301285</w:t>
      </w:r>
      <w:r>
        <w:rPr>
          <w:rFonts w:ascii="@CSongGB18030C-Light" w:eastAsia="@CSongGB18030C-Light" w:hAnsi="@CSongGB18030C-Light" w:cs="@CSongGB18030C-Light"/>
          <w:sz w:val="24"/>
          <w:szCs w:val="24"/>
          <w:lang w:val="pt-PT"/>
        </w:rPr>
        <w:tab/>
      </w:r>
      <w:r>
        <w:rPr>
          <w:rFonts w:ascii="@CSongGB18030C-Light" w:eastAsia="@CSongGB18030C-Light" w:hAnsi="@CSongGB18030C-Light" w:cs="@CSongGB18030C-Light"/>
          <w:sz w:val="24"/>
          <w:szCs w:val="24"/>
          <w:lang w:val="pt-PT"/>
        </w:rPr>
        <w:tab/>
      </w:r>
      <w:r>
        <w:rPr>
          <w:rFonts w:ascii="@CSongGB18030C-Light" w:eastAsia="@CSongGB18030C-Light" w:hAnsi="@CSongGB18030C-Light" w:cs="@CSongGB18030C-Light"/>
          <w:sz w:val="24"/>
          <w:szCs w:val="24"/>
          <w:lang w:val="pt-PT"/>
        </w:rPr>
        <w:tab/>
      </w:r>
      <w:r>
        <w:rPr>
          <w:rFonts w:ascii="@CSongGB18030C-Light" w:eastAsia="@CSongGB18030C-Light" w:hAnsi="@CSongGB18030C-Light" w:cs="@CSongGB18030C-Light"/>
          <w:sz w:val="24"/>
          <w:szCs w:val="24"/>
          <w:lang w:val="pt-PT"/>
        </w:rPr>
        <w:tab/>
      </w:r>
    </w:p>
    <w:p w:rsidR="00244D4E" w:rsidRDefault="002C2837">
      <w:pPr>
        <w:pStyle w:val="Body"/>
        <w:spacing w:after="0" w:line="240" w:lineRule="auto"/>
        <w:rPr>
          <w:rFonts w:ascii="@CSongGB18030C-Light" w:eastAsia="@CSongGB18030C-Light" w:hAnsi="@CSongGB18030C-Light" w:cs="@CSongGB18030C-Light"/>
          <w:sz w:val="24"/>
          <w:szCs w:val="24"/>
        </w:rPr>
      </w:pPr>
      <w:r>
        <w:rPr>
          <w:rFonts w:ascii="@CSongGB18030C-Light" w:eastAsia="@CSongGB18030C-Light" w:hAnsi="@CSongGB18030C-Light" w:cs="@CSongGB18030C-Light"/>
          <w:sz w:val="24"/>
          <w:szCs w:val="24"/>
        </w:rPr>
        <w:t xml:space="preserve">Ramnath Kumar. </w:t>
      </w:r>
      <w:r>
        <w:rPr>
          <w:rFonts w:ascii="@CSongGB18030C-Light" w:eastAsia="@CSongGB18030C-Light" w:hAnsi="@CSongGB18030C-Light" w:cs="@CSongGB18030C-Light"/>
          <w:sz w:val="24"/>
          <w:szCs w:val="24"/>
        </w:rPr>
        <w:tab/>
        <w:t>216060907</w:t>
      </w:r>
    </w:p>
    <w:p w:rsidR="00244D4E" w:rsidRDefault="002C2837">
      <w:pPr>
        <w:pStyle w:val="Body"/>
        <w:spacing w:after="0" w:line="240" w:lineRule="auto"/>
        <w:rPr>
          <w:rFonts w:ascii="@CSongGB18030C-Light" w:eastAsia="@CSongGB18030C-Light" w:hAnsi="@CSongGB18030C-Light" w:cs="@CSongGB18030C-Light"/>
          <w:sz w:val="24"/>
          <w:szCs w:val="24"/>
        </w:rPr>
      </w:pPr>
      <w:r>
        <w:rPr>
          <w:rFonts w:ascii="@CSongGB18030C-Light" w:eastAsia="@CSongGB18030C-Light" w:hAnsi="@CSongGB18030C-Light" w:cs="@CSongGB18030C-Light"/>
          <w:sz w:val="24"/>
          <w:szCs w:val="24"/>
        </w:rPr>
        <w:t xml:space="preserve">Vivek Kumar Singh </w:t>
      </w:r>
      <w:r>
        <w:rPr>
          <w:rFonts w:ascii="@CSongGB18030C-Light" w:eastAsia="@CSongGB18030C-Light" w:hAnsi="@CSongGB18030C-Light" w:cs="@CSongGB18030C-Light"/>
          <w:sz w:val="24"/>
          <w:szCs w:val="24"/>
        </w:rPr>
        <w:tab/>
        <w:t>216301707</w:t>
      </w:r>
    </w:p>
    <w:p w:rsidR="00244D4E" w:rsidRDefault="002C2837">
      <w:pPr>
        <w:pStyle w:val="Body"/>
        <w:spacing w:after="0" w:line="240" w:lineRule="auto"/>
        <w:rPr>
          <w:rFonts w:ascii="@CSongGB18030C-Light" w:eastAsia="@CSongGB18030C-Light" w:hAnsi="@CSongGB18030C-Light" w:cs="@CSongGB18030C-Light"/>
          <w:sz w:val="24"/>
          <w:szCs w:val="24"/>
        </w:rPr>
      </w:pPr>
      <w:r>
        <w:rPr>
          <w:rFonts w:ascii="@CSongGB18030C-Light" w:eastAsia="@CSongGB18030C-Light" w:hAnsi="@CSongGB18030C-Light" w:cs="@CSongGB18030C-Light"/>
          <w:sz w:val="24"/>
          <w:szCs w:val="24"/>
          <w:lang w:val="nl-NL"/>
        </w:rPr>
        <w:t xml:space="preserve">Wanwen Huang </w:t>
      </w:r>
      <w:r>
        <w:rPr>
          <w:rFonts w:ascii="@CSongGB18030C-Light" w:eastAsia="@CSongGB18030C-Light" w:hAnsi="@CSongGB18030C-Light" w:cs="@CSongGB18030C-Light"/>
          <w:sz w:val="24"/>
          <w:szCs w:val="24"/>
          <w:lang w:val="nl-NL"/>
        </w:rPr>
        <w:tab/>
        <w:t>216258402</w:t>
      </w:r>
    </w:p>
    <w:p w:rsidR="00244D4E" w:rsidRDefault="002C2837">
      <w:pPr>
        <w:pStyle w:val="Body"/>
        <w:spacing w:after="0" w:line="240" w:lineRule="auto"/>
        <w:rPr>
          <w:rFonts w:ascii="@CSongGB18030C-Light" w:eastAsia="@CSongGB18030C-Light" w:hAnsi="@CSongGB18030C-Light" w:cs="@CSongGB18030C-Light"/>
          <w:sz w:val="24"/>
          <w:szCs w:val="24"/>
        </w:rPr>
      </w:pPr>
      <w:r>
        <w:rPr>
          <w:rFonts w:ascii="@CSongGB18030C-Light" w:eastAsia="@CSongGB18030C-Light" w:hAnsi="@CSongGB18030C-Light" w:cs="@CSongGB18030C-Light"/>
          <w:sz w:val="24"/>
          <w:szCs w:val="24"/>
          <w:lang w:val="de-DE"/>
        </w:rPr>
        <w:t xml:space="preserve">Robert Feldman </w:t>
      </w:r>
      <w:r>
        <w:rPr>
          <w:rFonts w:ascii="@CSongGB18030C-Light" w:eastAsia="@CSongGB18030C-Light" w:hAnsi="@CSongGB18030C-Light" w:cs="@CSongGB18030C-Light"/>
          <w:sz w:val="24"/>
          <w:szCs w:val="24"/>
          <w:lang w:val="de-DE"/>
        </w:rPr>
        <w:tab/>
        <w:t>216696700</w:t>
      </w:r>
    </w:p>
    <w:p w:rsidR="00244D4E" w:rsidRDefault="00244D4E">
      <w:pPr>
        <w:pStyle w:val="Body"/>
        <w:spacing w:after="0" w:line="240" w:lineRule="auto"/>
        <w:rPr>
          <w:rFonts w:ascii="@CSongGB18030C-Light" w:eastAsia="@CSongGB18030C-Light" w:hAnsi="@CSongGB18030C-Light" w:cs="@CSongGB18030C-Light"/>
          <w:sz w:val="24"/>
          <w:szCs w:val="24"/>
        </w:rPr>
      </w:pPr>
    </w:p>
    <w:p w:rsidR="00244D4E" w:rsidRDefault="00244D4E">
      <w:pPr>
        <w:pStyle w:val="Body"/>
        <w:spacing w:after="0" w:line="240" w:lineRule="auto"/>
        <w:rPr>
          <w:rFonts w:ascii="@CSongGB18030C-Light" w:eastAsia="@CSongGB18030C-Light" w:hAnsi="@CSongGB18030C-Light" w:cs="@CSongGB18030C-Light"/>
          <w:sz w:val="24"/>
          <w:szCs w:val="24"/>
        </w:rPr>
      </w:pPr>
    </w:p>
    <w:p w:rsidR="00244D4E" w:rsidRDefault="00244D4E">
      <w:pPr>
        <w:pStyle w:val="Body"/>
        <w:spacing w:after="0" w:line="240" w:lineRule="auto"/>
        <w:rPr>
          <w:rFonts w:ascii="@CSongGB18030C-Light" w:eastAsia="@CSongGB18030C-Light" w:hAnsi="@CSongGB18030C-Light" w:cs="@CSongGB18030C-Light"/>
          <w:sz w:val="24"/>
          <w:szCs w:val="24"/>
        </w:rPr>
      </w:pPr>
    </w:p>
    <w:p w:rsidR="00244D4E" w:rsidRDefault="00244D4E">
      <w:pPr>
        <w:pStyle w:val="Body"/>
        <w:spacing w:after="0" w:line="240" w:lineRule="auto"/>
        <w:rPr>
          <w:rFonts w:ascii="@CSongGB18030C-Light" w:eastAsia="@CSongGB18030C-Light" w:hAnsi="@CSongGB18030C-Light" w:cs="@CSongGB18030C-Light"/>
          <w:sz w:val="24"/>
          <w:szCs w:val="24"/>
        </w:rPr>
      </w:pPr>
    </w:p>
    <w:p w:rsidR="00244D4E" w:rsidRDefault="00244D4E">
      <w:pPr>
        <w:pStyle w:val="Body"/>
        <w:spacing w:after="0" w:line="240" w:lineRule="auto"/>
        <w:rPr>
          <w:rFonts w:ascii="@CSongGB18030C-Light" w:eastAsia="@CSongGB18030C-Light" w:hAnsi="@CSongGB18030C-Light" w:cs="@CSongGB18030C-Light"/>
          <w:sz w:val="24"/>
          <w:szCs w:val="24"/>
        </w:rPr>
      </w:pPr>
    </w:p>
    <w:p w:rsidR="00244D4E" w:rsidRDefault="00244D4E">
      <w:pPr>
        <w:pStyle w:val="Body"/>
        <w:spacing w:after="0" w:line="240" w:lineRule="auto"/>
        <w:rPr>
          <w:rFonts w:ascii="@CSongGB18030C-Light" w:eastAsia="@CSongGB18030C-Light" w:hAnsi="@CSongGB18030C-Light" w:cs="@CSongGB18030C-Light"/>
          <w:sz w:val="24"/>
          <w:szCs w:val="24"/>
        </w:rPr>
      </w:pPr>
    </w:p>
    <w:p w:rsidR="00244D4E" w:rsidRDefault="00244D4E">
      <w:pPr>
        <w:pStyle w:val="Body"/>
        <w:spacing w:after="0" w:line="240" w:lineRule="auto"/>
        <w:rPr>
          <w:rFonts w:ascii="@CSongGB18030C-Light" w:eastAsia="@CSongGB18030C-Light" w:hAnsi="@CSongGB18030C-Light" w:cs="@CSongGB18030C-Light"/>
          <w:sz w:val="24"/>
          <w:szCs w:val="24"/>
        </w:rPr>
      </w:pPr>
    </w:p>
    <w:p w:rsidR="00244D4E" w:rsidRDefault="00244D4E">
      <w:pPr>
        <w:pStyle w:val="Body"/>
        <w:spacing w:after="0" w:line="240" w:lineRule="auto"/>
        <w:rPr>
          <w:rFonts w:ascii="@CSongGB18030C-Light" w:eastAsia="@CSongGB18030C-Light" w:hAnsi="@CSongGB18030C-Light" w:cs="@CSongGB18030C-Light"/>
          <w:sz w:val="24"/>
          <w:szCs w:val="24"/>
        </w:rPr>
      </w:pPr>
    </w:p>
    <w:p w:rsidR="00244D4E" w:rsidRDefault="00244D4E">
      <w:pPr>
        <w:pStyle w:val="Body"/>
        <w:spacing w:after="0" w:line="240" w:lineRule="auto"/>
        <w:rPr>
          <w:rFonts w:ascii="@CSongGB18030C-Light" w:eastAsia="@CSongGB18030C-Light" w:hAnsi="@CSongGB18030C-Light" w:cs="@CSongGB18030C-Light"/>
          <w:sz w:val="24"/>
          <w:szCs w:val="24"/>
        </w:rPr>
      </w:pPr>
    </w:p>
    <w:p w:rsidR="00244D4E" w:rsidRDefault="00244D4E">
      <w:pPr>
        <w:pStyle w:val="Body"/>
        <w:spacing w:after="0" w:line="240" w:lineRule="auto"/>
        <w:rPr>
          <w:rFonts w:ascii="@CSongGB18030C-Light" w:eastAsia="@CSongGB18030C-Light" w:hAnsi="@CSongGB18030C-Light" w:cs="@CSongGB18030C-Light"/>
          <w:sz w:val="24"/>
          <w:szCs w:val="24"/>
        </w:rPr>
      </w:pPr>
    </w:p>
    <w:p w:rsidR="00244D4E" w:rsidRDefault="00244D4E">
      <w:pPr>
        <w:pStyle w:val="Body"/>
        <w:spacing w:after="0" w:line="240" w:lineRule="auto"/>
        <w:rPr>
          <w:rFonts w:ascii="@CSongGB18030C-Light" w:eastAsia="@CSongGB18030C-Light" w:hAnsi="@CSongGB18030C-Light" w:cs="@CSongGB18030C-Light"/>
          <w:sz w:val="24"/>
          <w:szCs w:val="24"/>
        </w:rPr>
      </w:pPr>
    </w:p>
    <w:p w:rsidR="00244D4E" w:rsidRDefault="00244D4E">
      <w:pPr>
        <w:pStyle w:val="Body"/>
        <w:spacing w:after="0" w:line="240" w:lineRule="auto"/>
        <w:rPr>
          <w:rFonts w:ascii="@CSongGB18030C-Light" w:eastAsia="@CSongGB18030C-Light" w:hAnsi="@CSongGB18030C-Light" w:cs="@CSongGB18030C-Light"/>
          <w:sz w:val="24"/>
          <w:szCs w:val="24"/>
        </w:rPr>
      </w:pPr>
    </w:p>
    <w:p w:rsidR="00244D4E" w:rsidRDefault="00244D4E">
      <w:pPr>
        <w:pStyle w:val="Body"/>
        <w:spacing w:after="0" w:line="240" w:lineRule="auto"/>
        <w:rPr>
          <w:rFonts w:ascii="@CSongGB18030C-Light" w:eastAsia="@CSongGB18030C-Light" w:hAnsi="@CSongGB18030C-Light" w:cs="@CSongGB18030C-Light"/>
          <w:sz w:val="24"/>
          <w:szCs w:val="24"/>
        </w:rPr>
      </w:pPr>
    </w:p>
    <w:p w:rsidR="00244D4E" w:rsidRDefault="00244D4E">
      <w:pPr>
        <w:pStyle w:val="Body"/>
        <w:spacing w:after="0" w:line="240" w:lineRule="auto"/>
        <w:rPr>
          <w:rFonts w:ascii="@CSongGB18030C-Light" w:eastAsia="@CSongGB18030C-Light" w:hAnsi="@CSongGB18030C-Light" w:cs="@CSongGB18030C-Light"/>
          <w:sz w:val="24"/>
          <w:szCs w:val="24"/>
        </w:rPr>
      </w:pPr>
    </w:p>
    <w:p w:rsidR="00244D4E" w:rsidRDefault="00244D4E">
      <w:pPr>
        <w:pStyle w:val="Body"/>
        <w:spacing w:after="0" w:line="240" w:lineRule="auto"/>
        <w:rPr>
          <w:rFonts w:ascii="@CSongGB18030C-Light" w:eastAsia="@CSongGB18030C-Light" w:hAnsi="@CSongGB18030C-Light" w:cs="@CSongGB18030C-Light"/>
          <w:sz w:val="24"/>
          <w:szCs w:val="24"/>
        </w:rPr>
      </w:pPr>
    </w:p>
    <w:p w:rsidR="00244D4E" w:rsidRDefault="00244D4E">
      <w:pPr>
        <w:pStyle w:val="Body"/>
        <w:spacing w:after="0" w:line="240" w:lineRule="auto"/>
        <w:rPr>
          <w:rFonts w:ascii="@CSongGB18030C-Light" w:eastAsia="@CSongGB18030C-Light" w:hAnsi="@CSongGB18030C-Light" w:cs="@CSongGB18030C-Light"/>
          <w:sz w:val="24"/>
          <w:szCs w:val="24"/>
        </w:rPr>
      </w:pPr>
    </w:p>
    <w:p w:rsidR="00244D4E" w:rsidRDefault="00244D4E">
      <w:pPr>
        <w:pStyle w:val="Body"/>
        <w:spacing w:after="0" w:line="240" w:lineRule="auto"/>
        <w:rPr>
          <w:rFonts w:ascii="@CSongGB18030C-Light" w:eastAsia="@CSongGB18030C-Light" w:hAnsi="@CSongGB18030C-Light" w:cs="@CSongGB18030C-Light"/>
          <w:sz w:val="24"/>
          <w:szCs w:val="24"/>
        </w:rPr>
      </w:pPr>
    </w:p>
    <w:p w:rsidR="00244D4E" w:rsidRDefault="00244D4E">
      <w:pPr>
        <w:pStyle w:val="Body"/>
        <w:spacing w:after="0" w:line="240" w:lineRule="auto"/>
        <w:rPr>
          <w:rFonts w:ascii="@CSongGB18030C-Light" w:eastAsia="@CSongGB18030C-Light" w:hAnsi="@CSongGB18030C-Light" w:cs="@CSongGB18030C-Light"/>
          <w:sz w:val="24"/>
          <w:szCs w:val="24"/>
        </w:rPr>
      </w:pPr>
    </w:p>
    <w:p w:rsidR="00244D4E" w:rsidRDefault="00244D4E">
      <w:pPr>
        <w:pStyle w:val="Body"/>
        <w:spacing w:after="0" w:line="240" w:lineRule="auto"/>
        <w:rPr>
          <w:rFonts w:ascii="@CSongGB18030C-Light" w:eastAsia="@CSongGB18030C-Light" w:hAnsi="@CSongGB18030C-Light" w:cs="@CSongGB18030C-Light"/>
          <w:sz w:val="24"/>
          <w:szCs w:val="24"/>
        </w:rPr>
      </w:pPr>
    </w:p>
    <w:p w:rsidR="00244D4E" w:rsidRDefault="00244D4E">
      <w:pPr>
        <w:pStyle w:val="Body"/>
        <w:spacing w:after="0" w:line="240" w:lineRule="auto"/>
        <w:rPr>
          <w:rFonts w:ascii="@CSongGB18030C-Light" w:eastAsia="@CSongGB18030C-Light" w:hAnsi="@CSongGB18030C-Light" w:cs="@CSongGB18030C-Light"/>
          <w:sz w:val="24"/>
          <w:szCs w:val="24"/>
        </w:rPr>
      </w:pPr>
    </w:p>
    <w:p w:rsidR="00244D4E" w:rsidRDefault="00244D4E">
      <w:pPr>
        <w:pStyle w:val="Body"/>
        <w:spacing w:after="0" w:line="240" w:lineRule="auto"/>
        <w:rPr>
          <w:rFonts w:ascii="Helvetica Neue" w:eastAsia="Helvetica Neue" w:hAnsi="Helvetica Neue" w:cs="Helvetica Neue"/>
        </w:rPr>
      </w:pPr>
    </w:p>
    <w:p w:rsidR="00244D4E" w:rsidRPr="00D76F94" w:rsidRDefault="002C2837">
      <w:pPr>
        <w:pStyle w:val="Heading"/>
        <w:rPr>
          <w:b/>
        </w:rPr>
      </w:pPr>
      <w:r w:rsidRPr="00D76F94">
        <w:rPr>
          <w:b/>
        </w:rPr>
        <w:lastRenderedPageBreak/>
        <w:t>Client background: Fika</w:t>
      </w:r>
    </w:p>
    <w:p w:rsidR="00244D4E" w:rsidRDefault="00244D4E">
      <w:pPr>
        <w:pStyle w:val="Body"/>
      </w:pPr>
    </w:p>
    <w:p w:rsidR="00244D4E" w:rsidRDefault="002C2837">
      <w:pPr>
        <w:pStyle w:val="Body"/>
        <w:jc w:val="both"/>
        <w:rPr>
          <w:rFonts w:ascii="Times New Roman" w:eastAsia="Times New Roman" w:hAnsi="Times New Roman" w:cs="Times New Roman"/>
          <w:sz w:val="28"/>
          <w:szCs w:val="28"/>
        </w:rPr>
      </w:pPr>
      <w:r>
        <w:rPr>
          <w:rFonts w:ascii="Times New Roman" w:hAnsi="Times New Roman"/>
          <w:sz w:val="28"/>
          <w:szCs w:val="28"/>
        </w:rPr>
        <w:t xml:space="preserve">We are the </w:t>
      </w:r>
      <w:r w:rsidR="0051194E">
        <w:rPr>
          <w:rFonts w:ascii="Times New Roman" w:hAnsi="Times New Roman"/>
          <w:sz w:val="28"/>
          <w:szCs w:val="28"/>
        </w:rPr>
        <w:t>Dataxon</w:t>
      </w:r>
      <w:r>
        <w:rPr>
          <w:rFonts w:ascii="Times New Roman" w:hAnsi="Times New Roman"/>
          <w:sz w:val="28"/>
          <w:szCs w:val="28"/>
        </w:rPr>
        <w:t xml:space="preserve"> Consultant Group and we have been retained by Fika to advise them on their growing social network. </w:t>
      </w:r>
    </w:p>
    <w:p w:rsidR="00244D4E" w:rsidRDefault="002C2837">
      <w:pPr>
        <w:pStyle w:val="Body"/>
        <w:jc w:val="both"/>
        <w:rPr>
          <w:rFonts w:ascii="Times New Roman" w:eastAsia="Times New Roman" w:hAnsi="Times New Roman" w:cs="Times New Roman"/>
          <w:sz w:val="28"/>
          <w:szCs w:val="28"/>
        </w:rPr>
      </w:pPr>
      <w:r>
        <w:rPr>
          <w:rFonts w:ascii="Times New Roman" w:hAnsi="Times New Roman"/>
          <w:sz w:val="28"/>
          <w:szCs w:val="28"/>
        </w:rPr>
        <w:t xml:space="preserve">Fika is a social network where users follow one another and also declare their interests. If a user follows a second user, it does not mean that the second user follows the user back. </w:t>
      </w:r>
    </w:p>
    <w:p w:rsidR="00244D4E" w:rsidRDefault="002C2837">
      <w:pPr>
        <w:pStyle w:val="Body"/>
        <w:jc w:val="both"/>
        <w:rPr>
          <w:rFonts w:ascii="Times New Roman" w:eastAsia="Times New Roman" w:hAnsi="Times New Roman" w:cs="Times New Roman"/>
          <w:sz w:val="28"/>
          <w:szCs w:val="28"/>
        </w:rPr>
      </w:pPr>
      <w:r>
        <w:rPr>
          <w:rFonts w:ascii="Times New Roman" w:hAnsi="Times New Roman"/>
          <w:sz w:val="28"/>
          <w:szCs w:val="28"/>
        </w:rPr>
        <w:t xml:space="preserve">Fika is named for the Swedish custom of having a chat over coffee and a snack, similar to the English ‘tea time’. The name Fika (pronounced ‘FEE-ka’) was chosen to express friendliness and community. </w:t>
      </w:r>
    </w:p>
    <w:p w:rsidR="00244D4E" w:rsidRDefault="00244D4E">
      <w:pPr>
        <w:pStyle w:val="Body"/>
      </w:pPr>
    </w:p>
    <w:p w:rsidR="00244D4E" w:rsidRDefault="002C2837">
      <w:pPr>
        <w:pStyle w:val="Body"/>
      </w:pPr>
      <w:r>
        <w:rPr>
          <w:noProof/>
        </w:rPr>
        <mc:AlternateContent>
          <mc:Choice Requires="wpg">
            <w:drawing>
              <wp:inline distT="0" distB="0" distL="0" distR="0">
                <wp:extent cx="5486400" cy="963931"/>
                <wp:effectExtent l="0" t="0" r="0" b="0"/>
                <wp:docPr id="1073741827" name="officeArt object"/>
                <wp:cNvGraphicFramePr/>
                <a:graphic xmlns:a="http://schemas.openxmlformats.org/drawingml/2006/main">
                  <a:graphicData uri="http://schemas.microsoft.com/office/word/2010/wordprocessingGroup">
                    <wpg:wgp>
                      <wpg:cNvGrpSpPr/>
                      <wpg:grpSpPr>
                        <a:xfrm>
                          <a:off x="0" y="0"/>
                          <a:ext cx="5486400" cy="963931"/>
                          <a:chOff x="0" y="0"/>
                          <a:chExt cx="5486400" cy="963930"/>
                        </a:xfrm>
                      </wpg:grpSpPr>
                      <wps:wsp>
                        <wps:cNvPr id="1073741825" name="Shape 1073741825"/>
                        <wps:cNvSpPr/>
                        <wps:spPr>
                          <a:xfrm>
                            <a:off x="0" y="0"/>
                            <a:ext cx="5486400" cy="963931"/>
                          </a:xfrm>
                          <a:prstGeom prst="rect">
                            <a:avLst/>
                          </a:prstGeom>
                          <a:solidFill>
                            <a:srgbClr val="FFFFFF"/>
                          </a:solidFill>
                          <a:ln w="12700" cap="flat">
                            <a:noFill/>
                            <a:miter lim="400000"/>
                          </a:ln>
                          <a:effectLst/>
                        </wps:spPr>
                        <wps:bodyPr/>
                      </wps:wsp>
                      <pic:pic xmlns:pic="http://schemas.openxmlformats.org/drawingml/2006/picture">
                        <pic:nvPicPr>
                          <pic:cNvPr id="1073741826" name="image0.png"/>
                          <pic:cNvPicPr>
                            <a:picLocks noChangeAspect="1"/>
                          </pic:cNvPicPr>
                        </pic:nvPicPr>
                        <pic:blipFill>
                          <a:blip r:embed="rId6">
                            <a:extLst/>
                          </a:blip>
                          <a:stretch>
                            <a:fillRect/>
                          </a:stretch>
                        </pic:blipFill>
                        <pic:spPr>
                          <a:xfrm>
                            <a:off x="0" y="0"/>
                            <a:ext cx="5486400" cy="963931"/>
                          </a:xfrm>
                          <a:prstGeom prst="rect">
                            <a:avLst/>
                          </a:prstGeom>
                          <a:ln w="9525" cap="flat">
                            <a:solidFill>
                              <a:srgbClr val="000000"/>
                            </a:solidFill>
                            <a:prstDash val="solid"/>
                            <a:round/>
                          </a:ln>
                          <a:effectLst/>
                        </pic:spPr>
                      </pic:pic>
                    </wpg:wgp>
                  </a:graphicData>
                </a:graphic>
              </wp:inline>
            </w:drawing>
          </mc:Choice>
          <mc:Fallback>
            <w:pict>
              <v:group id="_x0000_s1026" style="visibility:visible;width:432.0pt;height:75.9pt;" coordorigin="0,0" coordsize="5486400,963930">
                <v:rect id="_x0000_s1027" style="position:absolute;left:0;top:0;width:5486400;height:963930;">
                  <v:fill color="#FFFFFF"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0;top:0;width:5486400;height:963930;">
                  <v:imagedata r:id="rId7" o:title="image0.png"/>
                </v:shape>
              </v:group>
            </w:pict>
          </mc:Fallback>
        </mc:AlternateContent>
      </w:r>
    </w:p>
    <w:p w:rsidR="00244D4E" w:rsidRDefault="002C2837">
      <w:pPr>
        <w:pStyle w:val="Heading"/>
      </w:pPr>
      <w:r>
        <w:t>Objectives: Profit by pushing interconnectivity</w:t>
      </w:r>
    </w:p>
    <w:p w:rsidR="00244D4E" w:rsidRDefault="00244D4E">
      <w:pPr>
        <w:pStyle w:val="Body"/>
      </w:pPr>
    </w:p>
    <w:p w:rsidR="00244D4E" w:rsidRDefault="002C2837">
      <w:pPr>
        <w:pStyle w:val="Body"/>
        <w:jc w:val="both"/>
        <w:rPr>
          <w:rFonts w:ascii="Times New Roman" w:eastAsia="Times New Roman" w:hAnsi="Times New Roman" w:cs="Times New Roman"/>
          <w:sz w:val="28"/>
          <w:szCs w:val="28"/>
        </w:rPr>
      </w:pPr>
      <w:r>
        <w:rPr>
          <w:rFonts w:ascii="Times New Roman" w:hAnsi="Times New Roman"/>
          <w:sz w:val="28"/>
          <w:szCs w:val="28"/>
        </w:rPr>
        <w:t>The Fika team hopes to expand the social network and create interconnectivity through ‘Follow Recommendations’. Because the spirit of Fika is about shared interests, Follow Recommendations should not be made when users do not have interests in common.</w:t>
      </w:r>
    </w:p>
    <w:p w:rsidR="00244D4E" w:rsidRDefault="002C2837">
      <w:pPr>
        <w:pStyle w:val="Body"/>
        <w:jc w:val="both"/>
        <w:rPr>
          <w:rFonts w:ascii="Times New Roman" w:eastAsia="Times New Roman" w:hAnsi="Times New Roman" w:cs="Times New Roman"/>
          <w:sz w:val="28"/>
          <w:szCs w:val="28"/>
        </w:rPr>
      </w:pPr>
      <w:r>
        <w:rPr>
          <w:rFonts w:ascii="Times New Roman" w:hAnsi="Times New Roman"/>
          <w:sz w:val="28"/>
          <w:szCs w:val="28"/>
        </w:rPr>
        <w:t xml:space="preserve">Further, the recommendation system should run smoothly even with high volumes of data. </w:t>
      </w:r>
    </w:p>
    <w:p w:rsidR="00244D4E" w:rsidRDefault="002C2837">
      <w:pPr>
        <w:pStyle w:val="Body"/>
        <w:jc w:val="both"/>
        <w:rPr>
          <w:rFonts w:ascii="Times New Roman" w:eastAsia="Times New Roman" w:hAnsi="Times New Roman" w:cs="Times New Roman"/>
          <w:sz w:val="28"/>
          <w:szCs w:val="28"/>
        </w:rPr>
      </w:pPr>
      <w:r>
        <w:rPr>
          <w:rFonts w:ascii="Times New Roman" w:hAnsi="Times New Roman"/>
          <w:sz w:val="28"/>
          <w:szCs w:val="28"/>
        </w:rPr>
        <w:t xml:space="preserve">To increase interconnectivity by making intelligent tailored recommendations that make the user happy and engaged with the network, both to established users and to new users. </w:t>
      </w:r>
    </w:p>
    <w:p w:rsidR="00244D4E" w:rsidRDefault="002C2837">
      <w:pPr>
        <w:pStyle w:val="Body"/>
        <w:jc w:val="both"/>
        <w:rPr>
          <w:rFonts w:ascii="Times New Roman" w:eastAsia="Times New Roman" w:hAnsi="Times New Roman" w:cs="Times New Roman"/>
          <w:sz w:val="28"/>
          <w:szCs w:val="28"/>
        </w:rPr>
      </w:pPr>
      <w:r>
        <w:rPr>
          <w:rFonts w:ascii="Times New Roman" w:hAnsi="Times New Roman"/>
          <w:sz w:val="28"/>
          <w:szCs w:val="28"/>
        </w:rPr>
        <w:t xml:space="preserve">Following implementation, the next steps will be to evaluate the system in the context of Fika’s business model. </w:t>
      </w:r>
    </w:p>
    <w:p w:rsidR="00244D4E" w:rsidRDefault="00244D4E">
      <w:pPr>
        <w:pStyle w:val="Heading"/>
      </w:pPr>
    </w:p>
    <w:p w:rsidR="001D5869" w:rsidRPr="00FE315B" w:rsidRDefault="001D5869" w:rsidP="001D5869">
      <w:pPr>
        <w:pStyle w:val="Heading"/>
        <w:rPr>
          <w:b/>
        </w:rPr>
      </w:pPr>
      <w:r w:rsidRPr="00FE315B">
        <w:rPr>
          <w:b/>
          <w:lang w:val="de-DE"/>
        </w:rPr>
        <w:t>Part A</w:t>
      </w:r>
    </w:p>
    <w:p w:rsidR="001D5869" w:rsidRDefault="001D5869" w:rsidP="001D5869">
      <w:pPr>
        <w:pStyle w:val="Heading4"/>
        <w:rPr>
          <w:u w:color="333333"/>
        </w:rPr>
      </w:pPr>
      <w:r>
        <w:rPr>
          <w:u w:color="333333"/>
        </w:rPr>
        <w:t>Overall explore of the dataset</w:t>
      </w:r>
    </w:p>
    <w:p w:rsidR="001D5869" w:rsidRDefault="001D5869" w:rsidP="001D5869">
      <w:pPr>
        <w:pStyle w:val="Body"/>
        <w:jc w:val="both"/>
        <w:rPr>
          <w:rFonts w:ascii="Times New Roman" w:eastAsia="Times New Roman" w:hAnsi="Times New Roman" w:cs="Times New Roman"/>
          <w:color w:val="333333"/>
          <w:sz w:val="28"/>
          <w:szCs w:val="28"/>
          <w:u w:color="333333"/>
        </w:rPr>
      </w:pPr>
      <w:r>
        <w:rPr>
          <w:rFonts w:ascii="Times New Roman" w:hAnsi="Times New Roman"/>
          <w:color w:val="333333"/>
          <w:sz w:val="28"/>
          <w:szCs w:val="28"/>
          <w:u w:color="333333"/>
        </w:rPr>
        <w:t xml:space="preserve">There are 3,042 users currently using Fika. They have declared 883 different interests. There is a wide disparity between the most and least popular interests, and the most and least popular users. The distribution of the entire population of individuals is right-skewed. The top interest is blue and there are 2008 users following it. But the mean of the interest be followed is only 120. In total 883 different categories of interest only 239 interests are above the average number of users number. </w:t>
      </w:r>
    </w:p>
    <w:p w:rsidR="001D5869" w:rsidRDefault="001D5869" w:rsidP="001D5869">
      <w:pPr>
        <w:pStyle w:val="Body"/>
        <w:jc w:val="both"/>
        <w:rPr>
          <w:noProof/>
        </w:rPr>
      </w:pPr>
      <w:r>
        <w:rPr>
          <w:rFonts w:ascii="Times New Roman" w:hAnsi="Times New Roman"/>
          <w:color w:val="333333"/>
          <w:sz w:val="28"/>
          <w:szCs w:val="28"/>
          <w:u w:color="333333"/>
        </w:rPr>
        <w:t xml:space="preserve">Using pandas to rank and list aspects of the data, we can give more insights about the shape of the network and the popularity of various interests. See the </w:t>
      </w:r>
      <w:r w:rsidRPr="0094079C">
        <w:rPr>
          <w:rFonts w:ascii="Times New Roman" w:hAnsi="Times New Roman"/>
          <w:color w:val="333333"/>
          <w:sz w:val="28"/>
          <w:szCs w:val="28"/>
          <w:u w:color="333333"/>
        </w:rPr>
        <w:t>ProjectB PartA</w:t>
      </w:r>
      <w:r>
        <w:rPr>
          <w:rFonts w:ascii="Times New Roman" w:hAnsi="Times New Roman"/>
          <w:color w:val="333333"/>
          <w:sz w:val="28"/>
          <w:szCs w:val="28"/>
          <w:u w:color="333333"/>
        </w:rPr>
        <w:t xml:space="preserve">.ipynb Jupyter Notebook for the corresponding code. </w:t>
      </w:r>
    </w:p>
    <w:p w:rsidR="001D5869" w:rsidRDefault="001D5869" w:rsidP="001D5869">
      <w:pPr>
        <w:pStyle w:val="Body"/>
        <w:jc w:val="both"/>
        <w:rPr>
          <w:noProof/>
        </w:rPr>
      </w:pPr>
      <w:r>
        <w:rPr>
          <w:noProof/>
        </w:rPr>
        <w:drawing>
          <wp:inline distT="0" distB="0" distL="0" distR="0" wp14:anchorId="4F70E031" wp14:editId="38558F9E">
            <wp:extent cx="1285875" cy="1247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85875" cy="1247775"/>
                    </a:xfrm>
                    <a:prstGeom prst="rect">
                      <a:avLst/>
                    </a:prstGeom>
                  </pic:spPr>
                </pic:pic>
              </a:graphicData>
            </a:graphic>
          </wp:inline>
        </w:drawing>
      </w:r>
    </w:p>
    <w:p w:rsidR="001D5869" w:rsidRDefault="001D5869" w:rsidP="001D5869">
      <w:pPr>
        <w:pStyle w:val="Body"/>
        <w:jc w:val="both"/>
        <w:rPr>
          <w:rFonts w:ascii="Times New Roman" w:eastAsia="Times New Roman" w:hAnsi="Times New Roman" w:cs="Times New Roman"/>
          <w:color w:val="333333"/>
          <w:sz w:val="28"/>
          <w:szCs w:val="28"/>
          <w:u w:color="333333"/>
        </w:rPr>
      </w:pPr>
      <w:r>
        <w:rPr>
          <w:noProof/>
        </w:rPr>
        <w:drawing>
          <wp:inline distT="0" distB="0" distL="0" distR="0" wp14:anchorId="457375BE" wp14:editId="7978CF97">
            <wp:extent cx="3790950" cy="45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0950" cy="457200"/>
                    </a:xfrm>
                    <a:prstGeom prst="rect">
                      <a:avLst/>
                    </a:prstGeom>
                  </pic:spPr>
                </pic:pic>
              </a:graphicData>
            </a:graphic>
          </wp:inline>
        </w:drawing>
      </w:r>
    </w:p>
    <w:p w:rsidR="001D5869" w:rsidRDefault="001D5869" w:rsidP="001D5869">
      <w:pPr>
        <w:pStyle w:val="Body"/>
        <w:rPr>
          <w:rFonts w:ascii="Arial" w:eastAsia="Arial" w:hAnsi="Arial" w:cs="Arial"/>
          <w:color w:val="333333"/>
          <w:sz w:val="24"/>
          <w:szCs w:val="24"/>
          <w:u w:color="333333"/>
        </w:rPr>
      </w:pPr>
      <w:r>
        <w:rPr>
          <w:noProof/>
        </w:rPr>
        <w:drawing>
          <wp:inline distT="0" distB="0" distL="0" distR="0" wp14:anchorId="2AC0BE55" wp14:editId="3F527AB3">
            <wp:extent cx="1277781" cy="1971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79751" cy="1974715"/>
                    </a:xfrm>
                    <a:prstGeom prst="rect">
                      <a:avLst/>
                    </a:prstGeom>
                  </pic:spPr>
                </pic:pic>
              </a:graphicData>
            </a:graphic>
          </wp:inline>
        </w:drawing>
      </w:r>
    </w:p>
    <w:p w:rsidR="001D5869" w:rsidRDefault="001D5869" w:rsidP="001D5869">
      <w:pPr>
        <w:pStyle w:val="Body"/>
        <w:rPr>
          <w:rFonts w:ascii="Arial" w:eastAsia="Arial" w:hAnsi="Arial" w:cs="Arial"/>
          <w:color w:val="333333"/>
          <w:sz w:val="24"/>
          <w:szCs w:val="24"/>
          <w:u w:color="333333"/>
        </w:rPr>
      </w:pPr>
      <w:r>
        <w:rPr>
          <w:rFonts w:ascii="Arial" w:hAnsi="Arial"/>
          <w:color w:val="333333"/>
          <w:sz w:val="24"/>
          <w:szCs w:val="24"/>
          <w:u w:color="333333"/>
        </w:rPr>
        <w:t>(Here let’s list the top five most-most-followed interests, BLUES, GUADELOUPE, etc.</w:t>
      </w:r>
    </w:p>
    <w:p w:rsidR="001D5869" w:rsidRDefault="001D5869" w:rsidP="001D5869">
      <w:pPr>
        <w:pStyle w:val="Body"/>
        <w:rPr>
          <w:rFonts w:ascii="Arial" w:eastAsia="Arial" w:hAnsi="Arial" w:cs="Arial"/>
          <w:color w:val="333333"/>
          <w:sz w:val="24"/>
          <w:szCs w:val="24"/>
          <w:u w:color="333333"/>
        </w:rPr>
      </w:pPr>
      <w:r>
        <w:rPr>
          <w:rFonts w:ascii="Arial" w:eastAsia="Arial" w:hAnsi="Arial" w:cs="Arial"/>
          <w:color w:val="333333"/>
          <w:sz w:val="24"/>
          <w:szCs w:val="24"/>
          <w:u w:color="333333"/>
        </w:rPr>
        <w:t xml:space="preserve">The histogram of </w:t>
      </w:r>
      <w:r w:rsidRPr="001424A0">
        <w:rPr>
          <w:rFonts w:ascii="Arial" w:eastAsia="Arial" w:hAnsi="Arial" w:cs="Arial"/>
          <w:color w:val="333333"/>
          <w:sz w:val="24"/>
          <w:szCs w:val="24"/>
          <w:u w:color="333333"/>
        </w:rPr>
        <w:t>declared interests do individual users have</w:t>
      </w:r>
      <w:r>
        <w:rPr>
          <w:rFonts w:ascii="Arial" w:eastAsia="Arial" w:hAnsi="Arial" w:cs="Arial"/>
          <w:color w:val="333333"/>
          <w:sz w:val="24"/>
          <w:szCs w:val="24"/>
          <w:u w:color="333333"/>
        </w:rPr>
        <w:t xml:space="preserve"> looks like below:</w:t>
      </w:r>
    </w:p>
    <w:p w:rsidR="001D5869" w:rsidRDefault="001D5869" w:rsidP="001D5869">
      <w:pPr>
        <w:pStyle w:val="Body"/>
        <w:rPr>
          <w:rFonts w:ascii="Arial" w:eastAsia="Arial" w:hAnsi="Arial" w:cs="Arial"/>
          <w:color w:val="333333"/>
          <w:sz w:val="24"/>
          <w:szCs w:val="24"/>
          <w:u w:color="333333"/>
        </w:rPr>
      </w:pPr>
      <w:r>
        <w:rPr>
          <w:noProof/>
        </w:rPr>
        <w:lastRenderedPageBreak/>
        <w:drawing>
          <wp:inline distT="0" distB="0" distL="0" distR="0" wp14:anchorId="5A3A0B3A" wp14:editId="7FCDA6FA">
            <wp:extent cx="3895725" cy="2524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5725" cy="2524125"/>
                    </a:xfrm>
                    <a:prstGeom prst="rect">
                      <a:avLst/>
                    </a:prstGeom>
                  </pic:spPr>
                </pic:pic>
              </a:graphicData>
            </a:graphic>
          </wp:inline>
        </w:drawing>
      </w:r>
    </w:p>
    <w:p w:rsidR="001D5869" w:rsidRDefault="001D5869" w:rsidP="001D5869">
      <w:pPr>
        <w:pStyle w:val="Body"/>
        <w:rPr>
          <w:rFonts w:ascii="Arial" w:eastAsia="Arial" w:hAnsi="Arial" w:cs="Arial"/>
          <w:color w:val="333333"/>
          <w:sz w:val="24"/>
          <w:szCs w:val="24"/>
          <w:u w:color="333333"/>
        </w:rPr>
      </w:pPr>
      <w:r>
        <w:rPr>
          <w:rFonts w:ascii="Arial" w:eastAsia="Arial" w:hAnsi="Arial" w:cs="Arial"/>
          <w:color w:val="333333"/>
          <w:sz w:val="24"/>
          <w:szCs w:val="24"/>
          <w:u w:color="333333"/>
        </w:rPr>
        <w:t>It is in the order of the frequency count of the number of interest.</w:t>
      </w:r>
    </w:p>
    <w:p w:rsidR="001D5869" w:rsidRDefault="001D5869" w:rsidP="001D5869">
      <w:pPr>
        <w:pStyle w:val="Heading4"/>
        <w:rPr>
          <w:u w:color="333333"/>
        </w:rPr>
      </w:pPr>
      <w:r w:rsidRPr="001424A0">
        <w:rPr>
          <w:u w:color="333333"/>
        </w:rPr>
        <w:t>Connection degree distribution</w:t>
      </w:r>
    </w:p>
    <w:p w:rsidR="001D5869" w:rsidRDefault="001D5869" w:rsidP="001D5869"/>
    <w:p w:rsidR="001D5869" w:rsidRPr="001424A0" w:rsidRDefault="001D5869" w:rsidP="001D5869">
      <w:r>
        <w:t xml:space="preserve">The information of our nodes features. </w:t>
      </w:r>
    </w:p>
    <w:p w:rsidR="001D5869" w:rsidRDefault="001D5869" w:rsidP="001D5869">
      <w:r>
        <w:rPr>
          <w:noProof/>
          <w:lang w:eastAsia="zh-CN"/>
        </w:rPr>
        <w:drawing>
          <wp:inline distT="0" distB="0" distL="0" distR="0" wp14:anchorId="0F8BCF24" wp14:editId="0196578C">
            <wp:extent cx="1885950" cy="847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5950" cy="847725"/>
                    </a:xfrm>
                    <a:prstGeom prst="rect">
                      <a:avLst/>
                    </a:prstGeom>
                  </pic:spPr>
                </pic:pic>
              </a:graphicData>
            </a:graphic>
          </wp:inline>
        </w:drawing>
      </w:r>
    </w:p>
    <w:p w:rsidR="001D5869" w:rsidRDefault="001D5869" w:rsidP="001D5869"/>
    <w:p w:rsidR="001D5869" w:rsidRDefault="001D5869" w:rsidP="001D5869">
      <w:r>
        <w:t>The visualization of our network.</w:t>
      </w:r>
    </w:p>
    <w:p w:rsidR="001D5869" w:rsidRDefault="001D5869" w:rsidP="001D5869">
      <w:r>
        <w:rPr>
          <w:noProof/>
          <w:lang w:eastAsia="zh-CN"/>
        </w:rPr>
        <w:drawing>
          <wp:inline distT="0" distB="0" distL="0" distR="0" wp14:anchorId="7FA94390" wp14:editId="1B91E3E0">
            <wp:extent cx="3752850" cy="2409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2850" cy="2409825"/>
                    </a:xfrm>
                    <a:prstGeom prst="rect">
                      <a:avLst/>
                    </a:prstGeom>
                  </pic:spPr>
                </pic:pic>
              </a:graphicData>
            </a:graphic>
          </wp:inline>
        </w:drawing>
      </w:r>
    </w:p>
    <w:p w:rsidR="001D5869" w:rsidRDefault="001D5869" w:rsidP="001D5869"/>
    <w:p w:rsidR="001D5869" w:rsidRDefault="001D5869" w:rsidP="001D5869"/>
    <w:p w:rsidR="001D5869" w:rsidRDefault="001D5869" w:rsidP="001D5869"/>
    <w:p w:rsidR="001D5869" w:rsidRDefault="001D5869" w:rsidP="001D5869"/>
    <w:p w:rsidR="001D5869" w:rsidRPr="006F61B5" w:rsidRDefault="001D5869" w:rsidP="001D5869">
      <w:pPr>
        <w:rPr>
          <w:rFonts w:ascii="Arial" w:eastAsia="Arial" w:hAnsi="Arial" w:cs="Arial"/>
          <w:color w:val="333333"/>
          <w:u w:color="333333"/>
          <w:lang w:eastAsia="zh-CN"/>
        </w:rPr>
      </w:pPr>
    </w:p>
    <w:p w:rsidR="001D5869" w:rsidRPr="006F61B5" w:rsidRDefault="001D5869" w:rsidP="001D5869">
      <w:pPr>
        <w:rPr>
          <w:rFonts w:ascii="Arial" w:eastAsia="Arial" w:hAnsi="Arial" w:cs="Arial"/>
          <w:color w:val="333333"/>
          <w:u w:color="333333"/>
          <w:lang w:eastAsia="zh-CN"/>
        </w:rPr>
      </w:pPr>
      <w:r w:rsidRPr="006F61B5">
        <w:rPr>
          <w:rFonts w:ascii="Arial" w:eastAsia="Arial" w:hAnsi="Arial" w:cs="Arial"/>
          <w:color w:val="333333"/>
          <w:u w:color="333333"/>
          <w:lang w:eastAsia="zh-CN"/>
        </w:rPr>
        <w:lastRenderedPageBreak/>
        <w:t xml:space="preserve">Compare to studied </w:t>
      </w:r>
      <w:r>
        <w:rPr>
          <w:rFonts w:ascii="Arial" w:eastAsia="Arial" w:hAnsi="Arial" w:cs="Arial"/>
          <w:color w:val="333333"/>
          <w:u w:color="333333"/>
          <w:lang w:eastAsia="zh-CN"/>
        </w:rPr>
        <w:t xml:space="preserve">social networks such as Facebook. Our network is way too centralized, as shown the first graph below, which is the basic plot of the network </w:t>
      </w:r>
    </w:p>
    <w:p w:rsidR="00437C06" w:rsidRDefault="001D5869" w:rsidP="001D5869">
      <w:pPr>
        <w:rPr>
          <w:rFonts w:ascii="Arial" w:eastAsia="Arial" w:hAnsi="Arial" w:cs="Arial"/>
          <w:color w:val="333333"/>
          <w:u w:color="333333"/>
          <w:lang w:eastAsia="zh-CN"/>
        </w:rPr>
      </w:pPr>
      <w:r>
        <w:rPr>
          <w:rFonts w:ascii="Arial" w:eastAsia="Arial" w:hAnsi="Arial" w:cs="Arial"/>
          <w:color w:val="333333"/>
          <w:u w:color="333333"/>
          <w:lang w:eastAsia="zh-CN"/>
        </w:rPr>
        <w:t>. There are some popular people in the community and all the other users are all trying to follow them. The second graph below is the basic plot of the Facebook network, it looks more decentralized. The question be followed is how to create a healthy network and avoid over centralized community. We did put the weight to solve this problem in our recommender system.</w:t>
      </w:r>
    </w:p>
    <w:p w:rsidR="001D5869" w:rsidRDefault="001D5869" w:rsidP="001D5869">
      <w:r>
        <w:rPr>
          <w:noProof/>
          <w:lang w:eastAsia="zh-CN"/>
        </w:rPr>
        <w:drawing>
          <wp:inline distT="0" distB="0" distL="0" distR="0" wp14:anchorId="46DFD16E" wp14:editId="137246A0">
            <wp:extent cx="4526280" cy="430548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4474" cy="4313280"/>
                    </a:xfrm>
                    <a:prstGeom prst="rect">
                      <a:avLst/>
                    </a:prstGeom>
                  </pic:spPr>
                </pic:pic>
              </a:graphicData>
            </a:graphic>
          </wp:inline>
        </w:drawing>
      </w:r>
    </w:p>
    <w:p w:rsidR="001D5869" w:rsidRPr="001424A0" w:rsidRDefault="001D5869" w:rsidP="001D5869">
      <w:r>
        <w:rPr>
          <w:noProof/>
          <w:lang w:eastAsia="zh-CN"/>
        </w:rPr>
        <w:lastRenderedPageBreak/>
        <w:drawing>
          <wp:inline distT="0" distB="0" distL="0" distR="0" wp14:anchorId="220C1D8D" wp14:editId="45D67141">
            <wp:extent cx="4594860" cy="43312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3281" cy="4339182"/>
                    </a:xfrm>
                    <a:prstGeom prst="rect">
                      <a:avLst/>
                    </a:prstGeom>
                  </pic:spPr>
                </pic:pic>
              </a:graphicData>
            </a:graphic>
          </wp:inline>
        </w:drawing>
      </w:r>
    </w:p>
    <w:p w:rsidR="00244D4E" w:rsidRDefault="00244D4E">
      <w:pPr>
        <w:pStyle w:val="Body"/>
        <w:rPr>
          <w:rFonts w:ascii="Arial" w:eastAsia="Arial" w:hAnsi="Arial" w:cs="Arial"/>
          <w:color w:val="333333"/>
          <w:sz w:val="24"/>
          <w:szCs w:val="24"/>
          <w:u w:color="333333"/>
        </w:rPr>
      </w:pPr>
    </w:p>
    <w:p w:rsidR="0080126A" w:rsidRPr="00FE315B" w:rsidRDefault="0080126A" w:rsidP="0080126A">
      <w:pPr>
        <w:pStyle w:val="Heading2"/>
        <w:rPr>
          <w:sz w:val="32"/>
          <w:szCs w:val="32"/>
        </w:rPr>
      </w:pPr>
      <w:r>
        <w:rPr>
          <w:sz w:val="32"/>
          <w:szCs w:val="32"/>
        </w:rPr>
        <w:t>Comparison with Twitter</w:t>
      </w:r>
    </w:p>
    <w:p w:rsidR="007E72CF" w:rsidRDefault="007E72CF">
      <w:pPr>
        <w:pStyle w:val="Body"/>
        <w:rPr>
          <w:rFonts w:ascii="Arial" w:eastAsia="Arial" w:hAnsi="Arial" w:cs="Arial"/>
          <w:color w:val="333333"/>
          <w:sz w:val="24"/>
          <w:szCs w:val="24"/>
          <w:u w:color="333333"/>
        </w:rPr>
      </w:pPr>
    </w:p>
    <w:p w:rsidR="007E72CF" w:rsidRPr="00EF5C19" w:rsidRDefault="007E72CF" w:rsidP="007E72CF">
      <w:pPr>
        <w:pStyle w:val="Body"/>
        <w:spacing w:line="276" w:lineRule="auto"/>
        <w:jc w:val="both"/>
        <w:rPr>
          <w:rFonts w:ascii="Times New Roman" w:hAnsi="Times New Roman"/>
          <w:color w:val="333333"/>
          <w:sz w:val="28"/>
          <w:szCs w:val="28"/>
          <w:u w:color="333333"/>
        </w:rPr>
      </w:pPr>
      <w:r w:rsidRPr="00EF5C19">
        <w:rPr>
          <w:rFonts w:ascii="Times New Roman" w:hAnsi="Times New Roman"/>
          <w:color w:val="333333"/>
          <w:sz w:val="28"/>
          <w:szCs w:val="28"/>
          <w:u w:color="333333"/>
        </w:rPr>
        <w:t xml:space="preserve">Our client’s social network is more like Twitter than Facebook. The fundamental difference between these two social networks is the type of the relationship between users. The Facebook friend relationship takes place between two personal profiles after mutual consent while Twitter follows is a one-sided relationship. Because Twitter relationships can be one-sided, there are ‘followers’, ‘followees’, and ‘mutual followings’ where two users follow each other. In contrast, the ‘friend’ relationship on Facebook is back-and-forth. </w:t>
      </w:r>
    </w:p>
    <w:p w:rsidR="007E72CF" w:rsidRPr="007E72CF" w:rsidRDefault="007E72CF" w:rsidP="007E72CF">
      <w:pPr>
        <w:pStyle w:val="Body"/>
        <w:spacing w:line="276" w:lineRule="auto"/>
        <w:jc w:val="both"/>
        <w:rPr>
          <w:rFonts w:ascii="Times New Roman" w:hAnsi="Times New Roman"/>
          <w:color w:val="333333"/>
          <w:sz w:val="28"/>
          <w:szCs w:val="28"/>
          <w:u w:color="333333"/>
        </w:rPr>
      </w:pPr>
      <w:r w:rsidRPr="00EF5C19">
        <w:rPr>
          <w:rFonts w:ascii="Times New Roman" w:hAnsi="Times New Roman"/>
          <w:color w:val="333333"/>
          <w:sz w:val="28"/>
          <w:szCs w:val="28"/>
          <w:u w:color="333333"/>
        </w:rPr>
        <w:t xml:space="preserve">Fika is like Twitter because users follow users who do not follow them back. The ‘follows.csv’ dataset demonstrates this. </w:t>
      </w:r>
    </w:p>
    <w:p w:rsidR="007E72CF" w:rsidRDefault="007E72CF">
      <w:pPr>
        <w:pStyle w:val="Body"/>
        <w:rPr>
          <w:rFonts w:ascii="Arial" w:eastAsia="Arial" w:hAnsi="Arial" w:cs="Arial"/>
          <w:color w:val="333333"/>
          <w:sz w:val="24"/>
          <w:szCs w:val="24"/>
          <w:u w:color="333333"/>
        </w:rPr>
      </w:pPr>
    </w:p>
    <w:p w:rsidR="00244D4E" w:rsidRPr="00C15151" w:rsidRDefault="00C15151" w:rsidP="00437C06">
      <w:pPr>
        <w:pStyle w:val="Heading"/>
        <w:rPr>
          <w:b/>
        </w:rPr>
      </w:pPr>
      <w:r w:rsidRPr="00FE315B">
        <w:rPr>
          <w:b/>
          <w:lang w:val="de-DE"/>
        </w:rPr>
        <w:lastRenderedPageBreak/>
        <w:t>Part A</w:t>
      </w:r>
      <w:r>
        <w:rPr>
          <w:b/>
          <w:lang w:val="de-DE"/>
        </w:rPr>
        <w:t xml:space="preserve">  Appendix A</w:t>
      </w:r>
    </w:p>
    <w:p w:rsidR="00A55152" w:rsidRPr="00352BC8" w:rsidRDefault="00A55152" w:rsidP="00437C06">
      <w:pPr>
        <w:pStyle w:val="Body"/>
        <w:rPr>
          <w:rFonts w:ascii="Times New Roman" w:hAnsi="Times New Roman"/>
          <w:sz w:val="28"/>
          <w:szCs w:val="28"/>
        </w:rPr>
      </w:pPr>
    </w:p>
    <w:p w:rsidR="00A55152" w:rsidRPr="00352BC8" w:rsidRDefault="00A55152" w:rsidP="00437C06">
      <w:pPr>
        <w:pStyle w:val="Body"/>
        <w:spacing w:line="240" w:lineRule="auto"/>
        <w:rPr>
          <w:rFonts w:ascii="Times New Roman" w:hAnsi="Times New Roman"/>
          <w:sz w:val="28"/>
          <w:szCs w:val="28"/>
        </w:rPr>
      </w:pPr>
      <w:r w:rsidRPr="00352BC8">
        <w:rPr>
          <w:rFonts w:ascii="Times New Roman" w:hAnsi="Times New Roman"/>
          <w:sz w:val="28"/>
          <w:szCs w:val="28"/>
        </w:rPr>
        <w:t>What kind of hardware did you run the analysis on?</w:t>
      </w:r>
    </w:p>
    <w:p w:rsidR="00A55152" w:rsidRPr="00352BC8" w:rsidRDefault="00A55152" w:rsidP="00437C06">
      <w:pPr>
        <w:pStyle w:val="Body"/>
        <w:spacing w:line="240" w:lineRule="auto"/>
        <w:rPr>
          <w:rFonts w:ascii="Times New Roman" w:hAnsi="Times New Roman"/>
          <w:sz w:val="28"/>
          <w:szCs w:val="28"/>
        </w:rPr>
      </w:pPr>
      <w:r w:rsidRPr="00352BC8">
        <w:rPr>
          <w:rFonts w:ascii="Times New Roman" w:hAnsi="Times New Roman"/>
          <w:sz w:val="28"/>
          <w:szCs w:val="28"/>
        </w:rPr>
        <w:t xml:space="preserve">i7-8750H processor. 6 Cores. 16GB ram. </w:t>
      </w:r>
    </w:p>
    <w:p w:rsidR="00A55152" w:rsidRPr="00352BC8" w:rsidRDefault="00A55152" w:rsidP="00437C06">
      <w:pPr>
        <w:pStyle w:val="Body"/>
        <w:spacing w:line="240" w:lineRule="auto"/>
        <w:rPr>
          <w:rFonts w:ascii="Times New Roman" w:hAnsi="Times New Roman"/>
          <w:sz w:val="28"/>
          <w:szCs w:val="28"/>
        </w:rPr>
      </w:pPr>
    </w:p>
    <w:p w:rsidR="00A55152" w:rsidRPr="00352BC8" w:rsidRDefault="00A55152" w:rsidP="00437C06">
      <w:pPr>
        <w:pStyle w:val="Body"/>
        <w:spacing w:line="240" w:lineRule="auto"/>
        <w:rPr>
          <w:rFonts w:ascii="Times New Roman" w:hAnsi="Times New Roman"/>
          <w:sz w:val="28"/>
          <w:szCs w:val="28"/>
        </w:rPr>
      </w:pPr>
      <w:r w:rsidRPr="00352BC8">
        <w:rPr>
          <w:rFonts w:ascii="Times New Roman" w:hAnsi="Times New Roman"/>
          <w:sz w:val="28"/>
          <w:szCs w:val="28"/>
        </w:rPr>
        <w:t>How long did it take?</w:t>
      </w:r>
    </w:p>
    <w:p w:rsidR="00A55152" w:rsidRPr="00352BC8" w:rsidRDefault="00A55152" w:rsidP="00437C06">
      <w:pPr>
        <w:pStyle w:val="Body"/>
        <w:spacing w:line="240" w:lineRule="auto"/>
        <w:rPr>
          <w:rFonts w:ascii="Times New Roman" w:hAnsi="Times New Roman"/>
          <w:sz w:val="28"/>
          <w:szCs w:val="28"/>
        </w:rPr>
      </w:pPr>
      <w:r w:rsidRPr="00352BC8">
        <w:rPr>
          <w:rFonts w:ascii="Times New Roman" w:hAnsi="Times New Roman"/>
          <w:sz w:val="28"/>
          <w:szCs w:val="28"/>
        </w:rPr>
        <w:t>Execution Time(in seconds) to run 1 iterations of code: 0.049467756999999946</w:t>
      </w:r>
    </w:p>
    <w:p w:rsidR="00A55152" w:rsidRPr="00352BC8" w:rsidRDefault="00A55152" w:rsidP="00437C06">
      <w:pPr>
        <w:pStyle w:val="Body"/>
        <w:spacing w:line="240" w:lineRule="auto"/>
        <w:rPr>
          <w:rFonts w:ascii="Times New Roman" w:hAnsi="Times New Roman"/>
          <w:sz w:val="28"/>
          <w:szCs w:val="28"/>
        </w:rPr>
      </w:pPr>
      <w:r w:rsidRPr="00352BC8">
        <w:rPr>
          <w:rFonts w:ascii="Times New Roman" w:hAnsi="Times New Roman"/>
          <w:sz w:val="28"/>
          <w:szCs w:val="28"/>
        </w:rPr>
        <w:t>Execution Time(in seconds) to run 100 iterations of code:  0.8629516109999997</w:t>
      </w:r>
    </w:p>
    <w:p w:rsidR="00437C06" w:rsidRDefault="00A55152" w:rsidP="00437C06">
      <w:pPr>
        <w:pStyle w:val="Body"/>
        <w:spacing w:line="240" w:lineRule="auto"/>
        <w:rPr>
          <w:rFonts w:ascii="Times New Roman" w:hAnsi="Times New Roman"/>
          <w:sz w:val="28"/>
          <w:szCs w:val="28"/>
        </w:rPr>
      </w:pPr>
      <w:r w:rsidRPr="00352BC8">
        <w:rPr>
          <w:rFonts w:ascii="Times New Roman" w:hAnsi="Times New Roman"/>
          <w:sz w:val="28"/>
          <w:szCs w:val="28"/>
        </w:rPr>
        <w:t>Execution Time(in seconds) to run 10000 it</w:t>
      </w:r>
      <w:r w:rsidR="007274D6">
        <w:rPr>
          <w:rFonts w:ascii="Times New Roman" w:hAnsi="Times New Roman"/>
          <w:sz w:val="28"/>
          <w:szCs w:val="28"/>
        </w:rPr>
        <w:t>erations of code:  79.634204335</w:t>
      </w:r>
    </w:p>
    <w:p w:rsidR="003A4B17" w:rsidRDefault="001542C8" w:rsidP="00437C06">
      <w:pPr>
        <w:pStyle w:val="Body"/>
        <w:spacing w:line="240" w:lineRule="auto"/>
        <w:rPr>
          <w:rFonts w:ascii="Times New Roman" w:hAnsi="Times New Roman"/>
          <w:sz w:val="28"/>
          <w:szCs w:val="28"/>
        </w:rPr>
      </w:pPr>
      <w:r>
        <w:rPr>
          <w:noProof/>
        </w:rPr>
        <w:drawing>
          <wp:inline distT="0" distB="0" distL="0" distR="0" wp14:anchorId="5A78BE49" wp14:editId="486DE602">
            <wp:extent cx="6183790" cy="8991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7849" cy="899750"/>
                    </a:xfrm>
                    <a:prstGeom prst="rect">
                      <a:avLst/>
                    </a:prstGeom>
                  </pic:spPr>
                </pic:pic>
              </a:graphicData>
            </a:graphic>
          </wp:inline>
        </w:drawing>
      </w:r>
    </w:p>
    <w:p w:rsidR="001542C8" w:rsidRDefault="001542C8" w:rsidP="00437C06">
      <w:pPr>
        <w:pStyle w:val="Body"/>
        <w:spacing w:line="240" w:lineRule="auto"/>
        <w:rPr>
          <w:rFonts w:ascii="Times New Roman" w:hAnsi="Times New Roman"/>
          <w:sz w:val="28"/>
          <w:szCs w:val="28"/>
        </w:rPr>
      </w:pPr>
      <w:r>
        <w:rPr>
          <w:rFonts w:ascii="Times New Roman" w:hAnsi="Times New Roman"/>
          <w:sz w:val="28"/>
          <w:szCs w:val="28"/>
        </w:rPr>
        <w:t>T</w:t>
      </w:r>
      <w:r w:rsidRPr="001542C8">
        <w:rPr>
          <w:rFonts w:ascii="Times New Roman" w:hAnsi="Times New Roman" w:hint="eastAsia"/>
          <w:sz w:val="28"/>
          <w:szCs w:val="28"/>
        </w:rPr>
        <w:t>he</w:t>
      </w:r>
      <w:r>
        <w:rPr>
          <w:rFonts w:ascii="Times New Roman" w:hAnsi="Times New Roman"/>
          <w:sz w:val="28"/>
          <w:szCs w:val="28"/>
        </w:rPr>
        <w:t xml:space="preserve"> python script </w:t>
      </w:r>
      <w:r w:rsidRPr="001542C8">
        <w:rPr>
          <w:rFonts w:ascii="Times New Roman" w:hAnsi="Times New Roman"/>
          <w:sz w:val="28"/>
          <w:szCs w:val="28"/>
        </w:rPr>
        <w:t>timeit_check</w:t>
      </w:r>
      <w:r>
        <w:rPr>
          <w:rFonts w:ascii="Times New Roman" w:hAnsi="Times New Roman"/>
          <w:sz w:val="28"/>
          <w:szCs w:val="28"/>
        </w:rPr>
        <w:t xml:space="preserve">.py is included in the file. </w:t>
      </w:r>
      <w:r w:rsidRPr="001542C8">
        <w:rPr>
          <w:rFonts w:ascii="Times New Roman" w:hAnsi="Times New Roman"/>
          <w:sz w:val="28"/>
          <w:szCs w:val="28"/>
        </w:rPr>
        <w:t>You'll have to change the file address to execute this.</w:t>
      </w:r>
    </w:p>
    <w:p w:rsidR="001542C8" w:rsidRPr="00352BC8" w:rsidRDefault="001542C8" w:rsidP="00437C06">
      <w:pPr>
        <w:pStyle w:val="Body"/>
        <w:spacing w:line="240" w:lineRule="auto"/>
        <w:rPr>
          <w:rFonts w:ascii="Times New Roman" w:hAnsi="Times New Roman"/>
          <w:sz w:val="28"/>
          <w:szCs w:val="28"/>
        </w:rPr>
      </w:pPr>
    </w:p>
    <w:p w:rsidR="00A55152" w:rsidRPr="00352BC8" w:rsidRDefault="00A55152" w:rsidP="00437C06">
      <w:pPr>
        <w:pStyle w:val="Body"/>
        <w:spacing w:line="240" w:lineRule="auto"/>
        <w:rPr>
          <w:rFonts w:ascii="Times New Roman" w:hAnsi="Times New Roman"/>
          <w:sz w:val="28"/>
          <w:szCs w:val="28"/>
        </w:rPr>
      </w:pPr>
      <w:r w:rsidRPr="00352BC8">
        <w:rPr>
          <w:rFonts w:ascii="Times New Roman" w:hAnsi="Times New Roman"/>
          <w:sz w:val="28"/>
          <w:szCs w:val="28"/>
        </w:rPr>
        <w:t>What are your recommendations regarding the volume of data you could manage for further analysis? The ipython timeit magic command may become handy here.</w:t>
      </w:r>
    </w:p>
    <w:p w:rsidR="00A55152" w:rsidRPr="00352BC8" w:rsidRDefault="00A55152" w:rsidP="00437C06">
      <w:pPr>
        <w:pStyle w:val="Body"/>
        <w:spacing w:line="240" w:lineRule="auto"/>
        <w:rPr>
          <w:rFonts w:ascii="Times New Roman" w:hAnsi="Times New Roman"/>
          <w:sz w:val="28"/>
          <w:szCs w:val="28"/>
        </w:rPr>
      </w:pPr>
      <w:r w:rsidRPr="00352BC8">
        <w:rPr>
          <w:rFonts w:ascii="Times New Roman" w:hAnsi="Times New Roman"/>
          <w:sz w:val="28"/>
          <w:szCs w:val="28"/>
        </w:rPr>
        <w:t>- To manage a huge volume of data, we can do the following steps to increase the efficiency of our code:</w:t>
      </w:r>
    </w:p>
    <w:p w:rsidR="00A55152" w:rsidRPr="00352BC8" w:rsidRDefault="00A55152" w:rsidP="00437C06">
      <w:pPr>
        <w:pStyle w:val="Body"/>
        <w:spacing w:line="240" w:lineRule="auto"/>
        <w:rPr>
          <w:rFonts w:ascii="Times New Roman" w:hAnsi="Times New Roman"/>
          <w:sz w:val="28"/>
          <w:szCs w:val="28"/>
        </w:rPr>
      </w:pPr>
      <w:r w:rsidRPr="00352BC8">
        <w:rPr>
          <w:rFonts w:ascii="Times New Roman" w:hAnsi="Times New Roman"/>
          <w:sz w:val="28"/>
          <w:szCs w:val="28"/>
        </w:rPr>
        <w:t>a) Object Oriented Programming: It will increase our codes modularity, extensibility, and reusability. Faster development and reusability even in future projects.</w:t>
      </w:r>
    </w:p>
    <w:p w:rsidR="00244D4E" w:rsidRPr="00352BC8" w:rsidRDefault="00A55152" w:rsidP="00437C06">
      <w:pPr>
        <w:pStyle w:val="Body"/>
        <w:spacing w:line="240" w:lineRule="auto"/>
        <w:rPr>
          <w:rFonts w:ascii="Times New Roman" w:hAnsi="Times New Roman"/>
          <w:sz w:val="28"/>
          <w:szCs w:val="28"/>
        </w:rPr>
      </w:pPr>
      <w:r w:rsidRPr="00352BC8">
        <w:rPr>
          <w:rFonts w:ascii="Times New Roman" w:hAnsi="Times New Roman"/>
          <w:sz w:val="28"/>
          <w:szCs w:val="28"/>
        </w:rPr>
        <w:t>b) Reduce memory footprint</w:t>
      </w:r>
    </w:p>
    <w:p w:rsidR="00352BC8" w:rsidRDefault="00352BC8">
      <w:pPr>
        <w:rPr>
          <w:rFonts w:eastAsia="Calibri" w:cs="Calibri"/>
          <w:color w:val="000000"/>
          <w:sz w:val="28"/>
          <w:szCs w:val="28"/>
          <w:u w:color="000000"/>
          <w:lang w:eastAsia="zh-CN"/>
        </w:rPr>
      </w:pPr>
      <w:r>
        <w:rPr>
          <w:sz w:val="28"/>
          <w:szCs w:val="28"/>
        </w:rPr>
        <w:br w:type="page"/>
      </w:r>
    </w:p>
    <w:p w:rsidR="00A55152" w:rsidRPr="00352BC8" w:rsidRDefault="00A55152" w:rsidP="00A55152">
      <w:pPr>
        <w:pStyle w:val="Body"/>
        <w:rPr>
          <w:rFonts w:ascii="Times New Roman" w:hAnsi="Times New Roman"/>
          <w:sz w:val="28"/>
          <w:szCs w:val="28"/>
        </w:rPr>
      </w:pPr>
    </w:p>
    <w:p w:rsidR="00244D4E" w:rsidRPr="00FE315B" w:rsidRDefault="002C2837">
      <w:pPr>
        <w:pStyle w:val="Heading"/>
        <w:rPr>
          <w:b/>
        </w:rPr>
      </w:pPr>
      <w:r w:rsidRPr="00FE315B">
        <w:rPr>
          <w:b/>
          <w:lang w:val="de-DE"/>
        </w:rPr>
        <w:t>Part B</w:t>
      </w:r>
    </w:p>
    <w:p w:rsidR="00244D4E" w:rsidRDefault="00244D4E">
      <w:pPr>
        <w:pStyle w:val="Body"/>
      </w:pPr>
    </w:p>
    <w:p w:rsidR="00244D4E" w:rsidRPr="00FE315B" w:rsidRDefault="002C2837">
      <w:pPr>
        <w:pStyle w:val="Heading2"/>
        <w:rPr>
          <w:sz w:val="32"/>
          <w:szCs w:val="32"/>
        </w:rPr>
      </w:pPr>
      <w:r w:rsidRPr="00FE315B">
        <w:rPr>
          <w:sz w:val="32"/>
          <w:szCs w:val="32"/>
        </w:rPr>
        <w:t>Declaring a User score and defining a threshold for who is recommended</w:t>
      </w:r>
    </w:p>
    <w:p w:rsidR="00244D4E" w:rsidRDefault="00244D4E">
      <w:pPr>
        <w:pStyle w:val="Body"/>
      </w:pPr>
    </w:p>
    <w:p w:rsidR="00244D4E" w:rsidRDefault="002C2837">
      <w:pPr>
        <w:pStyle w:val="Body"/>
        <w:jc w:val="both"/>
        <w:rPr>
          <w:rFonts w:ascii="Times New Roman" w:eastAsia="Times New Roman" w:hAnsi="Times New Roman" w:cs="Times New Roman"/>
          <w:sz w:val="28"/>
          <w:szCs w:val="28"/>
        </w:rPr>
      </w:pPr>
      <w:r>
        <w:rPr>
          <w:rFonts w:ascii="Times New Roman" w:hAnsi="Times New Roman"/>
          <w:sz w:val="28"/>
          <w:szCs w:val="28"/>
        </w:rPr>
        <w:t xml:space="preserve">The output of our recommendation system will be a weighted score given to a potential connection between two users. The score represents both the similarity of two users’ interests and also the interconnectivity among the users they follow. </w:t>
      </w:r>
    </w:p>
    <w:p w:rsidR="00244D4E" w:rsidRDefault="00244D4E">
      <w:pPr>
        <w:pStyle w:val="Body"/>
        <w:jc w:val="both"/>
        <w:rPr>
          <w:rFonts w:ascii="Times New Roman" w:eastAsia="Times New Roman" w:hAnsi="Times New Roman" w:cs="Times New Roman"/>
          <w:sz w:val="28"/>
          <w:szCs w:val="28"/>
        </w:rPr>
      </w:pPr>
    </w:p>
    <w:p w:rsidR="00244D4E" w:rsidRDefault="002C2837">
      <w:pPr>
        <w:pStyle w:val="Body"/>
        <w:jc w:val="both"/>
        <w:rPr>
          <w:rFonts w:ascii="Times New Roman" w:eastAsia="Times New Roman" w:hAnsi="Times New Roman" w:cs="Times New Roman"/>
          <w:sz w:val="28"/>
          <w:szCs w:val="28"/>
        </w:rPr>
      </w:pPr>
      <w:r>
        <w:rPr>
          <w:rFonts w:ascii="Times New Roman" w:hAnsi="Times New Roman"/>
          <w:sz w:val="28"/>
          <w:szCs w:val="28"/>
        </w:rPr>
        <w:t xml:space="preserve">A single user will receive up to five ‘Follow Recommendations’ differentiated by the score. If the scores are below 0.166666. then the system will not make the recommendation. Instead it will prompt the user to declare more interests and follow more users. Then, the next time the system runs, that users’s score might cross the threshold. </w:t>
      </w:r>
    </w:p>
    <w:p w:rsidR="00244D4E" w:rsidRDefault="002C2837">
      <w:pPr>
        <w:pStyle w:val="Body"/>
        <w:jc w:val="both"/>
        <w:rPr>
          <w:rFonts w:ascii="Times New Roman" w:eastAsia="Times New Roman" w:hAnsi="Times New Roman" w:cs="Times New Roman"/>
          <w:sz w:val="28"/>
          <w:szCs w:val="28"/>
        </w:rPr>
      </w:pPr>
      <w:r>
        <w:rPr>
          <w:rFonts w:ascii="Times New Roman" w:hAnsi="Times New Roman"/>
          <w:sz w:val="28"/>
          <w:szCs w:val="28"/>
        </w:rPr>
        <w:t>The highest-scoring connection will be shown to the user as a ‘MegaBestFriend’ which indicates the high potential for shared interests. This way, users are encouraged to accept Follow Recommendations and the users have clear expectations for how compatible they will be with a recommended user.</w:t>
      </w:r>
    </w:p>
    <w:p w:rsidR="00244D4E" w:rsidRDefault="00244D4E">
      <w:pPr>
        <w:pStyle w:val="Body"/>
      </w:pPr>
    </w:p>
    <w:p w:rsidR="00244D4E" w:rsidRDefault="00244D4E">
      <w:pPr>
        <w:pStyle w:val="Default"/>
        <w:spacing w:line="280" w:lineRule="atLeast"/>
        <w:rPr>
          <w:rFonts w:ascii="Times" w:eastAsia="Times" w:hAnsi="Times" w:cs="Times"/>
          <w:sz w:val="24"/>
          <w:szCs w:val="24"/>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775"/>
        <w:gridCol w:w="5585"/>
      </w:tblGrid>
      <w:tr w:rsidR="00244D4E">
        <w:trPr>
          <w:trHeight w:val="671"/>
        </w:trPr>
        <w:tc>
          <w:tcPr>
            <w:tcW w:w="3775" w:type="dxa"/>
            <w:tcBorders>
              <w:top w:val="single" w:sz="8" w:space="0" w:color="000000"/>
              <w:left w:val="single" w:sz="8" w:space="0" w:color="000000"/>
              <w:bottom w:val="single" w:sz="8" w:space="0" w:color="000000"/>
              <w:right w:val="single" w:sz="8" w:space="0" w:color="000000"/>
            </w:tcBorders>
            <w:shd w:val="clear" w:color="auto" w:fill="CDD4E9"/>
            <w:tcMar>
              <w:top w:w="133" w:type="dxa"/>
              <w:left w:w="133" w:type="dxa"/>
              <w:bottom w:w="133" w:type="dxa"/>
              <w:right w:w="133" w:type="dxa"/>
            </w:tcMar>
          </w:tcPr>
          <w:p w:rsidR="00244D4E" w:rsidRDefault="002C2837">
            <w:pPr>
              <w:suppressAutoHyphens/>
              <w:spacing w:line="340" w:lineRule="atLeast"/>
              <w:outlineLvl w:val="0"/>
            </w:pPr>
            <w:r>
              <w:rPr>
                <w:rFonts w:ascii="Calibri" w:eastAsia="Calibri" w:hAnsi="Calibri" w:cs="Calibri"/>
                <w:b/>
                <w:bCs/>
                <w:color w:val="000000"/>
                <w:sz w:val="29"/>
                <w:szCs w:val="29"/>
              </w:rPr>
              <w:t>Rank of Recommendation Score</w:t>
            </w:r>
          </w:p>
        </w:tc>
        <w:tc>
          <w:tcPr>
            <w:tcW w:w="5584" w:type="dxa"/>
            <w:tcBorders>
              <w:top w:val="single" w:sz="8" w:space="0" w:color="000000"/>
              <w:left w:val="single" w:sz="8" w:space="0" w:color="000000"/>
              <w:bottom w:val="single" w:sz="8" w:space="0" w:color="000000"/>
              <w:right w:val="single" w:sz="8" w:space="0" w:color="000000"/>
            </w:tcBorders>
            <w:shd w:val="clear" w:color="auto" w:fill="CDD4E9"/>
            <w:tcMar>
              <w:top w:w="133" w:type="dxa"/>
              <w:left w:w="133" w:type="dxa"/>
              <w:bottom w:w="133" w:type="dxa"/>
              <w:right w:w="133" w:type="dxa"/>
            </w:tcMar>
          </w:tcPr>
          <w:p w:rsidR="00244D4E" w:rsidRDefault="002C2837">
            <w:pPr>
              <w:suppressAutoHyphens/>
              <w:spacing w:line="340" w:lineRule="atLeast"/>
              <w:outlineLvl w:val="0"/>
            </w:pPr>
            <w:r>
              <w:rPr>
                <w:rFonts w:ascii="Calibri" w:eastAsia="Calibri" w:hAnsi="Calibri" w:cs="Calibri"/>
                <w:b/>
                <w:bCs/>
                <w:color w:val="000000"/>
                <w:sz w:val="29"/>
                <w:szCs w:val="29"/>
              </w:rPr>
              <w:t>Type of Follow Recommendation</w:t>
            </w:r>
          </w:p>
        </w:tc>
      </w:tr>
      <w:tr w:rsidR="00244D4E">
        <w:trPr>
          <w:trHeight w:val="331"/>
        </w:trPr>
        <w:tc>
          <w:tcPr>
            <w:tcW w:w="3775" w:type="dxa"/>
            <w:tcBorders>
              <w:top w:val="single" w:sz="8" w:space="0" w:color="000000"/>
              <w:left w:val="single" w:sz="8" w:space="0" w:color="000000"/>
              <w:bottom w:val="single" w:sz="8" w:space="0" w:color="000000"/>
              <w:right w:val="single" w:sz="8" w:space="0" w:color="000000"/>
            </w:tcBorders>
            <w:shd w:val="clear" w:color="auto" w:fill="E7EAF4"/>
            <w:tcMar>
              <w:top w:w="133" w:type="dxa"/>
              <w:left w:w="133" w:type="dxa"/>
              <w:bottom w:w="133" w:type="dxa"/>
              <w:right w:w="133" w:type="dxa"/>
            </w:tcMar>
          </w:tcPr>
          <w:p w:rsidR="00244D4E" w:rsidRDefault="002C2837">
            <w:pPr>
              <w:suppressAutoHyphens/>
              <w:spacing w:line="340" w:lineRule="atLeast"/>
              <w:jc w:val="right"/>
              <w:outlineLvl w:val="0"/>
            </w:pPr>
            <w:r>
              <w:rPr>
                <w:rFonts w:ascii="Calibri" w:eastAsia="Calibri" w:hAnsi="Calibri" w:cs="Calibri"/>
                <w:color w:val="000000"/>
                <w:sz w:val="29"/>
                <w:szCs w:val="29"/>
              </w:rPr>
              <w:t>1</w:t>
            </w:r>
          </w:p>
        </w:tc>
        <w:tc>
          <w:tcPr>
            <w:tcW w:w="5584" w:type="dxa"/>
            <w:tcBorders>
              <w:top w:val="single" w:sz="8" w:space="0" w:color="000000"/>
              <w:left w:val="single" w:sz="8" w:space="0" w:color="000000"/>
              <w:bottom w:val="single" w:sz="8" w:space="0" w:color="000000"/>
              <w:right w:val="single" w:sz="8" w:space="0" w:color="000000"/>
            </w:tcBorders>
            <w:shd w:val="clear" w:color="auto" w:fill="E7EAF4"/>
            <w:tcMar>
              <w:top w:w="133" w:type="dxa"/>
              <w:left w:w="133" w:type="dxa"/>
              <w:bottom w:w="133" w:type="dxa"/>
              <w:right w:w="133" w:type="dxa"/>
            </w:tcMar>
          </w:tcPr>
          <w:p w:rsidR="00244D4E" w:rsidRDefault="002C2837">
            <w:pPr>
              <w:suppressAutoHyphens/>
              <w:spacing w:line="340" w:lineRule="atLeast"/>
              <w:outlineLvl w:val="0"/>
            </w:pPr>
            <w:r>
              <w:rPr>
                <w:rFonts w:ascii="Calibri" w:eastAsia="Calibri" w:hAnsi="Calibri" w:cs="Calibri"/>
                <w:color w:val="000000"/>
                <w:sz w:val="29"/>
                <w:szCs w:val="29"/>
              </w:rPr>
              <w:t>MegaBestFriend</w:t>
            </w:r>
          </w:p>
        </w:tc>
      </w:tr>
      <w:tr w:rsidR="00244D4E">
        <w:trPr>
          <w:trHeight w:val="331"/>
        </w:trPr>
        <w:tc>
          <w:tcPr>
            <w:tcW w:w="3775" w:type="dxa"/>
            <w:tcBorders>
              <w:top w:val="single" w:sz="8" w:space="0" w:color="000000"/>
              <w:left w:val="single" w:sz="8" w:space="0" w:color="000000"/>
              <w:bottom w:val="single" w:sz="8" w:space="0" w:color="000000"/>
              <w:right w:val="single" w:sz="8" w:space="0" w:color="000000"/>
            </w:tcBorders>
            <w:shd w:val="clear" w:color="auto" w:fill="CDD4E9"/>
            <w:tcMar>
              <w:top w:w="133" w:type="dxa"/>
              <w:left w:w="133" w:type="dxa"/>
              <w:bottom w:w="133" w:type="dxa"/>
              <w:right w:w="133" w:type="dxa"/>
            </w:tcMar>
          </w:tcPr>
          <w:p w:rsidR="00244D4E" w:rsidRDefault="002C2837">
            <w:pPr>
              <w:suppressAutoHyphens/>
              <w:spacing w:line="340" w:lineRule="atLeast"/>
              <w:jc w:val="right"/>
              <w:outlineLvl w:val="0"/>
            </w:pPr>
            <w:r>
              <w:rPr>
                <w:rFonts w:ascii="Calibri" w:eastAsia="Calibri" w:hAnsi="Calibri" w:cs="Calibri"/>
                <w:color w:val="000000"/>
                <w:sz w:val="29"/>
                <w:szCs w:val="29"/>
              </w:rPr>
              <w:t>2</w:t>
            </w:r>
          </w:p>
        </w:tc>
        <w:tc>
          <w:tcPr>
            <w:tcW w:w="5584" w:type="dxa"/>
            <w:tcBorders>
              <w:top w:val="single" w:sz="8" w:space="0" w:color="000000"/>
              <w:left w:val="single" w:sz="8" w:space="0" w:color="000000"/>
              <w:bottom w:val="single" w:sz="8" w:space="0" w:color="000000"/>
              <w:right w:val="single" w:sz="8" w:space="0" w:color="000000"/>
            </w:tcBorders>
            <w:shd w:val="clear" w:color="auto" w:fill="CDD4E9"/>
            <w:tcMar>
              <w:top w:w="133" w:type="dxa"/>
              <w:left w:w="133" w:type="dxa"/>
              <w:bottom w:w="133" w:type="dxa"/>
              <w:right w:w="133" w:type="dxa"/>
            </w:tcMar>
          </w:tcPr>
          <w:p w:rsidR="00244D4E" w:rsidRDefault="002C2837">
            <w:pPr>
              <w:suppressAutoHyphens/>
              <w:spacing w:line="340" w:lineRule="atLeast"/>
              <w:outlineLvl w:val="0"/>
            </w:pPr>
            <w:r>
              <w:rPr>
                <w:rFonts w:ascii="Calibri" w:eastAsia="Calibri" w:hAnsi="Calibri" w:cs="Calibri"/>
                <w:color w:val="000000"/>
                <w:sz w:val="29"/>
                <w:szCs w:val="29"/>
              </w:rPr>
              <w:t>BFF</w:t>
            </w:r>
          </w:p>
        </w:tc>
      </w:tr>
      <w:tr w:rsidR="00244D4E">
        <w:trPr>
          <w:trHeight w:val="331"/>
        </w:trPr>
        <w:tc>
          <w:tcPr>
            <w:tcW w:w="3775" w:type="dxa"/>
            <w:tcBorders>
              <w:top w:val="single" w:sz="8" w:space="0" w:color="000000"/>
              <w:left w:val="single" w:sz="8" w:space="0" w:color="000000"/>
              <w:bottom w:val="single" w:sz="8" w:space="0" w:color="000000"/>
              <w:right w:val="single" w:sz="8" w:space="0" w:color="000000"/>
            </w:tcBorders>
            <w:shd w:val="clear" w:color="auto" w:fill="E7EAF4"/>
            <w:tcMar>
              <w:top w:w="133" w:type="dxa"/>
              <w:left w:w="133" w:type="dxa"/>
              <w:bottom w:w="133" w:type="dxa"/>
              <w:right w:w="133" w:type="dxa"/>
            </w:tcMar>
          </w:tcPr>
          <w:p w:rsidR="00244D4E" w:rsidRDefault="002C2837">
            <w:pPr>
              <w:suppressAutoHyphens/>
              <w:spacing w:line="340" w:lineRule="atLeast"/>
              <w:jc w:val="right"/>
              <w:outlineLvl w:val="0"/>
            </w:pPr>
            <w:r>
              <w:rPr>
                <w:rFonts w:ascii="Calibri" w:eastAsia="Calibri" w:hAnsi="Calibri" w:cs="Calibri"/>
                <w:color w:val="000000"/>
                <w:sz w:val="29"/>
                <w:szCs w:val="29"/>
              </w:rPr>
              <w:t>3</w:t>
            </w:r>
          </w:p>
        </w:tc>
        <w:tc>
          <w:tcPr>
            <w:tcW w:w="5584" w:type="dxa"/>
            <w:tcBorders>
              <w:top w:val="single" w:sz="8" w:space="0" w:color="000000"/>
              <w:left w:val="single" w:sz="8" w:space="0" w:color="000000"/>
              <w:bottom w:val="single" w:sz="8" w:space="0" w:color="000000"/>
              <w:right w:val="single" w:sz="8" w:space="0" w:color="000000"/>
            </w:tcBorders>
            <w:shd w:val="clear" w:color="auto" w:fill="E7EAF4"/>
            <w:tcMar>
              <w:top w:w="133" w:type="dxa"/>
              <w:left w:w="133" w:type="dxa"/>
              <w:bottom w:w="133" w:type="dxa"/>
              <w:right w:w="133" w:type="dxa"/>
            </w:tcMar>
          </w:tcPr>
          <w:p w:rsidR="00244D4E" w:rsidRDefault="002C2837">
            <w:pPr>
              <w:suppressAutoHyphens/>
              <w:spacing w:line="340" w:lineRule="atLeast"/>
              <w:outlineLvl w:val="0"/>
            </w:pPr>
            <w:r>
              <w:rPr>
                <w:rFonts w:ascii="Calibri" w:eastAsia="Calibri" w:hAnsi="Calibri" w:cs="Calibri"/>
                <w:color w:val="000000"/>
                <w:sz w:val="29"/>
                <w:szCs w:val="29"/>
              </w:rPr>
              <w:t>Someone Exciting to Meet</w:t>
            </w:r>
          </w:p>
        </w:tc>
      </w:tr>
      <w:tr w:rsidR="00244D4E">
        <w:trPr>
          <w:trHeight w:val="331"/>
        </w:trPr>
        <w:tc>
          <w:tcPr>
            <w:tcW w:w="3775" w:type="dxa"/>
            <w:tcBorders>
              <w:top w:val="single" w:sz="8" w:space="0" w:color="000000"/>
              <w:left w:val="single" w:sz="8" w:space="0" w:color="000000"/>
              <w:bottom w:val="single" w:sz="8" w:space="0" w:color="000000"/>
              <w:right w:val="single" w:sz="8" w:space="0" w:color="000000"/>
            </w:tcBorders>
            <w:shd w:val="clear" w:color="auto" w:fill="CDD4E9"/>
            <w:tcMar>
              <w:top w:w="133" w:type="dxa"/>
              <w:left w:w="133" w:type="dxa"/>
              <w:bottom w:w="133" w:type="dxa"/>
              <w:right w:w="133" w:type="dxa"/>
            </w:tcMar>
          </w:tcPr>
          <w:p w:rsidR="00244D4E" w:rsidRDefault="002C2837">
            <w:pPr>
              <w:suppressAutoHyphens/>
              <w:spacing w:line="340" w:lineRule="atLeast"/>
              <w:jc w:val="right"/>
              <w:outlineLvl w:val="0"/>
            </w:pPr>
            <w:r>
              <w:rPr>
                <w:rFonts w:ascii="Calibri" w:eastAsia="Calibri" w:hAnsi="Calibri" w:cs="Calibri"/>
                <w:color w:val="000000"/>
                <w:sz w:val="29"/>
                <w:szCs w:val="29"/>
              </w:rPr>
              <w:t>4</w:t>
            </w:r>
          </w:p>
        </w:tc>
        <w:tc>
          <w:tcPr>
            <w:tcW w:w="5584" w:type="dxa"/>
            <w:tcBorders>
              <w:top w:val="single" w:sz="8" w:space="0" w:color="000000"/>
              <w:left w:val="single" w:sz="8" w:space="0" w:color="000000"/>
              <w:bottom w:val="single" w:sz="8" w:space="0" w:color="000000"/>
              <w:right w:val="single" w:sz="8" w:space="0" w:color="000000"/>
            </w:tcBorders>
            <w:shd w:val="clear" w:color="auto" w:fill="CDD4E9"/>
            <w:tcMar>
              <w:top w:w="133" w:type="dxa"/>
              <w:left w:w="133" w:type="dxa"/>
              <w:bottom w:w="133" w:type="dxa"/>
              <w:right w:w="133" w:type="dxa"/>
            </w:tcMar>
          </w:tcPr>
          <w:p w:rsidR="00244D4E" w:rsidRDefault="002C2837">
            <w:pPr>
              <w:suppressAutoHyphens/>
              <w:spacing w:line="340" w:lineRule="atLeast"/>
              <w:outlineLvl w:val="0"/>
            </w:pPr>
            <w:r>
              <w:rPr>
                <w:rFonts w:ascii="Calibri" w:eastAsia="Calibri" w:hAnsi="Calibri" w:cs="Calibri"/>
                <w:color w:val="000000"/>
                <w:sz w:val="29"/>
                <w:szCs w:val="29"/>
              </w:rPr>
              <w:t>Interesting New Person</w:t>
            </w:r>
          </w:p>
        </w:tc>
      </w:tr>
      <w:tr w:rsidR="00244D4E">
        <w:trPr>
          <w:trHeight w:val="331"/>
        </w:trPr>
        <w:tc>
          <w:tcPr>
            <w:tcW w:w="3775" w:type="dxa"/>
            <w:tcBorders>
              <w:top w:val="single" w:sz="8" w:space="0" w:color="000000"/>
              <w:left w:val="single" w:sz="8" w:space="0" w:color="000000"/>
              <w:bottom w:val="single" w:sz="8" w:space="0" w:color="000000"/>
              <w:right w:val="single" w:sz="8" w:space="0" w:color="000000"/>
            </w:tcBorders>
            <w:shd w:val="clear" w:color="auto" w:fill="E7EAF4"/>
            <w:tcMar>
              <w:top w:w="133" w:type="dxa"/>
              <w:left w:w="133" w:type="dxa"/>
              <w:bottom w:w="133" w:type="dxa"/>
              <w:right w:w="133" w:type="dxa"/>
            </w:tcMar>
          </w:tcPr>
          <w:p w:rsidR="00244D4E" w:rsidRDefault="002C2837">
            <w:pPr>
              <w:suppressAutoHyphens/>
              <w:spacing w:line="340" w:lineRule="atLeast"/>
              <w:jc w:val="right"/>
              <w:outlineLvl w:val="0"/>
            </w:pPr>
            <w:r>
              <w:rPr>
                <w:rFonts w:ascii="Calibri" w:eastAsia="Calibri" w:hAnsi="Calibri" w:cs="Calibri"/>
                <w:color w:val="000000"/>
                <w:sz w:val="29"/>
                <w:szCs w:val="29"/>
              </w:rPr>
              <w:t>5</w:t>
            </w:r>
          </w:p>
        </w:tc>
        <w:tc>
          <w:tcPr>
            <w:tcW w:w="5584" w:type="dxa"/>
            <w:tcBorders>
              <w:top w:val="single" w:sz="8" w:space="0" w:color="000000"/>
              <w:left w:val="single" w:sz="8" w:space="0" w:color="000000"/>
              <w:bottom w:val="single" w:sz="8" w:space="0" w:color="000000"/>
              <w:right w:val="single" w:sz="8" w:space="0" w:color="000000"/>
            </w:tcBorders>
            <w:shd w:val="clear" w:color="auto" w:fill="E7EAF4"/>
            <w:tcMar>
              <w:top w:w="133" w:type="dxa"/>
              <w:left w:w="133" w:type="dxa"/>
              <w:bottom w:w="133" w:type="dxa"/>
              <w:right w:w="133" w:type="dxa"/>
            </w:tcMar>
          </w:tcPr>
          <w:p w:rsidR="00244D4E" w:rsidRDefault="002C2837">
            <w:pPr>
              <w:suppressAutoHyphens/>
              <w:spacing w:line="340" w:lineRule="atLeast"/>
              <w:outlineLvl w:val="0"/>
            </w:pPr>
            <w:r>
              <w:rPr>
                <w:rFonts w:ascii="Calibri" w:eastAsia="Calibri" w:hAnsi="Calibri" w:cs="Calibri"/>
                <w:color w:val="000000"/>
                <w:sz w:val="29"/>
                <w:szCs w:val="29"/>
              </w:rPr>
              <w:t>Potential Connection</w:t>
            </w:r>
          </w:p>
        </w:tc>
      </w:tr>
    </w:tbl>
    <w:p w:rsidR="00244D4E" w:rsidRDefault="00244D4E">
      <w:pPr>
        <w:pStyle w:val="Default"/>
        <w:spacing w:line="280" w:lineRule="atLeast"/>
        <w:rPr>
          <w:rFonts w:ascii="Times" w:eastAsia="Times" w:hAnsi="Times" w:cs="Times"/>
          <w:sz w:val="24"/>
          <w:szCs w:val="24"/>
        </w:rPr>
      </w:pPr>
    </w:p>
    <w:p w:rsidR="00244D4E" w:rsidRDefault="00244D4E">
      <w:pPr>
        <w:pStyle w:val="Body"/>
      </w:pPr>
    </w:p>
    <w:p w:rsidR="00244D4E" w:rsidRDefault="002C2837">
      <w:pPr>
        <w:pStyle w:val="Heading2"/>
        <w:rPr>
          <w:sz w:val="32"/>
          <w:szCs w:val="32"/>
        </w:rPr>
      </w:pPr>
      <w:r>
        <w:rPr>
          <w:sz w:val="32"/>
          <w:szCs w:val="32"/>
        </w:rPr>
        <w:t>Making allowances for new users</w:t>
      </w:r>
    </w:p>
    <w:p w:rsidR="00244D4E" w:rsidRDefault="00244D4E">
      <w:pPr>
        <w:pStyle w:val="Body"/>
        <w:jc w:val="both"/>
        <w:rPr>
          <w:rFonts w:ascii="Times New Roman" w:eastAsia="Times New Roman" w:hAnsi="Times New Roman" w:cs="Times New Roman"/>
          <w:sz w:val="28"/>
          <w:szCs w:val="28"/>
        </w:rPr>
      </w:pPr>
    </w:p>
    <w:p w:rsidR="00244D4E" w:rsidRDefault="002C2837">
      <w:pPr>
        <w:pStyle w:val="Body"/>
        <w:jc w:val="both"/>
        <w:rPr>
          <w:rFonts w:ascii="Times New Roman" w:eastAsia="Times New Roman" w:hAnsi="Times New Roman" w:cs="Times New Roman"/>
          <w:sz w:val="28"/>
          <w:szCs w:val="28"/>
        </w:rPr>
      </w:pPr>
      <w:r>
        <w:rPr>
          <w:rFonts w:ascii="Times New Roman" w:hAnsi="Times New Roman"/>
          <w:sz w:val="28"/>
          <w:szCs w:val="28"/>
        </w:rPr>
        <w:t xml:space="preserve">A new user to Fika will begin with no followers, no followees, and no declared interests, and thus the system cannot make accurate Follow Recommendations. </w:t>
      </w:r>
    </w:p>
    <w:p w:rsidR="00244D4E" w:rsidRDefault="002C2837">
      <w:pPr>
        <w:pStyle w:val="Body"/>
        <w:jc w:val="both"/>
        <w:rPr>
          <w:rFonts w:ascii="Times New Roman" w:eastAsia="Times New Roman" w:hAnsi="Times New Roman" w:cs="Times New Roman"/>
          <w:sz w:val="28"/>
          <w:szCs w:val="28"/>
        </w:rPr>
      </w:pPr>
      <w:r>
        <w:rPr>
          <w:rFonts w:ascii="Times New Roman" w:hAnsi="Times New Roman"/>
          <w:sz w:val="28"/>
          <w:szCs w:val="28"/>
        </w:rPr>
        <w:t xml:space="preserve">The Connection Degree Distribution Histogram showed that of the 3042 users, fewer than one hundred had one or two degrees of connection. The vast majority had between 4 and 9 degrees. The average number of declared interests was 35. These numbers allow the system to make intelligent recommendations. </w:t>
      </w:r>
    </w:p>
    <w:p w:rsidR="00244D4E" w:rsidRPr="00E30E04" w:rsidRDefault="002C2837" w:rsidP="00E30E04">
      <w:pPr>
        <w:pStyle w:val="Body"/>
        <w:jc w:val="both"/>
        <w:rPr>
          <w:rFonts w:ascii="Times New Roman" w:eastAsia="Times New Roman" w:hAnsi="Times New Roman" w:cs="Times New Roman"/>
          <w:sz w:val="28"/>
          <w:szCs w:val="28"/>
        </w:rPr>
      </w:pPr>
      <w:r>
        <w:rPr>
          <w:rFonts w:ascii="Times New Roman" w:hAnsi="Times New Roman"/>
          <w:sz w:val="28"/>
          <w:szCs w:val="28"/>
        </w:rPr>
        <w:t xml:space="preserve">Therefore, we advise Fika to prompt new users to declare their top ten interests and to choose five users to follow. Using that initial data, the system can create Follow Recommendations for new users. </w:t>
      </w:r>
    </w:p>
    <w:p w:rsidR="00FE315B" w:rsidRDefault="00FE315B">
      <w:pPr>
        <w:rPr>
          <w:rFonts w:ascii="Calibri" w:eastAsia="Calibri" w:hAnsi="Calibri" w:cs="Calibri"/>
          <w:color w:val="000000"/>
          <w:sz w:val="22"/>
          <w:szCs w:val="22"/>
          <w:u w:color="000000"/>
          <w:lang w:eastAsia="zh-CN"/>
        </w:rPr>
      </w:pPr>
    </w:p>
    <w:p w:rsidR="00CD1986" w:rsidRDefault="00CD1986" w:rsidP="00CD1986"/>
    <w:p w:rsidR="00CD1986" w:rsidRPr="00CD1986" w:rsidRDefault="00CD1986" w:rsidP="00CD1986">
      <w:pPr>
        <w:pStyle w:val="Heading2"/>
        <w:rPr>
          <w:b/>
          <w:sz w:val="32"/>
          <w:szCs w:val="32"/>
        </w:rPr>
      </w:pPr>
      <w:r w:rsidRPr="00CD1986">
        <w:rPr>
          <w:b/>
          <w:sz w:val="32"/>
          <w:szCs w:val="32"/>
        </w:rPr>
        <w:t>M</w:t>
      </w:r>
      <w:r w:rsidRPr="00CD1986">
        <w:rPr>
          <w:rFonts w:hint="eastAsia"/>
          <w:b/>
          <w:sz w:val="32"/>
          <w:szCs w:val="32"/>
        </w:rPr>
        <w:t>odel</w:t>
      </w:r>
      <w:r w:rsidRPr="00CD1986">
        <w:rPr>
          <w:b/>
          <w:sz w:val="32"/>
          <w:szCs w:val="32"/>
        </w:rPr>
        <w:t xml:space="preserve"> A</w:t>
      </w:r>
      <w:r w:rsidRPr="00CD1986">
        <w:rPr>
          <w:rFonts w:hint="eastAsia"/>
          <w:b/>
          <w:sz w:val="32"/>
          <w:szCs w:val="32"/>
        </w:rPr>
        <w:t>lgorithm</w:t>
      </w:r>
    </w:p>
    <w:p w:rsidR="00CD1986" w:rsidRPr="00CD1986" w:rsidRDefault="00CD1986" w:rsidP="00CD1986">
      <w:pPr>
        <w:pStyle w:val="Body"/>
      </w:pPr>
    </w:p>
    <w:p w:rsidR="00244D4E" w:rsidRPr="00680FAA" w:rsidRDefault="00CD1986" w:rsidP="00680FAA">
      <w:pPr>
        <w:spacing w:line="276" w:lineRule="auto"/>
        <w:rPr>
          <w:rFonts w:eastAsia="Times New Roman" w:cstheme="minorHAnsi"/>
          <w:sz w:val="28"/>
        </w:rPr>
      </w:pPr>
      <w:r w:rsidRPr="00CD1986">
        <w:rPr>
          <w:rFonts w:eastAsia="Times New Roman" w:cstheme="minorHAnsi"/>
          <w:sz w:val="28"/>
        </w:rPr>
        <w:t>Ba</w:t>
      </w:r>
      <w:r w:rsidR="00806BA5">
        <w:rPr>
          <w:rFonts w:eastAsia="Times New Roman" w:cstheme="minorHAnsi"/>
          <w:sz w:val="28"/>
        </w:rPr>
        <w:t>sically, the algorithm is that we</w:t>
      </w:r>
      <w:r w:rsidRPr="00CD1986">
        <w:rPr>
          <w:rFonts w:eastAsia="Times New Roman" w:cstheme="minorHAnsi"/>
          <w:sz w:val="28"/>
        </w:rPr>
        <w:t xml:space="preserve"> can calculate the scores of </w:t>
      </w:r>
      <w:r w:rsidRPr="00CD1986">
        <w:rPr>
          <w:rFonts w:eastAsia="Times New Roman" w:cstheme="minorHAnsi"/>
          <w:b/>
          <w:sz w:val="28"/>
        </w:rPr>
        <w:t>interest’s similarity</w:t>
      </w:r>
      <w:r w:rsidRPr="00CD1986">
        <w:rPr>
          <w:rFonts w:eastAsia="Times New Roman" w:cstheme="minorHAnsi"/>
          <w:sz w:val="28"/>
        </w:rPr>
        <w:t xml:space="preserve"> and scores of </w:t>
      </w:r>
      <w:r w:rsidRPr="00CD1986">
        <w:rPr>
          <w:rFonts w:eastAsia="Times New Roman" w:cstheme="minorHAnsi"/>
          <w:b/>
          <w:sz w:val="28"/>
        </w:rPr>
        <w:t>social network similarity</w:t>
      </w:r>
      <w:r w:rsidRPr="00CD1986">
        <w:rPr>
          <w:rFonts w:eastAsia="Times New Roman" w:cstheme="minorHAnsi"/>
          <w:sz w:val="28"/>
        </w:rPr>
        <w:t>, and then sum up both of them to get the final scor</w:t>
      </w:r>
      <w:r w:rsidR="00680FAA">
        <w:rPr>
          <w:rFonts w:eastAsia="Times New Roman" w:cstheme="minorHAnsi"/>
          <w:sz w:val="28"/>
        </w:rPr>
        <w:t>es of each potential candidate</w:t>
      </w:r>
      <w:r w:rsidR="00806BA5">
        <w:rPr>
          <w:rFonts w:eastAsia="Times New Roman" w:cstheme="minorHAnsi"/>
          <w:sz w:val="28"/>
        </w:rPr>
        <w:t>. Lastly, we</w:t>
      </w:r>
      <w:r w:rsidRPr="00CD1986">
        <w:rPr>
          <w:rFonts w:eastAsia="Times New Roman" w:cstheme="minorHAnsi"/>
          <w:sz w:val="28"/>
        </w:rPr>
        <w:t xml:space="preserve"> </w:t>
      </w:r>
      <w:r w:rsidRPr="00CD1986">
        <w:rPr>
          <w:rFonts w:eastAsia="Times New Roman" w:cstheme="minorHAnsi"/>
          <w:b/>
          <w:sz w:val="28"/>
        </w:rPr>
        <w:t>rank the final scores</w:t>
      </w:r>
      <w:r w:rsidRPr="00CD1986">
        <w:rPr>
          <w:rFonts w:eastAsia="Times New Roman" w:cstheme="minorHAnsi"/>
          <w:sz w:val="28"/>
        </w:rPr>
        <w:t xml:space="preserve"> and select the top 5 users to recommend.</w:t>
      </w:r>
    </w:p>
    <w:p w:rsidR="00244D4E" w:rsidRDefault="00244D4E">
      <w:pPr>
        <w:pStyle w:val="Body"/>
      </w:pPr>
    </w:p>
    <w:p w:rsidR="00CD1986" w:rsidRPr="00CD1986" w:rsidRDefault="00CD1986" w:rsidP="00CD1986">
      <w:pPr>
        <w:pStyle w:val="Heading2"/>
        <w:rPr>
          <w:b/>
          <w:sz w:val="32"/>
          <w:szCs w:val="32"/>
        </w:rPr>
      </w:pPr>
      <w:r w:rsidRPr="00CD1986">
        <w:rPr>
          <w:b/>
          <w:sz w:val="32"/>
          <w:szCs w:val="32"/>
        </w:rPr>
        <w:t xml:space="preserve">User Similarity </w:t>
      </w:r>
    </w:p>
    <w:p w:rsidR="00244D4E" w:rsidRPr="000E7B0A" w:rsidRDefault="002C2837" w:rsidP="000E7B0A">
      <w:pPr>
        <w:pStyle w:val="Heading3"/>
        <w:rPr>
          <w:sz w:val="32"/>
          <w:szCs w:val="32"/>
        </w:rPr>
      </w:pPr>
      <w:r>
        <w:rPr>
          <w:sz w:val="32"/>
          <w:szCs w:val="32"/>
        </w:rPr>
        <w:t>Second</w:t>
      </w:r>
      <w:r>
        <w:rPr>
          <w:sz w:val="32"/>
          <w:szCs w:val="32"/>
          <w:lang w:val="en-US"/>
        </w:rPr>
        <w:t>-degree users are the potential pool of Follow Recommendations</w:t>
      </w:r>
    </w:p>
    <w:p w:rsidR="00CD1986" w:rsidRPr="00EF5C19" w:rsidRDefault="00CD1986" w:rsidP="00EF5C19">
      <w:pPr>
        <w:pStyle w:val="Body"/>
        <w:spacing w:line="276" w:lineRule="auto"/>
        <w:jc w:val="both"/>
        <w:rPr>
          <w:rFonts w:ascii="Times New Roman" w:hAnsi="Times New Roman"/>
          <w:color w:val="333333"/>
          <w:sz w:val="28"/>
          <w:szCs w:val="28"/>
          <w:u w:color="333333"/>
        </w:rPr>
      </w:pPr>
    </w:p>
    <w:p w:rsidR="00CD1986" w:rsidRPr="00CD1986" w:rsidRDefault="00CD1986" w:rsidP="00CD1986">
      <w:pPr>
        <w:pStyle w:val="Heading3"/>
        <w:rPr>
          <w:sz w:val="32"/>
          <w:szCs w:val="32"/>
          <w:lang w:val="en-US"/>
        </w:rPr>
      </w:pPr>
      <w:r w:rsidRPr="00CD1986">
        <w:rPr>
          <w:sz w:val="32"/>
          <w:szCs w:val="32"/>
          <w:lang w:val="en-US"/>
        </w:rPr>
        <w:t>Theory Background</w:t>
      </w:r>
    </w:p>
    <w:p w:rsidR="00CD1986" w:rsidRDefault="00CD1986" w:rsidP="00CD1986"/>
    <w:p w:rsidR="00CD1986" w:rsidRPr="00CD1986" w:rsidRDefault="00CD1986" w:rsidP="00CD1986">
      <w:pPr>
        <w:spacing w:line="276" w:lineRule="auto"/>
        <w:rPr>
          <w:rFonts w:eastAsia="Calibri" w:cs="Calibri"/>
          <w:color w:val="333333"/>
          <w:sz w:val="28"/>
          <w:szCs w:val="28"/>
          <w:u w:color="333333"/>
          <w:lang w:eastAsia="zh-CN"/>
        </w:rPr>
      </w:pPr>
      <w:r w:rsidRPr="00CD1986">
        <w:rPr>
          <w:rFonts w:eastAsia="Calibri" w:cs="Calibri"/>
          <w:color w:val="333333"/>
          <w:sz w:val="28"/>
          <w:szCs w:val="28"/>
          <w:u w:color="333333"/>
          <w:lang w:eastAsia="zh-CN"/>
        </w:rPr>
        <w:t xml:space="preserve">Triadic closure is a concept in social network theory, first suggested by German sociologist Georg Simmel in the early 1900s. Triadic closure is the property among three nodes A, B, and C, such that if a strong tie exists between A-B and A-C, there is a weak or strong tie between B-C. </w:t>
      </w:r>
    </w:p>
    <w:p w:rsidR="00244D4E" w:rsidRDefault="00244D4E" w:rsidP="00EF5C19">
      <w:pPr>
        <w:pStyle w:val="Body"/>
        <w:spacing w:line="276" w:lineRule="auto"/>
        <w:jc w:val="both"/>
        <w:rPr>
          <w:rFonts w:ascii="Times New Roman" w:eastAsia="Times New Roman" w:hAnsi="Times New Roman" w:cs="Times New Roman"/>
          <w:color w:val="333333"/>
          <w:sz w:val="28"/>
          <w:szCs w:val="28"/>
          <w:u w:color="333333"/>
        </w:rPr>
      </w:pPr>
    </w:p>
    <w:p w:rsidR="00244D4E" w:rsidRPr="00CD1986" w:rsidRDefault="002C2837" w:rsidP="00CD1986">
      <w:pPr>
        <w:pStyle w:val="Body"/>
        <w:spacing w:line="276" w:lineRule="auto"/>
        <w:jc w:val="both"/>
        <w:rPr>
          <w:rFonts w:ascii="Times New Roman" w:eastAsia="Times New Roman" w:hAnsi="Times New Roman" w:cs="Times New Roman"/>
          <w:color w:val="333333"/>
          <w:sz w:val="28"/>
          <w:szCs w:val="28"/>
          <w:u w:color="333333"/>
        </w:rPr>
      </w:pPr>
      <w:r>
        <w:rPr>
          <w:rFonts w:ascii="Times New Roman" w:hAnsi="Times New Roman"/>
          <w:color w:val="333333"/>
          <w:sz w:val="28"/>
          <w:szCs w:val="28"/>
          <w:u w:color="333333"/>
        </w:rPr>
        <w:lastRenderedPageBreak/>
        <w:t xml:space="preserve">In the example below, B and C follow the user A, regardless of whether user A follows back, user B and user C are the </w:t>
      </w:r>
      <w:r>
        <w:rPr>
          <w:rFonts w:ascii="Times New Roman" w:hAnsi="Times New Roman"/>
          <w:b/>
          <w:bCs/>
          <w:color w:val="333333"/>
          <w:sz w:val="28"/>
          <w:szCs w:val="28"/>
          <w:u w:color="333333"/>
          <w:lang w:val="it-IT"/>
        </w:rPr>
        <w:t>second</w:t>
      </w:r>
      <w:r>
        <w:rPr>
          <w:rFonts w:ascii="Times New Roman" w:hAnsi="Times New Roman"/>
          <w:color w:val="333333"/>
          <w:sz w:val="28"/>
          <w:szCs w:val="28"/>
          <w:u w:color="333333"/>
        </w:rPr>
        <w:t>-</w:t>
      </w:r>
      <w:r>
        <w:rPr>
          <w:rFonts w:ascii="Times New Roman" w:hAnsi="Times New Roman"/>
          <w:b/>
          <w:bCs/>
          <w:color w:val="333333"/>
          <w:sz w:val="28"/>
          <w:szCs w:val="28"/>
          <w:u w:color="333333"/>
        </w:rPr>
        <w:t>degree</w:t>
      </w:r>
      <w:r>
        <w:rPr>
          <w:rFonts w:ascii="Times New Roman" w:hAnsi="Times New Roman"/>
          <w:color w:val="333333"/>
          <w:sz w:val="28"/>
          <w:szCs w:val="28"/>
          <w:u w:color="333333"/>
        </w:rPr>
        <w:t xml:space="preserve"> </w:t>
      </w:r>
      <w:r>
        <w:rPr>
          <w:rFonts w:ascii="Times New Roman" w:hAnsi="Times New Roman"/>
          <w:b/>
          <w:bCs/>
          <w:color w:val="333333"/>
          <w:sz w:val="28"/>
          <w:szCs w:val="28"/>
          <w:u w:color="333333"/>
        </w:rPr>
        <w:t>friends</w:t>
      </w:r>
      <w:r>
        <w:rPr>
          <w:rFonts w:ascii="Times New Roman" w:hAnsi="Times New Roman"/>
          <w:color w:val="333333"/>
          <w:sz w:val="28"/>
          <w:szCs w:val="28"/>
          <w:u w:color="333333"/>
        </w:rPr>
        <w:t xml:space="preserve"> of user A.</w:t>
      </w:r>
    </w:p>
    <w:p w:rsidR="00244D4E" w:rsidRDefault="002C2837" w:rsidP="00702471">
      <w:pPr>
        <w:pStyle w:val="Body"/>
        <w:jc w:val="center"/>
      </w:pPr>
      <w:r>
        <w:rPr>
          <w:noProof/>
        </w:rPr>
        <w:drawing>
          <wp:inline distT="0" distB="0" distL="0" distR="0">
            <wp:extent cx="2080260" cy="2000456"/>
            <wp:effectExtent l="0" t="0" r="0" b="0"/>
            <wp:docPr id="1073741829" name="officeArt object" descr="Image result for 三元闭包 theory"/>
            <wp:cNvGraphicFramePr/>
            <a:graphic xmlns:a="http://schemas.openxmlformats.org/drawingml/2006/main">
              <a:graphicData uri="http://schemas.openxmlformats.org/drawingml/2006/picture">
                <pic:pic xmlns:pic="http://schemas.openxmlformats.org/drawingml/2006/picture">
                  <pic:nvPicPr>
                    <pic:cNvPr id="1073741829" name="Image result for 三元闭包 theory" descr="Image result for 三元闭包 theory"/>
                    <pic:cNvPicPr>
                      <a:picLocks noChangeAspect="1"/>
                    </pic:cNvPicPr>
                  </pic:nvPicPr>
                  <pic:blipFill>
                    <a:blip r:embed="rId17">
                      <a:extLst/>
                    </a:blip>
                    <a:stretch>
                      <a:fillRect/>
                    </a:stretch>
                  </pic:blipFill>
                  <pic:spPr>
                    <a:xfrm>
                      <a:off x="0" y="0"/>
                      <a:ext cx="2080260" cy="2000456"/>
                    </a:xfrm>
                    <a:prstGeom prst="rect">
                      <a:avLst/>
                    </a:prstGeom>
                    <a:ln w="12700" cap="flat">
                      <a:noFill/>
                      <a:miter lim="400000"/>
                    </a:ln>
                    <a:effectLst/>
                  </pic:spPr>
                </pic:pic>
              </a:graphicData>
            </a:graphic>
          </wp:inline>
        </w:drawing>
      </w:r>
    </w:p>
    <w:p w:rsidR="00702471" w:rsidRPr="0051194E" w:rsidRDefault="002C2837" w:rsidP="009403E9">
      <w:pPr>
        <w:pStyle w:val="Body"/>
        <w:spacing w:line="276" w:lineRule="auto"/>
        <w:rPr>
          <w:rFonts w:ascii="Times New Roman" w:hAnsi="Times New Roman"/>
          <w:color w:val="333333"/>
          <w:sz w:val="28"/>
          <w:szCs w:val="28"/>
          <w:u w:color="333333"/>
        </w:rPr>
      </w:pPr>
      <w:r w:rsidRPr="0051194E">
        <w:rPr>
          <w:rFonts w:ascii="Times New Roman" w:hAnsi="Times New Roman"/>
          <w:color w:val="333333"/>
          <w:sz w:val="28"/>
          <w:szCs w:val="28"/>
          <w:u w:color="333333"/>
        </w:rPr>
        <w:t>We want to use the recommender system to recommend user A to follow the other users, hopefully create more two-sided relationships like friend and increase connectivity among the users in the platform to bring more value to our client.</w:t>
      </w:r>
    </w:p>
    <w:p w:rsidR="00244D4E" w:rsidRPr="00702471" w:rsidRDefault="00244D4E">
      <w:pPr>
        <w:pStyle w:val="Heading3"/>
        <w:rPr>
          <w:rFonts w:ascii="Arial" w:eastAsia="Arial" w:hAnsi="Arial" w:cs="Arial"/>
          <w:color w:val="333333"/>
          <w:u w:color="333333"/>
          <w:lang w:val="en-US"/>
        </w:rPr>
      </w:pPr>
    </w:p>
    <w:p w:rsidR="00244D4E" w:rsidRPr="00B002D9" w:rsidRDefault="00F349CC" w:rsidP="00382CEE">
      <w:pPr>
        <w:pStyle w:val="Heading3"/>
        <w:rPr>
          <w:sz w:val="32"/>
          <w:szCs w:val="32"/>
          <w:lang w:val="en-US"/>
        </w:rPr>
      </w:pPr>
      <w:r>
        <w:rPr>
          <w:sz w:val="32"/>
          <w:szCs w:val="32"/>
          <w:lang w:val="en-US"/>
        </w:rPr>
        <w:t xml:space="preserve">Normalization: </w:t>
      </w:r>
      <w:r w:rsidR="002C2837" w:rsidRPr="00B002D9">
        <w:rPr>
          <w:sz w:val="32"/>
          <w:szCs w:val="32"/>
          <w:lang w:val="en-US"/>
        </w:rPr>
        <w:t>balances the users who have few interests and followees and those who have very many</w:t>
      </w:r>
    </w:p>
    <w:p w:rsidR="00244D4E" w:rsidRDefault="00244D4E" w:rsidP="00CD1986">
      <w:pPr>
        <w:pStyle w:val="Body"/>
        <w:spacing w:line="276" w:lineRule="auto"/>
      </w:pPr>
    </w:p>
    <w:p w:rsidR="00244D4E" w:rsidRDefault="002C2837" w:rsidP="00CD1986">
      <w:pPr>
        <w:pStyle w:val="Body"/>
        <w:spacing w:line="276" w:lineRule="auto"/>
        <w:rPr>
          <w:rFonts w:ascii="Times New Roman" w:hAnsi="Times New Roman"/>
          <w:color w:val="333333"/>
          <w:sz w:val="28"/>
          <w:szCs w:val="28"/>
          <w:u w:color="333333"/>
        </w:rPr>
      </w:pPr>
      <w:r w:rsidRPr="000576AB">
        <w:rPr>
          <w:rFonts w:ascii="Times New Roman" w:hAnsi="Times New Roman"/>
          <w:color w:val="333333"/>
          <w:sz w:val="28"/>
          <w:szCs w:val="28"/>
          <w:u w:color="333333"/>
        </w:rPr>
        <w:t xml:space="preserve">The denominator of the equation is the sum of the following number of both user(i) and user(j). Put the total number of following into the consideration, which means the score of the user would punishment the users following too many users. The reason behind the logic is the recommendation would be less valuable if the recommend user already follow way a lot of friends. </w:t>
      </w:r>
    </w:p>
    <w:p w:rsidR="00CD1986" w:rsidRPr="00CD1986" w:rsidRDefault="00CD1986" w:rsidP="00CD1986">
      <w:pPr>
        <w:spacing w:line="276" w:lineRule="auto"/>
        <w:rPr>
          <w:rFonts w:eastAsia="Calibri" w:cs="Calibri"/>
          <w:color w:val="333333"/>
          <w:sz w:val="28"/>
          <w:szCs w:val="28"/>
          <w:u w:color="333333"/>
          <w:lang w:eastAsia="zh-CN"/>
        </w:rPr>
      </w:pPr>
      <w:r w:rsidRPr="00CD1986">
        <w:rPr>
          <w:rFonts w:eastAsia="Calibri" w:cs="Calibri"/>
          <w:color w:val="333333"/>
          <w:sz w:val="28"/>
          <w:szCs w:val="28"/>
          <w:u w:color="333333"/>
          <w:lang w:eastAsia="zh-CN"/>
        </w:rPr>
        <w:t>The user similarity score is calculated by dividing the number of “common friends” that both user i and j follow by the number of friends that both users follow.</w:t>
      </w:r>
    </w:p>
    <w:p w:rsidR="00244D4E" w:rsidRDefault="002C2837">
      <w:pPr>
        <w:pStyle w:val="Body"/>
        <w:jc w:val="center"/>
        <w:rPr>
          <w:rFonts w:ascii="Arial" w:eastAsia="Arial" w:hAnsi="Arial" w:cs="Arial"/>
          <w:color w:val="333333"/>
          <w:sz w:val="24"/>
          <w:szCs w:val="24"/>
          <w:u w:color="333333"/>
        </w:rPr>
      </w:pPr>
      <w:r>
        <w:rPr>
          <w:rFonts w:ascii="Times New Roman" w:eastAsia="Times New Roman" w:hAnsi="Times New Roman" w:cs="Times New Roman"/>
          <w:noProof/>
          <w:sz w:val="24"/>
          <w:szCs w:val="24"/>
        </w:rPr>
        <w:drawing>
          <wp:inline distT="0" distB="0" distL="0" distR="0" wp14:anchorId="6697207A" wp14:editId="4EC5E740">
            <wp:extent cx="3600723" cy="769620"/>
            <wp:effectExtent l="0" t="0" r="0" b="0"/>
            <wp:docPr id="1073741830" name="officeArt object" descr="C:\Users\Wanwen\AppData\Local\Temp\1543456834(1).png"/>
            <wp:cNvGraphicFramePr/>
            <a:graphic xmlns:a="http://schemas.openxmlformats.org/drawingml/2006/main">
              <a:graphicData uri="http://schemas.openxmlformats.org/drawingml/2006/picture">
                <pic:pic xmlns:pic="http://schemas.openxmlformats.org/drawingml/2006/picture">
                  <pic:nvPicPr>
                    <pic:cNvPr id="1073741830" name="C:\Users\Wanwen\AppData\Local\Temp\1543456834(1).png" descr="C:\Users\Wanwen\AppData\Local\Temp\1543456834(1).png"/>
                    <pic:cNvPicPr>
                      <a:picLocks noChangeAspect="1"/>
                    </pic:cNvPicPr>
                  </pic:nvPicPr>
                  <pic:blipFill>
                    <a:blip r:embed="rId18">
                      <a:extLst/>
                    </a:blip>
                    <a:stretch>
                      <a:fillRect/>
                    </a:stretch>
                  </pic:blipFill>
                  <pic:spPr>
                    <a:xfrm>
                      <a:off x="0" y="0"/>
                      <a:ext cx="3600723" cy="769620"/>
                    </a:xfrm>
                    <a:prstGeom prst="rect">
                      <a:avLst/>
                    </a:prstGeom>
                    <a:ln w="12700" cap="flat">
                      <a:noFill/>
                      <a:miter lim="400000"/>
                    </a:ln>
                    <a:effectLst/>
                  </pic:spPr>
                </pic:pic>
              </a:graphicData>
            </a:graphic>
          </wp:inline>
        </w:drawing>
      </w:r>
    </w:p>
    <w:p w:rsidR="00CD1986" w:rsidRPr="00CD1986" w:rsidRDefault="00CD1986" w:rsidP="00CD1986">
      <w:pPr>
        <w:spacing w:line="276" w:lineRule="auto"/>
        <w:rPr>
          <w:rFonts w:ascii="ArialMT" w:hAnsi="ArialMT" w:cs="ArialMT"/>
          <w:color w:val="333333"/>
          <w:sz w:val="28"/>
        </w:rPr>
      </w:pPr>
      <w:r w:rsidRPr="00CD1986">
        <w:rPr>
          <w:rFonts w:ascii="ArialMT" w:hAnsi="ArialMT" w:cs="ArialMT"/>
          <w:color w:val="333333"/>
          <w:sz w:val="28"/>
        </w:rPr>
        <w:t>Another way of normalization is dividing the number of common friends that both users follow by the number of people who is following the “common friends” users.</w:t>
      </w:r>
    </w:p>
    <w:p w:rsidR="00CD1986" w:rsidRPr="00CD1986" w:rsidRDefault="00CD1986" w:rsidP="00CD1986">
      <w:pPr>
        <w:spacing w:line="276" w:lineRule="auto"/>
        <w:ind w:firstLine="240"/>
        <w:jc w:val="center"/>
        <w:rPr>
          <w:rFonts w:eastAsia="Times New Roman"/>
          <w:sz w:val="28"/>
        </w:rPr>
      </w:pPr>
      <w:r w:rsidRPr="00CD1986">
        <w:rPr>
          <w:rFonts w:eastAsia="Times New Roman"/>
          <w:noProof/>
          <w:sz w:val="28"/>
          <w:lang w:eastAsia="zh-CN"/>
        </w:rPr>
        <w:lastRenderedPageBreak/>
        <w:drawing>
          <wp:inline distT="0" distB="0" distL="0" distR="0" wp14:anchorId="4B49FCD1" wp14:editId="7074AF85">
            <wp:extent cx="3970020" cy="831457"/>
            <wp:effectExtent l="0" t="0" r="0" b="6985"/>
            <wp:docPr id="6" name="Picture 6" descr="C:\Users\Wanwen\AppData\Local\Temp\15434525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wen\AppData\Local\Temp\1543452538(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6470" cy="836997"/>
                    </a:xfrm>
                    <a:prstGeom prst="rect">
                      <a:avLst/>
                    </a:prstGeom>
                    <a:noFill/>
                    <a:ln>
                      <a:noFill/>
                    </a:ln>
                  </pic:spPr>
                </pic:pic>
              </a:graphicData>
            </a:graphic>
          </wp:inline>
        </w:drawing>
      </w:r>
    </w:p>
    <w:p w:rsidR="00CD1986" w:rsidRPr="00CD1986" w:rsidRDefault="00CD1986" w:rsidP="00CD1986">
      <w:pPr>
        <w:spacing w:line="276" w:lineRule="auto"/>
        <w:ind w:firstLine="240"/>
        <w:jc w:val="center"/>
        <w:rPr>
          <w:rFonts w:eastAsia="Times New Roman"/>
          <w:b/>
          <w:sz w:val="28"/>
        </w:rPr>
      </w:pPr>
      <w:r w:rsidRPr="00CD1986">
        <w:rPr>
          <w:rFonts w:eastAsia="Times New Roman"/>
          <w:b/>
          <w:sz w:val="28"/>
        </w:rPr>
        <w:t>two possible way of normalization</w:t>
      </w:r>
    </w:p>
    <w:p w:rsidR="00CD1986" w:rsidRPr="00CD1986" w:rsidRDefault="00CD1986" w:rsidP="00CD1986">
      <w:pPr>
        <w:spacing w:line="276" w:lineRule="auto"/>
        <w:jc w:val="center"/>
        <w:rPr>
          <w:rFonts w:ascii="ArialMT" w:hAnsi="ArialMT" w:cs="ArialMT"/>
          <w:color w:val="333333"/>
          <w:sz w:val="28"/>
        </w:rPr>
      </w:pPr>
    </w:p>
    <w:p w:rsidR="00CD1986" w:rsidRPr="00CD1986" w:rsidRDefault="00CD1986" w:rsidP="00CD1986">
      <w:pPr>
        <w:spacing w:line="276" w:lineRule="auto"/>
        <w:rPr>
          <w:rFonts w:eastAsia="Times New Roman"/>
          <w:sz w:val="28"/>
        </w:rPr>
      </w:pPr>
      <w:r w:rsidRPr="00CD1986">
        <w:rPr>
          <w:rFonts w:eastAsia="Times New Roman"/>
          <w:sz w:val="28"/>
        </w:rPr>
        <w:t>If the common friend (user A) shared by user B and user C is followed by a lot of friends, it means that this friend (user A) is not "important" in establishing a potential connection between user B and user C. Put differently, probably user A is a celebrity. Following a cele</w:t>
      </w:r>
      <w:r w:rsidR="003605BF">
        <w:rPr>
          <w:rFonts w:eastAsia="Times New Roman"/>
          <w:sz w:val="28"/>
        </w:rPr>
        <w:t>brity can’t become a</w:t>
      </w:r>
      <w:r w:rsidRPr="00CD1986">
        <w:rPr>
          <w:rFonts w:eastAsia="Times New Roman"/>
          <w:sz w:val="28"/>
        </w:rPr>
        <w:t xml:space="preserve"> powerful predictor that two users have similar social network.</w:t>
      </w:r>
    </w:p>
    <w:p w:rsidR="00CD1986" w:rsidRPr="00CD1986" w:rsidRDefault="00CD1986" w:rsidP="00CD1986">
      <w:pPr>
        <w:spacing w:line="276" w:lineRule="auto"/>
        <w:rPr>
          <w:rFonts w:eastAsia="Times New Roman"/>
          <w:sz w:val="28"/>
        </w:rPr>
      </w:pPr>
    </w:p>
    <w:p w:rsidR="00CD1986" w:rsidRPr="00CD1986" w:rsidRDefault="00CD1986" w:rsidP="00CD1986">
      <w:pPr>
        <w:spacing w:line="276" w:lineRule="auto"/>
        <w:rPr>
          <w:rFonts w:eastAsia="Times New Roman"/>
          <w:sz w:val="28"/>
        </w:rPr>
      </w:pPr>
      <w:r w:rsidRPr="00CD1986">
        <w:rPr>
          <w:rFonts w:eastAsia="Times New Roman"/>
          <w:sz w:val="28"/>
        </w:rPr>
        <w:t xml:space="preserve">Hence, I add a </w:t>
      </w:r>
      <w:r w:rsidRPr="00CD1986">
        <w:rPr>
          <w:rFonts w:eastAsia="Times New Roman"/>
          <w:b/>
          <w:sz w:val="28"/>
        </w:rPr>
        <w:t>"weight" (normalization)</w:t>
      </w:r>
      <w:r w:rsidRPr="00CD1986">
        <w:rPr>
          <w:rFonts w:eastAsia="Times New Roman"/>
          <w:sz w:val="28"/>
        </w:rPr>
        <w:t xml:space="preserve"> to the score above, which is the inverse of the number of friends that user A follows, so that the Score (x, y) can better represent the probability that two users (user B and user C) can become new friends.</w:t>
      </w:r>
    </w:p>
    <w:p w:rsidR="00CD1986" w:rsidRPr="00CD1986" w:rsidRDefault="00CD1986" w:rsidP="00CD1986">
      <w:pPr>
        <w:spacing w:line="276" w:lineRule="auto"/>
        <w:rPr>
          <w:rFonts w:ascii="ArialMT" w:hAnsi="ArialMT" w:cs="ArialMT"/>
          <w:color w:val="333333"/>
          <w:sz w:val="28"/>
        </w:rPr>
      </w:pPr>
    </w:p>
    <w:p w:rsidR="00CD1986" w:rsidRPr="00CD1986" w:rsidRDefault="00CD1986" w:rsidP="00CD1986">
      <w:pPr>
        <w:spacing w:line="276" w:lineRule="auto"/>
        <w:rPr>
          <w:rFonts w:eastAsia="Times New Roman"/>
          <w:sz w:val="28"/>
        </w:rPr>
      </w:pPr>
      <w:r w:rsidRPr="00CD1986">
        <w:rPr>
          <w:rFonts w:eastAsia="Times New Roman"/>
          <w:sz w:val="28"/>
        </w:rPr>
        <w:t>If the number of friends of common friend (user A) for two users (user B and user C) vary greatly from one common friend to another, then we can use square root in the normalization.</w:t>
      </w:r>
    </w:p>
    <w:p w:rsidR="00CD1986" w:rsidRPr="00CD1986" w:rsidRDefault="00CD1986" w:rsidP="00CD1986">
      <w:pPr>
        <w:spacing w:line="276" w:lineRule="auto"/>
        <w:ind w:firstLine="240"/>
        <w:rPr>
          <w:rFonts w:eastAsia="Times New Roman"/>
          <w:sz w:val="28"/>
        </w:rPr>
      </w:pPr>
    </w:p>
    <w:p w:rsidR="00CD1986" w:rsidRDefault="00CD1986" w:rsidP="00CD1986">
      <w:pPr>
        <w:ind w:firstLine="240"/>
        <w:jc w:val="center"/>
        <w:rPr>
          <w:rFonts w:eastAsia="Times New Roman"/>
        </w:rPr>
      </w:pPr>
      <w:r>
        <w:rPr>
          <w:noProof/>
          <w:lang w:eastAsia="zh-CN"/>
        </w:rPr>
        <w:drawing>
          <wp:inline distT="0" distB="0" distL="0" distR="0" wp14:anchorId="6CB08555" wp14:editId="4AF8005E">
            <wp:extent cx="3662897" cy="609600"/>
            <wp:effectExtent l="0" t="0" r="0" b="0"/>
            <wp:docPr id="13" name="Picture 1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evi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1486" cy="619351"/>
                    </a:xfrm>
                    <a:prstGeom prst="rect">
                      <a:avLst/>
                    </a:prstGeom>
                    <a:noFill/>
                    <a:ln>
                      <a:noFill/>
                    </a:ln>
                  </pic:spPr>
                </pic:pic>
              </a:graphicData>
            </a:graphic>
          </wp:inline>
        </w:drawing>
      </w:r>
    </w:p>
    <w:p w:rsidR="00244D4E" w:rsidRDefault="00244D4E">
      <w:pPr>
        <w:pStyle w:val="Body"/>
        <w:rPr>
          <w:rFonts w:ascii="Arial" w:eastAsia="Arial" w:hAnsi="Arial" w:cs="Arial"/>
          <w:color w:val="333333"/>
          <w:sz w:val="24"/>
          <w:szCs w:val="24"/>
          <w:u w:color="333333"/>
        </w:rPr>
      </w:pPr>
    </w:p>
    <w:p w:rsidR="000E7B0A" w:rsidRDefault="000E7B0A">
      <w:pPr>
        <w:pStyle w:val="Body"/>
        <w:rPr>
          <w:rFonts w:ascii="Arial" w:eastAsia="Arial" w:hAnsi="Arial" w:cs="Arial"/>
          <w:color w:val="333333"/>
          <w:sz w:val="24"/>
          <w:szCs w:val="24"/>
          <w:u w:color="333333"/>
        </w:rPr>
      </w:pPr>
    </w:p>
    <w:p w:rsidR="00244D4E" w:rsidRPr="002872AA" w:rsidRDefault="00CD1986" w:rsidP="002872AA">
      <w:pPr>
        <w:pStyle w:val="Heading2"/>
        <w:rPr>
          <w:b/>
          <w:color w:val="1F3763"/>
          <w:sz w:val="32"/>
          <w:szCs w:val="32"/>
          <w:u w:color="1F3763"/>
        </w:rPr>
      </w:pPr>
      <w:r>
        <w:rPr>
          <w:b/>
          <w:color w:val="1F3763"/>
          <w:sz w:val="32"/>
          <w:szCs w:val="32"/>
          <w:u w:color="1F3763"/>
        </w:rPr>
        <w:t xml:space="preserve">Interest Similarity </w:t>
      </w:r>
    </w:p>
    <w:p w:rsidR="00244D4E" w:rsidRDefault="00244D4E">
      <w:pPr>
        <w:pStyle w:val="Body"/>
      </w:pPr>
    </w:p>
    <w:p w:rsidR="00244D4E" w:rsidRPr="00B002D9" w:rsidRDefault="00B002D9">
      <w:pPr>
        <w:pStyle w:val="Heading3"/>
        <w:rPr>
          <w:sz w:val="32"/>
          <w:szCs w:val="32"/>
          <w:lang w:val="en-US"/>
        </w:rPr>
      </w:pPr>
      <w:r w:rsidRPr="00B002D9">
        <w:rPr>
          <w:sz w:val="32"/>
          <w:szCs w:val="32"/>
          <w:lang w:val="en-US"/>
        </w:rPr>
        <w:t>Jaccard Coefficient</w:t>
      </w:r>
    </w:p>
    <w:p w:rsidR="00244D4E" w:rsidRPr="002872AA" w:rsidRDefault="002C2837" w:rsidP="00CD1986">
      <w:pPr>
        <w:pStyle w:val="Body"/>
        <w:spacing w:line="276" w:lineRule="auto"/>
        <w:rPr>
          <w:rFonts w:ascii="Times New Roman" w:hAnsi="Times New Roman"/>
          <w:color w:val="333333"/>
          <w:sz w:val="28"/>
          <w:szCs w:val="28"/>
          <w:u w:color="333333"/>
        </w:rPr>
      </w:pPr>
      <w:r w:rsidRPr="002872AA">
        <w:rPr>
          <w:rFonts w:ascii="Times New Roman" w:hAnsi="Times New Roman"/>
          <w:color w:val="333333"/>
          <w:sz w:val="28"/>
          <w:szCs w:val="28"/>
          <w:u w:color="333333"/>
        </w:rPr>
        <w:t xml:space="preserve">Similar idea to the normalization of the friend score. To concern the effect of the total number of interest to the interest score, the denominator of the equation is the sum of the interest’s number of both user(i) and user(j). The score of the interest would punish the users following too many interests. The reason behind the logic </w:t>
      </w:r>
      <w:r w:rsidRPr="002872AA">
        <w:rPr>
          <w:rFonts w:ascii="Times New Roman" w:hAnsi="Times New Roman"/>
          <w:color w:val="333333"/>
          <w:sz w:val="28"/>
          <w:szCs w:val="28"/>
          <w:u w:color="333333"/>
        </w:rPr>
        <w:lastRenderedPageBreak/>
        <w:t xml:space="preserve">is the recommendation would be less valuable if the recommend user already follow way a lot of interests. </w:t>
      </w:r>
    </w:p>
    <w:p w:rsidR="00244D4E" w:rsidRDefault="002C2837">
      <w:pPr>
        <w:pStyle w:val="Body"/>
        <w:jc w:val="center"/>
        <w:rPr>
          <w:rFonts w:ascii="Arial" w:eastAsia="Arial" w:hAnsi="Arial" w:cs="Arial"/>
          <w:color w:val="333333"/>
          <w:sz w:val="24"/>
          <w:szCs w:val="24"/>
          <w:u w:color="333333"/>
        </w:rPr>
      </w:pPr>
      <w:r>
        <w:rPr>
          <w:noProof/>
        </w:rPr>
        <w:drawing>
          <wp:inline distT="0" distB="0" distL="0" distR="0">
            <wp:extent cx="3225800" cy="1303867"/>
            <wp:effectExtent l="0" t="0" r="0" b="0"/>
            <wp:docPr id="1073741831" name="officeArt object" descr="https://upload-images.jianshu.io/upload_images/5117213-46272ace35a80a16.png?imageMogr2/auto-orient/"/>
            <wp:cNvGraphicFramePr/>
            <a:graphic xmlns:a="http://schemas.openxmlformats.org/drawingml/2006/main">
              <a:graphicData uri="http://schemas.openxmlformats.org/drawingml/2006/picture">
                <pic:pic xmlns:pic="http://schemas.openxmlformats.org/drawingml/2006/picture">
                  <pic:nvPicPr>
                    <pic:cNvPr id="1073741831" name="https://upload-images.jianshu.io/upload_images/5117213-46272ace35a80a16.png?imageMogr2/auto-orient/" descr="https://upload-images.jianshu.io/upload_images/5117213-46272ace35a80a16.png?imageMogr2/auto-orient/"/>
                    <pic:cNvPicPr>
                      <a:picLocks noChangeAspect="1"/>
                    </pic:cNvPicPr>
                  </pic:nvPicPr>
                  <pic:blipFill>
                    <a:blip r:embed="rId21">
                      <a:extLst/>
                    </a:blip>
                    <a:stretch>
                      <a:fillRect/>
                    </a:stretch>
                  </pic:blipFill>
                  <pic:spPr>
                    <a:xfrm>
                      <a:off x="0" y="0"/>
                      <a:ext cx="3233434" cy="1306953"/>
                    </a:xfrm>
                    <a:prstGeom prst="rect">
                      <a:avLst/>
                    </a:prstGeom>
                    <a:ln w="12700" cap="flat">
                      <a:noFill/>
                      <a:miter lim="400000"/>
                    </a:ln>
                    <a:effectLst/>
                  </pic:spPr>
                </pic:pic>
              </a:graphicData>
            </a:graphic>
          </wp:inline>
        </w:drawing>
      </w:r>
    </w:p>
    <w:p w:rsidR="000576AB" w:rsidRDefault="000576AB">
      <w:pPr>
        <w:pStyle w:val="Body"/>
        <w:jc w:val="center"/>
        <w:rPr>
          <w:rFonts w:ascii="Arial" w:eastAsia="Arial" w:hAnsi="Arial" w:cs="Arial"/>
          <w:color w:val="333333"/>
          <w:sz w:val="24"/>
          <w:szCs w:val="24"/>
          <w:u w:color="333333"/>
        </w:rPr>
      </w:pPr>
    </w:p>
    <w:p w:rsidR="00244D4E" w:rsidRPr="00B002D9" w:rsidRDefault="00B002D9">
      <w:pPr>
        <w:pStyle w:val="Heading3"/>
        <w:rPr>
          <w:sz w:val="32"/>
          <w:szCs w:val="32"/>
          <w:lang w:val="en-US"/>
        </w:rPr>
      </w:pPr>
      <w:r w:rsidRPr="00B002D9">
        <w:rPr>
          <w:sz w:val="32"/>
          <w:szCs w:val="32"/>
          <w:lang w:val="en-US"/>
        </w:rPr>
        <w:t>Cosine Similarity</w:t>
      </w:r>
    </w:p>
    <w:p w:rsidR="00244D4E" w:rsidRDefault="002C2837" w:rsidP="002872AA">
      <w:pPr>
        <w:pStyle w:val="Body"/>
        <w:spacing w:line="276" w:lineRule="auto"/>
        <w:rPr>
          <w:rFonts w:ascii="Times New Roman" w:hAnsi="Times New Roman"/>
          <w:color w:val="333333"/>
          <w:sz w:val="28"/>
          <w:szCs w:val="28"/>
          <w:u w:color="333333"/>
        </w:rPr>
      </w:pPr>
      <w:r w:rsidRPr="002872AA">
        <w:rPr>
          <w:rFonts w:ascii="Times New Roman" w:hAnsi="Times New Roman"/>
          <w:color w:val="333333"/>
          <w:sz w:val="28"/>
          <w:szCs w:val="28"/>
          <w:u w:color="333333"/>
        </w:rPr>
        <w:t xml:space="preserve">Consider the influence from the user following the top interest. Using the logistic to normalize the algorithm. N(i) represent the </w:t>
      </w:r>
      <w:r w:rsidR="00C12047">
        <w:rPr>
          <w:rFonts w:ascii="Times New Roman" w:hAnsi="Times New Roman"/>
          <w:color w:val="333333"/>
          <w:sz w:val="28"/>
          <w:szCs w:val="28"/>
          <w:u w:color="333333"/>
        </w:rPr>
        <w:t xml:space="preserve">popular hot </w:t>
      </w:r>
      <w:r w:rsidRPr="002872AA">
        <w:rPr>
          <w:rFonts w:ascii="Times New Roman" w:hAnsi="Times New Roman"/>
          <w:color w:val="333333"/>
          <w:sz w:val="28"/>
          <w:szCs w:val="28"/>
          <w:u w:color="333333"/>
        </w:rPr>
        <w:t>interest between the user(u) and user(v).  The score punish</w:t>
      </w:r>
      <w:r w:rsidR="00DA4F36" w:rsidRPr="002872AA">
        <w:rPr>
          <w:rFonts w:ascii="Times New Roman" w:hAnsi="Times New Roman"/>
          <w:color w:val="333333"/>
          <w:sz w:val="28"/>
          <w:szCs w:val="28"/>
          <w:u w:color="333333"/>
        </w:rPr>
        <w:t>es</w:t>
      </w:r>
      <w:r w:rsidRPr="002872AA">
        <w:rPr>
          <w:rFonts w:ascii="Times New Roman" w:hAnsi="Times New Roman"/>
          <w:color w:val="333333"/>
          <w:sz w:val="28"/>
          <w:szCs w:val="28"/>
          <w:u w:color="333333"/>
        </w:rPr>
        <w:t xml:space="preserve"> the user who follow the hot interest, because sometimes the hot interest does not represent the user’s real interest. </w:t>
      </w:r>
      <w:r w:rsidR="00DA4F36" w:rsidRPr="002872AA">
        <w:rPr>
          <w:rFonts w:ascii="Times New Roman" w:hAnsi="Times New Roman"/>
          <w:color w:val="333333"/>
          <w:sz w:val="28"/>
          <w:szCs w:val="28"/>
          <w:u w:color="333333"/>
        </w:rPr>
        <w:t>We choose this formula to calculate the interest score.</w:t>
      </w:r>
    </w:p>
    <w:p w:rsidR="00CD1986" w:rsidRPr="00CD1986" w:rsidRDefault="00CD1986" w:rsidP="00CD1986">
      <w:pPr>
        <w:autoSpaceDE w:val="0"/>
        <w:autoSpaceDN w:val="0"/>
        <w:adjustRightInd w:val="0"/>
        <w:rPr>
          <w:sz w:val="28"/>
        </w:rPr>
      </w:pPr>
      <w:r w:rsidRPr="00CD1986">
        <w:rPr>
          <w:sz w:val="28"/>
        </w:rPr>
        <w:t xml:space="preserve">This formula is first proposed by John S. Breese in </w:t>
      </w:r>
      <w:r w:rsidRPr="00CD1986">
        <w:rPr>
          <w:i/>
          <w:sz w:val="28"/>
        </w:rPr>
        <w:t>Empirical Analysis of Predictive Algorithms for Collaborative Filtering</w:t>
      </w:r>
      <w:r w:rsidRPr="00CD1986">
        <w:rPr>
          <w:i/>
          <w:sz w:val="28"/>
          <w:vertAlign w:val="superscript"/>
        </w:rPr>
        <w:t>1</w:t>
      </w:r>
      <w:r w:rsidRPr="00CD1986">
        <w:rPr>
          <w:sz w:val="28"/>
        </w:rPr>
        <w:t>.</w:t>
      </w:r>
    </w:p>
    <w:p w:rsidR="00CD1986" w:rsidRPr="002872AA" w:rsidRDefault="00CD1986" w:rsidP="002872AA">
      <w:pPr>
        <w:pStyle w:val="Body"/>
        <w:spacing w:line="276" w:lineRule="auto"/>
        <w:rPr>
          <w:rFonts w:ascii="Times New Roman" w:hAnsi="Times New Roman"/>
          <w:color w:val="333333"/>
          <w:sz w:val="28"/>
          <w:szCs w:val="28"/>
          <w:u w:color="333333"/>
        </w:rPr>
      </w:pPr>
    </w:p>
    <w:p w:rsidR="00244D4E" w:rsidRDefault="002C2837" w:rsidP="00DA4F36">
      <w:pPr>
        <w:pStyle w:val="Body"/>
        <w:jc w:val="center"/>
        <w:rPr>
          <w:rFonts w:ascii="Arial" w:eastAsia="Arial" w:hAnsi="Arial" w:cs="Arial"/>
          <w:color w:val="333333"/>
          <w:sz w:val="24"/>
          <w:szCs w:val="24"/>
          <w:u w:color="333333"/>
        </w:rPr>
      </w:pPr>
      <w:r>
        <w:rPr>
          <w:noProof/>
        </w:rPr>
        <w:drawing>
          <wp:inline distT="0" distB="0" distL="0" distR="0">
            <wp:extent cx="4182533" cy="1284916"/>
            <wp:effectExtent l="0" t="0" r="8890" b="0"/>
            <wp:docPr id="1073741832" name="officeArt object" descr="https://upload-images.jianshu.io/upload_images/5117213-a7ff1793d1fab19b.png?imageMogr2/auto-orient/"/>
            <wp:cNvGraphicFramePr/>
            <a:graphic xmlns:a="http://schemas.openxmlformats.org/drawingml/2006/main">
              <a:graphicData uri="http://schemas.openxmlformats.org/drawingml/2006/picture">
                <pic:pic xmlns:pic="http://schemas.openxmlformats.org/drawingml/2006/picture">
                  <pic:nvPicPr>
                    <pic:cNvPr id="1073741832" name="https://upload-images.jianshu.io/upload_images/5117213-a7ff1793d1fab19b.png?imageMogr2/auto-orient/" descr="https://upload-images.jianshu.io/upload_images/5117213-a7ff1793d1fab19b.png?imageMogr2/auto-orient/"/>
                    <pic:cNvPicPr>
                      <a:picLocks noChangeAspect="1"/>
                    </pic:cNvPicPr>
                  </pic:nvPicPr>
                  <pic:blipFill>
                    <a:blip r:embed="rId22">
                      <a:extLst/>
                    </a:blip>
                    <a:stretch>
                      <a:fillRect/>
                    </a:stretch>
                  </pic:blipFill>
                  <pic:spPr>
                    <a:xfrm>
                      <a:off x="0" y="0"/>
                      <a:ext cx="4226292" cy="1298359"/>
                    </a:xfrm>
                    <a:prstGeom prst="rect">
                      <a:avLst/>
                    </a:prstGeom>
                    <a:ln w="12700" cap="flat">
                      <a:noFill/>
                      <a:miter lim="400000"/>
                    </a:ln>
                    <a:effectLst/>
                  </pic:spPr>
                </pic:pic>
              </a:graphicData>
            </a:graphic>
          </wp:inline>
        </w:drawing>
      </w:r>
    </w:p>
    <w:p w:rsidR="00547F4A" w:rsidRDefault="00547F4A" w:rsidP="00547F4A">
      <w:pPr>
        <w:rPr>
          <w:sz w:val="28"/>
        </w:rPr>
      </w:pPr>
      <w:r w:rsidRPr="00547F4A">
        <w:rPr>
          <w:sz w:val="28"/>
        </w:rPr>
        <w:t xml:space="preserve">This formula has a punishment factor below to punish the impact of popular hot </w:t>
      </w:r>
      <w:r w:rsidR="00AE1286">
        <w:rPr>
          <w:sz w:val="28"/>
        </w:rPr>
        <w:t xml:space="preserve">interest categories </w:t>
      </w:r>
      <w:r w:rsidR="00AE1286" w:rsidRPr="00547F4A">
        <w:rPr>
          <w:sz w:val="28"/>
        </w:rPr>
        <w:t>in</w:t>
      </w:r>
      <w:r w:rsidRPr="00547F4A">
        <w:rPr>
          <w:sz w:val="28"/>
        </w:rPr>
        <w:t xml:space="preserve"> the scores of </w:t>
      </w:r>
      <w:r w:rsidR="0051194E" w:rsidRPr="00547F4A">
        <w:rPr>
          <w:sz w:val="28"/>
        </w:rPr>
        <w:t>interest’s</w:t>
      </w:r>
      <w:r w:rsidRPr="00547F4A">
        <w:rPr>
          <w:sz w:val="28"/>
        </w:rPr>
        <w:t xml:space="preserve"> similarity between two users.</w:t>
      </w:r>
    </w:p>
    <w:p w:rsidR="0051194E" w:rsidRPr="00547F4A" w:rsidRDefault="0051194E" w:rsidP="00547F4A">
      <w:pPr>
        <w:rPr>
          <w:sz w:val="28"/>
        </w:rPr>
      </w:pPr>
    </w:p>
    <w:p w:rsidR="00547F4A" w:rsidRDefault="00547F4A" w:rsidP="00547F4A">
      <w:pPr>
        <w:jc w:val="center"/>
        <w:rPr>
          <w:rFonts w:ascii="ArialMT" w:hAnsi="ArialMT" w:cs="ArialMT"/>
          <w:color w:val="333333"/>
        </w:rPr>
      </w:pPr>
      <w:r>
        <w:rPr>
          <w:noProof/>
          <w:lang w:eastAsia="zh-CN"/>
        </w:rPr>
        <w:drawing>
          <wp:inline distT="0" distB="0" distL="0" distR="0" wp14:anchorId="222176D0" wp14:editId="78D7C3C7">
            <wp:extent cx="1456266" cy="795655"/>
            <wp:effectExtent l="0" t="0" r="0" b="4445"/>
            <wp:docPr id="7" name="Picture 7" descr="https://upload-images.jianshu.io/upload_images/5117213-351065ad2ca194c5.png?imageMogr2/auto-orient/strip%7CimageView2/2/w/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5117213-351065ad2ca194c5.png?imageMogr2/auto-orient/strip%7CimageView2/2/w/20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81579" cy="809485"/>
                    </a:xfrm>
                    <a:prstGeom prst="rect">
                      <a:avLst/>
                    </a:prstGeom>
                    <a:noFill/>
                    <a:ln>
                      <a:noFill/>
                    </a:ln>
                  </pic:spPr>
                </pic:pic>
              </a:graphicData>
            </a:graphic>
          </wp:inline>
        </w:drawing>
      </w:r>
    </w:p>
    <w:p w:rsidR="00CD1986" w:rsidRDefault="00CD1986" w:rsidP="008C7F7D">
      <w:pPr>
        <w:pStyle w:val="Body"/>
        <w:rPr>
          <w:rFonts w:ascii="Arial" w:eastAsia="Arial" w:hAnsi="Arial" w:cs="Arial"/>
          <w:color w:val="333333"/>
          <w:sz w:val="24"/>
          <w:szCs w:val="24"/>
          <w:u w:color="333333"/>
        </w:rPr>
      </w:pPr>
    </w:p>
    <w:p w:rsidR="00244D4E" w:rsidRPr="002872AA" w:rsidRDefault="004D371D">
      <w:pPr>
        <w:pStyle w:val="Heading2"/>
        <w:rPr>
          <w:color w:val="1F3763"/>
          <w:sz w:val="32"/>
          <w:szCs w:val="32"/>
          <w:u w:color="1F3763"/>
        </w:rPr>
      </w:pPr>
      <w:r>
        <w:rPr>
          <w:color w:val="1F3763"/>
          <w:sz w:val="32"/>
          <w:szCs w:val="32"/>
          <w:u w:color="1F3763"/>
        </w:rPr>
        <w:t>Final S</w:t>
      </w:r>
      <w:r w:rsidR="002C2837" w:rsidRPr="002872AA">
        <w:rPr>
          <w:color w:val="1F3763"/>
          <w:sz w:val="32"/>
          <w:szCs w:val="32"/>
          <w:u w:color="1F3763"/>
        </w:rPr>
        <w:t>core</w:t>
      </w:r>
    </w:p>
    <w:p w:rsidR="00F21C63" w:rsidRDefault="00F21C63" w:rsidP="00AE1286">
      <w:pPr>
        <w:rPr>
          <w:rFonts w:eastAsia="Times New Roman"/>
          <w:sz w:val="28"/>
        </w:rPr>
      </w:pPr>
    </w:p>
    <w:p w:rsidR="00AE1286" w:rsidRPr="00AE1286" w:rsidRDefault="00AE1286" w:rsidP="00AE1286">
      <w:pPr>
        <w:rPr>
          <w:rFonts w:eastAsia="Times New Roman"/>
          <w:sz w:val="28"/>
        </w:rPr>
      </w:pPr>
      <w:r w:rsidRPr="003605BF">
        <w:rPr>
          <w:rFonts w:eastAsia="Times New Roman"/>
          <w:sz w:val="28"/>
        </w:rPr>
        <w:lastRenderedPageBreak/>
        <w:t xml:space="preserve">The </w:t>
      </w:r>
      <w:r w:rsidRPr="003605BF">
        <w:rPr>
          <w:rFonts w:eastAsia="Times New Roman"/>
          <w:b/>
          <w:sz w:val="28"/>
        </w:rPr>
        <w:t xml:space="preserve">final </w:t>
      </w:r>
      <w:r w:rsidR="004D371D" w:rsidRPr="003605BF">
        <w:rPr>
          <w:rFonts w:eastAsia="Times New Roman"/>
          <w:b/>
          <w:sz w:val="28"/>
        </w:rPr>
        <w:t>score</w:t>
      </w:r>
      <w:r w:rsidRPr="003605BF">
        <w:rPr>
          <w:rFonts w:eastAsia="Times New Roman"/>
          <w:sz w:val="28"/>
        </w:rPr>
        <w:t xml:space="preserve"> is the sum of scores of interest similarity score and social network similarity score. </w:t>
      </w:r>
    </w:p>
    <w:p w:rsidR="00AE1286" w:rsidRPr="00AE1286" w:rsidRDefault="00AE1286" w:rsidP="00AE1286">
      <w:pPr>
        <w:jc w:val="center"/>
        <w:rPr>
          <w:rFonts w:eastAsia="Times New Roman"/>
          <w:sz w:val="28"/>
        </w:rPr>
      </w:pPr>
      <w:r w:rsidRPr="00AE1286">
        <w:rPr>
          <w:rFonts w:ascii="Calibri" w:eastAsia="Times New Roman" w:hAnsi="Calibri" w:cs="Calibri"/>
          <w:color w:val="000000"/>
          <w:sz w:val="28"/>
        </w:rPr>
        <w:br/>
      </w:r>
      <w:r w:rsidRPr="00AE1286">
        <w:rPr>
          <w:rFonts w:eastAsia="Times New Roman"/>
          <w:noProof/>
          <w:sz w:val="28"/>
          <w:lang w:eastAsia="zh-CN"/>
        </w:rPr>
        <w:drawing>
          <wp:inline distT="0" distB="0" distL="0" distR="0" wp14:anchorId="1FC55751" wp14:editId="70B3829C">
            <wp:extent cx="4271812" cy="617220"/>
            <wp:effectExtent l="0" t="0" r="0" b="0"/>
            <wp:docPr id="5" name="Picture 5" descr="C:\Users\Wanwen\AppData\Local\Temp\15434529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wen\AppData\Local\Temp\154345295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1376" cy="618602"/>
                    </a:xfrm>
                    <a:prstGeom prst="rect">
                      <a:avLst/>
                    </a:prstGeom>
                    <a:noFill/>
                    <a:ln>
                      <a:noFill/>
                    </a:ln>
                  </pic:spPr>
                </pic:pic>
              </a:graphicData>
            </a:graphic>
          </wp:inline>
        </w:drawing>
      </w:r>
    </w:p>
    <w:p w:rsidR="00AE1286" w:rsidRPr="00AE1286" w:rsidRDefault="00AE1286" w:rsidP="00AE1286">
      <w:pPr>
        <w:rPr>
          <w:rFonts w:eastAsia="Times New Roman"/>
          <w:sz w:val="28"/>
        </w:rPr>
      </w:pPr>
    </w:p>
    <w:p w:rsidR="00AE1286" w:rsidRPr="003605BF" w:rsidRDefault="00AE1286" w:rsidP="00AE1286">
      <w:pPr>
        <w:rPr>
          <w:rFonts w:eastAsia="Calibri" w:cs="Calibri"/>
          <w:color w:val="333333"/>
          <w:sz w:val="28"/>
          <w:szCs w:val="28"/>
          <w:u w:color="333333"/>
          <w:lang w:eastAsia="zh-CN"/>
        </w:rPr>
      </w:pPr>
      <w:r w:rsidRPr="003605BF">
        <w:rPr>
          <w:rFonts w:eastAsia="Calibri" w:cs="Calibri"/>
          <w:color w:val="333333"/>
          <w:sz w:val="28"/>
          <w:szCs w:val="28"/>
          <w:u w:color="333333"/>
          <w:lang w:eastAsia="zh-CN"/>
        </w:rPr>
        <w:t xml:space="preserve">where </w:t>
      </w:r>
      <m:oMath>
        <m:r>
          <m:rPr>
            <m:sty m:val="p"/>
          </m:rPr>
          <w:rPr>
            <w:rFonts w:ascii="Cambria Math" w:eastAsia="Calibri" w:hAnsi="Cambria Math" w:cs="Calibri"/>
            <w:color w:val="333333"/>
            <w:sz w:val="28"/>
            <w:szCs w:val="28"/>
            <w:u w:color="333333"/>
            <w:lang w:eastAsia="zh-CN"/>
          </w:rPr>
          <m:t>β</m:t>
        </m:r>
      </m:oMath>
      <w:r w:rsidRPr="003605BF">
        <w:rPr>
          <w:rFonts w:eastAsia="Calibri" w:cs="Calibri"/>
          <w:color w:val="333333"/>
          <w:sz w:val="28"/>
          <w:szCs w:val="28"/>
          <w:u w:color="333333"/>
          <w:lang w:eastAsia="zh-CN"/>
        </w:rPr>
        <w:t xml:space="preserve">  represents the weight of social network score and </w:t>
      </w:r>
      <m:oMath>
        <m:r>
          <m:rPr>
            <m:sty m:val="p"/>
          </m:rPr>
          <w:rPr>
            <w:rFonts w:ascii="Cambria Math" w:eastAsia="Calibri" w:hAnsi="Cambria Math" w:cs="Calibri"/>
            <w:color w:val="333333"/>
            <w:sz w:val="28"/>
            <w:szCs w:val="28"/>
            <w:u w:color="333333"/>
            <w:lang w:eastAsia="zh-CN"/>
          </w:rPr>
          <m:t>1- β</m:t>
        </m:r>
      </m:oMath>
      <w:r w:rsidRPr="003605BF">
        <w:rPr>
          <w:rFonts w:eastAsia="Calibri" w:cs="Calibri"/>
          <w:color w:val="333333"/>
          <w:sz w:val="28"/>
          <w:szCs w:val="28"/>
          <w:u w:color="333333"/>
          <w:lang w:eastAsia="zh-CN"/>
        </w:rPr>
        <w:t xml:space="preserve"> represents the weight of interest score</w:t>
      </w:r>
      <w:r w:rsidRPr="003605BF">
        <w:rPr>
          <w:rFonts w:eastAsia="Calibri" w:cs="Calibri"/>
          <w:color w:val="333333"/>
          <w:sz w:val="28"/>
          <w:szCs w:val="28"/>
          <w:u w:color="333333"/>
          <w:lang w:eastAsia="zh-CN"/>
        </w:rPr>
        <w:br/>
      </w:r>
    </w:p>
    <w:p w:rsidR="00AE1286" w:rsidRPr="00AE1286" w:rsidRDefault="00AE1286" w:rsidP="00AE1286">
      <w:pPr>
        <w:rPr>
          <w:rFonts w:eastAsia="Times New Roman"/>
          <w:sz w:val="28"/>
        </w:rPr>
      </w:pPr>
      <w:r w:rsidRPr="00AE1286">
        <w:rPr>
          <w:rFonts w:eastAsia="Times New Roman"/>
          <w:sz w:val="28"/>
        </w:rPr>
        <w:t xml:space="preserve">To find out the optimal </w:t>
      </w:r>
      <m:oMath>
        <m:r>
          <m:rPr>
            <m:sty m:val="p"/>
          </m:rPr>
          <w:rPr>
            <w:rFonts w:ascii="Cambria Math" w:eastAsia="Times New Roman" w:hAnsi="Cambria Math"/>
            <w:sz w:val="28"/>
          </w:rPr>
          <m:t>β</m:t>
        </m:r>
      </m:oMath>
      <w:r w:rsidRPr="00AE1286">
        <w:rPr>
          <w:rFonts w:eastAsia="Times New Roman"/>
          <w:sz w:val="28"/>
        </w:rPr>
        <w:t xml:space="preserve">, we should try different values. Use the evaluation method below to identify the best </w:t>
      </w:r>
      <m:oMath>
        <m:r>
          <m:rPr>
            <m:sty m:val="p"/>
          </m:rPr>
          <w:rPr>
            <w:rFonts w:ascii="Cambria Math" w:eastAsia="Times New Roman" w:hAnsi="Cambria Math"/>
            <w:sz w:val="28"/>
          </w:rPr>
          <m:t>β</m:t>
        </m:r>
      </m:oMath>
      <w:r w:rsidRPr="00AE1286">
        <w:rPr>
          <w:rFonts w:eastAsia="Times New Roman"/>
          <w:sz w:val="28"/>
        </w:rPr>
        <w:t>. Or we can try different</w:t>
      </w:r>
      <m:oMath>
        <m:r>
          <m:rPr>
            <m:sty m:val="p"/>
          </m:rPr>
          <w:rPr>
            <w:rFonts w:ascii="Cambria Math" w:eastAsia="Times New Roman" w:hAnsi="Cambria Math"/>
            <w:sz w:val="28"/>
          </w:rPr>
          <m:t xml:space="preserve"> β</m:t>
        </m:r>
      </m:oMath>
      <w:r w:rsidRPr="00AE1286">
        <w:rPr>
          <w:rFonts w:eastAsia="Times New Roman"/>
          <w:sz w:val="28"/>
        </w:rPr>
        <w:t xml:space="preserve"> and get the result for our client to compare.</w:t>
      </w:r>
    </w:p>
    <w:p w:rsidR="00244D4E" w:rsidRDefault="00244D4E" w:rsidP="00AE1286">
      <w:pPr>
        <w:pStyle w:val="Body"/>
        <w:rPr>
          <w:rFonts w:ascii="Arial" w:eastAsia="Arial" w:hAnsi="Arial" w:cs="Arial"/>
          <w:color w:val="333333"/>
          <w:sz w:val="24"/>
          <w:szCs w:val="24"/>
          <w:u w:color="333333"/>
        </w:rPr>
      </w:pPr>
    </w:p>
    <w:p w:rsidR="0056265A" w:rsidRPr="00702471" w:rsidRDefault="0056265A" w:rsidP="0056265A">
      <w:pPr>
        <w:rPr>
          <w:rFonts w:eastAsia="Calibri" w:cs="Calibri"/>
          <w:color w:val="333333"/>
          <w:sz w:val="28"/>
          <w:szCs w:val="28"/>
          <w:u w:color="333333"/>
          <w:lang w:eastAsia="zh-CN"/>
        </w:rPr>
      </w:pPr>
      <w:r w:rsidRPr="00702471">
        <w:rPr>
          <w:rFonts w:eastAsia="Calibri" w:cs="Calibri"/>
          <w:color w:val="333333"/>
          <w:sz w:val="28"/>
          <w:szCs w:val="28"/>
          <w:u w:color="333333"/>
          <w:lang w:eastAsia="zh-CN"/>
        </w:rPr>
        <w:t xml:space="preserve">To simplify, we sum up the social network score and interests scores to calculate the final total scores. The client can adjust the weight by changing the </w:t>
      </w:r>
      <m:oMath>
        <m:r>
          <m:rPr>
            <m:sty m:val="p"/>
          </m:rPr>
          <w:rPr>
            <w:rFonts w:ascii="Cambria Math" w:eastAsia="Calibri" w:hAnsi="Cambria Math" w:cs="Calibri"/>
            <w:color w:val="333333"/>
            <w:sz w:val="28"/>
            <w:szCs w:val="28"/>
            <w:u w:color="333333"/>
            <w:lang w:eastAsia="zh-CN"/>
          </w:rPr>
          <m:t>β</m:t>
        </m:r>
      </m:oMath>
      <w:r w:rsidRPr="00702471">
        <w:rPr>
          <w:rFonts w:eastAsia="Calibri" w:cs="Calibri"/>
          <w:color w:val="333333"/>
          <w:sz w:val="28"/>
          <w:szCs w:val="28"/>
          <w:u w:color="333333"/>
          <w:lang w:eastAsia="zh-CN"/>
        </w:rPr>
        <w:t xml:space="preserve"> </w:t>
      </w:r>
      <w:r w:rsidR="00E851FB">
        <w:rPr>
          <w:rFonts w:eastAsia="Calibri" w:cs="Calibri"/>
          <w:color w:val="333333"/>
          <w:sz w:val="28"/>
          <w:szCs w:val="28"/>
          <w:u w:color="333333"/>
          <w:lang w:eastAsia="zh-CN"/>
        </w:rPr>
        <w:t xml:space="preserve">. For example, if the client wants the recommendation system to be more inclined to </w:t>
      </w:r>
      <w:r w:rsidR="00EF691B">
        <w:rPr>
          <w:rFonts w:eastAsia="Calibri" w:cs="Calibri"/>
          <w:color w:val="333333"/>
          <w:sz w:val="28"/>
          <w:szCs w:val="28"/>
          <w:u w:color="333333"/>
          <w:lang w:eastAsia="zh-CN"/>
        </w:rPr>
        <w:t>social-network</w:t>
      </w:r>
      <w:r w:rsidR="00E851FB">
        <w:rPr>
          <w:rFonts w:eastAsia="Calibri" w:cs="Calibri"/>
          <w:color w:val="333333"/>
          <w:sz w:val="28"/>
          <w:szCs w:val="28"/>
          <w:u w:color="333333"/>
          <w:lang w:eastAsia="zh-CN"/>
        </w:rPr>
        <w:t xml:space="preserve">-based, </w:t>
      </w:r>
      <w:r w:rsidR="00EF691B">
        <w:rPr>
          <w:rFonts w:eastAsia="Calibri" w:cs="Calibri"/>
          <w:color w:val="333333"/>
          <w:sz w:val="28"/>
          <w:szCs w:val="28"/>
          <w:u w:color="333333"/>
          <w:lang w:eastAsia="zh-CN"/>
        </w:rPr>
        <w:t xml:space="preserve">he should increase the value of </w:t>
      </w:r>
      <m:oMath>
        <m:r>
          <m:rPr>
            <m:sty m:val="p"/>
          </m:rPr>
          <w:rPr>
            <w:rFonts w:ascii="Cambria Math" w:eastAsia="Calibri" w:hAnsi="Cambria Math" w:cs="Calibri"/>
            <w:color w:val="333333"/>
            <w:sz w:val="28"/>
            <w:szCs w:val="28"/>
            <w:u w:color="333333"/>
            <w:lang w:eastAsia="zh-CN"/>
          </w:rPr>
          <m:t>β</m:t>
        </m:r>
      </m:oMath>
      <w:r w:rsidR="00EF691B">
        <w:rPr>
          <w:rFonts w:eastAsia="Calibri" w:cs="Calibri"/>
          <w:color w:val="333333"/>
          <w:sz w:val="28"/>
          <w:szCs w:val="28"/>
          <w:u w:color="333333"/>
          <w:lang w:eastAsia="zh-CN"/>
        </w:rPr>
        <w:t xml:space="preserve">. </w:t>
      </w:r>
    </w:p>
    <w:p w:rsidR="0056265A" w:rsidRDefault="0056265A" w:rsidP="0056265A"/>
    <w:p w:rsidR="008C7F7D" w:rsidRDefault="008C6269" w:rsidP="008C6269">
      <w:pPr>
        <w:rPr>
          <w:rFonts w:eastAsia="Calibri" w:cs="Calibri"/>
          <w:color w:val="333333"/>
          <w:sz w:val="28"/>
          <w:szCs w:val="28"/>
          <w:u w:color="333333"/>
          <w:lang w:eastAsia="zh-CN"/>
        </w:rPr>
      </w:pPr>
      <w:r w:rsidRPr="008C6269">
        <w:rPr>
          <w:rFonts w:eastAsia="Calibri" w:cs="Calibri"/>
          <w:color w:val="333333"/>
          <w:sz w:val="28"/>
          <w:szCs w:val="28"/>
          <w:u w:color="333333"/>
          <w:lang w:eastAsia="zh-CN"/>
        </w:rPr>
        <w:t>Lastly, I will rank the final score of each potential candidate and select the top 5 users with the highest scores to recommend.</w:t>
      </w:r>
      <w:r w:rsidR="008C7F7D">
        <w:rPr>
          <w:rFonts w:eastAsia="Calibri" w:cs="Calibri"/>
          <w:color w:val="333333"/>
          <w:sz w:val="28"/>
          <w:szCs w:val="28"/>
          <w:u w:color="333333"/>
          <w:lang w:eastAsia="zh-CN"/>
        </w:rPr>
        <w:t xml:space="preserve"> </w:t>
      </w:r>
    </w:p>
    <w:p w:rsidR="008C7F7D" w:rsidRDefault="008C7F7D" w:rsidP="008C6269">
      <w:pPr>
        <w:rPr>
          <w:rFonts w:eastAsia="Calibri" w:cs="Calibri"/>
          <w:color w:val="333333"/>
          <w:sz w:val="28"/>
          <w:szCs w:val="28"/>
          <w:u w:color="333333"/>
          <w:lang w:eastAsia="zh-CN"/>
        </w:rPr>
      </w:pPr>
    </w:p>
    <w:p w:rsidR="008C7F7D" w:rsidRDefault="008C7F7D" w:rsidP="008C6269">
      <w:pPr>
        <w:rPr>
          <w:rFonts w:eastAsia="Calibri" w:cs="Calibri"/>
          <w:color w:val="333333"/>
          <w:sz w:val="28"/>
          <w:szCs w:val="28"/>
          <w:u w:color="333333"/>
          <w:lang w:eastAsia="zh-CN"/>
        </w:rPr>
      </w:pPr>
      <w:r>
        <w:rPr>
          <w:rFonts w:eastAsia="Calibri" w:cs="Calibri"/>
          <w:color w:val="333333"/>
          <w:sz w:val="28"/>
          <w:szCs w:val="28"/>
          <w:u w:color="333333"/>
          <w:lang w:eastAsia="zh-CN"/>
        </w:rPr>
        <w:t>The outcome on</w:t>
      </w:r>
      <w:r w:rsidR="00CB020C">
        <w:rPr>
          <w:rFonts w:eastAsia="Calibri" w:cs="Calibri"/>
          <w:color w:val="333333"/>
          <w:sz w:val="28"/>
          <w:szCs w:val="28"/>
          <w:u w:color="333333"/>
          <w:lang w:eastAsia="zh-CN"/>
        </w:rPr>
        <w:t xml:space="preserve"> a sample test </w:t>
      </w:r>
      <w:r>
        <w:rPr>
          <w:rFonts w:eastAsia="Calibri" w:cs="Calibri"/>
          <w:color w:val="333333"/>
          <w:sz w:val="28"/>
          <w:szCs w:val="28"/>
          <w:u w:color="333333"/>
          <w:lang w:eastAsia="zh-CN"/>
        </w:rPr>
        <w:t>set is as be</w:t>
      </w:r>
      <w:r w:rsidR="00457618">
        <w:rPr>
          <w:rFonts w:eastAsia="Calibri" w:cs="Calibri"/>
          <w:color w:val="333333"/>
          <w:sz w:val="28"/>
          <w:szCs w:val="28"/>
          <w:u w:color="333333"/>
          <w:lang w:eastAsia="zh-CN"/>
        </w:rPr>
        <w:t xml:space="preserve">low. </w:t>
      </w:r>
      <w:r w:rsidR="003605BF">
        <w:rPr>
          <w:rFonts w:eastAsia="Calibri" w:cs="Calibri"/>
          <w:color w:val="333333"/>
          <w:sz w:val="28"/>
          <w:szCs w:val="28"/>
          <w:u w:color="333333"/>
          <w:lang w:eastAsia="zh-CN"/>
        </w:rPr>
        <w:t xml:space="preserve">In the output table, </w:t>
      </w:r>
      <w:r w:rsidR="00457618">
        <w:rPr>
          <w:rFonts w:eastAsia="Calibri" w:cs="Calibri"/>
          <w:color w:val="333333"/>
          <w:sz w:val="28"/>
          <w:szCs w:val="28"/>
          <w:u w:color="333333"/>
          <w:lang w:eastAsia="zh-CN"/>
        </w:rPr>
        <w:t>S1, S2 and S3 are social network scores, interest scores and final scores respectively.</w:t>
      </w:r>
      <w:r w:rsidR="0060740F">
        <w:rPr>
          <w:rFonts w:eastAsia="Calibri" w:cs="Calibri"/>
          <w:color w:val="333333"/>
          <w:sz w:val="28"/>
          <w:szCs w:val="28"/>
          <w:u w:color="333333"/>
          <w:lang w:eastAsia="zh-CN"/>
        </w:rPr>
        <w:t xml:space="preserve"> </w:t>
      </w:r>
    </w:p>
    <w:p w:rsidR="00200D39" w:rsidRPr="008C6269" w:rsidRDefault="00200D39" w:rsidP="008C6269">
      <w:pPr>
        <w:rPr>
          <w:rFonts w:eastAsia="Calibri" w:cs="Calibri"/>
          <w:color w:val="333333"/>
          <w:sz w:val="28"/>
          <w:szCs w:val="28"/>
          <w:u w:color="333333"/>
          <w:lang w:eastAsia="zh-CN"/>
        </w:rPr>
      </w:pPr>
    </w:p>
    <w:p w:rsidR="008C6269" w:rsidRDefault="008C7F7D" w:rsidP="008C7F7D">
      <w:pPr>
        <w:jc w:val="center"/>
        <w:rPr>
          <w:rFonts w:eastAsia="Calibri" w:cs="Calibri"/>
          <w:color w:val="333333"/>
          <w:sz w:val="28"/>
          <w:szCs w:val="28"/>
          <w:u w:color="333333"/>
          <w:lang w:eastAsia="zh-CN"/>
        </w:rPr>
      </w:pPr>
      <w:r w:rsidRPr="006477D3">
        <w:rPr>
          <w:noProof/>
          <w:lang w:eastAsia="zh-CN"/>
        </w:rPr>
        <w:lastRenderedPageBreak/>
        <w:drawing>
          <wp:inline distT="0" distB="0" distL="0" distR="0" wp14:anchorId="7AC02D88" wp14:editId="399FBE48">
            <wp:extent cx="3894667" cy="4195580"/>
            <wp:effectExtent l="0" t="0" r="0" b="0"/>
            <wp:docPr id="43" name="Picture 43" descr="C:\Users\Wanwen\AppData\Local\Temp\WeChat Files\3a89f1f0784b0623691b4589253da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wen\AppData\Local\Temp\WeChat Files\3a89f1f0784b0623691b4589253da9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5212" cy="4217712"/>
                    </a:xfrm>
                    <a:prstGeom prst="rect">
                      <a:avLst/>
                    </a:prstGeom>
                    <a:noFill/>
                    <a:ln>
                      <a:noFill/>
                    </a:ln>
                  </pic:spPr>
                </pic:pic>
              </a:graphicData>
            </a:graphic>
          </wp:inline>
        </w:drawing>
      </w:r>
    </w:p>
    <w:p w:rsidR="00E11BE0" w:rsidRDefault="00E11BE0" w:rsidP="008C7F7D">
      <w:pPr>
        <w:jc w:val="center"/>
        <w:rPr>
          <w:rFonts w:eastAsia="Calibri" w:cs="Calibri"/>
          <w:color w:val="333333"/>
          <w:sz w:val="28"/>
          <w:szCs w:val="28"/>
          <w:u w:color="333333"/>
          <w:lang w:eastAsia="zh-CN"/>
        </w:rPr>
      </w:pPr>
    </w:p>
    <w:p w:rsidR="00E11BE0" w:rsidRPr="004D371D" w:rsidRDefault="00900064" w:rsidP="008C7F7D">
      <w:pPr>
        <w:jc w:val="center"/>
        <w:rPr>
          <w:rFonts w:eastAsia="Calibri" w:cs="Calibri"/>
          <w:b/>
          <w:color w:val="333333"/>
          <w:szCs w:val="28"/>
          <w:u w:color="333333"/>
          <w:lang w:eastAsia="zh-CN"/>
        </w:rPr>
      </w:pPr>
      <w:r>
        <w:rPr>
          <w:rFonts w:eastAsia="Calibri" w:cs="Calibri"/>
          <w:b/>
          <w:color w:val="333333"/>
          <w:szCs w:val="28"/>
          <w:u w:color="333333"/>
          <w:lang w:eastAsia="zh-CN"/>
        </w:rPr>
        <w:t>O</w:t>
      </w:r>
      <w:r w:rsidR="00E11BE0" w:rsidRPr="004D371D">
        <w:rPr>
          <w:rFonts w:eastAsia="Calibri" w:cs="Calibri"/>
          <w:b/>
          <w:color w:val="333333"/>
          <w:szCs w:val="28"/>
          <w:u w:color="333333"/>
          <w:lang w:eastAsia="zh-CN"/>
        </w:rPr>
        <w:t>utcome</w:t>
      </w:r>
      <w:r>
        <w:rPr>
          <w:rFonts w:eastAsia="Calibri" w:cs="Calibri"/>
          <w:b/>
          <w:color w:val="333333"/>
          <w:szCs w:val="28"/>
          <w:u w:color="333333"/>
          <w:lang w:eastAsia="zh-CN"/>
        </w:rPr>
        <w:t xml:space="preserve"> on Sample Dataset</w:t>
      </w:r>
    </w:p>
    <w:p w:rsidR="009403E9" w:rsidRDefault="009403E9" w:rsidP="0056265A">
      <w:pPr>
        <w:rPr>
          <w:rFonts w:eastAsia="Calibri" w:cs="Calibri"/>
          <w:color w:val="333333"/>
          <w:sz w:val="28"/>
          <w:szCs w:val="28"/>
          <w:u w:color="333333"/>
          <w:lang w:eastAsia="zh-CN"/>
        </w:rPr>
      </w:pPr>
    </w:p>
    <w:p w:rsidR="009403E9" w:rsidRPr="008C6269" w:rsidRDefault="009403E9" w:rsidP="0056265A">
      <w:pPr>
        <w:rPr>
          <w:rFonts w:eastAsia="Calibri" w:cs="Calibri"/>
          <w:color w:val="333333"/>
          <w:sz w:val="28"/>
          <w:szCs w:val="28"/>
          <w:u w:color="333333"/>
          <w:lang w:eastAsia="zh-CN"/>
        </w:rPr>
      </w:pPr>
    </w:p>
    <w:p w:rsidR="002872AA" w:rsidRPr="0056265A" w:rsidRDefault="002872AA" w:rsidP="0056265A"/>
    <w:p w:rsidR="00B8095A" w:rsidRPr="002872AA" w:rsidRDefault="002C2837" w:rsidP="002872AA">
      <w:pPr>
        <w:pStyle w:val="Heading2"/>
        <w:rPr>
          <w:sz w:val="32"/>
          <w:szCs w:val="32"/>
        </w:rPr>
      </w:pPr>
      <w:r>
        <w:rPr>
          <w:sz w:val="32"/>
          <w:szCs w:val="32"/>
        </w:rPr>
        <w:t>Evaluation of the model find the best weights.</w:t>
      </w:r>
    </w:p>
    <w:p w:rsidR="00244D4E" w:rsidRDefault="002C2837">
      <w:pPr>
        <w:pStyle w:val="Body"/>
        <w:jc w:val="both"/>
        <w:rPr>
          <w:rFonts w:ascii="Times New Roman" w:eastAsia="Times New Roman" w:hAnsi="Times New Roman" w:cs="Times New Roman"/>
          <w:color w:val="333333"/>
          <w:sz w:val="28"/>
          <w:szCs w:val="28"/>
          <w:u w:color="333333"/>
        </w:rPr>
      </w:pPr>
      <w:r>
        <w:rPr>
          <w:rFonts w:ascii="Times New Roman" w:hAnsi="Times New Roman"/>
          <w:color w:val="333333"/>
          <w:sz w:val="28"/>
          <w:szCs w:val="28"/>
          <w:u w:color="333333"/>
        </w:rPr>
        <w:t xml:space="preserve">The model we are implementing has flexibility: it can give more weight to similarity based on shared interests and similarity based on overlapping followers and followees. </w:t>
      </w:r>
    </w:p>
    <w:p w:rsidR="00244D4E" w:rsidRDefault="002C2837">
      <w:pPr>
        <w:pStyle w:val="Body"/>
        <w:jc w:val="both"/>
        <w:rPr>
          <w:rFonts w:ascii="Times New Roman" w:eastAsia="Times New Roman" w:hAnsi="Times New Roman" w:cs="Times New Roman"/>
          <w:color w:val="333333"/>
          <w:sz w:val="28"/>
          <w:szCs w:val="28"/>
          <w:u w:color="333333"/>
        </w:rPr>
      </w:pPr>
      <w:r>
        <w:rPr>
          <w:rFonts w:ascii="Times New Roman" w:hAnsi="Times New Roman"/>
          <w:color w:val="333333"/>
          <w:sz w:val="28"/>
          <w:szCs w:val="28"/>
          <w:u w:color="333333"/>
        </w:rPr>
        <w:t xml:space="preserve">We recommend that Fika conduct A/B testing using different weights of the model to see which produces more interconnectivity and which creates positive user feedback and increased time on the network. </w:t>
      </w:r>
    </w:p>
    <w:p w:rsidR="00244D4E" w:rsidRDefault="002C2837">
      <w:pPr>
        <w:pStyle w:val="Body"/>
        <w:jc w:val="both"/>
        <w:rPr>
          <w:rFonts w:ascii="Arial" w:eastAsia="Arial" w:hAnsi="Arial" w:cs="Arial"/>
          <w:color w:val="333333"/>
          <w:sz w:val="28"/>
          <w:szCs w:val="28"/>
          <w:u w:color="333333"/>
        </w:rPr>
      </w:pPr>
      <w:r>
        <w:rPr>
          <w:rFonts w:ascii="Times New Roman" w:hAnsi="Times New Roman"/>
          <w:color w:val="333333"/>
          <w:sz w:val="28"/>
          <w:szCs w:val="28"/>
          <w:u w:color="333333"/>
        </w:rPr>
        <w:t xml:space="preserve">Because the brand identity of Fika is based around the Swedish social custom, it is likely that Fika management will prefer to give more weight to the cosine similarity score based on shared interests. Whatever management chooses, they have a flexible model that can be easily adjusted. </w:t>
      </w:r>
    </w:p>
    <w:p w:rsidR="00244D4E" w:rsidRDefault="00244D4E">
      <w:pPr>
        <w:pStyle w:val="Body"/>
        <w:rPr>
          <w:rFonts w:ascii="Arial" w:eastAsia="Arial" w:hAnsi="Arial" w:cs="Arial"/>
          <w:color w:val="333333"/>
          <w:sz w:val="24"/>
          <w:szCs w:val="24"/>
          <w:u w:color="333333"/>
        </w:rPr>
      </w:pPr>
    </w:p>
    <w:p w:rsidR="00BC7E89" w:rsidRDefault="00BC7E89">
      <w:pPr>
        <w:pStyle w:val="Heading2"/>
        <w:rPr>
          <w:sz w:val="32"/>
          <w:szCs w:val="32"/>
        </w:rPr>
      </w:pPr>
    </w:p>
    <w:p w:rsidR="00244D4E" w:rsidRPr="002872AA" w:rsidRDefault="002C2837">
      <w:pPr>
        <w:pStyle w:val="Heading2"/>
        <w:rPr>
          <w:sz w:val="32"/>
          <w:szCs w:val="32"/>
        </w:rPr>
      </w:pPr>
      <w:r w:rsidRPr="002872AA">
        <w:rPr>
          <w:sz w:val="32"/>
          <w:szCs w:val="32"/>
        </w:rPr>
        <w:t>U</w:t>
      </w:r>
      <w:r w:rsidR="00460BD3">
        <w:rPr>
          <w:sz w:val="32"/>
          <w:szCs w:val="32"/>
        </w:rPr>
        <w:t>nix command line to run in the U</w:t>
      </w:r>
      <w:r w:rsidRPr="002872AA">
        <w:rPr>
          <w:sz w:val="32"/>
          <w:szCs w:val="32"/>
        </w:rPr>
        <w:t>buntu</w:t>
      </w:r>
    </w:p>
    <w:p w:rsidR="00244D4E" w:rsidRDefault="00244D4E">
      <w:pPr>
        <w:pStyle w:val="Body"/>
      </w:pPr>
    </w:p>
    <w:p w:rsidR="00244D4E" w:rsidRDefault="00B16389" w:rsidP="0056265A">
      <w:pPr>
        <w:pStyle w:val="Body"/>
        <w:jc w:val="center"/>
      </w:pPr>
      <w:r w:rsidRPr="00B16389">
        <w:rPr>
          <w:noProof/>
        </w:rPr>
        <w:drawing>
          <wp:inline distT="0" distB="0" distL="0" distR="0">
            <wp:extent cx="2971800" cy="571500"/>
            <wp:effectExtent l="0" t="0" r="0" b="0"/>
            <wp:docPr id="2" name="Picture 2" descr="C:\Users\Wanwen\AppData\Local\Temp\15443221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wen\AppData\Local\Temp\1544322174(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2846" cy="573624"/>
                    </a:xfrm>
                    <a:prstGeom prst="rect">
                      <a:avLst/>
                    </a:prstGeom>
                    <a:noFill/>
                    <a:ln>
                      <a:noFill/>
                    </a:ln>
                  </pic:spPr>
                </pic:pic>
              </a:graphicData>
            </a:graphic>
          </wp:inline>
        </w:drawing>
      </w:r>
    </w:p>
    <w:p w:rsidR="008C6C93" w:rsidRDefault="008C6C93" w:rsidP="0056265A">
      <w:pPr>
        <w:pStyle w:val="Body"/>
        <w:jc w:val="center"/>
      </w:pPr>
    </w:p>
    <w:p w:rsidR="00244D4E" w:rsidRPr="00EF5C19" w:rsidRDefault="0056265A">
      <w:pPr>
        <w:pStyle w:val="Body"/>
        <w:rPr>
          <w:rFonts w:ascii="Times New Roman" w:hAnsi="Times New Roman"/>
          <w:sz w:val="28"/>
          <w:szCs w:val="28"/>
        </w:rPr>
      </w:pPr>
      <w:r w:rsidRPr="00EF5C19">
        <w:rPr>
          <w:rFonts w:ascii="Times New Roman" w:hAnsi="Times New Roman"/>
          <w:sz w:val="28"/>
          <w:szCs w:val="28"/>
        </w:rPr>
        <w:t xml:space="preserve">The validation is run on </w:t>
      </w:r>
      <w:r w:rsidRPr="00314E79">
        <w:rPr>
          <w:rFonts w:ascii="Times New Roman" w:hAnsi="Times New Roman"/>
          <w:b/>
          <w:sz w:val="28"/>
          <w:szCs w:val="28"/>
        </w:rPr>
        <w:t xml:space="preserve">a small dataset </w:t>
      </w:r>
      <w:r w:rsidR="00314E79">
        <w:rPr>
          <w:rFonts w:ascii="Times New Roman" w:hAnsi="Times New Roman"/>
          <w:b/>
          <w:sz w:val="28"/>
          <w:szCs w:val="28"/>
        </w:rPr>
        <w:t xml:space="preserve">(attached in the attachment), </w:t>
      </w:r>
      <w:r w:rsidRPr="00EF5C19">
        <w:rPr>
          <w:rFonts w:ascii="Times New Roman" w:hAnsi="Times New Roman"/>
          <w:sz w:val="28"/>
          <w:szCs w:val="28"/>
        </w:rPr>
        <w:t>because it takes some time to validate the algorithm on a large dataset. The average precision rate is about 41.2307%. The precision rate is very high in recommendati</w:t>
      </w:r>
      <w:bookmarkStart w:id="0" w:name="_GoBack"/>
      <w:bookmarkEnd w:id="0"/>
      <w:r w:rsidRPr="00EF5C19">
        <w:rPr>
          <w:rFonts w:ascii="Times New Roman" w:hAnsi="Times New Roman"/>
          <w:sz w:val="28"/>
          <w:szCs w:val="28"/>
        </w:rPr>
        <w:t xml:space="preserve">on engine. </w:t>
      </w:r>
      <w:r w:rsidR="00B8095A" w:rsidRPr="00EF5C19">
        <w:rPr>
          <w:rFonts w:ascii="Times New Roman" w:hAnsi="Times New Roman"/>
          <w:sz w:val="28"/>
          <w:szCs w:val="28"/>
        </w:rPr>
        <w:t xml:space="preserve">Our recommendation algorithm has good performance. </w:t>
      </w:r>
    </w:p>
    <w:p w:rsidR="00244D4E" w:rsidRDefault="00244D4E">
      <w:pPr>
        <w:pStyle w:val="Body"/>
      </w:pPr>
    </w:p>
    <w:p w:rsidR="00806BA5" w:rsidRPr="00806BA5" w:rsidRDefault="00806BA5" w:rsidP="00806BA5">
      <w:pPr>
        <w:pStyle w:val="Heading"/>
        <w:rPr>
          <w:b/>
          <w:lang w:val="de-DE"/>
        </w:rPr>
      </w:pPr>
      <w:r w:rsidRPr="00806BA5">
        <w:rPr>
          <w:b/>
          <w:lang w:val="de-DE"/>
        </w:rPr>
        <w:t>Part C</w:t>
      </w:r>
    </w:p>
    <w:p w:rsidR="00806BA5" w:rsidRDefault="00806BA5">
      <w:pPr>
        <w:pStyle w:val="Body"/>
      </w:pPr>
    </w:p>
    <w:p w:rsidR="00244D4E" w:rsidRDefault="002C2837">
      <w:pPr>
        <w:pStyle w:val="Heading2"/>
        <w:rPr>
          <w:sz w:val="32"/>
          <w:szCs w:val="32"/>
        </w:rPr>
      </w:pPr>
      <w:r>
        <w:rPr>
          <w:sz w:val="32"/>
          <w:szCs w:val="32"/>
        </w:rPr>
        <w:t>Implementing a ranking system to increase model accuracy</w:t>
      </w:r>
    </w:p>
    <w:p w:rsidR="00244D4E" w:rsidRDefault="00244D4E">
      <w:pPr>
        <w:pStyle w:val="Body"/>
      </w:pPr>
    </w:p>
    <w:p w:rsidR="00244D4E" w:rsidRDefault="002C2837">
      <w:pPr>
        <w:pStyle w:val="Body"/>
        <w:jc w:val="both"/>
        <w:rPr>
          <w:rFonts w:ascii="Times New Roman" w:eastAsia="Times New Roman" w:hAnsi="Times New Roman" w:cs="Times New Roman"/>
          <w:sz w:val="28"/>
          <w:szCs w:val="28"/>
        </w:rPr>
      </w:pPr>
      <w:r>
        <w:rPr>
          <w:rFonts w:ascii="Times New Roman" w:hAnsi="Times New Roman"/>
          <w:sz w:val="28"/>
          <w:szCs w:val="28"/>
        </w:rPr>
        <w:t xml:space="preserve">In a recommendation system based on scores, a user indicates how much they like something. In the Fika user data, the users like each of their interest equally, and they like each of the users they follow equally. </w:t>
      </w:r>
    </w:p>
    <w:p w:rsidR="00244D4E" w:rsidRDefault="002C2837">
      <w:pPr>
        <w:pStyle w:val="Body"/>
        <w:jc w:val="both"/>
        <w:rPr>
          <w:rFonts w:ascii="Times New Roman" w:eastAsia="Times New Roman" w:hAnsi="Times New Roman" w:cs="Times New Roman"/>
          <w:sz w:val="28"/>
          <w:szCs w:val="28"/>
        </w:rPr>
      </w:pPr>
      <w:r>
        <w:rPr>
          <w:rFonts w:ascii="Times New Roman" w:hAnsi="Times New Roman"/>
          <w:sz w:val="28"/>
          <w:szCs w:val="28"/>
        </w:rPr>
        <w:t xml:space="preserve">However, in real life the users have preferences about their interests that are not captured in the data. </w:t>
      </w:r>
    </w:p>
    <w:p w:rsidR="00244D4E" w:rsidRDefault="002C2837">
      <w:pPr>
        <w:pStyle w:val="Body"/>
        <w:jc w:val="both"/>
        <w:rPr>
          <w:rFonts w:ascii="Times New Roman" w:eastAsia="Times New Roman" w:hAnsi="Times New Roman" w:cs="Times New Roman"/>
          <w:sz w:val="28"/>
          <w:szCs w:val="28"/>
        </w:rPr>
      </w:pPr>
      <w:r>
        <w:rPr>
          <w:rFonts w:ascii="Times New Roman" w:hAnsi="Times New Roman"/>
          <w:sz w:val="28"/>
          <w:szCs w:val="28"/>
        </w:rPr>
        <w:t xml:space="preserve">If Fika captured more data about user behaviour, e.g. how often and how long they interacted with certain users, they could establish a ‘ranking system’ more like that used to rank films. </w:t>
      </w:r>
    </w:p>
    <w:p w:rsidR="00244D4E" w:rsidRPr="002872AA" w:rsidRDefault="002C2837" w:rsidP="002872AA">
      <w:pPr>
        <w:pStyle w:val="Body"/>
        <w:jc w:val="both"/>
        <w:rPr>
          <w:rFonts w:ascii="Times New Roman" w:eastAsia="Times New Roman" w:hAnsi="Times New Roman" w:cs="Times New Roman"/>
          <w:sz w:val="28"/>
          <w:szCs w:val="28"/>
        </w:rPr>
      </w:pPr>
      <w:r>
        <w:rPr>
          <w:rFonts w:ascii="Times New Roman" w:hAnsi="Times New Roman"/>
          <w:sz w:val="28"/>
          <w:szCs w:val="28"/>
        </w:rPr>
        <w:t>The interests in the interests.csv file include many geographical locations. Some are related, e.g. Xinjiang and Shanghai are both related to China, but the data does not capture these relations. If one user likes Shanghai and another likes China, there could be a secondary score that captures the fact that they have related interests.</w:t>
      </w:r>
    </w:p>
    <w:p w:rsidR="002D501C" w:rsidRDefault="002D501C">
      <w:pPr>
        <w:rPr>
          <w:rFonts w:ascii="Calibri" w:eastAsia="Calibri" w:hAnsi="Calibri" w:cs="Calibri"/>
          <w:color w:val="000000"/>
          <w:sz w:val="22"/>
          <w:szCs w:val="22"/>
          <w:u w:color="000000"/>
          <w:lang w:eastAsia="zh-CN"/>
        </w:rPr>
      </w:pPr>
      <w:r>
        <w:br w:type="page"/>
      </w:r>
    </w:p>
    <w:p w:rsidR="00244D4E" w:rsidRDefault="00244D4E">
      <w:pPr>
        <w:pStyle w:val="Body"/>
      </w:pPr>
    </w:p>
    <w:p w:rsidR="00244D4E" w:rsidRDefault="002C2837">
      <w:pPr>
        <w:pStyle w:val="Body"/>
        <w:rPr>
          <w:rFonts w:ascii="Calibri Light" w:eastAsia="Calibri Light" w:hAnsi="Calibri Light" w:cs="Calibri Light"/>
          <w:color w:val="2F5496"/>
          <w:sz w:val="32"/>
          <w:szCs w:val="32"/>
          <w:u w:color="2F5496"/>
        </w:rPr>
      </w:pPr>
      <w:r>
        <w:rPr>
          <w:rFonts w:ascii="Calibri Light" w:eastAsia="Calibri Light" w:hAnsi="Calibri Light" w:cs="Calibri Light"/>
          <w:color w:val="2F5496"/>
          <w:sz w:val="32"/>
          <w:szCs w:val="32"/>
          <w:u w:color="2F5496"/>
        </w:rPr>
        <w:t>Recommendations on Data Dumps</w:t>
      </w:r>
    </w:p>
    <w:p w:rsidR="00244D4E" w:rsidRDefault="00244D4E">
      <w:pPr>
        <w:pStyle w:val="Body"/>
        <w:jc w:val="both"/>
        <w:rPr>
          <w:rFonts w:ascii="Times New Roman" w:eastAsia="Times New Roman" w:hAnsi="Times New Roman" w:cs="Times New Roman"/>
          <w:color w:val="2F5496"/>
          <w:sz w:val="28"/>
          <w:szCs w:val="28"/>
          <w:u w:color="2F5496"/>
        </w:rPr>
      </w:pPr>
    </w:p>
    <w:p w:rsidR="00244D4E" w:rsidRDefault="002C2837">
      <w:pPr>
        <w:pStyle w:val="Body"/>
        <w:widowControl w:val="0"/>
        <w:spacing w:after="0" w:line="240" w:lineRule="auto"/>
        <w:ind w:left="50" w:hanging="50"/>
        <w:jc w:val="both"/>
        <w:rPr>
          <w:rFonts w:ascii="Times New Roman" w:eastAsia="Times New Roman" w:hAnsi="Times New Roman" w:cs="Times New Roman"/>
          <w:sz w:val="28"/>
          <w:szCs w:val="28"/>
        </w:rPr>
      </w:pPr>
      <w:r>
        <w:rPr>
          <w:rFonts w:ascii="Times New Roman" w:hAnsi="Times New Roman"/>
          <w:sz w:val="28"/>
          <w:szCs w:val="28"/>
        </w:rPr>
        <w:t xml:space="preserve">The </w:t>
      </w:r>
      <w:r>
        <w:rPr>
          <w:rFonts w:ascii="Times New Roman" w:hAnsi="Times New Roman"/>
          <w:b/>
          <w:bCs/>
          <w:sz w:val="28"/>
          <w:szCs w:val="28"/>
        </w:rPr>
        <w:t>follows</w:t>
      </w:r>
      <w:r>
        <w:rPr>
          <w:rFonts w:ascii="Times New Roman" w:hAnsi="Times New Roman"/>
          <w:sz w:val="28"/>
          <w:szCs w:val="28"/>
        </w:rPr>
        <w:t xml:space="preserve"> and </w:t>
      </w:r>
      <w:r>
        <w:rPr>
          <w:rFonts w:ascii="Times New Roman" w:hAnsi="Times New Roman"/>
          <w:b/>
          <w:bCs/>
          <w:sz w:val="28"/>
          <w:szCs w:val="28"/>
        </w:rPr>
        <w:t>interests</w:t>
      </w:r>
      <w:r>
        <w:rPr>
          <w:rFonts w:ascii="Times New Roman" w:hAnsi="Times New Roman"/>
          <w:sz w:val="28"/>
          <w:szCs w:val="28"/>
        </w:rPr>
        <w:t xml:space="preserve"> datasets will only get larger as Fika expands beyond ~3000 users. Fika’s data will grow in </w:t>
      </w:r>
      <w:r>
        <w:rPr>
          <w:rFonts w:ascii="Times New Roman" w:hAnsi="Times New Roman"/>
          <w:b/>
          <w:bCs/>
          <w:sz w:val="28"/>
          <w:szCs w:val="28"/>
        </w:rPr>
        <w:t xml:space="preserve">volume </w:t>
      </w:r>
      <w:r>
        <w:rPr>
          <w:rFonts w:ascii="Times New Roman" w:hAnsi="Times New Roman"/>
          <w:sz w:val="28"/>
          <w:szCs w:val="28"/>
        </w:rPr>
        <w:t xml:space="preserve">as well as </w:t>
      </w:r>
      <w:r>
        <w:rPr>
          <w:rFonts w:ascii="Times New Roman" w:hAnsi="Times New Roman"/>
          <w:b/>
          <w:bCs/>
          <w:sz w:val="28"/>
          <w:szCs w:val="28"/>
        </w:rPr>
        <w:t>velocity</w:t>
      </w:r>
      <w:r>
        <w:rPr>
          <w:rFonts w:ascii="Times New Roman" w:hAnsi="Times New Roman"/>
          <w:sz w:val="28"/>
          <w:szCs w:val="28"/>
        </w:rPr>
        <w:t xml:space="preserve"> because more user ‘nodes’ create several times more links between the nodes. Because the success of Fika will mean geometric data volume growth, we recommend splitting user data into ‘shards’ or segments and reiterating the recommendation periodically. </w:t>
      </w:r>
    </w:p>
    <w:p w:rsidR="00244D4E" w:rsidRDefault="00244D4E">
      <w:pPr>
        <w:pStyle w:val="Body"/>
        <w:widowControl w:val="0"/>
        <w:spacing w:after="0" w:line="240" w:lineRule="auto"/>
        <w:ind w:left="50" w:hanging="50"/>
        <w:jc w:val="both"/>
        <w:rPr>
          <w:rFonts w:ascii="Times New Roman" w:eastAsia="Times New Roman" w:hAnsi="Times New Roman" w:cs="Times New Roman"/>
          <w:sz w:val="28"/>
          <w:szCs w:val="28"/>
        </w:rPr>
      </w:pPr>
    </w:p>
    <w:p w:rsidR="00244D4E" w:rsidRDefault="002C2837">
      <w:pPr>
        <w:pStyle w:val="Body"/>
        <w:widowControl w:val="0"/>
        <w:spacing w:after="0" w:line="240" w:lineRule="auto"/>
        <w:ind w:left="50" w:hanging="50"/>
        <w:jc w:val="both"/>
        <w:rPr>
          <w:rFonts w:ascii="Times New Roman" w:eastAsia="Times New Roman" w:hAnsi="Times New Roman" w:cs="Times New Roman"/>
          <w:sz w:val="28"/>
          <w:szCs w:val="28"/>
        </w:rPr>
      </w:pPr>
      <w:r>
        <w:rPr>
          <w:rFonts w:ascii="Times New Roman" w:hAnsi="Times New Roman"/>
          <w:sz w:val="28"/>
          <w:szCs w:val="28"/>
        </w:rPr>
        <w:t xml:space="preserve">User data is constantly changing. Users add new interests. They follow new users and they gain new followers. Users also stop following users, and they stop caring about old interests. </w:t>
      </w:r>
    </w:p>
    <w:p w:rsidR="00244D4E" w:rsidRDefault="00244D4E">
      <w:pPr>
        <w:pStyle w:val="Body"/>
        <w:widowControl w:val="0"/>
        <w:spacing w:after="0" w:line="240" w:lineRule="auto"/>
        <w:ind w:left="50" w:hanging="50"/>
        <w:jc w:val="both"/>
        <w:rPr>
          <w:rFonts w:ascii="Times New Roman" w:eastAsia="Times New Roman" w:hAnsi="Times New Roman" w:cs="Times New Roman"/>
          <w:sz w:val="28"/>
          <w:szCs w:val="28"/>
        </w:rPr>
      </w:pPr>
    </w:p>
    <w:p w:rsidR="00244D4E" w:rsidRDefault="002C2837">
      <w:pPr>
        <w:pStyle w:val="Body"/>
        <w:widowControl w:val="0"/>
        <w:spacing w:after="0" w:line="240" w:lineRule="auto"/>
        <w:ind w:left="50" w:hanging="50"/>
        <w:jc w:val="both"/>
        <w:rPr>
          <w:rFonts w:ascii="Times New Roman" w:eastAsia="Times New Roman" w:hAnsi="Times New Roman" w:cs="Times New Roman"/>
          <w:sz w:val="28"/>
          <w:szCs w:val="28"/>
        </w:rPr>
      </w:pPr>
      <w:r>
        <w:rPr>
          <w:rFonts w:ascii="Times New Roman" w:hAnsi="Times New Roman"/>
          <w:sz w:val="28"/>
          <w:szCs w:val="28"/>
        </w:rPr>
        <w:t xml:space="preserve">The Follow Recommendations our system gives one day might be different one year later when a user’s interests change. </w:t>
      </w:r>
    </w:p>
    <w:p w:rsidR="00244D4E" w:rsidRDefault="00244D4E">
      <w:pPr>
        <w:pStyle w:val="Body"/>
        <w:widowControl w:val="0"/>
        <w:spacing w:after="0" w:line="240" w:lineRule="auto"/>
        <w:ind w:left="50" w:hanging="50"/>
        <w:jc w:val="both"/>
        <w:rPr>
          <w:rFonts w:ascii="Times New Roman" w:eastAsia="Times New Roman" w:hAnsi="Times New Roman" w:cs="Times New Roman"/>
          <w:sz w:val="28"/>
          <w:szCs w:val="28"/>
        </w:rPr>
      </w:pPr>
    </w:p>
    <w:p w:rsidR="00244D4E" w:rsidRDefault="002C2837">
      <w:pPr>
        <w:pStyle w:val="Body"/>
        <w:widowControl w:val="0"/>
        <w:spacing w:after="0" w:line="240" w:lineRule="auto"/>
        <w:ind w:left="50" w:hanging="50"/>
        <w:jc w:val="both"/>
        <w:rPr>
          <w:rFonts w:ascii="Times New Roman" w:eastAsia="Times New Roman" w:hAnsi="Times New Roman" w:cs="Times New Roman"/>
          <w:sz w:val="28"/>
          <w:szCs w:val="28"/>
        </w:rPr>
      </w:pPr>
      <w:r>
        <w:rPr>
          <w:rFonts w:ascii="Times New Roman" w:hAnsi="Times New Roman"/>
          <w:sz w:val="28"/>
          <w:szCs w:val="28"/>
        </w:rPr>
        <w:t xml:space="preserve">The %timeit command will help the recommendation system automatically adjust to changes in the network. </w:t>
      </w:r>
    </w:p>
    <w:p w:rsidR="00244D4E" w:rsidRDefault="00244D4E">
      <w:pPr>
        <w:pStyle w:val="Body"/>
        <w:widowControl w:val="0"/>
        <w:spacing w:after="0" w:line="240" w:lineRule="auto"/>
        <w:ind w:left="50" w:hanging="50"/>
        <w:jc w:val="both"/>
        <w:rPr>
          <w:rFonts w:ascii="Times New Roman" w:eastAsia="Times New Roman" w:hAnsi="Times New Roman" w:cs="Times New Roman"/>
          <w:sz w:val="28"/>
          <w:szCs w:val="28"/>
        </w:rPr>
      </w:pPr>
    </w:p>
    <w:p w:rsidR="00244D4E" w:rsidRDefault="002C2837">
      <w:pPr>
        <w:pStyle w:val="Body"/>
        <w:widowControl w:val="0"/>
        <w:spacing w:after="0" w:line="240" w:lineRule="auto"/>
        <w:ind w:left="50" w:hanging="50"/>
        <w:jc w:val="both"/>
        <w:rPr>
          <w:rFonts w:ascii="Times New Roman" w:eastAsia="Times New Roman" w:hAnsi="Times New Roman" w:cs="Times New Roman"/>
          <w:sz w:val="28"/>
          <w:szCs w:val="28"/>
        </w:rPr>
      </w:pPr>
      <w:r>
        <w:rPr>
          <w:rFonts w:ascii="Times New Roman" w:hAnsi="Times New Roman"/>
          <w:sz w:val="28"/>
          <w:szCs w:val="28"/>
        </w:rPr>
        <w:t xml:space="preserve">Timeit accepts the </w:t>
      </w:r>
      <w:r>
        <w:rPr>
          <w:rFonts w:ascii="Times New Roman" w:hAnsi="Times New Roman"/>
          <w:b/>
          <w:bCs/>
          <w:sz w:val="28"/>
          <w:szCs w:val="28"/>
        </w:rPr>
        <w:t xml:space="preserve">timer </w:t>
      </w:r>
      <w:r>
        <w:rPr>
          <w:rFonts w:ascii="Times New Roman" w:hAnsi="Times New Roman"/>
          <w:sz w:val="28"/>
          <w:szCs w:val="28"/>
        </w:rPr>
        <w:t xml:space="preserve">and </w:t>
      </w:r>
      <w:r>
        <w:rPr>
          <w:rFonts w:ascii="Times New Roman" w:hAnsi="Times New Roman"/>
          <w:b/>
          <w:bCs/>
          <w:sz w:val="28"/>
          <w:szCs w:val="28"/>
        </w:rPr>
        <w:t xml:space="preserve">number </w:t>
      </w:r>
      <w:r>
        <w:rPr>
          <w:rFonts w:ascii="Times New Roman" w:hAnsi="Times New Roman"/>
          <w:sz w:val="28"/>
          <w:szCs w:val="28"/>
        </w:rPr>
        <w:t xml:space="preserve">arguments, which indicate how much time elapses between repeated calls to the code as well as how many times the code is called. </w:t>
      </w:r>
    </w:p>
    <w:p w:rsidR="00244D4E" w:rsidRDefault="00244D4E">
      <w:pPr>
        <w:pStyle w:val="Body"/>
        <w:widowControl w:val="0"/>
        <w:spacing w:after="0" w:line="240" w:lineRule="auto"/>
        <w:ind w:left="50" w:hanging="50"/>
        <w:jc w:val="both"/>
        <w:rPr>
          <w:rFonts w:ascii="Times New Roman" w:eastAsia="Times New Roman" w:hAnsi="Times New Roman" w:cs="Times New Roman"/>
          <w:sz w:val="28"/>
          <w:szCs w:val="28"/>
        </w:rPr>
      </w:pPr>
    </w:p>
    <w:p w:rsidR="00244D4E" w:rsidRDefault="002C2837">
      <w:pPr>
        <w:pStyle w:val="Body"/>
        <w:widowControl w:val="0"/>
        <w:spacing w:after="0" w:line="240" w:lineRule="auto"/>
        <w:ind w:left="50" w:hanging="50"/>
        <w:jc w:val="both"/>
        <w:rPr>
          <w:rFonts w:ascii="Times New Roman" w:eastAsia="Times New Roman" w:hAnsi="Times New Roman" w:cs="Times New Roman"/>
          <w:sz w:val="28"/>
          <w:szCs w:val="28"/>
        </w:rPr>
      </w:pPr>
      <w:r>
        <w:rPr>
          <w:rFonts w:ascii="Times New Roman" w:hAnsi="Times New Roman"/>
          <w:sz w:val="28"/>
          <w:szCs w:val="28"/>
        </w:rPr>
        <w:t xml:space="preserve">If the code runs once every 24 hours, and it runs 365 times, then we can generate time-series data that shows the changing links in the social network, and the changing recommendations that are made. </w:t>
      </w:r>
    </w:p>
    <w:p w:rsidR="00244D4E" w:rsidRDefault="00244D4E">
      <w:pPr>
        <w:pStyle w:val="Body"/>
        <w:widowControl w:val="0"/>
        <w:spacing w:after="0" w:line="240" w:lineRule="auto"/>
        <w:ind w:left="50" w:hanging="50"/>
        <w:jc w:val="both"/>
        <w:rPr>
          <w:rFonts w:ascii="Times New Roman" w:eastAsia="Times New Roman" w:hAnsi="Times New Roman" w:cs="Times New Roman"/>
          <w:sz w:val="28"/>
          <w:szCs w:val="28"/>
        </w:rPr>
      </w:pPr>
    </w:p>
    <w:p w:rsidR="00244D4E" w:rsidRDefault="00244D4E">
      <w:pPr>
        <w:pStyle w:val="Body"/>
        <w:widowControl w:val="0"/>
        <w:spacing w:after="0" w:line="240" w:lineRule="auto"/>
        <w:ind w:left="50" w:hanging="50"/>
        <w:jc w:val="both"/>
        <w:rPr>
          <w:rFonts w:ascii="Times New Roman" w:eastAsia="Times New Roman" w:hAnsi="Times New Roman" w:cs="Times New Roman"/>
          <w:color w:val="2F5496"/>
          <w:sz w:val="28"/>
          <w:szCs w:val="28"/>
          <w:u w:color="2F5496"/>
        </w:rPr>
      </w:pPr>
    </w:p>
    <w:p w:rsidR="00244D4E" w:rsidRDefault="002C2837">
      <w:pPr>
        <w:pStyle w:val="Body"/>
        <w:jc w:val="both"/>
        <w:rPr>
          <w:rFonts w:ascii="Times New Roman" w:eastAsia="Times New Roman" w:hAnsi="Times New Roman" w:cs="Times New Roman"/>
          <w:sz w:val="28"/>
          <w:szCs w:val="28"/>
        </w:rPr>
      </w:pPr>
      <w:r>
        <w:rPr>
          <w:rFonts w:ascii="Times New Roman" w:hAnsi="Times New Roman"/>
          <w:sz w:val="28"/>
          <w:szCs w:val="28"/>
        </w:rPr>
        <w:t>Based on the following reasons, the recommendation is that the data dumps can add new dimensions of time, interaction and the key words of users’ content in the social network.</w:t>
      </w:r>
    </w:p>
    <w:p w:rsidR="002B740E" w:rsidRDefault="002B740E">
      <w:pPr>
        <w:rPr>
          <w:rFonts w:eastAsia="Times New Roman"/>
          <w:color w:val="000000"/>
          <w:sz w:val="28"/>
          <w:szCs w:val="28"/>
          <w:u w:color="000000"/>
          <w:lang w:eastAsia="zh-CN"/>
        </w:rPr>
      </w:pPr>
      <w:r>
        <w:rPr>
          <w:rFonts w:eastAsia="Times New Roman"/>
          <w:sz w:val="28"/>
          <w:szCs w:val="28"/>
        </w:rPr>
        <w:br w:type="page"/>
      </w:r>
    </w:p>
    <w:p w:rsidR="00244D4E" w:rsidRDefault="00244D4E">
      <w:pPr>
        <w:pStyle w:val="Body"/>
        <w:rPr>
          <w:rFonts w:ascii="Times New Roman" w:eastAsia="Times New Roman" w:hAnsi="Times New Roman" w:cs="Times New Roman"/>
          <w:sz w:val="28"/>
          <w:szCs w:val="28"/>
        </w:rPr>
      </w:pPr>
    </w:p>
    <w:p w:rsidR="00244D4E" w:rsidRDefault="002C2837">
      <w:pPr>
        <w:pStyle w:val="Body"/>
        <w:rPr>
          <w:rFonts w:ascii="Calibri Light" w:eastAsia="Calibri Light" w:hAnsi="Calibri Light" w:cs="Calibri Light"/>
          <w:color w:val="2F5496"/>
          <w:sz w:val="32"/>
          <w:szCs w:val="32"/>
          <w:u w:color="2F5496"/>
        </w:rPr>
      </w:pPr>
      <w:r>
        <w:rPr>
          <w:rFonts w:ascii="Calibri Light" w:eastAsia="Calibri Light" w:hAnsi="Calibri Light" w:cs="Calibri Light"/>
          <w:color w:val="2F5496"/>
          <w:sz w:val="32"/>
          <w:szCs w:val="32"/>
          <w:u w:color="2F5496"/>
        </w:rPr>
        <w:t>Time Dimension</w:t>
      </w:r>
    </w:p>
    <w:p w:rsidR="00244D4E" w:rsidRDefault="00244D4E">
      <w:pPr>
        <w:pStyle w:val="Body"/>
        <w:rPr>
          <w:sz w:val="32"/>
          <w:szCs w:val="32"/>
        </w:rPr>
      </w:pPr>
    </w:p>
    <w:p w:rsidR="00244D4E" w:rsidRDefault="002C2837">
      <w:pPr>
        <w:pStyle w:val="Body"/>
        <w:rPr>
          <w:rFonts w:ascii="Times New Roman" w:eastAsia="Times New Roman" w:hAnsi="Times New Roman" w:cs="Times New Roman"/>
          <w:sz w:val="28"/>
          <w:szCs w:val="28"/>
        </w:rPr>
      </w:pPr>
      <w:r>
        <w:rPr>
          <w:rFonts w:ascii="Times New Roman" w:hAnsi="Times New Roman"/>
          <w:sz w:val="28"/>
          <w:szCs w:val="28"/>
        </w:rPr>
        <w:t>Adding a time dimension is based on the assumption that users in social network are more interested in new friends.</w:t>
      </w:r>
    </w:p>
    <w:p w:rsidR="00244D4E" w:rsidRDefault="002C2837">
      <w:pPr>
        <w:pStyle w:val="Body"/>
        <w:jc w:val="center"/>
      </w:pPr>
      <w:r>
        <w:rPr>
          <w:noProof/>
        </w:rPr>
        <w:drawing>
          <wp:inline distT="0" distB="0" distL="0" distR="0">
            <wp:extent cx="3573780" cy="1322844"/>
            <wp:effectExtent l="0" t="0" r="0" b="0"/>
            <wp:docPr id="1073741834" name="officeArt object" descr="preview"/>
            <wp:cNvGraphicFramePr/>
            <a:graphic xmlns:a="http://schemas.openxmlformats.org/drawingml/2006/main">
              <a:graphicData uri="http://schemas.openxmlformats.org/drawingml/2006/picture">
                <pic:pic xmlns:pic="http://schemas.openxmlformats.org/drawingml/2006/picture">
                  <pic:nvPicPr>
                    <pic:cNvPr id="1073741834" name="preview" descr="preview"/>
                    <pic:cNvPicPr>
                      <a:picLocks noChangeAspect="1"/>
                    </pic:cNvPicPr>
                  </pic:nvPicPr>
                  <pic:blipFill>
                    <a:blip r:embed="rId27">
                      <a:extLst/>
                    </a:blip>
                    <a:stretch>
                      <a:fillRect/>
                    </a:stretch>
                  </pic:blipFill>
                  <pic:spPr>
                    <a:xfrm>
                      <a:off x="0" y="0"/>
                      <a:ext cx="3573780" cy="1322844"/>
                    </a:xfrm>
                    <a:prstGeom prst="rect">
                      <a:avLst/>
                    </a:prstGeom>
                    <a:ln w="12700" cap="flat">
                      <a:noFill/>
                      <a:miter lim="400000"/>
                    </a:ln>
                    <a:effectLst/>
                  </pic:spPr>
                </pic:pic>
              </a:graphicData>
            </a:graphic>
          </wp:inline>
        </w:drawing>
      </w:r>
    </w:p>
    <w:p w:rsidR="009403E9" w:rsidRPr="0042133A" w:rsidRDefault="002C2837">
      <w:pPr>
        <w:pStyle w:val="Body"/>
        <w:jc w:val="both"/>
        <w:rPr>
          <w:rFonts w:ascii="Times New Roman" w:hAnsi="Times New Roman"/>
          <w:sz w:val="28"/>
          <w:szCs w:val="28"/>
        </w:rPr>
      </w:pPr>
      <w:r>
        <w:rPr>
          <w:rFonts w:ascii="Times New Roman" w:hAnsi="Times New Roman"/>
          <w:sz w:val="28"/>
          <w:szCs w:val="28"/>
        </w:rPr>
        <w:t xml:space="preserve">For example, both F1 and F2 are friends of user u. Compared to F2, F1 is new friend for user u. Hence, I assume that user u is more interested in F1. </w:t>
      </w:r>
    </w:p>
    <w:p w:rsidR="009403E9" w:rsidRDefault="002C2837" w:rsidP="0042133A">
      <w:pPr>
        <w:pStyle w:val="Body"/>
        <w:jc w:val="center"/>
      </w:pPr>
      <w:r>
        <w:rPr>
          <w:noProof/>
        </w:rPr>
        <w:drawing>
          <wp:inline distT="0" distB="0" distL="0" distR="0">
            <wp:extent cx="3314700" cy="748028"/>
            <wp:effectExtent l="0" t="0" r="0" b="0"/>
            <wp:docPr id="1073741835" name="officeArt object" descr="preview"/>
            <wp:cNvGraphicFramePr/>
            <a:graphic xmlns:a="http://schemas.openxmlformats.org/drawingml/2006/main">
              <a:graphicData uri="http://schemas.openxmlformats.org/drawingml/2006/picture">
                <pic:pic xmlns:pic="http://schemas.openxmlformats.org/drawingml/2006/picture">
                  <pic:nvPicPr>
                    <pic:cNvPr id="1073741835" name="preview" descr="preview"/>
                    <pic:cNvPicPr>
                      <a:picLocks noChangeAspect="1"/>
                    </pic:cNvPicPr>
                  </pic:nvPicPr>
                  <pic:blipFill>
                    <a:blip r:embed="rId28">
                      <a:extLst/>
                    </a:blip>
                    <a:stretch>
                      <a:fillRect/>
                    </a:stretch>
                  </pic:blipFill>
                  <pic:spPr>
                    <a:xfrm>
                      <a:off x="0" y="0"/>
                      <a:ext cx="3314700" cy="748028"/>
                    </a:xfrm>
                    <a:prstGeom prst="rect">
                      <a:avLst/>
                    </a:prstGeom>
                    <a:ln w="12700" cap="flat">
                      <a:noFill/>
                      <a:miter lim="400000"/>
                    </a:ln>
                    <a:effectLst/>
                  </pic:spPr>
                </pic:pic>
              </a:graphicData>
            </a:graphic>
          </wp:inline>
        </w:drawing>
      </w:r>
    </w:p>
    <w:p w:rsidR="00244D4E" w:rsidRDefault="002C2837">
      <w:pPr>
        <w:pStyle w:val="Body"/>
        <w:jc w:val="both"/>
        <w:rPr>
          <w:rFonts w:ascii="Times New Roman" w:hAnsi="Times New Roman"/>
          <w:sz w:val="28"/>
          <w:szCs w:val="28"/>
        </w:rPr>
      </w:pPr>
      <w:r>
        <w:rPr>
          <w:rFonts w:ascii="Times New Roman" w:hAnsi="Times New Roman"/>
          <w:sz w:val="28"/>
          <w:szCs w:val="28"/>
        </w:rPr>
        <w:t>Time dimension is added as a punishment factor in the social network score formula. δ u,</w:t>
      </w:r>
      <w:r>
        <w:rPr>
          <w:rFonts w:ascii="Times New Roman" w:hAnsi="Times New Roman"/>
          <w:i/>
          <w:iCs/>
          <w:sz w:val="28"/>
          <w:szCs w:val="28"/>
        </w:rPr>
        <w:t xml:space="preserve">fi </w:t>
      </w:r>
      <w:r>
        <w:rPr>
          <w:rFonts w:ascii="Times New Roman" w:hAnsi="Times New Roman"/>
          <w:sz w:val="28"/>
          <w:szCs w:val="28"/>
        </w:rPr>
        <w:t xml:space="preserve">is the length of time for which user u has added user </w:t>
      </w:r>
      <w:r>
        <w:rPr>
          <w:rFonts w:ascii="Times New Roman" w:hAnsi="Times New Roman"/>
          <w:i/>
          <w:iCs/>
          <w:sz w:val="28"/>
          <w:szCs w:val="28"/>
        </w:rPr>
        <w:t>fi</w:t>
      </w:r>
      <w:r>
        <w:rPr>
          <w:rFonts w:ascii="Times New Roman" w:hAnsi="Times New Roman"/>
          <w:sz w:val="28"/>
          <w:szCs w:val="28"/>
        </w:rPr>
        <w:t xml:space="preserve"> as friends. δ </w:t>
      </w:r>
      <w:r>
        <w:rPr>
          <w:rFonts w:ascii="Times New Roman" w:hAnsi="Times New Roman"/>
          <w:i/>
          <w:iCs/>
          <w:sz w:val="28"/>
          <w:szCs w:val="28"/>
          <w:lang w:val="pt-PT"/>
        </w:rPr>
        <w:t xml:space="preserve">fi,fof </w:t>
      </w:r>
      <w:r>
        <w:rPr>
          <w:rFonts w:ascii="Times New Roman" w:hAnsi="Times New Roman"/>
          <w:sz w:val="28"/>
          <w:szCs w:val="28"/>
        </w:rPr>
        <w:t xml:space="preserve">is the length of time for which user </w:t>
      </w:r>
      <w:r>
        <w:rPr>
          <w:rFonts w:ascii="Times New Roman" w:hAnsi="Times New Roman"/>
          <w:i/>
          <w:iCs/>
          <w:sz w:val="28"/>
          <w:szCs w:val="28"/>
        </w:rPr>
        <w:t>fi</w:t>
      </w:r>
      <w:r>
        <w:rPr>
          <w:rFonts w:ascii="Times New Roman" w:hAnsi="Times New Roman"/>
          <w:sz w:val="28"/>
          <w:szCs w:val="28"/>
        </w:rPr>
        <w:t xml:space="preserve"> has added user </w:t>
      </w:r>
      <w:r>
        <w:rPr>
          <w:rFonts w:ascii="Times New Roman" w:hAnsi="Times New Roman"/>
          <w:i/>
          <w:iCs/>
          <w:sz w:val="28"/>
          <w:szCs w:val="28"/>
        </w:rPr>
        <w:t>fof</w:t>
      </w:r>
      <w:r>
        <w:rPr>
          <w:rFonts w:ascii="Times New Roman" w:hAnsi="Times New Roman"/>
          <w:sz w:val="28"/>
          <w:szCs w:val="28"/>
        </w:rPr>
        <w:t xml:space="preserve"> as friends.</w:t>
      </w:r>
    </w:p>
    <w:p w:rsidR="00244D4E" w:rsidRDefault="002C2837">
      <w:pPr>
        <w:pStyle w:val="Body"/>
        <w:jc w:val="center"/>
      </w:pPr>
      <w:r>
        <w:rPr>
          <w:noProof/>
        </w:rPr>
        <w:drawing>
          <wp:inline distT="0" distB="0" distL="0" distR="0">
            <wp:extent cx="3954780" cy="2387987"/>
            <wp:effectExtent l="0" t="0" r="0" b="0"/>
            <wp:docPr id="1073741836" name="officeArt object" descr="https://pic3.zhimg.com/80/155c8d169862ec0fe2d84ef21689ac06_hd.png"/>
            <wp:cNvGraphicFramePr/>
            <a:graphic xmlns:a="http://schemas.openxmlformats.org/drawingml/2006/main">
              <a:graphicData uri="http://schemas.openxmlformats.org/drawingml/2006/picture">
                <pic:pic xmlns:pic="http://schemas.openxmlformats.org/drawingml/2006/picture">
                  <pic:nvPicPr>
                    <pic:cNvPr id="1073741836" name="https://pic3.zhimg.com/80/155c8d169862ec0fe2d84ef21689ac06_hd.png" descr="https://pic3.zhimg.com/80/155c8d169862ec0fe2d84ef21689ac06_hd.png"/>
                    <pic:cNvPicPr>
                      <a:picLocks noChangeAspect="1"/>
                    </pic:cNvPicPr>
                  </pic:nvPicPr>
                  <pic:blipFill>
                    <a:blip r:embed="rId29">
                      <a:extLst/>
                    </a:blip>
                    <a:stretch>
                      <a:fillRect/>
                    </a:stretch>
                  </pic:blipFill>
                  <pic:spPr>
                    <a:xfrm>
                      <a:off x="0" y="0"/>
                      <a:ext cx="3954780" cy="2387987"/>
                    </a:xfrm>
                    <a:prstGeom prst="rect">
                      <a:avLst/>
                    </a:prstGeom>
                    <a:ln w="12700" cap="flat">
                      <a:noFill/>
                      <a:miter lim="400000"/>
                    </a:ln>
                    <a:effectLst/>
                  </pic:spPr>
                </pic:pic>
              </a:graphicData>
            </a:graphic>
          </wp:inline>
        </w:drawing>
      </w:r>
    </w:p>
    <w:p w:rsidR="00244D4E" w:rsidRDefault="002C2837" w:rsidP="00A746D6">
      <w:pPr>
        <w:pStyle w:val="Body"/>
        <w:jc w:val="center"/>
      </w:pPr>
      <w:r>
        <w:rPr>
          <w:noProof/>
        </w:rPr>
        <w:drawing>
          <wp:inline distT="0" distB="0" distL="0" distR="0">
            <wp:extent cx="944881" cy="274621"/>
            <wp:effectExtent l="0" t="0" r="0" b="0"/>
            <wp:docPr id="1073741837" name="officeArt object" descr="https://pic4.zhimg.com/80/dc8a04b9438e8d2a38ce5f096552812f_hd.png"/>
            <wp:cNvGraphicFramePr/>
            <a:graphic xmlns:a="http://schemas.openxmlformats.org/drawingml/2006/main">
              <a:graphicData uri="http://schemas.openxmlformats.org/drawingml/2006/picture">
                <pic:pic xmlns:pic="http://schemas.openxmlformats.org/drawingml/2006/picture">
                  <pic:nvPicPr>
                    <pic:cNvPr id="1073741837" name="https://pic4.zhimg.com/80/dc8a04b9438e8d2a38ce5f096552812f_hd.png" descr="https://pic4.zhimg.com/80/dc8a04b9438e8d2a38ce5f096552812f_hd.png"/>
                    <pic:cNvPicPr>
                      <a:picLocks noChangeAspect="1"/>
                    </pic:cNvPicPr>
                  </pic:nvPicPr>
                  <pic:blipFill>
                    <a:blip r:embed="rId30">
                      <a:extLst/>
                    </a:blip>
                    <a:stretch>
                      <a:fillRect/>
                    </a:stretch>
                  </pic:blipFill>
                  <pic:spPr>
                    <a:xfrm>
                      <a:off x="0" y="0"/>
                      <a:ext cx="944881" cy="274621"/>
                    </a:xfrm>
                    <a:prstGeom prst="rect">
                      <a:avLst/>
                    </a:prstGeom>
                    <a:ln w="12700" cap="flat">
                      <a:noFill/>
                      <a:miter lim="400000"/>
                    </a:ln>
                    <a:effectLst/>
                  </pic:spPr>
                </pic:pic>
              </a:graphicData>
            </a:graphic>
          </wp:inline>
        </w:drawing>
      </w:r>
    </w:p>
    <w:p w:rsidR="00244D4E" w:rsidRDefault="002C2837">
      <w:pPr>
        <w:pStyle w:val="Body"/>
        <w:rPr>
          <w:sz w:val="32"/>
          <w:szCs w:val="32"/>
        </w:rPr>
      </w:pPr>
      <w:r>
        <w:rPr>
          <w:rFonts w:ascii="Calibri Light" w:eastAsia="Calibri Light" w:hAnsi="Calibri Light" w:cs="Calibri Light"/>
          <w:color w:val="2F5496"/>
          <w:sz w:val="32"/>
          <w:szCs w:val="32"/>
          <w:u w:color="2F5496"/>
        </w:rPr>
        <w:lastRenderedPageBreak/>
        <w:t>Interaction Dimension</w:t>
      </w:r>
    </w:p>
    <w:p w:rsidR="00244D4E" w:rsidRDefault="00702471" w:rsidP="00702471">
      <w:pPr>
        <w:pStyle w:val="Default"/>
        <w:tabs>
          <w:tab w:val="left" w:pos="6015"/>
        </w:tabs>
        <w:spacing w:after="160" w:line="259" w:lineRule="auto"/>
        <w:rPr>
          <w:rFonts w:ascii="Calibri" w:eastAsia="Calibri" w:hAnsi="Calibri" w:cs="Calibri"/>
          <w:b/>
          <w:bCs/>
          <w:sz w:val="26"/>
          <w:szCs w:val="26"/>
          <w:u w:color="000000"/>
        </w:rPr>
      </w:pPr>
      <w:r>
        <w:rPr>
          <w:rFonts w:ascii="Calibri" w:eastAsia="Calibri" w:hAnsi="Calibri" w:cs="Calibri"/>
          <w:b/>
          <w:bCs/>
          <w:sz w:val="26"/>
          <w:szCs w:val="26"/>
          <w:u w:color="000000"/>
        </w:rPr>
        <w:tab/>
      </w:r>
    </w:p>
    <w:p w:rsidR="00244D4E" w:rsidRDefault="002C2837">
      <w:pPr>
        <w:pStyle w:val="Default"/>
        <w:spacing w:after="160" w:line="259" w:lineRule="auto"/>
        <w:jc w:val="both"/>
        <w:rPr>
          <w:rFonts w:ascii="Times New Roman" w:eastAsia="Times New Roman" w:hAnsi="Times New Roman" w:cs="Times New Roman"/>
          <w:sz w:val="28"/>
          <w:szCs w:val="28"/>
          <w:u w:color="000000"/>
        </w:rPr>
      </w:pPr>
      <w:r>
        <w:rPr>
          <w:rFonts w:ascii="Times New Roman" w:hAnsi="Times New Roman"/>
          <w:sz w:val="28"/>
          <w:szCs w:val="28"/>
          <w:u w:color="000000"/>
        </w:rPr>
        <w:t>Social network tends to increase the interaction between different users. In social network, no matter how many friends a person follows, he can’t always interact with all of them. If two people have few interaction, they can’t be considered to be “friends”, even if they follow each other.</w:t>
      </w:r>
    </w:p>
    <w:p w:rsidR="00244D4E" w:rsidRDefault="00244D4E">
      <w:pPr>
        <w:pStyle w:val="Default"/>
        <w:spacing w:after="160" w:line="259" w:lineRule="auto"/>
        <w:jc w:val="both"/>
        <w:rPr>
          <w:rFonts w:ascii="Times New Roman" w:eastAsia="Times New Roman" w:hAnsi="Times New Roman" w:cs="Times New Roman"/>
          <w:sz w:val="28"/>
          <w:szCs w:val="28"/>
          <w:u w:color="000000"/>
        </w:rPr>
      </w:pPr>
    </w:p>
    <w:p w:rsidR="00244D4E" w:rsidRDefault="002C2837">
      <w:pPr>
        <w:pStyle w:val="Default"/>
        <w:spacing w:after="160" w:line="259" w:lineRule="auto"/>
        <w:jc w:val="both"/>
        <w:rPr>
          <w:rFonts w:ascii="Times New Roman" w:eastAsia="Times New Roman" w:hAnsi="Times New Roman" w:cs="Times New Roman"/>
          <w:sz w:val="28"/>
          <w:szCs w:val="28"/>
          <w:u w:color="000000"/>
        </w:rPr>
      </w:pPr>
      <w:r>
        <w:rPr>
          <w:rFonts w:ascii="Times New Roman" w:hAnsi="Times New Roman"/>
          <w:sz w:val="28"/>
          <w:szCs w:val="28"/>
          <w:u w:color="000000"/>
        </w:rPr>
        <w:t xml:space="preserve">The interaction in the social network system can include messages, comments, likes, forward, retweets, etc. These interaction actions can, to some degree, reveal the “attraction” or “importance” of a user to another user. </w:t>
      </w:r>
    </w:p>
    <w:p w:rsidR="00244D4E" w:rsidRDefault="00244D4E">
      <w:pPr>
        <w:pStyle w:val="Default"/>
        <w:spacing w:after="160" w:line="259" w:lineRule="auto"/>
        <w:jc w:val="both"/>
        <w:rPr>
          <w:rFonts w:ascii="Times New Roman" w:eastAsia="Times New Roman" w:hAnsi="Times New Roman" w:cs="Times New Roman"/>
          <w:sz w:val="28"/>
          <w:szCs w:val="28"/>
          <w:u w:color="000000"/>
        </w:rPr>
      </w:pPr>
    </w:p>
    <w:p w:rsidR="00244D4E" w:rsidRDefault="002C2837">
      <w:pPr>
        <w:pStyle w:val="Default"/>
        <w:spacing w:after="160" w:line="259" w:lineRule="auto"/>
        <w:jc w:val="both"/>
        <w:rPr>
          <w:rFonts w:ascii="Times New Roman" w:eastAsia="Times New Roman" w:hAnsi="Times New Roman" w:cs="Times New Roman"/>
          <w:sz w:val="28"/>
          <w:szCs w:val="28"/>
          <w:u w:color="000000"/>
        </w:rPr>
      </w:pPr>
      <w:r>
        <w:rPr>
          <w:rFonts w:ascii="Times New Roman" w:hAnsi="Times New Roman"/>
          <w:sz w:val="28"/>
          <w:szCs w:val="28"/>
          <w:u w:color="000000"/>
        </w:rPr>
        <w:t>The formula to calculate the interaction scores is as below. Interact (u, v) represents the number of interactions user u has on user v, and interact(u) represents the number of total interaction of user u to all the users in the social network.</w:t>
      </w:r>
    </w:p>
    <w:p w:rsidR="00244D4E" w:rsidRDefault="00244D4E">
      <w:pPr>
        <w:pStyle w:val="Default"/>
        <w:spacing w:after="160" w:line="259" w:lineRule="auto"/>
        <w:ind w:left="360"/>
        <w:jc w:val="center"/>
        <w:rPr>
          <w:rFonts w:ascii="Calibri" w:eastAsia="Calibri" w:hAnsi="Calibri" w:cs="Calibri"/>
          <w:u w:color="000000"/>
        </w:rPr>
      </w:pPr>
    </w:p>
    <w:p w:rsidR="00244D4E" w:rsidRPr="00702471" w:rsidRDefault="002C2837">
      <w:pPr>
        <w:pStyle w:val="Body"/>
        <w:jc w:val="center"/>
        <w:rPr>
          <w:sz w:val="36"/>
          <w:szCs w:val="32"/>
        </w:rPr>
      </w:pPr>
      <w:r w:rsidRPr="00702471">
        <w:rPr>
          <w:sz w:val="40"/>
          <w:szCs w:val="36"/>
        </w:rPr>
        <w:t>Interact</w:t>
      </w:r>
      <w:r w:rsidRPr="00702471">
        <w:rPr>
          <w:sz w:val="40"/>
          <w:szCs w:val="36"/>
          <w:vertAlign w:val="subscript"/>
        </w:rPr>
        <w:t xml:space="preserve"> uv </w:t>
      </w:r>
      <w:r w:rsidRPr="00702471">
        <w:rPr>
          <w:sz w:val="40"/>
          <w:szCs w:val="36"/>
        </w:rPr>
        <w:t xml:space="preserve">=   </w:t>
      </w:r>
      <m:oMath>
        <m:f>
          <m:fPr>
            <m:ctrlPr>
              <w:rPr>
                <w:rFonts w:ascii="Cambria Math" w:hAnsi="Cambria Math"/>
                <w:i/>
                <w:sz w:val="36"/>
                <w:szCs w:val="32"/>
              </w:rPr>
            </m:ctrlPr>
          </m:fPr>
          <m:num>
            <m:r>
              <w:rPr>
                <w:rFonts w:ascii="Cambria Math" w:hAnsi="Cambria Math"/>
                <w:sz w:val="36"/>
                <w:szCs w:val="32"/>
              </w:rPr>
              <m:t>interact</m:t>
            </m:r>
            <m:d>
              <m:dPr>
                <m:ctrlPr>
                  <w:rPr>
                    <w:rFonts w:ascii="Cambria Math" w:hAnsi="Cambria Math"/>
                    <w:i/>
                    <w:sz w:val="36"/>
                    <w:szCs w:val="32"/>
                  </w:rPr>
                </m:ctrlPr>
              </m:dPr>
              <m:e>
                <m:r>
                  <w:rPr>
                    <w:rFonts w:ascii="Cambria Math" w:hAnsi="Cambria Math"/>
                    <w:sz w:val="36"/>
                    <w:szCs w:val="32"/>
                  </w:rPr>
                  <m:t>u,v</m:t>
                </m:r>
              </m:e>
            </m:d>
            <m:r>
              <w:rPr>
                <w:rFonts w:ascii="Cambria Math" w:hAnsi="Cambria Math"/>
                <w:sz w:val="36"/>
                <w:szCs w:val="32"/>
              </w:rPr>
              <m:t>+interact(u,v)</m:t>
            </m:r>
          </m:num>
          <m:den>
            <m:r>
              <w:rPr>
                <w:rFonts w:ascii="Cambria Math" w:hAnsi="Cambria Math"/>
                <w:sz w:val="36"/>
                <w:szCs w:val="32"/>
              </w:rPr>
              <m:t>2*</m:t>
            </m:r>
            <m:rad>
              <m:radPr>
                <m:degHide m:val="1"/>
                <m:ctrlPr>
                  <w:rPr>
                    <w:rFonts w:ascii="Cambria Math" w:hAnsi="Cambria Math"/>
                    <w:i/>
                    <w:sz w:val="36"/>
                    <w:szCs w:val="32"/>
                  </w:rPr>
                </m:ctrlPr>
              </m:radPr>
              <m:deg/>
              <m:e>
                <m:r>
                  <w:rPr>
                    <w:rFonts w:ascii="Cambria Math" w:hAnsi="Cambria Math"/>
                    <w:sz w:val="36"/>
                    <w:szCs w:val="32"/>
                  </w:rPr>
                  <m:t>interact</m:t>
                </m:r>
                <m:d>
                  <m:dPr>
                    <m:ctrlPr>
                      <w:rPr>
                        <w:rFonts w:ascii="Cambria Math" w:hAnsi="Cambria Math"/>
                        <w:i/>
                        <w:sz w:val="36"/>
                        <w:szCs w:val="32"/>
                      </w:rPr>
                    </m:ctrlPr>
                  </m:dPr>
                  <m:e>
                    <m:r>
                      <w:rPr>
                        <w:rFonts w:ascii="Cambria Math" w:hAnsi="Cambria Math"/>
                        <w:sz w:val="36"/>
                        <w:szCs w:val="32"/>
                      </w:rPr>
                      <m:t>u</m:t>
                    </m:r>
                  </m:e>
                </m:d>
                <m:r>
                  <w:rPr>
                    <w:rFonts w:ascii="Cambria Math" w:hAnsi="Cambria Math"/>
                    <w:sz w:val="36"/>
                    <w:szCs w:val="32"/>
                  </w:rPr>
                  <m:t>*interact(v)</m:t>
                </m:r>
              </m:e>
            </m:rad>
          </m:den>
        </m:f>
      </m:oMath>
    </w:p>
    <w:p w:rsidR="002B740E" w:rsidRDefault="002B740E">
      <w:pPr>
        <w:rPr>
          <w:rFonts w:ascii="Calibri" w:eastAsia="Calibri" w:hAnsi="Calibri" w:cs="Calibri"/>
          <w:color w:val="000000"/>
          <w:sz w:val="32"/>
          <w:szCs w:val="32"/>
          <w:u w:color="000000"/>
          <w:lang w:eastAsia="zh-CN"/>
        </w:rPr>
      </w:pPr>
      <w:r>
        <w:rPr>
          <w:sz w:val="32"/>
          <w:szCs w:val="32"/>
        </w:rPr>
        <w:br w:type="page"/>
      </w:r>
    </w:p>
    <w:p w:rsidR="00244D4E" w:rsidRDefault="00244D4E">
      <w:pPr>
        <w:pStyle w:val="Body"/>
        <w:rPr>
          <w:sz w:val="32"/>
          <w:szCs w:val="32"/>
        </w:rPr>
      </w:pPr>
    </w:p>
    <w:p w:rsidR="00244D4E" w:rsidRPr="00A746D6" w:rsidRDefault="002B740E" w:rsidP="00A746D6">
      <w:pPr>
        <w:pStyle w:val="Body"/>
        <w:rPr>
          <w:sz w:val="32"/>
          <w:szCs w:val="32"/>
        </w:rPr>
      </w:pPr>
      <w:r>
        <w:rPr>
          <w:rFonts w:ascii="Calibri Light" w:eastAsia="Calibri Light" w:hAnsi="Calibri Light" w:cs="Calibri Light"/>
          <w:color w:val="2F5496"/>
          <w:sz w:val="32"/>
          <w:szCs w:val="32"/>
          <w:u w:color="2F5496"/>
        </w:rPr>
        <w:t>Key W</w:t>
      </w:r>
      <w:r w:rsidR="002C2837">
        <w:rPr>
          <w:rFonts w:ascii="Calibri Light" w:eastAsia="Calibri Light" w:hAnsi="Calibri Light" w:cs="Calibri Light"/>
          <w:color w:val="2F5496"/>
          <w:sz w:val="32"/>
          <w:szCs w:val="32"/>
          <w:u w:color="2F5496"/>
        </w:rPr>
        <w:t>ords Dimension: Users with insufficient interests for the model</w:t>
      </w:r>
    </w:p>
    <w:p w:rsidR="00244D4E" w:rsidRDefault="002C2837">
      <w:pPr>
        <w:pStyle w:val="Body"/>
        <w:jc w:val="both"/>
        <w:rPr>
          <w:rFonts w:ascii="Times New Roman" w:eastAsia="Times New Roman" w:hAnsi="Times New Roman" w:cs="Times New Roman"/>
          <w:sz w:val="28"/>
          <w:szCs w:val="28"/>
        </w:rPr>
      </w:pPr>
      <w:r>
        <w:rPr>
          <w:rFonts w:ascii="Times New Roman" w:hAnsi="Times New Roman"/>
          <w:sz w:val="28"/>
          <w:szCs w:val="28"/>
        </w:rPr>
        <w:t>In a social network, users will not often label the interests they like, probably because the user is a newcomer, or because the user is not very active. One possible solution is that we can label interests for users by finding the key words from the user’s content (using TF-IDF). The user’s content can include the messages that he broadcasts or sends in the social network system. These key words can later work as interests’ vectors in calculating the interest similarity.</w:t>
      </w:r>
    </w:p>
    <w:p w:rsidR="00244D4E" w:rsidRDefault="002C2837">
      <w:pPr>
        <w:pStyle w:val="Body"/>
      </w:pPr>
      <w:r>
        <w:t xml:space="preserve"> </w:t>
      </w:r>
    </w:p>
    <w:p w:rsidR="00244D4E" w:rsidRDefault="002C2837">
      <w:pPr>
        <w:pStyle w:val="Body"/>
        <w:rPr>
          <w:rFonts w:ascii="Calibri Light" w:eastAsia="Calibri Light" w:hAnsi="Calibri Light" w:cs="Calibri Light"/>
          <w:color w:val="2F5496"/>
          <w:sz w:val="32"/>
          <w:szCs w:val="32"/>
          <w:u w:color="2F5496"/>
        </w:rPr>
      </w:pPr>
      <w:r>
        <w:rPr>
          <w:rFonts w:ascii="Calibri Light" w:eastAsia="Calibri Light" w:hAnsi="Calibri Light" w:cs="Calibri Light"/>
          <w:color w:val="2F5496"/>
          <w:sz w:val="32"/>
          <w:szCs w:val="32"/>
          <w:u w:color="2F5496"/>
        </w:rPr>
        <w:t>Evaluation Method</w:t>
      </w:r>
    </w:p>
    <w:p w:rsidR="00244D4E" w:rsidRPr="009F7193" w:rsidRDefault="002C2837">
      <w:pPr>
        <w:pStyle w:val="Body"/>
        <w:rPr>
          <w:rFonts w:ascii="Times New Roman" w:hAnsi="Times New Roman"/>
          <w:sz w:val="28"/>
          <w:szCs w:val="28"/>
        </w:rPr>
      </w:pPr>
      <w:r w:rsidRPr="009F7193">
        <w:rPr>
          <w:rFonts w:ascii="Times New Roman" w:hAnsi="Times New Roman"/>
          <w:sz w:val="28"/>
          <w:szCs w:val="28"/>
        </w:rPr>
        <w:t>The evaluation methods to evaluate the top-k algorithm are Precision, Recall and F1-measure.</w:t>
      </w:r>
    </w:p>
    <w:p w:rsidR="00244D4E" w:rsidRDefault="002C2837">
      <w:pPr>
        <w:pStyle w:val="Body"/>
        <w:jc w:val="center"/>
        <w:rPr>
          <w:sz w:val="36"/>
          <w:szCs w:val="36"/>
        </w:rPr>
      </w:pPr>
      <w:r>
        <w:rPr>
          <w:sz w:val="36"/>
          <w:szCs w:val="36"/>
        </w:rPr>
        <w:t xml:space="preserve">Recall =   </w:t>
      </w:r>
      <m:oMath>
        <m:f>
          <m:fPr>
            <m:ctrlPr>
              <w:rPr>
                <w:rFonts w:ascii="Cambria Math" w:hAnsi="Cambria Math"/>
                <w:i/>
                <w:sz w:val="36"/>
                <w:szCs w:val="36"/>
              </w:rPr>
            </m:ctrlPr>
          </m:fPr>
          <m:num>
            <m:r>
              <w:rPr>
                <w:rFonts w:ascii="Cambria Math" w:hAnsi="Cambria Math"/>
                <w:sz w:val="36"/>
                <w:szCs w:val="36"/>
              </w:rPr>
              <m:t>tp</m:t>
            </m:r>
          </m:num>
          <m:den>
            <m:r>
              <w:rPr>
                <w:rFonts w:ascii="Cambria Math" w:hAnsi="Cambria Math"/>
                <w:sz w:val="36"/>
                <w:szCs w:val="36"/>
              </w:rPr>
              <m:t>tp+fn</m:t>
            </m:r>
          </m:den>
        </m:f>
      </m:oMath>
    </w:p>
    <w:p w:rsidR="00244D4E" w:rsidRDefault="002C2837">
      <w:pPr>
        <w:pStyle w:val="Body"/>
        <w:jc w:val="center"/>
        <w:rPr>
          <w:sz w:val="36"/>
          <w:szCs w:val="36"/>
        </w:rPr>
      </w:pPr>
      <w:r>
        <w:rPr>
          <w:sz w:val="36"/>
          <w:szCs w:val="36"/>
        </w:rPr>
        <w:t xml:space="preserve">Precision = </w:t>
      </w:r>
      <m:oMath>
        <m:f>
          <m:fPr>
            <m:ctrlPr>
              <w:rPr>
                <w:rFonts w:ascii="Cambria Math" w:hAnsi="Cambria Math"/>
                <w:i/>
                <w:sz w:val="36"/>
                <w:szCs w:val="36"/>
              </w:rPr>
            </m:ctrlPr>
          </m:fPr>
          <m:num>
            <m:r>
              <w:rPr>
                <w:rFonts w:ascii="Cambria Math" w:hAnsi="Cambria Math"/>
                <w:sz w:val="36"/>
                <w:szCs w:val="36"/>
              </w:rPr>
              <m:t>tp</m:t>
            </m:r>
          </m:num>
          <m:den>
            <m:r>
              <w:rPr>
                <w:rFonts w:ascii="Cambria Math" w:hAnsi="Cambria Math"/>
                <w:sz w:val="36"/>
                <w:szCs w:val="36"/>
              </w:rPr>
              <m:t>tp+fp</m:t>
            </m:r>
          </m:den>
        </m:f>
      </m:oMath>
    </w:p>
    <w:p w:rsidR="009F7193" w:rsidRPr="008C6C93" w:rsidRDefault="002C2837" w:rsidP="00A746D6">
      <w:pPr>
        <w:pStyle w:val="Body"/>
        <w:jc w:val="center"/>
        <w:rPr>
          <w:rFonts w:ascii="Times New Roman" w:hAnsi="Times New Roman"/>
          <w:sz w:val="36"/>
          <w:szCs w:val="28"/>
        </w:rPr>
      </w:pPr>
      <w:r w:rsidRPr="008C6C93">
        <w:rPr>
          <w:rFonts w:ascii="Times New Roman" w:hAnsi="Times New Roman"/>
          <w:sz w:val="36"/>
          <w:szCs w:val="28"/>
        </w:rPr>
        <w:t xml:space="preserve">F1-measure = </w:t>
      </w:r>
      <m:oMath>
        <m:f>
          <m:fPr>
            <m:ctrlPr>
              <w:rPr>
                <w:rFonts w:ascii="Cambria Math" w:hAnsi="Cambria Math"/>
                <w:sz w:val="36"/>
                <w:szCs w:val="28"/>
              </w:rPr>
            </m:ctrlPr>
          </m:fPr>
          <m:num>
            <m:r>
              <m:rPr>
                <m:sty m:val="p"/>
              </m:rPr>
              <w:rPr>
                <w:rFonts w:ascii="Cambria Math" w:hAnsi="Cambria Math"/>
                <w:sz w:val="36"/>
                <w:szCs w:val="28"/>
              </w:rPr>
              <m:t>2*</m:t>
            </m:r>
            <m:r>
              <w:rPr>
                <w:rFonts w:ascii="Cambria Math" w:hAnsi="Cambria Math"/>
                <w:sz w:val="36"/>
                <w:szCs w:val="28"/>
              </w:rPr>
              <m:t>Precision</m:t>
            </m:r>
            <m:r>
              <m:rPr>
                <m:sty m:val="p"/>
              </m:rPr>
              <w:rPr>
                <w:rFonts w:ascii="Cambria Math" w:hAnsi="Cambria Math"/>
                <w:sz w:val="36"/>
                <w:szCs w:val="28"/>
              </w:rPr>
              <m:t>*</m:t>
            </m:r>
            <m:r>
              <w:rPr>
                <w:rFonts w:ascii="Cambria Math" w:hAnsi="Cambria Math"/>
                <w:sz w:val="36"/>
                <w:szCs w:val="28"/>
              </w:rPr>
              <m:t>Recall</m:t>
            </m:r>
          </m:num>
          <m:den>
            <m:r>
              <w:rPr>
                <w:rFonts w:ascii="Cambria Math" w:hAnsi="Cambria Math"/>
                <w:sz w:val="36"/>
                <w:szCs w:val="28"/>
              </w:rPr>
              <m:t>Precision</m:t>
            </m:r>
            <m:r>
              <m:rPr>
                <m:sty m:val="p"/>
              </m:rPr>
              <w:rPr>
                <w:rFonts w:ascii="Cambria Math" w:hAnsi="Cambria Math"/>
                <w:sz w:val="36"/>
                <w:szCs w:val="28"/>
              </w:rPr>
              <m:t>+</m:t>
            </m:r>
            <m:r>
              <w:rPr>
                <w:rFonts w:ascii="Cambria Math" w:hAnsi="Cambria Math"/>
                <w:sz w:val="36"/>
                <w:szCs w:val="28"/>
              </w:rPr>
              <m:t>Recall</m:t>
            </m:r>
          </m:den>
        </m:f>
      </m:oMath>
    </w:p>
    <w:p w:rsidR="00806BA5" w:rsidRDefault="00806BA5">
      <w:pPr>
        <w:pStyle w:val="Body"/>
        <w:rPr>
          <w:rFonts w:ascii="Times New Roman" w:hAnsi="Times New Roman"/>
          <w:sz w:val="28"/>
          <w:szCs w:val="28"/>
        </w:rPr>
      </w:pPr>
    </w:p>
    <w:p w:rsidR="00244D4E" w:rsidRDefault="009F7193">
      <w:pPr>
        <w:pStyle w:val="Body"/>
      </w:pPr>
      <w:r w:rsidRPr="009F7193">
        <w:rPr>
          <w:rFonts w:ascii="Times New Roman" w:hAnsi="Times New Roman"/>
          <w:sz w:val="28"/>
          <w:szCs w:val="28"/>
        </w:rPr>
        <w:t xml:space="preserve">In this </w:t>
      </w:r>
      <w:r w:rsidR="00AC1195">
        <w:rPr>
          <w:rFonts w:ascii="Times New Roman" w:hAnsi="Times New Roman"/>
          <w:sz w:val="28"/>
          <w:szCs w:val="28"/>
        </w:rPr>
        <w:t>project</w:t>
      </w:r>
      <w:r w:rsidRPr="009F7193">
        <w:rPr>
          <w:rFonts w:ascii="Times New Roman" w:hAnsi="Times New Roman"/>
          <w:sz w:val="28"/>
          <w:szCs w:val="28"/>
        </w:rPr>
        <w:t xml:space="preserve">, we choose precision method to </w:t>
      </w:r>
      <w:r w:rsidR="00E574E8">
        <w:rPr>
          <w:rFonts w:ascii="Times New Roman" w:hAnsi="Times New Roman"/>
          <w:sz w:val="28"/>
          <w:szCs w:val="28"/>
        </w:rPr>
        <w:t>assess</w:t>
      </w:r>
      <w:r w:rsidRPr="009F7193">
        <w:rPr>
          <w:rFonts w:ascii="Times New Roman" w:hAnsi="Times New Roman"/>
          <w:sz w:val="28"/>
          <w:szCs w:val="28"/>
        </w:rPr>
        <w:t xml:space="preserve"> the performance of the recommendation algorithm</w:t>
      </w:r>
      <w:r w:rsidR="00E574E8">
        <w:rPr>
          <w:rFonts w:ascii="Times New Roman" w:hAnsi="Times New Roman"/>
          <w:sz w:val="28"/>
          <w:szCs w:val="28"/>
        </w:rPr>
        <w:t xml:space="preserve"> on a sample dataset</w:t>
      </w:r>
      <w:r w:rsidRPr="009F7193">
        <w:rPr>
          <w:rFonts w:ascii="Times New Roman" w:hAnsi="Times New Roman"/>
          <w:sz w:val="28"/>
          <w:szCs w:val="28"/>
        </w:rPr>
        <w:t>.</w:t>
      </w:r>
      <w:r w:rsidR="00FD110C">
        <w:rPr>
          <w:rFonts w:ascii="Times New Roman" w:hAnsi="Times New Roman"/>
          <w:sz w:val="28"/>
          <w:szCs w:val="28"/>
        </w:rPr>
        <w:t xml:space="preserve"> We recommend that our client could use the F1-measure to evaluate the classifier’s operation in the context of the client’s business.</w:t>
      </w:r>
    </w:p>
    <w:sectPr w:rsidR="00244D4E">
      <w:pgSz w:w="12240" w:h="15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64D4" w:rsidRDefault="00A964D4">
      <w:r>
        <w:separator/>
      </w:r>
    </w:p>
  </w:endnote>
  <w:endnote w:type="continuationSeparator" w:id="0">
    <w:p w:rsidR="00A964D4" w:rsidRDefault="00A964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Neue">
    <w:altName w:val="Times New Roman"/>
    <w:charset w:val="00"/>
    <w:family w:val="roman"/>
    <w:pitch w:val="default"/>
  </w:font>
  <w:font w:name="Arial Unicode MS">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CSongGB18030C-Light">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default"/>
  </w:font>
  <w:font w:name="ArialMT">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64D4" w:rsidRDefault="00A964D4">
      <w:r>
        <w:separator/>
      </w:r>
    </w:p>
  </w:footnote>
  <w:footnote w:type="continuationSeparator" w:id="0">
    <w:p w:rsidR="00A964D4" w:rsidRDefault="00A964D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D4E"/>
    <w:rsid w:val="00032A5E"/>
    <w:rsid w:val="00054029"/>
    <w:rsid w:val="000576AB"/>
    <w:rsid w:val="000E7B0A"/>
    <w:rsid w:val="001542C8"/>
    <w:rsid w:val="001D5869"/>
    <w:rsid w:val="00200D39"/>
    <w:rsid w:val="00242CF0"/>
    <w:rsid w:val="00244D4E"/>
    <w:rsid w:val="002872AA"/>
    <w:rsid w:val="0029143B"/>
    <w:rsid w:val="002B740E"/>
    <w:rsid w:val="002C2837"/>
    <w:rsid w:val="002D501C"/>
    <w:rsid w:val="00314E79"/>
    <w:rsid w:val="00352BC8"/>
    <w:rsid w:val="003605BF"/>
    <w:rsid w:val="00382CEE"/>
    <w:rsid w:val="003A4B17"/>
    <w:rsid w:val="0042133A"/>
    <w:rsid w:val="00437C06"/>
    <w:rsid w:val="00457618"/>
    <w:rsid w:val="00460BD3"/>
    <w:rsid w:val="004C364F"/>
    <w:rsid w:val="004D371D"/>
    <w:rsid w:val="0051194E"/>
    <w:rsid w:val="00513AB0"/>
    <w:rsid w:val="00547F4A"/>
    <w:rsid w:val="0056265A"/>
    <w:rsid w:val="0060740F"/>
    <w:rsid w:val="00680FAA"/>
    <w:rsid w:val="0068721E"/>
    <w:rsid w:val="00702471"/>
    <w:rsid w:val="0071065C"/>
    <w:rsid w:val="007274D6"/>
    <w:rsid w:val="007E72CF"/>
    <w:rsid w:val="0080126A"/>
    <w:rsid w:val="00806BA5"/>
    <w:rsid w:val="00883D2E"/>
    <w:rsid w:val="008C6269"/>
    <w:rsid w:val="008C6C93"/>
    <w:rsid w:val="008C7F7D"/>
    <w:rsid w:val="00900064"/>
    <w:rsid w:val="009403E9"/>
    <w:rsid w:val="00992940"/>
    <w:rsid w:val="009F7193"/>
    <w:rsid w:val="00A0377A"/>
    <w:rsid w:val="00A55152"/>
    <w:rsid w:val="00A746D6"/>
    <w:rsid w:val="00A964D4"/>
    <w:rsid w:val="00AB558D"/>
    <w:rsid w:val="00AC1195"/>
    <w:rsid w:val="00AE1286"/>
    <w:rsid w:val="00B002D9"/>
    <w:rsid w:val="00B16389"/>
    <w:rsid w:val="00B8095A"/>
    <w:rsid w:val="00BB2BF9"/>
    <w:rsid w:val="00BC7E89"/>
    <w:rsid w:val="00C12047"/>
    <w:rsid w:val="00C15151"/>
    <w:rsid w:val="00CB020C"/>
    <w:rsid w:val="00CD1986"/>
    <w:rsid w:val="00D76F94"/>
    <w:rsid w:val="00DA4F36"/>
    <w:rsid w:val="00DC65F3"/>
    <w:rsid w:val="00E11BE0"/>
    <w:rsid w:val="00E30E04"/>
    <w:rsid w:val="00E574E8"/>
    <w:rsid w:val="00E77DE4"/>
    <w:rsid w:val="00E851FB"/>
    <w:rsid w:val="00ED3E21"/>
    <w:rsid w:val="00EF5C19"/>
    <w:rsid w:val="00EF691B"/>
    <w:rsid w:val="00F21C63"/>
    <w:rsid w:val="00F349CC"/>
    <w:rsid w:val="00FA4C6C"/>
    <w:rsid w:val="00FD110C"/>
    <w:rsid w:val="00FE31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9ADB3"/>
  <w15:docId w15:val="{81FB38BD-DF4E-4E86-AE02-F0C54B2F6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eastAsia="en-US"/>
    </w:rPr>
  </w:style>
  <w:style w:type="paragraph" w:styleId="Heading2">
    <w:name w:val="heading 2"/>
    <w:next w:val="Body"/>
    <w:pPr>
      <w:keepNext/>
      <w:keepLines/>
      <w:spacing w:before="40" w:line="259" w:lineRule="auto"/>
      <w:outlineLvl w:val="1"/>
    </w:pPr>
    <w:rPr>
      <w:rFonts w:ascii="Calibri Light" w:eastAsia="Calibri Light" w:hAnsi="Calibri Light" w:cs="Calibri Light"/>
      <w:color w:val="2F5496"/>
      <w:sz w:val="26"/>
      <w:szCs w:val="26"/>
      <w:u w:color="2F5496"/>
    </w:rPr>
  </w:style>
  <w:style w:type="paragraph" w:styleId="Heading3">
    <w:name w:val="heading 3"/>
    <w:next w:val="Body"/>
    <w:pPr>
      <w:keepNext/>
      <w:keepLines/>
      <w:spacing w:before="40" w:line="259" w:lineRule="auto"/>
      <w:outlineLvl w:val="2"/>
    </w:pPr>
    <w:rPr>
      <w:rFonts w:ascii="Calibri Light" w:eastAsia="Calibri Light" w:hAnsi="Calibri Light" w:cs="Calibri Light"/>
      <w:color w:val="1F3763"/>
      <w:sz w:val="24"/>
      <w:szCs w:val="24"/>
      <w:u w:color="1F3763"/>
      <w:lang w:val="it-IT"/>
    </w:rPr>
  </w:style>
  <w:style w:type="paragraph" w:styleId="Heading4">
    <w:name w:val="heading 4"/>
    <w:basedOn w:val="Normal"/>
    <w:next w:val="Normal"/>
    <w:link w:val="Heading4Char"/>
    <w:uiPriority w:val="9"/>
    <w:unhideWhenUsed/>
    <w:qFormat/>
    <w:rsid w:val="001D586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F5496"/>
      <w:sz w:val="32"/>
      <w:szCs w:val="32"/>
      <w:u w:color="2F5496"/>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customStyle="1" w:styleId="Default">
    <w:name w:val="Default"/>
    <w:rPr>
      <w:rFonts w:ascii="Helvetica Neue" w:eastAsia="Helvetica Neue" w:hAnsi="Helvetica Neue" w:cs="Helvetica Neue"/>
      <w:color w:val="000000"/>
      <w:sz w:val="22"/>
      <w:szCs w:val="22"/>
    </w:rPr>
  </w:style>
  <w:style w:type="character" w:styleId="PlaceholderText">
    <w:name w:val="Placeholder Text"/>
    <w:basedOn w:val="DefaultParagraphFont"/>
    <w:uiPriority w:val="99"/>
    <w:semiHidden/>
    <w:rsid w:val="0056265A"/>
    <w:rPr>
      <w:color w:val="808080"/>
    </w:rPr>
  </w:style>
  <w:style w:type="character" w:customStyle="1" w:styleId="Heading4Char">
    <w:name w:val="Heading 4 Char"/>
    <w:basedOn w:val="DefaultParagraphFont"/>
    <w:link w:val="Heading4"/>
    <w:uiPriority w:val="9"/>
    <w:rsid w:val="001D5869"/>
    <w:rPr>
      <w:rFonts w:asciiTheme="majorHAnsi" w:eastAsiaTheme="majorEastAsia" w:hAnsiTheme="majorHAnsi" w:cstheme="majorBidi"/>
      <w:i/>
      <w:iCs/>
      <w:color w:val="2F5496" w:themeColor="accent1" w:themeShade="BF"/>
      <w:sz w:val="24"/>
      <w:szCs w:val="24"/>
      <w:lang w:eastAsia="en-US"/>
    </w:rPr>
  </w:style>
  <w:style w:type="paragraph" w:styleId="Header">
    <w:name w:val="header"/>
    <w:basedOn w:val="Normal"/>
    <w:link w:val="HeaderChar"/>
    <w:uiPriority w:val="99"/>
    <w:unhideWhenUsed/>
    <w:rsid w:val="00900064"/>
    <w:pPr>
      <w:tabs>
        <w:tab w:val="center" w:pos="4680"/>
        <w:tab w:val="right" w:pos="9360"/>
      </w:tabs>
    </w:pPr>
  </w:style>
  <w:style w:type="character" w:customStyle="1" w:styleId="HeaderChar">
    <w:name w:val="Header Char"/>
    <w:basedOn w:val="DefaultParagraphFont"/>
    <w:link w:val="Header"/>
    <w:uiPriority w:val="99"/>
    <w:rsid w:val="00900064"/>
    <w:rPr>
      <w:sz w:val="24"/>
      <w:szCs w:val="24"/>
      <w:lang w:eastAsia="en-US"/>
    </w:rPr>
  </w:style>
  <w:style w:type="paragraph" w:styleId="Footer">
    <w:name w:val="footer"/>
    <w:basedOn w:val="Normal"/>
    <w:link w:val="FooterChar"/>
    <w:uiPriority w:val="99"/>
    <w:unhideWhenUsed/>
    <w:rsid w:val="00900064"/>
    <w:pPr>
      <w:tabs>
        <w:tab w:val="center" w:pos="4680"/>
        <w:tab w:val="right" w:pos="9360"/>
      </w:tabs>
    </w:pPr>
  </w:style>
  <w:style w:type="character" w:customStyle="1" w:styleId="FooterChar">
    <w:name w:val="Footer Char"/>
    <w:basedOn w:val="DefaultParagraphFont"/>
    <w:link w:val="Footer"/>
    <w:uiPriority w:val="99"/>
    <w:rsid w:val="00900064"/>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10.png"/><Relationship Id="rId12" Type="http://schemas.openxmlformats.org/officeDocument/2006/relationships/image" Target="media/image6.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4.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TotalTime>
  <Pages>19</Pages>
  <Words>2585</Words>
  <Characters>14741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Wanwen Huang</cp:lastModifiedBy>
  <cp:revision>65</cp:revision>
  <dcterms:created xsi:type="dcterms:W3CDTF">2018-12-09T00:46:00Z</dcterms:created>
  <dcterms:modified xsi:type="dcterms:W3CDTF">2018-12-09T04:12:00Z</dcterms:modified>
</cp:coreProperties>
</file>