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comments.xml" ContentType="application/vnd.openxmlformats-officedocument.wordprocessingml.comment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ind w:left="720" w:firstLine="0"/>
        <w:contextualSpacing w:val="0"/>
        <w:jc w:val="center"/>
        <w:rPr/>
      </w:pPr>
      <w:r w:rsidRPr="00000000" w:rsidR="00000000" w:rsidDel="00000000">
        <w:rPr>
          <w:sz w:val="72"/>
          <w:rtl w:val="0"/>
        </w:rPr>
        <w:t xml:space="preserve">USC NEWS</w:t>
      </w:r>
    </w:p>
    <w:p w:rsidP="00000000" w:rsidRPr="00000000" w:rsidR="00000000" w:rsidDel="00000000" w:rsidRDefault="00000000">
      <w:pPr>
        <w:ind w:left="720" w:firstLine="0"/>
        <w:contextualSpacing w:val="0"/>
        <w:jc w:val="center"/>
        <w:rPr/>
      </w:pPr>
      <w:r w:rsidRPr="00000000" w:rsidR="00000000" w:rsidDel="00000000">
        <w:rPr>
          <w:sz w:val="72"/>
          <w:rtl w:val="0"/>
        </w:rPr>
        <w:t xml:space="preserve"> </w:t>
      </w:r>
    </w:p>
    <w:p w:rsidP="00000000" w:rsidRPr="00000000" w:rsidR="00000000" w:rsidDel="00000000" w:rsidRDefault="00000000">
      <w:pPr>
        <w:ind w:left="720" w:firstLine="0"/>
        <w:contextualSpacing w:val="0"/>
        <w:jc w:val="center"/>
        <w:rPr/>
      </w:pPr>
      <w:r w:rsidRPr="00000000" w:rsidR="00000000" w:rsidDel="00000000">
        <w:rPr>
          <w:sz w:val="72"/>
          <w:rtl w:val="0"/>
        </w:rPr>
        <w:t xml:space="preserve"> </w:t>
      </w:r>
    </w:p>
    <w:p w:rsidP="00000000" w:rsidRPr="00000000" w:rsidR="00000000" w:rsidDel="00000000" w:rsidRDefault="00000000">
      <w:pPr>
        <w:ind w:left="720" w:firstLine="0"/>
        <w:contextualSpacing w:val="0"/>
        <w:jc w:val="center"/>
        <w:rPr/>
      </w:pPr>
      <w:r w:rsidRPr="00000000" w:rsidR="00000000" w:rsidDel="00000000">
        <w:rPr>
          <w:sz w:val="72"/>
          <w:rtl w:val="0"/>
        </w:rPr>
        <w:t xml:space="preserve">USER’S MANUAL</w:t>
      </w:r>
    </w:p>
    <w:p w:rsidP="00000000" w:rsidRPr="00000000" w:rsidR="00000000" w:rsidDel="00000000" w:rsidRDefault="00000000">
      <w:pPr>
        <w:ind w:left="720" w:firstLine="0"/>
        <w:contextualSpacing w:val="0"/>
        <w:jc w:val="center"/>
        <w:rPr/>
      </w:pPr>
      <w:r w:rsidRPr="00000000" w:rsidR="00000000" w:rsidDel="00000000">
        <w:rPr>
          <w:sz w:val="72"/>
          <w:rtl w:val="0"/>
        </w:rPr>
        <w:t xml:space="preserve"> </w:t>
      </w:r>
    </w:p>
    <w:p w:rsidP="00000000" w:rsidRPr="00000000" w:rsidR="00000000" w:rsidDel="00000000" w:rsidRDefault="00000000">
      <w:pPr>
        <w:ind w:left="720" w:firstLine="0"/>
        <w:contextualSpacing w:val="0"/>
        <w:jc w:val="center"/>
        <w:rPr/>
      </w:pPr>
      <w:r w:rsidRPr="00000000" w:rsidR="00000000" w:rsidDel="00000000">
        <w:rPr>
          <w:sz w:val="72"/>
          <w:rtl w:val="0"/>
        </w:rPr>
        <w:t xml:space="preserve"> </w:t>
      </w:r>
    </w:p>
    <w:p w:rsidP="00000000" w:rsidRPr="00000000" w:rsidR="00000000" w:rsidDel="00000000" w:rsidRDefault="00000000">
      <w:pPr>
        <w:ind w:left="720" w:firstLine="0"/>
        <w:contextualSpacing w:val="0"/>
        <w:jc w:val="center"/>
        <w:rPr/>
      </w:pPr>
      <w:r w:rsidRPr="00000000" w:rsidR="00000000" w:rsidDel="00000000">
        <w:rPr>
          <w:sz w:val="40"/>
          <w:rtl w:val="0"/>
        </w:rPr>
        <w:t xml:space="preserve">Submitted by:</w:t>
      </w:r>
    </w:p>
    <w:p w:rsidP="00000000" w:rsidRPr="00000000" w:rsidR="00000000" w:rsidDel="00000000" w:rsidRDefault="00000000">
      <w:pPr>
        <w:ind w:left="720" w:firstLine="0"/>
        <w:contextualSpacing w:val="0"/>
        <w:jc w:val="center"/>
        <w:rPr/>
      </w:pPr>
      <w:r w:rsidRPr="00000000" w:rsidR="00000000" w:rsidDel="00000000">
        <w:rPr>
          <w:sz w:val="40"/>
          <w:rtl w:val="0"/>
        </w:rPr>
        <w:t xml:space="preserve">Remedio, Mark</w:t>
      </w:r>
    </w:p>
    <w:p w:rsidP="00000000" w:rsidRPr="00000000" w:rsidR="00000000" w:rsidDel="00000000" w:rsidRDefault="00000000">
      <w:pPr>
        <w:ind w:left="720" w:firstLine="0"/>
        <w:contextualSpacing w:val="0"/>
        <w:jc w:val="center"/>
        <w:rPr/>
      </w:pPr>
      <w:r w:rsidRPr="00000000" w:rsidR="00000000" w:rsidDel="00000000">
        <w:rPr>
          <w:sz w:val="40"/>
          <w:rtl w:val="0"/>
        </w:rPr>
        <w:t xml:space="preserve">Bucaloy, Renato</w:t>
      </w:r>
    </w:p>
    <w:p w:rsidP="00000000" w:rsidRPr="00000000" w:rsidR="00000000" w:rsidDel="00000000" w:rsidRDefault="00000000">
      <w:pPr>
        <w:ind w:left="720" w:firstLine="0"/>
        <w:contextualSpacing w:val="0"/>
        <w:jc w:val="center"/>
        <w:rPr/>
      </w:pPr>
      <w:r w:rsidRPr="00000000" w:rsidR="00000000" w:rsidDel="00000000">
        <w:rPr>
          <w:sz w:val="40"/>
          <w:rtl w:val="0"/>
        </w:rPr>
        <w:t xml:space="preserve"> </w:t>
      </w:r>
    </w:p>
    <w:p w:rsidP="00000000" w:rsidRPr="00000000" w:rsidR="00000000" w:rsidDel="00000000" w:rsidRDefault="00000000">
      <w:pPr>
        <w:ind w:left="720" w:firstLine="0"/>
        <w:contextualSpacing w:val="0"/>
        <w:jc w:val="center"/>
        <w:rPr/>
      </w:pPr>
      <w:r w:rsidRPr="00000000" w:rsidR="00000000" w:rsidDel="00000000">
        <w:rPr>
          <w:sz w:val="40"/>
          <w:rtl w:val="0"/>
        </w:rPr>
        <w:t xml:space="preserve"> </w:t>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ind w:left="2880" w:firstLine="720"/>
        <w:contextualSpacing w:val="0"/>
        <w:jc w:val="left"/>
        <w:rPr/>
      </w:pPr>
      <w:r w:rsidRPr="00000000" w:rsidR="00000000" w:rsidDel="00000000">
        <w:rPr>
          <w:sz w:val="40"/>
          <w:highlight w:val="white"/>
          <w:rtl w:val="0"/>
        </w:rPr>
        <w:t xml:space="preserve">Revisions</w:t>
      </w:r>
    </w:p>
    <w:tbl>
      <w:tblPr>
        <w:bidiVisual w:val="0"/>
        <w:tblW w:w="891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860"/>
        <w:gridCol w:w="7050"/>
      </w:tblGrid>
      <w:tr>
        <w:tc>
          <w:tcPr>
            <w:tcMar>
              <w:top w:w="100.0" w:type="dxa"/>
              <w:left w:w="100.0" w:type="dxa"/>
              <w:bottom w:w="100.0" w:type="dxa"/>
              <w:right w:w="100.0" w:type="dxa"/>
            </w:tcMar>
          </w:tcPr>
          <w:p w:rsidP="00000000" w:rsidRPr="00000000" w:rsidR="00000000" w:rsidDel="00000000" w:rsidRDefault="00000000">
            <w:pPr>
              <w:spacing w:lineRule="auto" w:after="0"/>
              <w:ind w:left="0" w:firstLine="0"/>
              <w:contextualSpacing w:val="0"/>
              <w:jc w:val="center"/>
              <w:rPr/>
            </w:pPr>
            <w:r w:rsidRPr="00000000" w:rsidR="00000000" w:rsidDel="00000000">
              <w:rPr>
                <w:sz w:val="40"/>
                <w:highlight w:val="white"/>
                <w:rtl w:val="0"/>
              </w:rPr>
              <w:t xml:space="preserve">Date</w:t>
            </w:r>
          </w:p>
        </w:tc>
        <w:tc>
          <w:tcPr>
            <w:tcMar>
              <w:top w:w="100.0" w:type="dxa"/>
              <w:left w:w="100.0" w:type="dxa"/>
              <w:bottom w:w="100.0" w:type="dxa"/>
              <w:right w:w="100.0" w:type="dxa"/>
            </w:tcMar>
          </w:tcPr>
          <w:p w:rsidP="00000000" w:rsidRPr="00000000" w:rsidR="00000000" w:rsidDel="00000000" w:rsidRDefault="00000000">
            <w:pPr>
              <w:spacing w:lineRule="auto" w:after="0"/>
              <w:ind w:left="0" w:firstLine="0"/>
              <w:contextualSpacing w:val="0"/>
              <w:jc w:val="center"/>
              <w:rPr/>
            </w:pPr>
            <w:r w:rsidRPr="00000000" w:rsidR="00000000" w:rsidDel="00000000">
              <w:rPr>
                <w:sz w:val="40"/>
                <w:highlight w:val="white"/>
                <w:rtl w:val="0"/>
              </w:rPr>
              <w:t xml:space="preserve">Changes</w:t>
            </w:r>
          </w:p>
        </w:tc>
      </w:tr>
      <w:tr>
        <w:tc>
          <w:tcPr>
            <w:tcMar>
              <w:top w:w="100.0" w:type="dxa"/>
              <w:left w:w="100.0" w:type="dxa"/>
              <w:bottom w:w="100.0" w:type="dxa"/>
              <w:right w:w="100.0" w:type="dxa"/>
            </w:tcMar>
          </w:tcPr>
          <w:p w:rsidP="00000000" w:rsidRPr="00000000" w:rsidR="00000000" w:rsidDel="00000000" w:rsidRDefault="00000000">
            <w:pPr>
              <w:spacing w:lineRule="auto" w:after="0"/>
              <w:ind w:left="0" w:firstLine="0"/>
              <w:contextualSpacing w:val="0"/>
              <w:jc w:val="center"/>
              <w:rPr/>
            </w:pPr>
            <w:r w:rsidRPr="00000000" w:rsidR="00000000" w:rsidDel="00000000">
              <w:rPr>
                <w:sz w:val="24"/>
                <w:highlight w:val="white"/>
                <w:rtl w:val="0"/>
              </w:rPr>
              <w:t xml:space="preserve">March 4, 2014</w:t>
            </w:r>
          </w:p>
        </w:tc>
        <w:tc>
          <w:tcPr>
            <w:tcMar>
              <w:top w:w="100.0" w:type="dxa"/>
              <w:left w:w="100.0" w:type="dxa"/>
              <w:bottom w:w="100.0" w:type="dxa"/>
              <w:right w:w="100.0" w:type="dxa"/>
            </w:tcMar>
          </w:tcPr>
          <w:p w:rsidP="00000000" w:rsidRPr="00000000" w:rsidR="00000000" w:rsidDel="00000000" w:rsidRDefault="00000000">
            <w:pPr>
              <w:spacing w:lineRule="auto" w:after="0"/>
              <w:ind w:left="0" w:firstLine="0"/>
              <w:contextualSpacing w:val="0"/>
              <w:jc w:val="center"/>
              <w:rPr/>
            </w:pPr>
            <w:r w:rsidRPr="00000000" w:rsidR="00000000" w:rsidDel="00000000">
              <w:rPr>
                <w:sz w:val="24"/>
                <w:highlight w:val="white"/>
                <w:rtl w:val="0"/>
              </w:rPr>
              <w:t xml:space="preserve">Added Table of Contents, List of Tables and Pictures</w:t>
            </w:r>
          </w:p>
        </w:tc>
      </w:tr>
    </w:tbl>
    <w:p w:rsidP="00000000" w:rsidRPr="00000000" w:rsidR="00000000" w:rsidDel="00000000" w:rsidRDefault="00000000">
      <w:pPr>
        <w:ind w:left="720" w:firstLine="0"/>
        <w:contextualSpacing w:val="0"/>
        <w:jc w:val="center"/>
        <w:rPr/>
      </w:pPr>
      <w:r w:rsidRPr="00000000" w:rsidR="00000000" w:rsidDel="00000000">
        <w:rPr>
          <w:sz w:val="40"/>
          <w:highlight w:val="white"/>
          <w:rtl w:val="0"/>
        </w:rPr>
        <w:t xml:space="preserve"> </w:t>
      </w:r>
    </w:p>
    <w:p w:rsidP="00000000" w:rsidRPr="00000000" w:rsidR="00000000" w:rsidDel="00000000" w:rsidRDefault="00000000">
      <w:pPr>
        <w:ind w:left="720" w:firstLine="0"/>
        <w:contextualSpacing w:val="0"/>
        <w:jc w:val="center"/>
        <w:rPr/>
      </w:pPr>
      <w:r w:rsidRPr="00000000" w:rsidR="00000000" w:rsidDel="00000000">
        <w:rPr>
          <w:sz w:val="40"/>
          <w:highlight w:val="white"/>
          <w:rtl w:val="0"/>
        </w:rPr>
        <w:t xml:space="preserve"> </w:t>
      </w:r>
    </w:p>
    <w:p w:rsidP="00000000" w:rsidRPr="00000000" w:rsidR="00000000" w:rsidDel="00000000" w:rsidRDefault="00000000">
      <w:pPr>
        <w:ind w:left="720" w:firstLine="0"/>
        <w:contextualSpacing w:val="0"/>
        <w:jc w:val="center"/>
      </w:pPr>
      <w:r w:rsidRPr="00000000" w:rsidR="00000000" w:rsidDel="00000000">
        <w:rPr>
          <w:sz w:val="48"/>
          <w:highlight w:val="white"/>
          <w:rtl w:val="0"/>
        </w:rPr>
        <w:t xml:space="preserve">Table of Contents</w:t>
      </w:r>
    </w:p>
    <w:p w:rsidP="00000000" w:rsidRPr="00000000" w:rsidR="00000000" w:rsidDel="00000000" w:rsidRDefault="00000000">
      <w:pPr>
        <w:ind w:left="720" w:firstLine="0"/>
        <w:contextualSpacing w:val="0"/>
        <w:jc w:val="left"/>
        <w:rPr/>
      </w:pPr>
      <w:r w:rsidRPr="00000000" w:rsidR="00000000" w:rsidDel="00000000">
        <w:rPr>
          <w:sz w:val="24"/>
          <w:highlight w:val="white"/>
          <w:rtl w:val="0"/>
        </w:rPr>
        <w:t xml:space="preserve">I. Splash Screen</w:t>
        <w:tab/>
        <w:tab/>
        <w:tab/>
        <w:tab/>
        <w:tab/>
        <w:tab/>
        <w:tab/>
        <w:tab/>
        <w:tab/>
        <w:t xml:space="preserve">4</w:t>
      </w:r>
    </w:p>
    <w:p w:rsidP="00000000" w:rsidRPr="00000000" w:rsidR="00000000" w:rsidDel="00000000" w:rsidRDefault="00000000">
      <w:pPr>
        <w:ind w:left="720" w:firstLine="0"/>
        <w:contextualSpacing w:val="0"/>
        <w:rPr/>
      </w:pPr>
      <w:r w:rsidRPr="00000000" w:rsidR="00000000" w:rsidDel="00000000">
        <w:rPr>
          <w:sz w:val="24"/>
          <w:highlight w:val="white"/>
          <w:rtl w:val="0"/>
        </w:rPr>
        <w:t xml:space="preserve">II.Homepage</w:t>
        <w:tab/>
        <w:tab/>
        <w:tab/>
        <w:tab/>
        <w:tab/>
        <w:tab/>
        <w:tab/>
        <w:tab/>
        <w:tab/>
        <w:tab/>
        <w:t xml:space="preserve">5</w:t>
      </w:r>
    </w:p>
    <w:p w:rsidP="00000000" w:rsidRPr="00000000" w:rsidR="00000000" w:rsidDel="00000000" w:rsidRDefault="00000000">
      <w:pPr>
        <w:spacing w:lineRule="auto" w:after="200" w:line="276" w:before="0"/>
        <w:ind w:left="720" w:firstLine="0"/>
        <w:contextualSpacing w:val="0"/>
        <w:rPr/>
      </w:pPr>
      <w:r w:rsidRPr="00000000" w:rsidR="00000000" w:rsidDel="00000000">
        <w:rPr>
          <w:sz w:val="24"/>
          <w:highlight w:val="white"/>
          <w:rtl w:val="0"/>
        </w:rPr>
        <w:t xml:space="preserve">      </w:t>
        <w:tab/>
        <w:t xml:space="preserve">A. Search Page</w:t>
        <w:tab/>
        <w:tab/>
        <w:tab/>
        <w:tab/>
        <w:tab/>
        <w:tab/>
        <w:tab/>
        <w:tab/>
        <w:t xml:space="preserve">6</w:t>
      </w:r>
    </w:p>
    <w:p w:rsidP="00000000" w:rsidRPr="00000000" w:rsidR="00000000" w:rsidDel="00000000" w:rsidRDefault="00000000">
      <w:pPr>
        <w:spacing w:lineRule="auto" w:after="200" w:line="276" w:before="0"/>
        <w:ind w:left="720" w:firstLine="0"/>
        <w:contextualSpacing w:val="0"/>
        <w:rPr/>
      </w:pPr>
      <w:r w:rsidRPr="00000000" w:rsidR="00000000" w:rsidDel="00000000">
        <w:rPr>
          <w:sz w:val="24"/>
          <w:highlight w:val="white"/>
          <w:rtl w:val="0"/>
        </w:rPr>
        <w:t xml:space="preserve">      </w:t>
        <w:tab/>
        <w:t xml:space="preserve">B. Academics Page</w:t>
        <w:tab/>
        <w:tab/>
        <w:tab/>
        <w:tab/>
        <w:tab/>
        <w:tab/>
        <w:tab/>
        <w:tab/>
        <w:t xml:space="preserve">6</w:t>
      </w:r>
    </w:p>
    <w:p w:rsidP="00000000" w:rsidRPr="00000000" w:rsidR="00000000" w:rsidDel="00000000" w:rsidRDefault="00000000">
      <w:pPr>
        <w:spacing w:lineRule="auto" w:after="200" w:line="276" w:before="0"/>
        <w:ind w:left="720" w:firstLine="0"/>
        <w:contextualSpacing w:val="0"/>
        <w:rPr/>
      </w:pPr>
      <w:r w:rsidRPr="00000000" w:rsidR="00000000" w:rsidDel="00000000">
        <w:rPr>
          <w:sz w:val="24"/>
          <w:highlight w:val="white"/>
          <w:rtl w:val="0"/>
        </w:rPr>
        <w:t xml:space="preserve">      </w:t>
        <w:tab/>
        <w:t xml:space="preserve">C. Extra Curricular Page</w:t>
        <w:tab/>
        <w:tab/>
        <w:tab/>
        <w:tab/>
        <w:tab/>
        <w:tab/>
        <w:tab/>
        <w:t xml:space="preserve">7</w:t>
      </w:r>
    </w:p>
    <w:p w:rsidP="00000000" w:rsidRPr="00000000" w:rsidR="00000000" w:rsidDel="00000000" w:rsidRDefault="00000000">
      <w:pPr>
        <w:spacing w:lineRule="auto" w:after="200" w:line="276" w:before="0"/>
        <w:ind w:left="720" w:firstLine="0"/>
        <w:contextualSpacing w:val="0"/>
        <w:rPr/>
      </w:pPr>
      <w:r w:rsidRPr="00000000" w:rsidR="00000000" w:rsidDel="00000000">
        <w:rPr>
          <w:sz w:val="24"/>
          <w:highlight w:val="white"/>
          <w:rtl w:val="0"/>
        </w:rPr>
        <w:t xml:space="preserve">      </w:t>
        <w:tab/>
        <w:t xml:space="preserve">D.SVD Community Page</w:t>
        <w:tab/>
        <w:tab/>
        <w:tab/>
        <w:tab/>
        <w:tab/>
        <w:tab/>
        <w:tab/>
        <w:t xml:space="preserve">7</w:t>
      </w:r>
    </w:p>
    <w:p w:rsidP="00000000" w:rsidRPr="00000000" w:rsidR="00000000" w:rsidDel="00000000" w:rsidRDefault="00000000">
      <w:pPr>
        <w:spacing w:lineRule="auto" w:after="200" w:line="276" w:before="0"/>
        <w:ind w:left="720" w:firstLine="0"/>
        <w:contextualSpacing w:val="0"/>
        <w:rPr/>
      </w:pPr>
      <w:r w:rsidRPr="00000000" w:rsidR="00000000" w:rsidDel="00000000">
        <w:rPr>
          <w:sz w:val="24"/>
          <w:highlight w:val="white"/>
          <w:rtl w:val="0"/>
        </w:rPr>
        <w:t xml:space="preserve">      </w:t>
        <w:tab/>
        <w:t xml:space="preserve">E. Specific Date Page</w:t>
        <w:tab/>
        <w:tab/>
        <w:tab/>
        <w:tab/>
        <w:tab/>
        <w:tab/>
        <w:tab/>
        <w:tab/>
        <w:t xml:space="preserve">8</w:t>
      </w:r>
    </w:p>
    <w:p w:rsidP="00000000" w:rsidRPr="00000000" w:rsidR="00000000" w:rsidDel="00000000" w:rsidRDefault="00000000">
      <w:pPr>
        <w:spacing w:lineRule="auto" w:after="200" w:line="276" w:before="0"/>
        <w:ind w:left="720" w:firstLine="0"/>
        <w:contextualSpacing w:val="0"/>
        <w:rPr/>
      </w:pPr>
      <w:r w:rsidRPr="00000000" w:rsidR="00000000" w:rsidDel="00000000">
        <w:rPr>
          <w:sz w:val="24"/>
          <w:highlight w:val="white"/>
          <w:rtl w:val="0"/>
        </w:rPr>
        <w:t xml:space="preserve">III. News Details Page</w:t>
        <w:tab/>
        <w:tab/>
        <w:tab/>
        <w:tab/>
        <w:tab/>
        <w:tab/>
        <w:tab/>
        <w:tab/>
        <w:tab/>
        <w:t xml:space="preserve">8</w:t>
      </w:r>
    </w:p>
    <w:p w:rsidP="00000000" w:rsidRPr="00000000" w:rsidR="00000000" w:rsidDel="00000000" w:rsidRDefault="00000000">
      <w:pPr>
        <w:spacing w:lineRule="auto" w:after="200" w:line="276" w:before="0"/>
        <w:ind w:left="720" w:firstLine="720"/>
        <w:contextualSpacing w:val="0"/>
      </w:pPr>
      <w:r w:rsidRPr="00000000" w:rsidR="00000000" w:rsidDel="00000000">
        <w:rPr>
          <w:sz w:val="24"/>
          <w:highlight w:val="white"/>
          <w:rtl w:val="0"/>
        </w:rPr>
        <w:t xml:space="preserve">A.Comments Page</w:t>
        <w:tab/>
        <w:tab/>
        <w:tab/>
        <w:tab/>
        <w:tab/>
        <w:tab/>
        <w:tab/>
        <w:tab/>
        <w:t xml:space="preserve">9</w:t>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jc w:val="center"/>
      </w:pPr>
      <w:r w:rsidRPr="00000000" w:rsidR="00000000" w:rsidDel="00000000">
        <w:rPr>
          <w:sz w:val="48"/>
          <w:highlight w:val="white"/>
          <w:rtl w:val="0"/>
        </w:rPr>
        <w:t xml:space="preserve">List of Figures</w:t>
      </w:r>
    </w:p>
    <w:p w:rsidP="00000000" w:rsidRPr="00000000" w:rsidR="00000000" w:rsidDel="00000000" w:rsidRDefault="00000000">
      <w:pPr>
        <w:spacing w:lineRule="auto" w:after="200" w:line="276" w:before="0"/>
        <w:ind w:left="720" w:firstLine="0"/>
        <w:contextualSpacing w:val="0"/>
        <w:jc w:val="left"/>
      </w:pPr>
      <w:r w:rsidRPr="00000000" w:rsidR="00000000" w:rsidDel="00000000">
        <w:rPr>
          <w:sz w:val="24"/>
          <w:highlight w:val="white"/>
          <w:rtl w:val="0"/>
        </w:rPr>
        <w:t xml:space="preserve">1.0  Splash Screen</w:t>
        <w:tab/>
        <w:tab/>
        <w:tab/>
        <w:tab/>
        <w:tab/>
        <w:tab/>
        <w:tab/>
        <w:tab/>
        <w:tab/>
        <w:t xml:space="preserve">4</w:t>
      </w:r>
    </w:p>
    <w:p w:rsidP="00000000" w:rsidRPr="00000000" w:rsidR="00000000" w:rsidDel="00000000" w:rsidRDefault="00000000">
      <w:pPr>
        <w:spacing w:lineRule="auto" w:after="200" w:line="276" w:before="0"/>
        <w:ind w:left="720" w:firstLine="0"/>
        <w:contextualSpacing w:val="0"/>
        <w:jc w:val="left"/>
      </w:pPr>
      <w:r w:rsidRPr="00000000" w:rsidR="00000000" w:rsidDel="00000000">
        <w:rPr>
          <w:sz w:val="24"/>
          <w:highlight w:val="white"/>
          <w:rtl w:val="0"/>
        </w:rPr>
        <w:t xml:space="preserve">2.0  Homepage</w:t>
        <w:tab/>
        <w:tab/>
        <w:tab/>
        <w:tab/>
        <w:tab/>
        <w:tab/>
        <w:tab/>
        <w:tab/>
        <w:tab/>
        <w:t xml:space="preserve">5 </w:t>
      </w:r>
    </w:p>
    <w:p w:rsidP="00000000" w:rsidRPr="00000000" w:rsidR="00000000" w:rsidDel="00000000" w:rsidRDefault="00000000">
      <w:pPr>
        <w:spacing w:lineRule="auto" w:after="200" w:line="276" w:before="0"/>
        <w:ind w:left="720" w:firstLine="0"/>
        <w:contextualSpacing w:val="0"/>
        <w:jc w:val="left"/>
      </w:pPr>
      <w:r w:rsidRPr="00000000" w:rsidR="00000000" w:rsidDel="00000000">
        <w:rPr>
          <w:sz w:val="24"/>
          <w:highlight w:val="white"/>
          <w:rtl w:val="0"/>
        </w:rPr>
        <w:tab/>
        <w:t xml:space="preserve">1.1  Homepage&gt;&gt;Search Page View</w:t>
        <w:tab/>
        <w:tab/>
        <w:tab/>
        <w:tab/>
        <w:tab/>
        <w:tab/>
        <w:t xml:space="preserve">6</w:t>
      </w:r>
    </w:p>
    <w:p w:rsidP="00000000" w:rsidRPr="00000000" w:rsidR="00000000" w:rsidDel="00000000" w:rsidRDefault="00000000">
      <w:pPr>
        <w:spacing w:lineRule="auto" w:after="200" w:line="276" w:before="0"/>
        <w:ind w:left="720" w:firstLine="0"/>
        <w:contextualSpacing w:val="0"/>
        <w:jc w:val="left"/>
      </w:pPr>
      <w:r w:rsidRPr="00000000" w:rsidR="00000000" w:rsidDel="00000000">
        <w:rPr>
          <w:sz w:val="24"/>
          <w:highlight w:val="white"/>
          <w:rtl w:val="0"/>
        </w:rPr>
        <w:tab/>
        <w:t xml:space="preserve">1.2  Homepage&gt;&gt;Academics Page View</w:t>
        <w:tab/>
        <w:tab/>
        <w:tab/>
        <w:tab/>
        <w:tab/>
        <w:t xml:space="preserve">6</w:t>
      </w:r>
    </w:p>
    <w:p w:rsidP="00000000" w:rsidRPr="00000000" w:rsidR="00000000" w:rsidDel="00000000" w:rsidRDefault="00000000">
      <w:pPr>
        <w:spacing w:lineRule="auto" w:after="200" w:line="276" w:before="0"/>
        <w:ind w:left="720" w:firstLine="0"/>
        <w:contextualSpacing w:val="0"/>
        <w:jc w:val="left"/>
      </w:pPr>
      <w:r w:rsidRPr="00000000" w:rsidR="00000000" w:rsidDel="00000000">
        <w:rPr>
          <w:sz w:val="24"/>
          <w:highlight w:val="white"/>
          <w:rtl w:val="0"/>
        </w:rPr>
        <w:tab/>
        <w:t xml:space="preserve">1.3  Homepage&gt;&gt;Extracurricular Page View</w:t>
        <w:tab/>
        <w:tab/>
        <w:tab/>
        <w:tab/>
        <w:tab/>
        <w:t xml:space="preserve">7</w:t>
      </w:r>
    </w:p>
    <w:p w:rsidP="00000000" w:rsidRPr="00000000" w:rsidR="00000000" w:rsidDel="00000000" w:rsidRDefault="00000000">
      <w:pPr>
        <w:spacing w:lineRule="auto" w:after="200" w:line="276" w:before="0"/>
        <w:ind w:left="720" w:firstLine="0"/>
        <w:contextualSpacing w:val="0"/>
        <w:jc w:val="left"/>
      </w:pPr>
      <w:r w:rsidRPr="00000000" w:rsidR="00000000" w:rsidDel="00000000">
        <w:rPr>
          <w:sz w:val="24"/>
          <w:highlight w:val="white"/>
          <w:rtl w:val="0"/>
        </w:rPr>
        <w:tab/>
        <w:t xml:space="preserve">1.4  Homepage&gt;&gt;SVD Community Page View</w:t>
        <w:tab/>
        <w:tab/>
        <w:tab/>
        <w:tab/>
        <w:t xml:space="preserve">7</w:t>
      </w:r>
    </w:p>
    <w:p w:rsidP="00000000" w:rsidRPr="00000000" w:rsidR="00000000" w:rsidDel="00000000" w:rsidRDefault="00000000">
      <w:pPr>
        <w:spacing w:lineRule="auto" w:after="200" w:line="276" w:before="0"/>
        <w:ind w:left="720" w:firstLine="0"/>
        <w:contextualSpacing w:val="0"/>
        <w:jc w:val="left"/>
      </w:pPr>
      <w:r w:rsidRPr="00000000" w:rsidR="00000000" w:rsidDel="00000000">
        <w:rPr>
          <w:sz w:val="24"/>
          <w:highlight w:val="white"/>
          <w:rtl w:val="0"/>
        </w:rPr>
        <w:tab/>
        <w:t xml:space="preserve">1.5  Homepage&gt;&gt;Specific Date Page</w:t>
        <w:tab/>
        <w:tab/>
        <w:tab/>
        <w:tab/>
        <w:tab/>
        <w:tab/>
        <w:t xml:space="preserve">8</w:t>
      </w:r>
    </w:p>
    <w:p w:rsidP="00000000" w:rsidRPr="00000000" w:rsidR="00000000" w:rsidDel="00000000" w:rsidRDefault="00000000">
      <w:pPr>
        <w:spacing w:lineRule="auto" w:after="200" w:line="276" w:before="0"/>
        <w:ind w:left="720" w:firstLine="0"/>
        <w:contextualSpacing w:val="0"/>
        <w:jc w:val="left"/>
      </w:pPr>
      <w:r w:rsidRPr="00000000" w:rsidR="00000000" w:rsidDel="00000000">
        <w:rPr>
          <w:sz w:val="24"/>
          <w:highlight w:val="white"/>
          <w:rtl w:val="0"/>
        </w:rPr>
        <w:t xml:space="preserve">3.0  News Details Page</w:t>
        <w:tab/>
        <w:tab/>
        <w:tab/>
        <w:tab/>
        <w:tab/>
        <w:tab/>
        <w:tab/>
        <w:tab/>
        <w:t xml:space="preserve">8</w:t>
      </w:r>
    </w:p>
    <w:p w:rsidP="00000000" w:rsidRPr="00000000" w:rsidR="00000000" w:rsidDel="00000000" w:rsidRDefault="00000000">
      <w:pPr>
        <w:spacing w:lineRule="auto" w:after="200" w:line="276" w:before="0"/>
        <w:ind w:left="720" w:firstLine="0"/>
        <w:contextualSpacing w:val="0"/>
        <w:jc w:val="left"/>
      </w:pPr>
      <w:r w:rsidRPr="00000000" w:rsidR="00000000" w:rsidDel="00000000">
        <w:rPr>
          <w:sz w:val="24"/>
          <w:highlight w:val="white"/>
          <w:rtl w:val="0"/>
        </w:rPr>
        <w:tab/>
        <w:t xml:space="preserve">2.1  News Details Page&gt;&gt;Comments View</w:t>
        <w:tab/>
        <w:tab/>
        <w:tab/>
        <w:tab/>
        <w:tab/>
        <w:t xml:space="preserve">9</w:t>
      </w:r>
    </w:p>
    <w:p w:rsidP="00000000" w:rsidRPr="00000000" w:rsidR="00000000" w:rsidDel="00000000" w:rsidRDefault="00000000">
      <w:pPr>
        <w:spacing w:lineRule="auto" w:after="200" w:line="276" w:before="0"/>
        <w:ind w:left="0" w:firstLine="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jc w:val="center"/>
        <w:rPr/>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jc w:val="center"/>
      </w:pPr>
      <w:r w:rsidRPr="00000000" w:rsidR="00000000" w:rsidDel="00000000">
        <w:rPr>
          <w:sz w:val="48"/>
          <w:highlight w:val="white"/>
          <w:rtl w:val="0"/>
        </w:rPr>
        <w:t xml:space="preserve">List of Tables</w:t>
      </w:r>
    </w:p>
    <w:p w:rsidP="00000000" w:rsidRPr="00000000" w:rsidR="00000000" w:rsidDel="00000000" w:rsidRDefault="00000000">
      <w:pPr>
        <w:spacing w:lineRule="auto" w:after="200" w:line="276" w:before="0"/>
        <w:ind w:left="720" w:firstLine="0"/>
        <w:contextualSpacing w:val="0"/>
      </w:pPr>
      <w:r w:rsidRPr="00000000" w:rsidR="00000000" w:rsidDel="00000000">
        <w:rPr>
          <w:sz w:val="24"/>
          <w:highlight w:val="white"/>
          <w:rtl w:val="0"/>
        </w:rPr>
        <w:t xml:space="preserve">1.0  Homepage</w:t>
        <w:tab/>
        <w:tab/>
        <w:tab/>
        <w:tab/>
        <w:tab/>
        <w:tab/>
        <w:tab/>
        <w:tab/>
        <w:tab/>
        <w:t xml:space="preserve">5</w:t>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spacing w:lineRule="auto" w:after="200" w:line="276" w:before="0"/>
        <w:ind w:left="720" w:firstLine="0"/>
        <w:contextualSpacing w:val="0"/>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4"/>
          <w:highlight w:val="white"/>
          <w:rtl w:val="0"/>
        </w:rPr>
        <w:t xml:space="preserve">USC News is an application where the user can read the latest happening inside the University of San Carlos straight into your Android Phones.</w:t>
      </w:r>
    </w:p>
    <w:p w:rsidP="00000000" w:rsidRPr="00000000" w:rsidR="00000000" w:rsidDel="00000000" w:rsidRDefault="00000000">
      <w:pPr>
        <w:ind w:left="0" w:firstLine="0"/>
        <w:contextualSpacing w:val="0"/>
        <w:jc w:val="both"/>
      </w:pPr>
      <w:r w:rsidRPr="00000000" w:rsidR="00000000" w:rsidDel="00000000">
        <w:rPr>
          <w:sz w:val="40"/>
          <w:highlight w:val="white"/>
          <w:rtl w:val="0"/>
        </w:rPr>
        <w:t xml:space="preserve">I. Splash Screen</w:t>
      </w:r>
    </w:p>
    <w:p w:rsidP="00000000" w:rsidRPr="00000000" w:rsidR="00000000" w:rsidDel="00000000" w:rsidRDefault="00000000">
      <w:pPr>
        <w:ind w:left="720" w:firstLine="0"/>
        <w:contextualSpacing w:val="0"/>
        <w:jc w:val="center"/>
      </w:pPr>
      <w:r w:rsidRPr="00000000" w:rsidR="00000000" w:rsidDel="00000000">
        <w:drawing>
          <wp:inline distR="114300" distT="114300" distB="114300" distL="114300">
            <wp:extent cy="2864790" cx="2419350"/>
            <wp:effectExtent t="0" b="0" r="0" l="0"/>
            <wp:docPr id="1" name="image05.png"/>
            <a:graphic>
              <a:graphicData uri="http://schemas.openxmlformats.org/drawingml/2006/picture">
                <pic:pic>
                  <pic:nvPicPr>
                    <pic:cNvPr id="0" name="image05.png"/>
                    <pic:cNvPicPr preferRelativeResize="0"/>
                  </pic:nvPicPr>
                  <pic:blipFill>
                    <a:blip r:embed="rId6"/>
                    <a:srcRect t="0" b="0" r="0" l="0"/>
                    <a:stretch>
                      <a:fillRect/>
                    </a:stretch>
                  </pic:blipFill>
                  <pic:spPr>
                    <a:xfrm>
                      <a:ext cy="2864790" cx="2419350"/>
                    </a:xfrm>
                    <a:prstGeom prst="rect"/>
                    <a:ln/>
                  </pic:spPr>
                </pic:pic>
              </a:graphicData>
            </a:graphic>
          </wp:inline>
        </w:drawing>
      </w:r>
      <w:r w:rsidRPr="00000000" w:rsidR="00000000" w:rsidDel="00000000">
        <w:rPr>
          <w:sz w:val="24"/>
          <w:highlight w:val="white"/>
          <w:rtl w:val="0"/>
        </w:rPr>
        <w:tab/>
        <w:t xml:space="preserve">Fig 1.0</w:t>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24"/>
          <w:highlight w:val="white"/>
          <w:rtl w:val="0"/>
        </w:rPr>
        <w:tab/>
        <w:t xml:space="preserve">When the user enters the application, this screen will appear for 3 seconds and it will be redirected to the hompage.</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sz w:val="40"/>
          <w:highlight w:val="white"/>
          <w:rtl w:val="0"/>
        </w:rPr>
        <w:t xml:space="preserve">I.Homepage</w:t>
      </w:r>
      <w:r w:rsidRPr="00000000" w:rsidR="00000000" w:rsidDel="00000000">
        <w:rPr>
          <w:rtl w:val="0"/>
        </w:rPr>
      </w:r>
    </w:p>
    <w:p w:rsidP="00000000" w:rsidRPr="00000000" w:rsidR="00000000" w:rsidDel="00000000" w:rsidRDefault="00000000">
      <w:pPr>
        <w:ind w:left="720" w:firstLine="0"/>
        <w:contextualSpacing w:val="0"/>
        <w:jc w:val="center"/>
        <w:rPr/>
      </w:pPr>
      <w:r w:rsidRPr="00000000" w:rsidR="00000000" w:rsidDel="00000000">
        <w:drawing>
          <wp:inline distR="114300" distT="114300" distB="114300" distL="114300">
            <wp:extent cy="2704420" cx="1785938"/>
            <wp:effectExtent t="0" b="0" r="0" l="0"/>
            <wp:docPr id="8" name="image02.png"/>
            <a:graphic>
              <a:graphicData uri="http://schemas.openxmlformats.org/drawingml/2006/picture">
                <pic:pic>
                  <pic:nvPicPr>
                    <pic:cNvPr id="0" name="image02.png"/>
                    <pic:cNvPicPr preferRelativeResize="0"/>
                  </pic:nvPicPr>
                  <pic:blipFill>
                    <a:blip r:embed="rId7"/>
                    <a:srcRect t="0" b="0" r="0" l="0"/>
                    <a:stretch>
                      <a:fillRect/>
                    </a:stretch>
                  </pic:blipFill>
                  <pic:spPr>
                    <a:xfrm>
                      <a:ext cy="2704420" cx="1785938"/>
                    </a:xfrm>
                    <a:prstGeom prst="rect"/>
                    <a:ln/>
                  </pic:spPr>
                </pic:pic>
              </a:graphicData>
            </a:graphic>
          </wp:inline>
        </w:drawing>
      </w:r>
      <w:r w:rsidRPr="00000000" w:rsidR="00000000" w:rsidDel="00000000">
        <w:rPr>
          <w:sz w:val="40"/>
          <w:highlight w:val="white"/>
          <w:rtl w:val="0"/>
        </w:rPr>
        <w:t xml:space="preserve"> </w:t>
      </w:r>
      <w:r w:rsidRPr="00000000" w:rsidR="00000000" w:rsidDel="00000000">
        <w:rPr>
          <w:rtl w:val="0"/>
        </w:rPr>
      </w:r>
    </w:p>
    <w:p w:rsidP="00000000" w:rsidRPr="00000000" w:rsidR="00000000" w:rsidDel="00000000" w:rsidRDefault="00000000">
      <w:pPr>
        <w:spacing w:lineRule="auto" w:after="200" w:line="276" w:before="0"/>
        <w:ind w:left="2160" w:firstLine="720"/>
        <w:contextualSpacing w:val="0"/>
      </w:pPr>
      <w:r w:rsidRPr="00000000" w:rsidR="00000000" w:rsidDel="00000000">
        <w:rPr>
          <w:sz w:val="24"/>
          <w:highlight w:val="white"/>
          <w:rtl w:val="0"/>
        </w:rPr>
        <w:t xml:space="preserve">                         </w:t>
      </w:r>
    </w:p>
    <w:p w:rsidP="00000000" w:rsidRPr="00000000" w:rsidR="00000000" w:rsidDel="00000000" w:rsidRDefault="00000000">
      <w:pPr>
        <w:spacing w:lineRule="auto" w:after="200" w:line="276" w:before="0"/>
        <w:ind w:left="0" w:firstLine="0"/>
        <w:contextualSpacing w:val="0"/>
      </w:pPr>
      <w:r w:rsidRPr="00000000" w:rsidR="00000000" w:rsidDel="00000000">
        <w:rPr>
          <w:sz w:val="24"/>
          <w:highlight w:val="white"/>
          <w:rtl w:val="0"/>
        </w:rPr>
        <w:t xml:space="preserve">Table 1.0</w:t>
      </w:r>
    </w:p>
    <w:tbl>
      <w:tblPr>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Pr>
      <w:tblGrid>
        <w:gridCol w:w="1380"/>
        <w:gridCol w:w="7980"/>
      </w:tblGrid>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highlight w:val="white"/>
                <w:rtl w:val="0"/>
              </w:rPr>
              <w:t xml:space="preserve">Button</w:t>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highlight w:val="white"/>
                <w:rtl w:val="0"/>
              </w:rPr>
              <w:t xml:space="preserve">Description</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drawing>
                <wp:inline distR="114300" distT="114300" distB="114300" distL="114300">
                  <wp:extent cy="352425" cx="571500"/>
                  <wp:effectExtent t="0" b="0" r="0" l="0"/>
                  <wp:docPr id="9" name="image01.png"/>
                  <a:graphic>
                    <a:graphicData uri="http://schemas.openxmlformats.org/drawingml/2006/picture">
                      <pic:pic>
                        <pic:nvPicPr>
                          <pic:cNvPr id="0" name="image01.png"/>
                          <pic:cNvPicPr preferRelativeResize="0"/>
                        </pic:nvPicPr>
                        <pic:blipFill>
                          <a:blip r:embed="rId8"/>
                          <a:srcRect t="0" b="0" r="0" l="0"/>
                          <a:stretch>
                            <a:fillRect/>
                          </a:stretch>
                        </pic:blipFill>
                        <pic:spPr>
                          <a:xfrm>
                            <a:ext cy="352425" cx="571500"/>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highlight w:val="white"/>
                <w:rtl w:val="0"/>
              </w:rPr>
              <w:t xml:space="preserve">Academic Page Button; Clicking this image redirects the user to the Academic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drawing>
                <wp:inline distR="114300" distT="114300" distB="114300" distL="114300">
                  <wp:extent cy="295275" cx="514350"/>
                  <wp:effectExtent t="0" b="0" r="0" l="0"/>
                  <wp:docPr id="11" name="image11.png"/>
                  <a:graphic>
                    <a:graphicData uri="http://schemas.openxmlformats.org/drawingml/2006/picture">
                      <pic:pic>
                        <pic:nvPicPr>
                          <pic:cNvPr id="0" name="image11.png"/>
                          <pic:cNvPicPr preferRelativeResize="0"/>
                        </pic:nvPicPr>
                        <pic:blipFill>
                          <a:blip r:embed="rId9"/>
                          <a:srcRect t="0" b="0" r="0" l="0"/>
                          <a:stretch>
                            <a:fillRect/>
                          </a:stretch>
                        </pic:blipFill>
                        <pic:spPr>
                          <a:xfrm>
                            <a:ext cy="295275" cx="514350"/>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highlight w:val="white"/>
                <w:rtl w:val="0"/>
              </w:rPr>
              <w:t xml:space="preserve">Extra Curricular Button; Clicking this image redirects the user to the Extra Curricular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drawing>
                <wp:inline distR="114300" distT="114300" distB="114300" distL="114300">
                  <wp:extent cy="238125" cx="476250"/>
                  <wp:effectExtent t="0" b="0" r="0" l="0"/>
                  <wp:docPr id="6"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ext cy="238125" cx="476250"/>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highlight w:val="white"/>
                <w:rtl w:val="0"/>
              </w:rPr>
              <w:t xml:space="preserve">SVD Community Button; Clicking this image redirects the user to the SVD Community Page</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drawing>
                <wp:inline distR="114300" distT="114300" distB="114300" distL="114300">
                  <wp:extent cy="342900" cx="561975"/>
                  <wp:effectExtent t="0" b="0" r="0" l="0"/>
                  <wp:docPr id="2" name="image06.png"/>
                  <a:graphic>
                    <a:graphicData uri="http://schemas.openxmlformats.org/drawingml/2006/picture">
                      <pic:pic>
                        <pic:nvPicPr>
                          <pic:cNvPr id="0" name="image06.png"/>
                          <pic:cNvPicPr preferRelativeResize="0"/>
                        </pic:nvPicPr>
                        <pic:blipFill>
                          <a:blip r:embed="rId11"/>
                          <a:srcRect t="0" b="0" r="0" l="0"/>
                          <a:stretch>
                            <a:fillRect/>
                          </a:stretch>
                        </pic:blipFill>
                        <pic:spPr>
                          <a:xfrm>
                            <a:ext cy="342900" cx="561975"/>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highlight w:val="white"/>
                <w:rtl w:val="0"/>
              </w:rPr>
              <w:t xml:space="preserve">Recent Date Button; Clicking this image redirects the user to the Recent Date Pages</w:t>
            </w:r>
          </w:p>
        </w:tc>
      </w:tr>
      <w:tr>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jc w:val="center"/>
            </w:pPr>
            <w:r w:rsidRPr="00000000" w:rsidR="00000000" w:rsidDel="00000000">
              <w:drawing>
                <wp:inline distR="114300" distT="114300" distB="114300" distL="114300">
                  <wp:extent cy="266700" cx="352425"/>
                  <wp:effectExtent t="0" b="0" r="0" l="0"/>
                  <wp:docPr id="12" name="image07.png"/>
                  <a:graphic>
                    <a:graphicData uri="http://schemas.openxmlformats.org/drawingml/2006/picture">
                      <pic:pic>
                        <pic:nvPicPr>
                          <pic:cNvPr id="0" name="image07.png"/>
                          <pic:cNvPicPr preferRelativeResize="0"/>
                        </pic:nvPicPr>
                        <pic:blipFill>
                          <a:blip r:embed="rId12"/>
                          <a:srcRect t="0" b="0" r="0" l="0"/>
                          <a:stretch>
                            <a:fillRect/>
                          </a:stretch>
                        </pic:blipFill>
                        <pic:spPr>
                          <a:xfrm>
                            <a:ext cy="266700" cx="352425"/>
                          </a:xfrm>
                          <a:prstGeom prst="rect"/>
                          <a:ln/>
                        </pic:spPr>
                      </pic:pic>
                    </a:graphicData>
                  </a:graphic>
                </wp:inline>
              </w:drawing>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spacing w:lineRule="auto" w:after="0" w:line="240" w:before="0"/>
              <w:ind w:left="0" w:firstLine="0"/>
              <w:contextualSpacing w:val="0"/>
            </w:pPr>
            <w:r w:rsidRPr="00000000" w:rsidR="00000000" w:rsidDel="00000000">
              <w:rPr>
                <w:sz w:val="24"/>
                <w:highlight w:val="white"/>
                <w:rtl w:val="0"/>
              </w:rPr>
              <w:t xml:space="preserve">Search Button; Clicking this image redirects the user to the Search Page</w:t>
            </w:r>
          </w:p>
        </w:tc>
      </w:tr>
    </w:tbl>
    <w:p w:rsidP="00000000" w:rsidRPr="00000000" w:rsidR="00000000" w:rsidDel="00000000" w:rsidRDefault="00000000">
      <w:pPr>
        <w:spacing w:lineRule="auto" w:after="200" w:line="276" w:before="0"/>
        <w:ind w:left="0" w:firstLine="0"/>
        <w:contextualSpacing w:val="0"/>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highlight w:val="white"/>
          <w:rtl w:val="0"/>
        </w:rPr>
        <w:t xml:space="preserve">A.Search</w:t>
      </w:r>
    </w:p>
    <w:p w:rsidP="00000000" w:rsidRPr="00000000" w:rsidR="00000000" w:rsidDel="00000000" w:rsidRDefault="00000000">
      <w:pPr>
        <w:contextualSpacing w:val="0"/>
        <w:jc w:val="center"/>
      </w:pPr>
      <w:r w:rsidRPr="00000000" w:rsidR="00000000" w:rsidDel="00000000">
        <w:drawing>
          <wp:inline distR="114300" distT="114300" distB="114300" distL="114300">
            <wp:extent cy="2400300" cx="1634247"/>
            <wp:effectExtent t="0" b="0" r="0" l="0"/>
            <wp:docPr id="5" name="image00.png"/>
            <a:graphic>
              <a:graphicData uri="http://schemas.openxmlformats.org/drawingml/2006/picture">
                <pic:pic>
                  <pic:nvPicPr>
                    <pic:cNvPr id="0" name="image00.png"/>
                    <pic:cNvPicPr preferRelativeResize="0"/>
                  </pic:nvPicPr>
                  <pic:blipFill>
                    <a:blip r:embed="rId13"/>
                    <a:srcRect t="0" b="0" r="0" l="0"/>
                    <a:stretch>
                      <a:fillRect/>
                    </a:stretch>
                  </pic:blipFill>
                  <pic:spPr>
                    <a:xfrm>
                      <a:ext cy="2400300" cx="1634247"/>
                    </a:xfrm>
                    <a:prstGeom prst="rect"/>
                    <a:ln/>
                  </pic:spPr>
                </pic:pic>
              </a:graphicData>
            </a:graphic>
          </wp:inline>
        </w:drawing>
      </w:r>
      <w:r w:rsidRPr="00000000" w:rsidR="00000000" w:rsidDel="00000000">
        <w:rPr>
          <w:sz w:val="28"/>
          <w:highlight w:val="white"/>
          <w:rtl w:val="0"/>
        </w:rPr>
        <w:t xml:space="preserve">Fig. 2.1</w:t>
      </w: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sz w:val="24"/>
          <w:highlight w:val="white"/>
          <w:rtl w:val="0"/>
        </w:rPr>
        <w:t xml:space="preserve">This page lets the user search for the news he/she wanted to read via keywords of the article. To click the news the user wanted to read, just click the news on the list.</w:t>
      </w:r>
    </w:p>
    <w:p w:rsidP="00000000" w:rsidRPr="00000000" w:rsidR="00000000" w:rsidDel="00000000" w:rsidRDefault="00000000">
      <w:pPr>
        <w:spacing w:lineRule="auto" w:after="200" w:line="276" w:before="0"/>
        <w:ind w:left="0" w:firstLine="0"/>
        <w:contextualSpacing w:val="0"/>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sz w:val="28"/>
          <w:highlight w:val="white"/>
          <w:rtl w:val="0"/>
        </w:rPr>
        <w:t xml:space="preserve">B. Academics Page</w:t>
      </w:r>
    </w:p>
    <w:p w:rsidP="00000000" w:rsidRPr="00000000" w:rsidR="00000000" w:rsidDel="00000000" w:rsidRDefault="00000000">
      <w:pPr>
        <w:spacing w:lineRule="auto" w:after="200" w:line="276" w:before="0"/>
        <w:ind w:left="0" w:firstLine="0"/>
        <w:contextualSpacing w:val="0"/>
        <w:jc w:val="center"/>
        <w:rPr/>
      </w:pPr>
      <w:r w:rsidRPr="00000000" w:rsidR="00000000" w:rsidDel="00000000">
        <w:drawing>
          <wp:inline distR="114300" distT="114300" distB="114300" distL="114300">
            <wp:extent cy="2754176" cx="1847850"/>
            <wp:effectExtent t="0" b="0" r="0" l="0"/>
            <wp:docPr id="4" name="image04.png"/>
            <a:graphic>
              <a:graphicData uri="http://schemas.openxmlformats.org/drawingml/2006/picture">
                <pic:pic>
                  <pic:nvPicPr>
                    <pic:cNvPr id="0" name="image04.png"/>
                    <pic:cNvPicPr preferRelativeResize="0"/>
                  </pic:nvPicPr>
                  <pic:blipFill>
                    <a:blip r:embed="rId14"/>
                    <a:srcRect t="0" b="0" r="0" l="0"/>
                    <a:stretch>
                      <a:fillRect/>
                    </a:stretch>
                  </pic:blipFill>
                  <pic:spPr>
                    <a:xfrm>
                      <a:ext cy="2754176" cx="1847850"/>
                    </a:xfrm>
                    <a:prstGeom prst="rect"/>
                    <a:ln/>
                  </pic:spPr>
                </pic:pic>
              </a:graphicData>
            </a:graphic>
          </wp:inline>
        </w:drawing>
      </w:r>
      <w:r w:rsidRPr="00000000" w:rsidR="00000000" w:rsidDel="00000000">
        <w:rPr>
          <w:sz w:val="24"/>
          <w:highlight w:val="white"/>
          <w:rtl w:val="0"/>
        </w:rPr>
        <w:t xml:space="preserve">Fig. 2.2</w:t>
      </w:r>
    </w:p>
    <w:p w:rsidP="00000000" w:rsidRPr="00000000" w:rsidR="00000000" w:rsidDel="00000000" w:rsidRDefault="00000000">
      <w:pPr>
        <w:spacing w:lineRule="auto" w:after="200" w:line="276" w:before="0"/>
        <w:ind w:left="0" w:firstLine="0"/>
        <w:contextualSpacing w:val="0"/>
      </w:pPr>
      <w:r w:rsidRPr="00000000" w:rsidR="00000000" w:rsidDel="00000000">
        <w:rPr>
          <w:sz w:val="24"/>
          <w:highlight w:val="white"/>
          <w:rtl w:val="0"/>
        </w:rPr>
        <w:t xml:space="preserve">Academics page lets the user read news regarding the academic activities inside the University of San Carlos and also the notable person in the field of academic studies. </w:t>
      </w:r>
    </w:p>
    <w:p w:rsidP="00000000" w:rsidRPr="00000000" w:rsidR="00000000" w:rsidDel="00000000" w:rsidRDefault="00000000">
      <w:pPr>
        <w:spacing w:lineRule="auto" w:after="200" w:line="276" w:before="0"/>
        <w:ind w:left="0" w:firstLine="0"/>
        <w:contextualSpacing w:val="0"/>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sz w:val="28"/>
          <w:highlight w:val="white"/>
          <w:rtl w:val="0"/>
        </w:rPr>
        <w:t xml:space="preserve">C. Extra Curricular Page</w:t>
      </w:r>
    </w:p>
    <w:p w:rsidP="00000000" w:rsidRPr="00000000" w:rsidR="00000000" w:rsidDel="00000000" w:rsidRDefault="00000000">
      <w:pPr>
        <w:spacing w:lineRule="auto" w:after="200" w:line="276" w:before="0"/>
        <w:ind w:left="0" w:firstLine="0"/>
        <w:contextualSpacing w:val="0"/>
        <w:jc w:val="center"/>
      </w:pPr>
      <w:r w:rsidRPr="00000000" w:rsidR="00000000" w:rsidDel="00000000">
        <w:rPr>
          <w:rtl w:val="0"/>
        </w:rPr>
      </w:r>
      <w:r w:rsidRPr="00000000" w:rsidR="00000000" w:rsidDel="00000000">
        <w:drawing>
          <wp:anchor allowOverlap="0" distR="114300" hidden="0" distT="114300" distB="114300" layoutInCell="0" locked="0" relativeHeight="0" simplePos="0" distL="114300" behindDoc="0">
            <wp:simplePos y="0" x="0"/>
            <wp:positionH relativeFrom="margin">
              <wp:posOffset>1666875</wp:posOffset>
            </wp:positionH>
            <wp:positionV relativeFrom="paragraph">
              <wp:posOffset>95250</wp:posOffset>
            </wp:positionV>
            <wp:extent cy="2266950" cx="2200275"/>
            <wp:effectExtent t="0" b="0" r="0" l="0"/>
            <wp:wrapSquare distR="114300" distT="114300" distB="114300" wrapText="bothSides" distL="114300"/>
            <wp:docPr id="10" name="image12.png"/>
            <a:graphic>
              <a:graphicData uri="http://schemas.openxmlformats.org/drawingml/2006/picture">
                <pic:pic>
                  <pic:nvPicPr>
                    <pic:cNvPr id="0" name="image12.png"/>
                    <pic:cNvPicPr preferRelativeResize="0"/>
                  </pic:nvPicPr>
                  <pic:blipFill>
                    <a:blip r:embed="rId15"/>
                    <a:srcRect t="0" b="0" r="0" l="0"/>
                    <a:stretch>
                      <a:fillRect/>
                    </a:stretch>
                  </pic:blipFill>
                  <pic:spPr>
                    <a:xfrm>
                      <a:ext cy="2266950" cx="2200275"/>
                    </a:xfrm>
                    <a:prstGeom prst="rect"/>
                    <a:ln/>
                  </pic:spPr>
                </pic:pic>
              </a:graphicData>
            </a:graphic>
          </wp:anchor>
        </w:drawing>
      </w:r>
    </w:p>
    <w:p w:rsidP="00000000" w:rsidRPr="00000000" w:rsidR="00000000" w:rsidDel="00000000" w:rsidRDefault="00000000">
      <w:pPr>
        <w:spacing w:lineRule="auto" w:after="200" w:line="276"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sz w:val="28"/>
          <w:highlight w:val="white"/>
          <w:rtl w:val="0"/>
        </w:rPr>
        <w:tab/>
        <w:tab/>
        <w:tab/>
        <w:tab/>
      </w:r>
      <w:r w:rsidRPr="00000000" w:rsidR="00000000" w:rsidDel="00000000">
        <w:rPr>
          <w:sz w:val="24"/>
          <w:highlight w:val="white"/>
          <w:rtl w:val="0"/>
        </w:rPr>
        <w:t xml:space="preserve">Fig. 2.3</w:t>
      </w:r>
    </w:p>
    <w:p w:rsidP="00000000" w:rsidRPr="00000000" w:rsidR="00000000" w:rsidDel="00000000" w:rsidRDefault="00000000">
      <w:pPr>
        <w:spacing w:lineRule="auto" w:after="200" w:line="276" w:before="0"/>
        <w:ind w:left="0" w:firstLine="0"/>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highlight w:val="white"/>
          <w:rtl w:val="0"/>
        </w:rPr>
        <w:t xml:space="preserve">Extra Curricular Page lets the user read news about the latest happening about University Of San Carlos Extra Curricular activities. Click one of the news in the list to read the details.</w:t>
      </w:r>
      <w:r w:rsidRPr="00000000" w:rsidR="00000000" w:rsidDel="00000000">
        <w:rPr>
          <w:rtl w:val="0"/>
        </w:rPr>
      </w:r>
    </w:p>
    <w:p w:rsidP="00000000" w:rsidRPr="00000000" w:rsidR="00000000" w:rsidDel="00000000" w:rsidRDefault="00000000">
      <w:pPr>
        <w:spacing w:lineRule="auto" w:after="200" w:line="276" w:before="0"/>
        <w:ind w:left="0" w:firstLine="0"/>
        <w:contextualSpacing w:val="0"/>
        <w:jc w:val="left"/>
      </w:pPr>
      <w:r w:rsidRPr="00000000" w:rsidR="00000000" w:rsidDel="00000000">
        <w:rPr>
          <w:sz w:val="28"/>
          <w:highlight w:val="white"/>
          <w:rtl w:val="0"/>
        </w:rPr>
        <w:t xml:space="preserve">D. SVD Community Page</w:t>
      </w:r>
      <w:r w:rsidRPr="00000000" w:rsidR="00000000" w:rsidDel="00000000">
        <w:drawing>
          <wp:anchor allowOverlap="0" distR="114300" hidden="0" distT="114300" distB="114300" layoutInCell="0" locked="0" relativeHeight="0" simplePos="0" distL="114300" behindDoc="0">
            <wp:simplePos y="0" x="0"/>
            <wp:positionH relativeFrom="margin">
              <wp:posOffset>1843088</wp:posOffset>
            </wp:positionH>
            <wp:positionV relativeFrom="paragraph">
              <wp:posOffset>180975</wp:posOffset>
            </wp:positionV>
            <wp:extent cy="2619375" cx="1838325"/>
            <wp:effectExtent t="0" b="0" r="0" l="0"/>
            <wp:wrapSquare distR="114300" distT="114300" distB="114300" wrapText="bothSides" distL="114300"/>
            <wp:docPr id="3" name="image10.png"/>
            <a:graphic>
              <a:graphicData uri="http://schemas.openxmlformats.org/drawingml/2006/picture">
                <pic:pic>
                  <pic:nvPicPr>
                    <pic:cNvPr id="0" name="image10.png"/>
                    <pic:cNvPicPr preferRelativeResize="0"/>
                  </pic:nvPicPr>
                  <pic:blipFill>
                    <a:blip r:embed="rId16"/>
                    <a:srcRect t="0" b="0" r="0" l="0"/>
                    <a:stretch>
                      <a:fillRect/>
                    </a:stretch>
                  </pic:blipFill>
                  <pic:spPr>
                    <a:xfrm>
                      <a:ext cy="2619375" cx="1838325"/>
                    </a:xfrm>
                    <a:prstGeom prst="rect"/>
                    <a:ln/>
                  </pic:spPr>
                </pic:pic>
              </a:graphicData>
            </a:graphic>
          </wp:anchor>
        </w:drawing>
      </w:r>
    </w:p>
    <w:p w:rsidP="00000000" w:rsidRPr="00000000" w:rsidR="00000000" w:rsidDel="00000000" w:rsidRDefault="00000000">
      <w:pPr>
        <w:spacing w:lineRule="auto" w:after="200" w:line="276"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jc w:val="center"/>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jc w:val="left"/>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sz w:val="24"/>
          <w:highlight w:val="white"/>
          <w:rtl w:val="0"/>
        </w:rPr>
        <w:tab/>
        <w:tab/>
        <w:tab/>
        <w:tab/>
        <w:t xml:space="preserve">fig. 2.4</w:t>
      </w:r>
    </w:p>
    <w:p w:rsidP="00000000" w:rsidRPr="00000000" w:rsidR="00000000" w:rsidDel="00000000" w:rsidRDefault="00000000">
      <w:pPr>
        <w:spacing w:lineRule="auto" w:after="200" w:line="276" w:before="0"/>
        <w:ind w:left="0" w:firstLine="0"/>
        <w:contextualSpacing w:val="0"/>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4"/>
          <w:highlight w:val="white"/>
          <w:rtl w:val="0"/>
        </w:rPr>
        <w:t xml:space="preserve">SVD Community page lets the user read the news about the SVD community and the activities of the SVD priest inside the University Of San Carlos. Click one of the news in the list to read the details.</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sz w:val="28"/>
          <w:highlight w:val="white"/>
          <w:rtl w:val="0"/>
        </w:rPr>
        <w:t xml:space="preserve">E. Specific Date Page</w:t>
      </w:r>
      <w:r w:rsidRPr="00000000" w:rsidR="00000000" w:rsidDel="00000000">
        <w:drawing>
          <wp:anchor allowOverlap="0" distR="114300" hidden="0" distT="114300" distB="114300" layoutInCell="0" locked="0" relativeHeight="0" simplePos="0" distL="114300" behindDoc="0">
            <wp:simplePos y="0" x="0"/>
            <wp:positionH relativeFrom="margin">
              <wp:posOffset>1771650</wp:posOffset>
            </wp:positionH>
            <wp:positionV relativeFrom="paragraph">
              <wp:posOffset>180975</wp:posOffset>
            </wp:positionV>
            <wp:extent cy="2724150" cx="1976438"/>
            <wp:effectExtent t="0" b="0" r="0" l="0"/>
            <wp:wrapSquare distR="114300" distT="114300" distB="114300" wrapText="bothSides" distL="114300"/>
            <wp:docPr id="7" name="image08.png"/>
            <a:graphic>
              <a:graphicData uri="http://schemas.openxmlformats.org/drawingml/2006/picture">
                <pic:pic>
                  <pic:nvPicPr>
                    <pic:cNvPr id="0" name="image08.png"/>
                    <pic:cNvPicPr preferRelativeResize="0"/>
                  </pic:nvPicPr>
                  <pic:blipFill>
                    <a:blip r:embed="rId17"/>
                    <a:srcRect t="0" b="0" r="0" l="0"/>
                    <a:stretch>
                      <a:fillRect/>
                    </a:stretch>
                  </pic:blipFill>
                  <pic:spPr>
                    <a:xfrm>
                      <a:ext cy="2724150" cx="1976438"/>
                    </a:xfrm>
                    <a:prstGeom prst="rect"/>
                    <a:ln/>
                  </pic:spPr>
                </pic:pic>
              </a:graphicData>
            </a:graphic>
          </wp:anchor>
        </w:drawing>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rPr>
          <w:sz w:val="28"/>
          <w:highlight w:val="white"/>
          <w:rtl w:val="0"/>
        </w:rPr>
        <w:tab/>
        <w:tab/>
        <w:tab/>
        <w:t xml:space="preserve">                                                                  </w:t>
      </w:r>
      <w:r w:rsidRPr="00000000" w:rsidR="00000000" w:rsidDel="00000000">
        <w:rPr>
          <w:sz w:val="24"/>
          <w:highlight w:val="white"/>
          <w:rtl w:val="0"/>
        </w:rPr>
        <w:t xml:space="preserve">Fig. 2.5</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Specific Date Page lets the user read news that happened on a specific date.</w:t>
      </w:r>
    </w:p>
    <w:p w:rsidP="00000000" w:rsidRPr="00000000" w:rsidR="00000000" w:rsidDel="00000000" w:rsidRDefault="00000000">
      <w:pPr>
        <w:contextualSpacing w:val="0"/>
        <w:rPr/>
      </w:pPr>
      <w:r w:rsidRPr="00000000" w:rsidR="00000000" w:rsidDel="00000000">
        <w:rPr>
          <w:sz w:val="40"/>
          <w:highlight w:val="white"/>
          <w:rtl w:val="0"/>
        </w:rPr>
        <w:t xml:space="preserve">II. News Details Page</w:t>
      </w:r>
    </w:p>
    <w:p w:rsidP="00000000" w:rsidRPr="00000000" w:rsidR="00000000" w:rsidDel="00000000" w:rsidRDefault="00000000">
      <w:pPr>
        <w:contextualSpacing w:val="0"/>
        <w:jc w:val="center"/>
      </w:pPr>
      <w:r w:rsidRPr="00000000" w:rsidR="00000000" w:rsidDel="00000000">
        <w:drawing>
          <wp:inline distR="114300" distT="114300" distB="114300" distL="114300">
            <wp:extent cy="2428875" cx="1610637"/>
            <wp:effectExtent t="0" b="0" r="0" l="0"/>
            <wp:docPr id="13" name="image09.png"/>
            <a:graphic>
              <a:graphicData uri="http://schemas.openxmlformats.org/drawingml/2006/picture">
                <pic:pic>
                  <pic:nvPicPr>
                    <pic:cNvPr id="0" name="image09.png"/>
                    <pic:cNvPicPr preferRelativeResize="0"/>
                  </pic:nvPicPr>
                  <pic:blipFill>
                    <a:blip r:embed="rId18"/>
                    <a:srcRect t="0" b="0" r="0" l="0"/>
                    <a:stretch>
                      <a:fillRect/>
                    </a:stretch>
                  </pic:blipFill>
                  <pic:spPr>
                    <a:xfrm>
                      <a:ext cy="2428875" cx="1610637"/>
                    </a:xfrm>
                    <a:prstGeom prst="rect"/>
                    <a:ln/>
                  </pic:spPr>
                </pic:pic>
              </a:graphicData>
            </a:graphic>
          </wp:inline>
        </w:drawing>
      </w:r>
      <w:r w:rsidRPr="00000000" w:rsidR="00000000" w:rsidDel="00000000">
        <w:rPr>
          <w:sz w:val="40"/>
          <w:highlight w:val="white"/>
          <w:rtl w:val="0"/>
        </w:rPr>
        <w:tab/>
        <w:tab/>
        <w:t xml:space="preserve">                                               </w:t>
      </w:r>
      <w:r w:rsidRPr="00000000" w:rsidR="00000000" w:rsidDel="00000000">
        <w:rPr>
          <w:rtl w:val="0"/>
        </w:rPr>
      </w:r>
    </w:p>
    <w:p w:rsidP="00000000" w:rsidRPr="00000000" w:rsidR="00000000" w:rsidDel="00000000" w:rsidRDefault="00000000">
      <w:pPr>
        <w:contextualSpacing w:val="0"/>
      </w:pPr>
      <w:r w:rsidRPr="00000000" w:rsidR="00000000" w:rsidDel="00000000">
        <w:rPr>
          <w:sz w:val="24"/>
          <w:highlight w:val="white"/>
          <w:rtl w:val="0"/>
        </w:rPr>
        <w:t xml:space="preserve">This page allows the user to view the details of the news selected in either Extra Curricular Page, Academic Page and other pages defined above.</w:t>
      </w:r>
      <w:r w:rsidRPr="00000000" w:rsidR="00000000" w:rsidDel="00000000">
        <w:rPr>
          <w:rtl w:val="0"/>
        </w:rPr>
      </w:r>
    </w:p>
    <w:p w:rsidP="00000000" w:rsidRPr="00000000" w:rsidR="00000000" w:rsidDel="00000000" w:rsidRDefault="00000000">
      <w:pPr>
        <w:contextualSpacing w:val="0"/>
      </w:pPr>
      <w:r w:rsidRPr="00000000" w:rsidR="00000000" w:rsidDel="00000000">
        <w:rPr>
          <w:sz w:val="28"/>
          <w:highlight w:val="white"/>
          <w:rtl w:val="0"/>
        </w:rPr>
        <w:t xml:space="preserve">A. Comments Page</w:t>
      </w:r>
    </w:p>
    <w:p w:rsidP="00000000" w:rsidRPr="00000000" w:rsidR="00000000" w:rsidDel="00000000" w:rsidRDefault="00000000">
      <w:pPr>
        <w:contextualSpacing w:val="0"/>
        <w:jc w:val="center"/>
        <w:rPr/>
      </w:pPr>
      <w:r w:rsidRPr="00000000" w:rsidR="00000000" w:rsidDel="00000000">
        <w:drawing>
          <wp:inline>
            <wp:extent cy="0" cx="0"/>
            <wp:docPr id="0"/>
            <a:graphic>
              <a:graphicData uri="http://schemas.openxmlformats.org/drawingml/2006/picture"/>
            </a:graphic>
          </wp:inline>
        </w:drawing>
      </w:r>
      <w:r w:rsidRPr="00000000" w:rsidR="00000000" w:rsidDel="00000000">
        <w:rPr>
          <w:sz w:val="24"/>
          <w:highlight w:val="white"/>
          <w:rtl w:val="0"/>
        </w:rPr>
        <w:t xml:space="preserve">Fig. 3.1</w:t>
      </w:r>
    </w:p>
    <w:p w:rsidP="00000000" w:rsidRPr="00000000" w:rsidR="00000000" w:rsidDel="00000000" w:rsidRDefault="00000000">
      <w:pPr>
        <w:contextualSpacing w:val="0"/>
        <w:rPr/>
      </w:pPr>
      <w:r w:rsidRPr="00000000" w:rsidR="00000000" w:rsidDel="00000000">
        <w:rPr>
          <w:sz w:val="24"/>
          <w:highlight w:val="white"/>
          <w:rtl w:val="0"/>
        </w:rPr>
        <w:t xml:space="preserve">This page allows the user to comment on the news that he/she viewed earlier. To comment, just click the screen and a cursor will appear. Type what you want to type and just click comment to finish writing.</w:t>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contextualSpacing w:val="0"/>
        <w:rPr/>
      </w:pPr>
      <w:r w:rsidRPr="00000000" w:rsidR="00000000" w:rsidDel="00000000">
        <w:rPr>
          <w:rtl w:val="0"/>
        </w:rPr>
      </w:r>
    </w:p>
    <w:p w:rsidP="00000000" w:rsidRPr="00000000" w:rsidR="00000000" w:rsidDel="00000000" w:rsidRDefault="00000000">
      <w:pPr>
        <w:spacing w:lineRule="auto" w:after="200" w:line="276" w:before="0"/>
        <w:ind w:left="0" w:firstLine="0"/>
        <w:contextualSpacing w:val="0"/>
      </w:pPr>
      <w:r w:rsidRPr="00000000" w:rsidR="00000000" w:rsidDel="00000000">
        <w:rPr>
          <w:rtl w:val="0"/>
        </w:rPr>
      </w:r>
    </w:p>
    <w:sectPr>
      <w:footerReference r:id="rId19" w:type="default"/>
      <w:pgSz w:w="12240" w:h="15840"/>
      <w:pgMar w:left="1440" w:right="1440" w:top="1440" w:bottom="144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comment w:id="0" w:date="2014-02-27T03:48:45Z" w:author="Paul John Parren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Please Insert a Table of Contents with Proper formatting. Place links and Table of Figures as needed</w:t>
      </w:r>
    </w:p>
  </w:comment>
  <w:comment w:id="1" w:date="2014-02-27T03:51:30Z" w:author="Paul John Parren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Justify your text. Please apply this to entire document.</w:t>
      </w:r>
    </w:p>
  </w:comment>
  <w:comment w:id="2" w:date="2014-02-27T03:50:17Z" w:author="Paul John Parren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please insert these contents inside a table</w:t>
      </w:r>
    </w:p>
  </w:comment>
  <w:comment w:id="3" w:date="2014-02-27T03:51:59Z" w:author="Paul John Parren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Insert a figure number to figures,tables, pictures, contained within your document.</w:t>
      </w:r>
    </w:p>
  </w:comment>
  <w:comment w:id="4" w:date="2014-03-01T19:00:08Z" w:author="Paul John Parren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Please insert a Revisions table before your Table Contents.</w:t>
      </w:r>
    </w:p>
  </w:comment>
  <w:comment w:id="5" w:date="2014-02-27T03:49:37Z" w:author="Paul John Parreno">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Arial" w:hAnsi="Arial" w:eastAsia="Arial" w:ascii="Arial"/>
          <w:b w:val="0"/>
          <w:i w:val="0"/>
          <w:smallCaps w:val="0"/>
          <w:strike w:val="0"/>
          <w:color w:val="000000"/>
          <w:sz w:val="22"/>
          <w:u w:val="none"/>
          <w:vertAlign w:val="baseline"/>
          <w:rtl w:val="0"/>
        </w:rPr>
        <w:t xml:space="preserve">Please Center your images/figures inside your doc.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alibri"/>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contextualSpacing w:val="0"/>
      <w:jc w:val="right"/>
    </w:pPr>
    <w:fldSimple w:dirty="0" w:instr="PAGE" w:fldLock="0">
      <w:r w:rsidRPr="00000000" w:rsidR="00000000" w:rsidDel="00000000">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200" w:line="276" w:before="0"/>
      <w:ind w:left="0" w:firstLine="0" w:right="0"/>
      <w:jc w:val="left"/>
    </w:pPr>
    <w:rPr>
      <w:rFonts w:cs="Calibri" w:hAnsi="Calibri" w:eastAsia="Calibri" w:ascii="Calibri"/>
      <w:b w:val="0"/>
      <w:i w:val="0"/>
      <w:smallCaps w:val="0"/>
      <w:strike w:val="0"/>
      <w:color w:val="000000"/>
      <w:sz w:val="22"/>
      <w:u w:val="none"/>
      <w:vertAlign w:val="baseline"/>
    </w:rPr>
  </w:style>
  <w:style w:styleId="Heading1" w:type="paragraph">
    <w:name w:val="heading 1"/>
    <w:basedOn w:val="Normal"/>
    <w:next w:val="Normal"/>
    <w:pPr>
      <w:keepNext w:val="1"/>
      <w:keepLines w:val="1"/>
      <w:spacing w:lineRule="auto" w:after="120" w:before="480"/>
      <w:contextualSpacing w:val="1"/>
    </w:pPr>
    <w:rPr>
      <w:b w:val="1"/>
      <w:sz w:val="48"/>
    </w:rPr>
  </w:style>
  <w:style w:styleId="Heading2" w:type="paragraph">
    <w:name w:val="heading 2"/>
    <w:basedOn w:val="Normal"/>
    <w:next w:val="Normal"/>
    <w:pPr>
      <w:keepNext w:val="1"/>
      <w:keepLines w:val="1"/>
      <w:spacing w:lineRule="auto" w:after="80" w:before="360"/>
      <w:contextualSpacing w:val="1"/>
    </w:pPr>
    <w:rPr>
      <w:b w:val="1"/>
      <w:sz w:val="36"/>
    </w:rPr>
  </w:style>
  <w:style w:styleId="Heading3" w:type="paragraph">
    <w:name w:val="heading 3"/>
    <w:basedOn w:val="Normal"/>
    <w:next w:val="Normal"/>
    <w:pPr>
      <w:keepNext w:val="1"/>
      <w:keepLines w:val="1"/>
      <w:spacing w:lineRule="auto" w:after="80" w:before="280"/>
      <w:contextualSpacing w:val="1"/>
    </w:pPr>
    <w:rPr>
      <w:b w:val="1"/>
      <w:sz w:val="28"/>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9"/><Relationship Target="media/image09.png" Type="http://schemas.openxmlformats.org/officeDocument/2006/relationships/image" Id="rId18"/><Relationship Target="media/image08.png" Type="http://schemas.openxmlformats.org/officeDocument/2006/relationships/image" Id="rId17"/><Relationship Target="media/image10.png" Type="http://schemas.openxmlformats.org/officeDocument/2006/relationships/image" Id="rId16"/><Relationship Target="media/image12.png" Type="http://schemas.openxmlformats.org/officeDocument/2006/relationships/image" Id="rId15"/><Relationship Target="media/image04.png" Type="http://schemas.openxmlformats.org/officeDocument/2006/relationships/image" Id="rId14"/><Relationship Target="settings.xml" Type="http://schemas.openxmlformats.org/officeDocument/2006/relationships/settings" Id="rId2"/><Relationship Target="media/image07.png" Type="http://schemas.openxmlformats.org/officeDocument/2006/relationships/image" Id="rId12"/><Relationship Target="comments.xml" Type="http://schemas.openxmlformats.org/officeDocument/2006/relationships/comments" Id="rId1"/><Relationship Target="media/image00.png" Type="http://schemas.openxmlformats.org/officeDocument/2006/relationships/image" Id="rId13"/><Relationship Target="numbering.xml" Type="http://schemas.openxmlformats.org/officeDocument/2006/relationships/numbering" Id="rId4"/><Relationship Target="media/image03.png" Type="http://schemas.openxmlformats.org/officeDocument/2006/relationships/image" Id="rId10"/><Relationship Target="fontTable.xml" Type="http://schemas.openxmlformats.org/officeDocument/2006/relationships/fontTable" Id="rId3"/><Relationship Target="media/image06.png" Type="http://schemas.openxmlformats.org/officeDocument/2006/relationships/image" Id="rId11"/><Relationship Target="media/image11.png" Type="http://schemas.openxmlformats.org/officeDocument/2006/relationships/image" Id="rId9"/><Relationship Target="media/image05.png" Type="http://schemas.openxmlformats.org/officeDocument/2006/relationships/image" Id="rId6"/><Relationship Target="styles.xml" Type="http://schemas.openxmlformats.org/officeDocument/2006/relationships/styles" Id="rId5"/><Relationship Target="media/image01.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Bucaloy &amp; Remedio ~ Users Manual.docx</dc:title>
</cp:coreProperties>
</file>