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3D0E" w14:textId="6FF0CFAB" w:rsidR="0073055D" w:rsidRPr="007F4B94" w:rsidRDefault="00142178" w:rsidP="007F4B94">
      <w:pPr>
        <w:jc w:val="both"/>
        <w:rPr>
          <w:rFonts w:ascii="Times New Roman" w:hAnsi="Times New Roman" w:cs="Times New Roman"/>
          <w:b/>
          <w:bCs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r w:rsidR="0073055D"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2. </w:t>
      </w:r>
      <w:proofErr w:type="spellStart"/>
      <w:r w:rsidR="0073055D" w:rsidRPr="007F4B94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="0073055D"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="0073055D" w:rsidRPr="007F4B94">
        <w:rPr>
          <w:rFonts w:ascii="Times New Roman" w:hAnsi="Times New Roman" w:cs="Times New Roman"/>
          <w:b/>
          <w:bCs/>
          <w:szCs w:val="22"/>
          <w:lang w:val="sv-SE"/>
        </w:rPr>
        <w:t>Arsitektur</w:t>
      </w:r>
      <w:proofErr w:type="spellEnd"/>
      <w:r w:rsidR="0073055D"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="0073055D" w:rsidRPr="007F4B94">
        <w:rPr>
          <w:rFonts w:ascii="Times New Roman" w:hAnsi="Times New Roman" w:cs="Times New Roman"/>
          <w:b/>
          <w:bCs/>
          <w:szCs w:val="22"/>
          <w:lang w:val="sv-SE"/>
        </w:rPr>
        <w:t>Aplikasi</w:t>
      </w:r>
      <w:proofErr w:type="spellEnd"/>
    </w:p>
    <w:p w14:paraId="4CBB0E4A" w14:textId="7895FC1C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2.1.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Tujuan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Arsitektur</w:t>
      </w:r>
      <w:proofErr w:type="spellEnd"/>
    </w:p>
    <w:p w14:paraId="3F1FFC4F" w14:textId="65F5C2F7" w:rsidR="0073055D" w:rsidRPr="007F4B94" w:rsidRDefault="00055A95" w:rsidP="007F4B94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Menyediakan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fondasi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yang stabil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pengembangan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pemeliharaan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skalabilitas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D43E5B" w:rsidRPr="007F4B94">
        <w:rPr>
          <w:rFonts w:ascii="Times New Roman" w:hAnsi="Times New Roman" w:cs="Times New Roman"/>
          <w:szCs w:val="22"/>
          <w:lang w:val="sv-SE"/>
        </w:rPr>
        <w:t>website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D43E5B" w:rsidRPr="007F4B94">
        <w:rPr>
          <w:rFonts w:ascii="Times New Roman" w:hAnsi="Times New Roman" w:cs="Times New Roman"/>
          <w:szCs w:val="22"/>
          <w:lang w:val="sv-SE"/>
        </w:rPr>
        <w:t>makanan</w:t>
      </w:r>
      <w:proofErr w:type="spellEnd"/>
      <w:r w:rsidR="00D43E5B" w:rsidRPr="007F4B94">
        <w:rPr>
          <w:rFonts w:ascii="Times New Roman" w:hAnsi="Times New Roman" w:cs="Times New Roman"/>
          <w:szCs w:val="22"/>
          <w:lang w:val="sv-SE"/>
        </w:rPr>
        <w:t xml:space="preserve"> kebab </w:t>
      </w:r>
      <w:proofErr w:type="spellStart"/>
      <w:r w:rsidR="00D43E5B" w:rsidRPr="007F4B94">
        <w:rPr>
          <w:rFonts w:ascii="Times New Roman" w:hAnsi="Times New Roman" w:cs="Times New Roman"/>
          <w:szCs w:val="22"/>
          <w:lang w:val="sv-SE"/>
        </w:rPr>
        <w:t>delicios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491F2ADB" w14:textId="7CFDA837" w:rsidR="0073055D" w:rsidRPr="007F4B94" w:rsidRDefault="00055A95" w:rsidP="007F4B94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Memastikan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kebutuhan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fungsional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(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pengelolaan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stok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pemesanan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pembayaran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) dan non-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fungsional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(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keamanan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performa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ketersediaan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)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dapat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terpenuhi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baik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4BBBEA53" w14:textId="67E927C9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2.2.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Pilihan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Arsitektur</w:t>
      </w:r>
      <w:proofErr w:type="spellEnd"/>
    </w:p>
    <w:p w14:paraId="03195908" w14:textId="2EF8381E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2.2.1.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Model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-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View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-Controller (MVC)</w:t>
      </w:r>
    </w:p>
    <w:p w14:paraId="7E794A70" w14:textId="6A56159B" w:rsidR="0073055D" w:rsidRPr="007F4B94" w:rsidRDefault="0073055D" w:rsidP="007F4B9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Deskripsi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Arsitektur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MVC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membagi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menjadi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tiga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komponen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utama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Model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Mengelola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data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logika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bisnis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View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Menampilkan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data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dalam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bentuk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antarmuka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mudah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digunakan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oleh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pelanggan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admin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toko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Controller: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Mengelola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input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mengarahkan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ke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model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atau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view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sesuai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0E29B649" w14:textId="29C7A01C" w:rsidR="0073055D" w:rsidRPr="007F4B94" w:rsidRDefault="0073055D" w:rsidP="007F4B9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Keuntungan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Pemisahan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jelas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antara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logika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bisnis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antarmuka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kontrol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Memudahkan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pengembangan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fitur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baru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seperti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diskon</w:t>
      </w:r>
      <w:proofErr w:type="spellEnd"/>
      <w:r w:rsidR="00D43E5B" w:rsidRPr="007F4B94">
        <w:rPr>
          <w:rFonts w:ascii="Times New Roman" w:hAnsi="Times New Roman" w:cs="Times New Roman"/>
          <w:szCs w:val="22"/>
        </w:rPr>
        <w:t>.</w:t>
      </w:r>
    </w:p>
    <w:p w14:paraId="7142C1D8" w14:textId="6B5629A1" w:rsidR="0073055D" w:rsidRPr="007F4B94" w:rsidRDefault="0073055D" w:rsidP="007F4B9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Kekurangan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Kompleksitas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dapat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meningkat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jika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tidak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diatur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baik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terutama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terus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berkembang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29136592" w14:textId="6A1EBE3B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2.2.2. Microservices</w:t>
      </w:r>
    </w:p>
    <w:p w14:paraId="682C4D4E" w14:textId="1CA7E2D6" w:rsidR="0073055D" w:rsidRPr="007F4B94" w:rsidRDefault="0073055D" w:rsidP="007F4B9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Deskripsi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D43E5B" w:rsidRPr="007F4B94">
        <w:rPr>
          <w:rFonts w:ascii="Times New Roman" w:hAnsi="Times New Roman" w:cs="Times New Roman"/>
          <w:szCs w:val="22"/>
          <w:lang w:val="sv-SE"/>
        </w:rPr>
        <w:t>website</w:t>
      </w:r>
      <w:proofErr w:type="spellEnd"/>
      <w:r w:rsidR="00D43E5B" w:rsidRPr="007F4B94">
        <w:rPr>
          <w:rFonts w:ascii="Times New Roman" w:hAnsi="Times New Roman" w:cs="Times New Roman"/>
          <w:szCs w:val="22"/>
          <w:lang w:val="sv-SE"/>
        </w:rPr>
        <w:t xml:space="preserve"> ini</w:t>
      </w:r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dibagi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menjadi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kecil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independen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mengelola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fungsi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spesifik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seperti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manajemen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katalog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produk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sistem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pembayaran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Komunikasi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antar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dilakukan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melalui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API.</w:t>
      </w:r>
    </w:p>
    <w:p w14:paraId="069E9D2E" w14:textId="3D026682" w:rsidR="0073055D" w:rsidRPr="007F4B94" w:rsidRDefault="0073055D" w:rsidP="007F4B9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Keuntungan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Memungkinkan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pengembangan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penyebaran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setiap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secara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mandiri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Skalabilitas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tinggi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menangani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beban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tertentu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misalnya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pembayaran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pada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waktu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promo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besar-besaran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0E009A26" w14:textId="6FDC26D0" w:rsidR="0073055D" w:rsidRPr="007F4B94" w:rsidRDefault="0073055D" w:rsidP="007F4B9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Kekurangan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Kompleksitas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manajemen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termasuk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pemantauan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antar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Memerlukan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infrastruktur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lebih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canggih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untuk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mengelola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layanan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terdistribusi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>.</w:t>
      </w:r>
    </w:p>
    <w:p w14:paraId="48264C44" w14:textId="7536D598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2.2.3. Single Page Application (SPA)</w:t>
      </w:r>
    </w:p>
    <w:p w14:paraId="0048A9D8" w14:textId="47F3EF43" w:rsidR="0073055D" w:rsidRPr="007F4B94" w:rsidRDefault="0073055D" w:rsidP="007F4B9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Deskripsi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Aplikasi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web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ini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memuat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satu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halaman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HTML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dengan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konten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diperbarui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secara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dinamis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melalui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JavaScript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untuk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pengalaman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pengguna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lebih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interaktif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>.</w:t>
      </w:r>
    </w:p>
    <w:p w14:paraId="7EA86E79" w14:textId="79D816CE" w:rsidR="0073055D" w:rsidRPr="007F4B94" w:rsidRDefault="0073055D" w:rsidP="007F4B9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Keuntungan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Antarmuka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cepat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interaktif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cocok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belanja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online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katalog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produk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yang</w:t>
      </w:r>
      <w:r w:rsidR="004321AF" w:rsidRPr="007F4B94">
        <w:rPr>
          <w:rFonts w:ascii="Times New Roman" w:hAnsi="Times New Roman" w:cs="Times New Roman"/>
          <w:szCs w:val="22"/>
          <w:lang w:val="sv-SE"/>
        </w:rPr>
        <w:t>berubah</w:t>
      </w:r>
      <w:proofErr w:type="spellEnd"/>
      <w:r w:rsidR="004321AF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4321AF" w:rsidRPr="007F4B94">
        <w:rPr>
          <w:rFonts w:ascii="Times New Roman" w:hAnsi="Times New Roman" w:cs="Times New Roman"/>
          <w:szCs w:val="22"/>
          <w:lang w:val="sv-SE"/>
        </w:rPr>
        <w:t>Ketika</w:t>
      </w:r>
      <w:proofErr w:type="spellEnd"/>
      <w:r w:rsidR="004321AF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4321AF" w:rsidRPr="007F4B94">
        <w:rPr>
          <w:rFonts w:ascii="Times New Roman" w:hAnsi="Times New Roman" w:cs="Times New Roman"/>
          <w:szCs w:val="22"/>
          <w:lang w:val="sv-SE"/>
        </w:rPr>
        <w:t>stok</w:t>
      </w:r>
      <w:proofErr w:type="spellEnd"/>
      <w:r w:rsidR="004321AF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4321AF" w:rsidRPr="007F4B94">
        <w:rPr>
          <w:rFonts w:ascii="Times New Roman" w:hAnsi="Times New Roman" w:cs="Times New Roman"/>
          <w:szCs w:val="22"/>
          <w:lang w:val="sv-SE"/>
        </w:rPr>
        <w:t>habis</w:t>
      </w:r>
      <w:proofErr w:type="spellEnd"/>
      <w:r w:rsidR="004321AF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4321AF" w:rsidRPr="007F4B94">
        <w:rPr>
          <w:rFonts w:ascii="Times New Roman" w:hAnsi="Times New Roman" w:cs="Times New Roman"/>
          <w:szCs w:val="22"/>
          <w:lang w:val="sv-SE"/>
        </w:rPr>
        <w:t>ada</w:t>
      </w:r>
      <w:proofErr w:type="spellEnd"/>
      <w:r w:rsidR="004321AF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4321AF" w:rsidRPr="007F4B94">
        <w:rPr>
          <w:rFonts w:ascii="Times New Roman" w:hAnsi="Times New Roman" w:cs="Times New Roman"/>
          <w:szCs w:val="22"/>
          <w:lang w:val="sv-SE"/>
        </w:rPr>
        <w:t>produk</w:t>
      </w:r>
      <w:proofErr w:type="spellEnd"/>
      <w:r w:rsidR="004321AF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4321AF" w:rsidRPr="007F4B94">
        <w:rPr>
          <w:rFonts w:ascii="Times New Roman" w:hAnsi="Times New Roman" w:cs="Times New Roman"/>
          <w:szCs w:val="22"/>
          <w:lang w:val="sv-SE"/>
        </w:rPr>
        <w:t>baru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Mengurangi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waktu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muat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halaman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memberikan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pengalaman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belanja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mulus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1EA32234" w14:textId="04B57AC3" w:rsidR="0073055D" w:rsidRPr="007F4B94" w:rsidRDefault="0073055D" w:rsidP="007F4B9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Kekurangan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SEO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menjadi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tantangan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karena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SPA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bergantung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pada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JavaScript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  <w:lang w:val="sv-SE"/>
        </w:rPr>
        <w:t>memuat</w:t>
      </w:r>
      <w:proofErr w:type="spellEnd"/>
      <w:r w:rsidR="00055A95" w:rsidRPr="007F4B94">
        <w:rPr>
          <w:rFonts w:ascii="Times New Roman" w:hAnsi="Times New Roman" w:cs="Times New Roman"/>
          <w:szCs w:val="22"/>
          <w:lang w:val="sv-SE"/>
        </w:rPr>
        <w:t xml:space="preserve"> konten.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Lebih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kompleks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dalam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pengelolaan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status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pengguna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rute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55A95" w:rsidRPr="007F4B94">
        <w:rPr>
          <w:rFonts w:ascii="Times New Roman" w:hAnsi="Times New Roman" w:cs="Times New Roman"/>
          <w:szCs w:val="22"/>
        </w:rPr>
        <w:t>aplikasi</w:t>
      </w:r>
      <w:proofErr w:type="spellEnd"/>
      <w:r w:rsidR="00055A95" w:rsidRPr="007F4B94">
        <w:rPr>
          <w:rFonts w:ascii="Times New Roman" w:hAnsi="Times New Roman" w:cs="Times New Roman"/>
          <w:szCs w:val="22"/>
        </w:rPr>
        <w:t>.</w:t>
      </w:r>
    </w:p>
    <w:p w14:paraId="7363EBB2" w14:textId="315CB25E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2.3.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Rekomendasi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Arsitektur</w:t>
      </w:r>
      <w:proofErr w:type="spellEnd"/>
    </w:p>
    <w:p w14:paraId="641C3D8B" w14:textId="77777777" w:rsidR="00F160AE" w:rsidRPr="007F4B94" w:rsidRDefault="00F160AE" w:rsidP="007F4B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Cs w:val="22"/>
          <w:lang w:val="sv-SE"/>
        </w:rPr>
      </w:pPr>
      <w:proofErr w:type="spellStart"/>
      <w:r w:rsidRPr="007F4B94">
        <w:rPr>
          <w:rStyle w:val="Strong"/>
          <w:rFonts w:ascii="Times New Roman" w:hAnsi="Times New Roman" w:cs="Times New Roman"/>
          <w:szCs w:val="22"/>
        </w:rPr>
        <w:t>Rekomendasi</w:t>
      </w:r>
      <w:proofErr w:type="spellEnd"/>
      <w:r w:rsidRPr="007F4B94">
        <w:rPr>
          <w:rStyle w:val="Strong"/>
          <w:rFonts w:ascii="Times New Roman" w:hAnsi="Times New Roman" w:cs="Times New Roman"/>
          <w:szCs w:val="22"/>
        </w:rPr>
        <w:t>:</w:t>
      </w:r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Berdasarkan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analisis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kebutuhan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</w:rPr>
        <w:t>proyek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website </w:t>
      </w:r>
      <w:r w:rsidRPr="007F4B94">
        <w:rPr>
          <w:rStyle w:val="Emphasis"/>
          <w:rFonts w:ascii="Times New Roman" w:hAnsi="Times New Roman" w:cs="Times New Roman"/>
          <w:szCs w:val="22"/>
        </w:rPr>
        <w:t>Kebab Delicious</w:t>
      </w:r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direkomendasikan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menggunakan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</w:rPr>
        <w:t>arsitektur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</w:t>
      </w:r>
      <w:r w:rsidRPr="007F4B94">
        <w:rPr>
          <w:rStyle w:val="Strong"/>
          <w:rFonts w:ascii="Times New Roman" w:hAnsi="Times New Roman" w:cs="Times New Roman"/>
          <w:szCs w:val="22"/>
        </w:rPr>
        <w:t>Model-View-Controller (MVC)</w:t>
      </w:r>
      <w:r w:rsidRPr="007F4B94">
        <w:rPr>
          <w:rFonts w:ascii="Times New Roman" w:hAnsi="Times New Roman" w:cs="Times New Roman"/>
          <w:szCs w:val="22"/>
        </w:rPr>
        <w:t>.</w:t>
      </w:r>
    </w:p>
    <w:p w14:paraId="5F6A260F" w14:textId="6A2337B0" w:rsidR="00F160AE" w:rsidRPr="007F4B94" w:rsidRDefault="00F160AE" w:rsidP="007F4B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Cs w:val="22"/>
          <w:lang w:val="sv-SE"/>
        </w:rPr>
      </w:pPr>
      <w:proofErr w:type="spellStart"/>
      <w:r w:rsidRPr="007F4B94">
        <w:rPr>
          <w:rStyle w:val="Strong"/>
          <w:rFonts w:ascii="Times New Roman" w:hAnsi="Times New Roman" w:cs="Times New Roman"/>
          <w:szCs w:val="22"/>
          <w:lang w:val="sv-SE"/>
        </w:rPr>
        <w:t>Alasan</w:t>
      </w:r>
      <w:proofErr w:type="spellEnd"/>
      <w:r w:rsidRPr="007F4B94">
        <w:rPr>
          <w:rStyle w:val="Strong"/>
          <w:rFonts w:ascii="Times New Roman" w:hAnsi="Times New Roman" w:cs="Times New Roman"/>
          <w:szCs w:val="22"/>
          <w:lang w:val="sv-SE"/>
        </w:rPr>
        <w:t>:</w:t>
      </w:r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Pemisahan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logika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bisnis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kontrol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tampilan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mempermudah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pengelolaan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Pendekatan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ini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cocok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web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penjualan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kebab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bersifat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monolitik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kebutuhan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pengembangan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berkelanjutan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288CB9C0" w14:textId="5541FBEA" w:rsidR="0073055D" w:rsidRPr="007F4B94" w:rsidRDefault="0073055D" w:rsidP="007F4B94">
      <w:pPr>
        <w:jc w:val="both"/>
        <w:rPr>
          <w:rFonts w:ascii="Times New Roman" w:hAnsi="Times New Roman" w:cs="Times New Roman"/>
          <w:b/>
          <w:bCs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lastRenderedPageBreak/>
        <w:t xml:space="preserve">2.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Desain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Struktur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Database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Awal</w:t>
      </w:r>
      <w:proofErr w:type="spellEnd"/>
    </w:p>
    <w:p w14:paraId="39BED2A4" w14:textId="77777777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2.1.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Tujuan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Desain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Struktur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Database</w:t>
      </w:r>
      <w:proofErr w:type="spellEnd"/>
    </w:p>
    <w:p w14:paraId="68A3B9E3" w14:textId="7C30F5E8" w:rsidR="0073055D" w:rsidRPr="007F4B94" w:rsidRDefault="000F63E9" w:rsidP="007F4B94">
      <w:pPr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Memastikan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bahwa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komponen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frontend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backend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database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dapat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berkomunikasi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lancar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6C1F3146" w14:textId="04207600" w:rsidR="0073055D" w:rsidRPr="007F4B94" w:rsidRDefault="000F63E9" w:rsidP="007F4B94">
      <w:pPr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Mendukung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pengalaman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mulus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respons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cepat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dari server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antarmuka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03B23548" w14:textId="77777777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2.2. Desain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Struktur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Database</w:t>
      </w:r>
    </w:p>
    <w:p w14:paraId="66B2BF87" w14:textId="77777777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2.2.1. Diagram Entity-Relationship (ER)</w:t>
      </w:r>
    </w:p>
    <w:p w14:paraId="726A9CF8" w14:textId="77777777" w:rsidR="0073055D" w:rsidRPr="007F4B94" w:rsidRDefault="0073055D" w:rsidP="007F4B9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Deskripsi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Diagram ER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menggambarkan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entitas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dalam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sistem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atribut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mereka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hubungan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antar entitas.</w:t>
      </w:r>
    </w:p>
    <w:p w14:paraId="7F14CAC1" w14:textId="3169A4D3" w:rsidR="0073055D" w:rsidRPr="007F4B94" w:rsidRDefault="0073055D" w:rsidP="007F4B9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Diagram</w:t>
      </w:r>
      <w:r w:rsidRPr="007F4B94">
        <w:rPr>
          <w:rFonts w:ascii="Times New Roman" w:hAnsi="Times New Roman" w:cs="Times New Roman"/>
          <w:szCs w:val="22"/>
        </w:rPr>
        <w:t xml:space="preserve">: </w:t>
      </w:r>
    </w:p>
    <w:p w14:paraId="5E872375" w14:textId="77777777" w:rsidR="002B64D7" w:rsidRPr="007F4B94" w:rsidRDefault="002B64D7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1413403F" wp14:editId="414B72E2">
            <wp:simplePos x="0" y="0"/>
            <wp:positionH relativeFrom="margin">
              <wp:align>center</wp:align>
            </wp:positionH>
            <wp:positionV relativeFrom="paragraph">
              <wp:posOffset>10072</wp:posOffset>
            </wp:positionV>
            <wp:extent cx="4465320" cy="4006215"/>
            <wp:effectExtent l="0" t="0" r="0" b="0"/>
            <wp:wrapSquare wrapText="bothSides"/>
            <wp:docPr id="1745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4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50AD8" w14:textId="759E8CA9" w:rsidR="004D3DD4" w:rsidRPr="007F4B94" w:rsidRDefault="00D43E5B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szCs w:val="22"/>
        </w:rPr>
        <w:br w:type="textWrapping" w:clear="all"/>
      </w:r>
    </w:p>
    <w:p w14:paraId="5BB34745" w14:textId="77777777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2.2.2. Tabel-Tabel Utama</w:t>
      </w:r>
    </w:p>
    <w:p w14:paraId="07C21755" w14:textId="77777777" w:rsidR="0073055D" w:rsidRPr="007F4B94" w:rsidRDefault="0073055D" w:rsidP="007F4B9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Tabel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Pengguna</w:t>
      </w:r>
      <w:proofErr w:type="spellEnd"/>
    </w:p>
    <w:p w14:paraId="3C05D59F" w14:textId="77777777" w:rsidR="0073055D" w:rsidRPr="007F4B94" w:rsidRDefault="0073055D" w:rsidP="007F4B94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Kolom</w:t>
      </w:r>
      <w:r w:rsidRPr="007F4B94">
        <w:rPr>
          <w:rFonts w:ascii="Times New Roman" w:hAnsi="Times New Roman" w:cs="Times New Roman"/>
          <w:szCs w:val="22"/>
        </w:rPr>
        <w:t xml:space="preserve">: </w:t>
      </w:r>
      <w:proofErr w:type="spellStart"/>
      <w:r w:rsidRPr="007F4B94">
        <w:rPr>
          <w:rFonts w:ascii="Times New Roman" w:hAnsi="Times New Roman" w:cs="Times New Roman"/>
          <w:szCs w:val="22"/>
        </w:rPr>
        <w:t>UserID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(PK), Username, </w:t>
      </w:r>
      <w:proofErr w:type="spellStart"/>
      <w:r w:rsidRPr="007F4B94">
        <w:rPr>
          <w:rFonts w:ascii="Times New Roman" w:hAnsi="Times New Roman" w:cs="Times New Roman"/>
          <w:szCs w:val="22"/>
        </w:rPr>
        <w:t>PasswordHash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, Email, </w:t>
      </w:r>
      <w:proofErr w:type="spellStart"/>
      <w:r w:rsidRPr="007F4B94">
        <w:rPr>
          <w:rFonts w:ascii="Times New Roman" w:hAnsi="Times New Roman" w:cs="Times New Roman"/>
          <w:szCs w:val="22"/>
        </w:rPr>
        <w:t>CreatedAt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</w:rPr>
        <w:t>UpdatedAt</w:t>
      </w:r>
      <w:proofErr w:type="spellEnd"/>
    </w:p>
    <w:p w14:paraId="46E10203" w14:textId="77777777" w:rsidR="0073055D" w:rsidRPr="007F4B94" w:rsidRDefault="0073055D" w:rsidP="007F4B9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Tabel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Produk</w:t>
      </w:r>
      <w:proofErr w:type="spellEnd"/>
    </w:p>
    <w:p w14:paraId="41171158" w14:textId="068321F2" w:rsidR="0073055D" w:rsidRPr="007F4B94" w:rsidRDefault="0073055D" w:rsidP="007F4B94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Kolom</w:t>
      </w:r>
      <w:r w:rsidRPr="007F4B94">
        <w:rPr>
          <w:rFonts w:ascii="Times New Roman" w:hAnsi="Times New Roman" w:cs="Times New Roman"/>
          <w:szCs w:val="22"/>
        </w:rPr>
        <w:t xml:space="preserve">: </w:t>
      </w:r>
      <w:proofErr w:type="spellStart"/>
      <w:r w:rsidRPr="007F4B94">
        <w:rPr>
          <w:rFonts w:ascii="Times New Roman" w:hAnsi="Times New Roman" w:cs="Times New Roman"/>
          <w:szCs w:val="22"/>
        </w:rPr>
        <w:t>ProductID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(PK), ProductName, Description, Price, </w:t>
      </w:r>
      <w:proofErr w:type="spellStart"/>
      <w:r w:rsidRPr="007F4B94">
        <w:rPr>
          <w:rFonts w:ascii="Times New Roman" w:hAnsi="Times New Roman" w:cs="Times New Roman"/>
          <w:szCs w:val="22"/>
        </w:rPr>
        <w:t>CreatedAt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</w:rPr>
        <w:t>UpdatedAt</w:t>
      </w:r>
      <w:proofErr w:type="spellEnd"/>
    </w:p>
    <w:p w14:paraId="6FB9EC38" w14:textId="77777777" w:rsidR="002B64D7" w:rsidRPr="007F4B94" w:rsidRDefault="002B64D7" w:rsidP="007F4B94">
      <w:pPr>
        <w:jc w:val="both"/>
        <w:rPr>
          <w:rFonts w:ascii="Times New Roman" w:hAnsi="Times New Roman" w:cs="Times New Roman"/>
          <w:szCs w:val="22"/>
        </w:rPr>
      </w:pPr>
    </w:p>
    <w:p w14:paraId="2D013828" w14:textId="77777777" w:rsidR="0073055D" w:rsidRPr="007F4B94" w:rsidRDefault="0073055D" w:rsidP="007F4B9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Tabel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Pesanan</w:t>
      </w:r>
      <w:proofErr w:type="spellEnd"/>
    </w:p>
    <w:p w14:paraId="22D4328C" w14:textId="77777777" w:rsidR="0073055D" w:rsidRPr="007F4B94" w:rsidRDefault="0073055D" w:rsidP="007F4B94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lastRenderedPageBreak/>
        <w:t>Kolom</w:t>
      </w:r>
      <w:r w:rsidRPr="007F4B94">
        <w:rPr>
          <w:rFonts w:ascii="Times New Roman" w:hAnsi="Times New Roman" w:cs="Times New Roman"/>
          <w:szCs w:val="22"/>
        </w:rPr>
        <w:t xml:space="preserve">: </w:t>
      </w:r>
      <w:proofErr w:type="spellStart"/>
      <w:r w:rsidRPr="007F4B94">
        <w:rPr>
          <w:rFonts w:ascii="Times New Roman" w:hAnsi="Times New Roman" w:cs="Times New Roman"/>
          <w:szCs w:val="22"/>
        </w:rPr>
        <w:t>OrderID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(PK), </w:t>
      </w:r>
      <w:proofErr w:type="spellStart"/>
      <w:r w:rsidRPr="007F4B94">
        <w:rPr>
          <w:rFonts w:ascii="Times New Roman" w:hAnsi="Times New Roman" w:cs="Times New Roman"/>
          <w:szCs w:val="22"/>
        </w:rPr>
        <w:t>UserID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(FK), </w:t>
      </w:r>
      <w:proofErr w:type="spellStart"/>
      <w:r w:rsidRPr="007F4B94">
        <w:rPr>
          <w:rFonts w:ascii="Times New Roman" w:hAnsi="Times New Roman" w:cs="Times New Roman"/>
          <w:szCs w:val="22"/>
        </w:rPr>
        <w:t>OrderDate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</w:rPr>
        <w:t>TotalAmount</w:t>
      </w:r>
      <w:proofErr w:type="spellEnd"/>
      <w:r w:rsidRPr="007F4B94">
        <w:rPr>
          <w:rFonts w:ascii="Times New Roman" w:hAnsi="Times New Roman" w:cs="Times New Roman"/>
          <w:szCs w:val="22"/>
        </w:rPr>
        <w:t>, Status</w:t>
      </w:r>
    </w:p>
    <w:p w14:paraId="41A3DA6F" w14:textId="77777777" w:rsidR="0073055D" w:rsidRPr="007F4B94" w:rsidRDefault="0073055D" w:rsidP="007F4B9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Tabel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DetailPesanan</w:t>
      </w:r>
      <w:proofErr w:type="spellEnd"/>
    </w:p>
    <w:p w14:paraId="45FFA94B" w14:textId="77777777" w:rsidR="0073055D" w:rsidRPr="007F4B94" w:rsidRDefault="0073055D" w:rsidP="007F4B94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Kolom</w:t>
      </w:r>
      <w:r w:rsidRPr="007F4B94">
        <w:rPr>
          <w:rFonts w:ascii="Times New Roman" w:hAnsi="Times New Roman" w:cs="Times New Roman"/>
          <w:szCs w:val="22"/>
        </w:rPr>
        <w:t xml:space="preserve">: </w:t>
      </w:r>
      <w:proofErr w:type="spellStart"/>
      <w:r w:rsidRPr="007F4B94">
        <w:rPr>
          <w:rFonts w:ascii="Times New Roman" w:hAnsi="Times New Roman" w:cs="Times New Roman"/>
          <w:szCs w:val="22"/>
        </w:rPr>
        <w:t>OrderDetailID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(PK), </w:t>
      </w:r>
      <w:proofErr w:type="spellStart"/>
      <w:r w:rsidRPr="007F4B94">
        <w:rPr>
          <w:rFonts w:ascii="Times New Roman" w:hAnsi="Times New Roman" w:cs="Times New Roman"/>
          <w:szCs w:val="22"/>
        </w:rPr>
        <w:t>OrderID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(FK), </w:t>
      </w:r>
      <w:proofErr w:type="spellStart"/>
      <w:r w:rsidRPr="007F4B94">
        <w:rPr>
          <w:rFonts w:ascii="Times New Roman" w:hAnsi="Times New Roman" w:cs="Times New Roman"/>
          <w:szCs w:val="22"/>
        </w:rPr>
        <w:t>ProductID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 (FK), Quantity, Price</w:t>
      </w:r>
    </w:p>
    <w:p w14:paraId="7C0E7B55" w14:textId="77777777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2.3.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Rekomendasi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Struktur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Database</w:t>
      </w:r>
    </w:p>
    <w:p w14:paraId="529E6AF5" w14:textId="77777777" w:rsidR="0073055D" w:rsidRPr="007F4B94" w:rsidRDefault="0073055D" w:rsidP="007F4B94">
      <w:pPr>
        <w:numPr>
          <w:ilvl w:val="0"/>
          <w:numId w:val="9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Rekomendasi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Struktur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database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diusulkan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ini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dirancang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memastikan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integritas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data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efisiensi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operasi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Tabel-tabel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utama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telah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diidentifikasi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hubungan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antar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tabel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diatur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mendukung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fungsionalitas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diinginkan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227A153E" w14:textId="62C3C702" w:rsidR="002B64D7" w:rsidRPr="007F4B94" w:rsidRDefault="002B64D7" w:rsidP="007F4B94">
      <w:pPr>
        <w:jc w:val="both"/>
        <w:rPr>
          <w:rFonts w:ascii="Times New Roman" w:hAnsi="Times New Roman" w:cs="Times New Roman"/>
          <w:szCs w:val="22"/>
        </w:rPr>
      </w:pPr>
    </w:p>
    <w:p w14:paraId="72C83031" w14:textId="4952B3AD" w:rsidR="0073055D" w:rsidRPr="007F4B94" w:rsidRDefault="002B64D7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szCs w:val="22"/>
        </w:rPr>
        <w:br w:type="page"/>
      </w:r>
    </w:p>
    <w:p w14:paraId="408DB601" w14:textId="77777777" w:rsidR="0073055D" w:rsidRPr="007F4B94" w:rsidRDefault="0073055D" w:rsidP="007F4B94">
      <w:pPr>
        <w:jc w:val="both"/>
        <w:rPr>
          <w:rFonts w:ascii="Times New Roman" w:hAnsi="Times New Roman" w:cs="Times New Roman"/>
          <w:b/>
          <w:bCs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lastRenderedPageBreak/>
        <w:t xml:space="preserve">3.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Teknologi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Frontend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dan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Backend</w:t>
      </w:r>
      <w:proofErr w:type="spellEnd"/>
    </w:p>
    <w:p w14:paraId="178C0CF9" w14:textId="77777777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  <w:lang w:val="sv-SE"/>
        </w:rPr>
      </w:pPr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3.1.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Tujuan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Teknologi</w:t>
      </w:r>
    </w:p>
    <w:p w14:paraId="72DA604E" w14:textId="77777777" w:rsidR="0073055D" w:rsidRPr="007F4B94" w:rsidRDefault="0073055D" w:rsidP="007F4B94">
      <w:pPr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Memastikan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teknologi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dipilih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dapat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memenuhi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kebutuhan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fungsional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teknis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3EAD84DA" w14:textId="77777777" w:rsidR="0073055D" w:rsidRPr="007F4B94" w:rsidRDefault="0073055D" w:rsidP="007F4B94">
      <w:pPr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Mempertimbangkan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aspek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performa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skalabilitas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kemudahan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pemeliharaan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21CE640E" w14:textId="77777777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3.2.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Pemilihan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Teknologi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Frontend</w:t>
      </w:r>
    </w:p>
    <w:p w14:paraId="05E14428" w14:textId="77777777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3.2.1. Framework/Library</w:t>
      </w:r>
    </w:p>
    <w:p w14:paraId="2E00688E" w14:textId="21831AE4" w:rsidR="0073055D" w:rsidRPr="007F4B94" w:rsidRDefault="0073055D" w:rsidP="007F4B9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Pilihan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: </w:t>
      </w:r>
      <w:r w:rsidR="007F4B94" w:rsidRPr="007F4B94">
        <w:rPr>
          <w:rFonts w:ascii="Times New Roman" w:hAnsi="Times New Roman" w:cs="Times New Roman"/>
          <w:szCs w:val="22"/>
        </w:rPr>
        <w:t>Laravel Blade</w:t>
      </w:r>
    </w:p>
    <w:p w14:paraId="60B7E800" w14:textId="14F25337" w:rsidR="0073055D" w:rsidRPr="007F4B94" w:rsidRDefault="0073055D" w:rsidP="007F4B9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Deskripsi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Blade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adalah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template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engine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bawaan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digunakan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membangun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antarmuka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dinamis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terintegrasi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langsung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data dari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aplikasi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Blade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memungkinkan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pengembang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menggunakan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sintaks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sederhana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bersih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mengelola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elemen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HTML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serta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logika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7F4B94" w:rsidRPr="007F4B94">
        <w:rPr>
          <w:rFonts w:ascii="Times New Roman" w:hAnsi="Times New Roman" w:cs="Times New Roman"/>
          <w:szCs w:val="22"/>
          <w:lang w:val="sv-SE"/>
        </w:rPr>
        <w:t>presentasi</w:t>
      </w:r>
      <w:proofErr w:type="spellEnd"/>
      <w:r w:rsidR="007F4B94"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0A4C2EBB" w14:textId="627B00EC" w:rsidR="0073055D" w:rsidRPr="007F4B94" w:rsidRDefault="0073055D" w:rsidP="007F4B9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Kriteria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</w:p>
    <w:p w14:paraId="23DF4669" w14:textId="5119F6A7" w:rsidR="007F4B94" w:rsidRPr="007F4B94" w:rsidRDefault="007F4B94" w:rsidP="007F4B94">
      <w:pPr>
        <w:numPr>
          <w:ilvl w:val="1"/>
          <w:numId w:val="1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Blade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dirancang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khusus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bekerja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mulus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framework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mempermudah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pengelolaan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data dan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tampilan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dalam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proyek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monolitik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6C185342" w14:textId="657FD721" w:rsidR="007F4B94" w:rsidRPr="007F4B94" w:rsidRDefault="007F4B94" w:rsidP="007F4B94">
      <w:pPr>
        <w:numPr>
          <w:ilvl w:val="1"/>
          <w:numId w:val="1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Membantu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pengembang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mengurangi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kompleksitas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dalam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menyusun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tampilan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tanpa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kehilangan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fleksibilitas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746D071E" w14:textId="77C6C2F9" w:rsidR="007F4B94" w:rsidRPr="007F4B94" w:rsidRDefault="007F4B94" w:rsidP="007F4B94">
      <w:pPr>
        <w:numPr>
          <w:ilvl w:val="1"/>
          <w:numId w:val="1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Memungkinkan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pembuatan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komponen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UI yang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dapat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digunakan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kembali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sehingga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meningkatkan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efisiensi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pengembangan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1F32AF63" w14:textId="49318327" w:rsidR="007F4B94" w:rsidRPr="007F4B94" w:rsidRDefault="007F4B94" w:rsidP="007F4B94">
      <w:pPr>
        <w:numPr>
          <w:ilvl w:val="1"/>
          <w:numId w:val="1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Blade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mendukung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mekanisme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cache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meningkatkan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performa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 rendering </w:t>
      </w:r>
      <w:proofErr w:type="spellStart"/>
      <w:r w:rsidRPr="007F4B94">
        <w:rPr>
          <w:rFonts w:ascii="Times New Roman" w:hAnsi="Times New Roman" w:cs="Times New Roman"/>
          <w:szCs w:val="22"/>
          <w:lang w:val="sv-SE"/>
        </w:rPr>
        <w:t>tampilan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>.</w:t>
      </w:r>
    </w:p>
    <w:p w14:paraId="27A97089" w14:textId="77777777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b/>
          <w:bCs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3.2.2.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Teknologi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Tambahan</w:t>
      </w:r>
      <w:proofErr w:type="spellEnd"/>
    </w:p>
    <w:p w14:paraId="2A4EFEE1" w14:textId="77777777" w:rsidR="0073055D" w:rsidRPr="007F4B94" w:rsidRDefault="0073055D" w:rsidP="007F4B94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szCs w:val="22"/>
        </w:rPr>
        <w:t>CSS Framework: Bootstrap, Tailwind CSS</w:t>
      </w:r>
    </w:p>
    <w:p w14:paraId="3394BFAD" w14:textId="77777777" w:rsidR="0073055D" w:rsidRPr="007F4B94" w:rsidRDefault="0073055D" w:rsidP="007F4B94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szCs w:val="22"/>
        </w:rPr>
        <w:t>Tooling: Webpack, Babel</w:t>
      </w:r>
    </w:p>
    <w:p w14:paraId="6C8A23B1" w14:textId="77777777" w:rsidR="0073055D" w:rsidRPr="007F4B94" w:rsidRDefault="0073055D" w:rsidP="007F4B94">
      <w:pPr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3.3.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Pemilihan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Teknologi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Backend</w:t>
      </w:r>
    </w:p>
    <w:p w14:paraId="0A8820F6" w14:textId="77777777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3.3.1. Bahasa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Pemrograman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dan Framework</w:t>
      </w:r>
    </w:p>
    <w:p w14:paraId="236520F6" w14:textId="227C1D38" w:rsidR="0073055D" w:rsidRPr="00253797" w:rsidRDefault="0073055D" w:rsidP="007F4B9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Pilihan</w:t>
      </w:r>
      <w:proofErr w:type="spellEnd"/>
      <w:r w:rsidRPr="007F4B94">
        <w:rPr>
          <w:rFonts w:ascii="Times New Roman" w:hAnsi="Times New Roman" w:cs="Times New Roman"/>
          <w:szCs w:val="22"/>
        </w:rPr>
        <w:t xml:space="preserve">: </w:t>
      </w:r>
      <w:r w:rsidR="00253797" w:rsidRPr="00253797">
        <w:rPr>
          <w:rFonts w:ascii="Times New Roman" w:hAnsi="Times New Roman" w:cs="Times New Roman"/>
          <w:szCs w:val="22"/>
        </w:rPr>
        <w:t>PHP</w:t>
      </w:r>
    </w:p>
    <w:p w14:paraId="79AE3B8E" w14:textId="4615997A" w:rsidR="0073055D" w:rsidRPr="00253797" w:rsidRDefault="0073055D" w:rsidP="007F4B9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>Deskripsi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: </w:t>
      </w:r>
      <w:r w:rsidR="00253797" w:rsidRPr="00253797">
        <w:rPr>
          <w:rFonts w:ascii="Times New Roman" w:hAnsi="Times New Roman" w:cs="Times New Roman"/>
          <w:lang w:val="sv-SE"/>
        </w:rPr>
        <w:t xml:space="preserve">PHP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adalah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bahasa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pemrograman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server-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side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populer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pengembangan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aplikasi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web.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Laravel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adalah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framework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PHP modern yang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menyediakan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fitur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lengkap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pengembangan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aplikasi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berbasis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web,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seperti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routing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middleware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autentikasi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>, dan ORM (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Eloquent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).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Laravel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dirancang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meningkatkan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produktivitas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pengembang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sintaks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elegan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alat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intuitif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>.</w:t>
      </w:r>
    </w:p>
    <w:p w14:paraId="2C2FADA6" w14:textId="31C34F50" w:rsidR="0073055D" w:rsidRPr="00253797" w:rsidRDefault="0073055D" w:rsidP="007F4B9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>Kriteria</w:t>
      </w:r>
      <w:proofErr w:type="spellEnd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: </w:t>
      </w:r>
    </w:p>
    <w:p w14:paraId="2CC67E37" w14:textId="2CF55E3E" w:rsidR="00253797" w:rsidRPr="00253797" w:rsidRDefault="00253797" w:rsidP="00253797">
      <w:pPr>
        <w:numPr>
          <w:ilvl w:val="1"/>
          <w:numId w:val="1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lang w:val="sv-SE"/>
        </w:rPr>
        <w:t>Laravel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menyediakan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banyak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fitur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bawaan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lang w:val="sv-SE"/>
        </w:rPr>
        <w:t>seperti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migrasi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database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lang w:val="sv-SE"/>
        </w:rPr>
        <w:t>sistem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autentikasi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dan </w:t>
      </w:r>
      <w:proofErr w:type="spellStart"/>
      <w:r w:rsidRPr="00253797">
        <w:rPr>
          <w:rFonts w:ascii="Times New Roman" w:hAnsi="Times New Roman" w:cs="Times New Roman"/>
          <w:lang w:val="sv-SE"/>
        </w:rPr>
        <w:t>manajemen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cache, yang </w:t>
      </w:r>
      <w:proofErr w:type="spellStart"/>
      <w:r w:rsidRPr="00253797">
        <w:rPr>
          <w:rFonts w:ascii="Times New Roman" w:hAnsi="Times New Roman" w:cs="Times New Roman"/>
          <w:lang w:val="sv-SE"/>
        </w:rPr>
        <w:t>mempercepat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proses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pengembangan</w:t>
      </w:r>
      <w:proofErr w:type="spellEnd"/>
      <w:r w:rsidRPr="00253797">
        <w:rPr>
          <w:rFonts w:ascii="Times New Roman" w:hAnsi="Times New Roman" w:cs="Times New Roman"/>
          <w:lang w:val="sv-SE"/>
        </w:rPr>
        <w:t>.</w:t>
      </w:r>
    </w:p>
    <w:p w14:paraId="5C2D3861" w14:textId="6382916F" w:rsidR="00253797" w:rsidRPr="00253797" w:rsidRDefault="00253797" w:rsidP="00253797">
      <w:pPr>
        <w:numPr>
          <w:ilvl w:val="1"/>
          <w:numId w:val="1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lang w:val="sv-SE"/>
        </w:rPr>
        <w:t>Laravel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memiliki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komunitas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Pr="00253797">
        <w:rPr>
          <w:rFonts w:ascii="Times New Roman" w:hAnsi="Times New Roman" w:cs="Times New Roman"/>
          <w:lang w:val="sv-SE"/>
        </w:rPr>
        <w:t>besar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Pr="00253797">
        <w:rPr>
          <w:rFonts w:ascii="Times New Roman" w:hAnsi="Times New Roman" w:cs="Times New Roman"/>
          <w:lang w:val="sv-SE"/>
        </w:rPr>
        <w:t>aktif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lang w:val="sv-SE"/>
        </w:rPr>
        <w:t>sehingga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mudah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menemukan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dokumentasi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lang w:val="sv-SE"/>
        </w:rPr>
        <w:t>tutorial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dan </w:t>
      </w:r>
      <w:proofErr w:type="spellStart"/>
      <w:r w:rsidRPr="00253797">
        <w:rPr>
          <w:rFonts w:ascii="Times New Roman" w:hAnsi="Times New Roman" w:cs="Times New Roman"/>
          <w:lang w:val="sv-SE"/>
        </w:rPr>
        <w:t>bantuan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dari </w:t>
      </w:r>
      <w:proofErr w:type="spellStart"/>
      <w:r w:rsidRPr="00253797">
        <w:rPr>
          <w:rFonts w:ascii="Times New Roman" w:hAnsi="Times New Roman" w:cs="Times New Roman"/>
          <w:lang w:val="sv-SE"/>
        </w:rPr>
        <w:t>pengembang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lain</w:t>
      </w:r>
      <w:proofErr w:type="spellEnd"/>
      <w:r w:rsidRPr="00253797">
        <w:rPr>
          <w:rFonts w:ascii="Times New Roman" w:hAnsi="Times New Roman" w:cs="Times New Roman"/>
          <w:lang w:val="sv-SE"/>
        </w:rPr>
        <w:t>.</w:t>
      </w:r>
    </w:p>
    <w:p w14:paraId="231229FD" w14:textId="5DCDF201" w:rsidR="00253797" w:rsidRPr="00253797" w:rsidRDefault="00253797" w:rsidP="00253797">
      <w:pPr>
        <w:numPr>
          <w:ilvl w:val="1"/>
          <w:numId w:val="1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lang w:val="sv-SE"/>
        </w:rPr>
        <w:lastRenderedPageBreak/>
        <w:t>Laravel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dapat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menangani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aplikasi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jumlah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pengguna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Pr="00253797">
        <w:rPr>
          <w:rFonts w:ascii="Times New Roman" w:hAnsi="Times New Roman" w:cs="Times New Roman"/>
          <w:lang w:val="sv-SE"/>
        </w:rPr>
        <w:t>besar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lang w:val="sv-SE"/>
        </w:rPr>
        <w:t>terutama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optimasi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seperti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caching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Pr="00253797">
        <w:rPr>
          <w:rFonts w:ascii="Times New Roman" w:hAnsi="Times New Roman" w:cs="Times New Roman"/>
          <w:lang w:val="sv-SE"/>
        </w:rPr>
        <w:t>queue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handling.</w:t>
      </w:r>
    </w:p>
    <w:p w14:paraId="3C2584E8" w14:textId="77777777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>3.3.2. Basis Data</w:t>
      </w:r>
    </w:p>
    <w:p w14:paraId="06689CB0" w14:textId="40C9F7B1" w:rsidR="0073055D" w:rsidRPr="007F4B94" w:rsidRDefault="0073055D" w:rsidP="007F4B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Pilihan</w:t>
      </w:r>
      <w:proofErr w:type="spellEnd"/>
      <w:r w:rsidRPr="007F4B94">
        <w:rPr>
          <w:rFonts w:ascii="Times New Roman" w:hAnsi="Times New Roman" w:cs="Times New Roman"/>
          <w:szCs w:val="22"/>
        </w:rPr>
        <w:t>: MySQL</w:t>
      </w:r>
    </w:p>
    <w:p w14:paraId="764FCEB2" w14:textId="47071052" w:rsidR="0073055D" w:rsidRPr="00253797" w:rsidRDefault="0073055D" w:rsidP="007F4B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b/>
          <w:bCs/>
          <w:szCs w:val="22"/>
        </w:rPr>
        <w:t>Deskripsi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: </w:t>
      </w:r>
      <w:r w:rsidR="00253797" w:rsidRPr="00253797">
        <w:rPr>
          <w:rFonts w:ascii="Times New Roman" w:hAnsi="Times New Roman" w:cs="Times New Roman"/>
        </w:rPr>
        <w:t xml:space="preserve">MySQL </w:t>
      </w:r>
      <w:proofErr w:type="spellStart"/>
      <w:r w:rsidR="00253797" w:rsidRPr="00253797">
        <w:rPr>
          <w:rFonts w:ascii="Times New Roman" w:hAnsi="Times New Roman" w:cs="Times New Roman"/>
        </w:rPr>
        <w:t>adalah</w:t>
      </w:r>
      <w:proofErr w:type="spellEnd"/>
      <w:r w:rsidR="00253797" w:rsidRPr="00253797">
        <w:rPr>
          <w:rFonts w:ascii="Times New Roman" w:hAnsi="Times New Roman" w:cs="Times New Roman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</w:rPr>
        <w:t>sistem</w:t>
      </w:r>
      <w:proofErr w:type="spellEnd"/>
      <w:r w:rsidR="00253797" w:rsidRPr="00253797">
        <w:rPr>
          <w:rFonts w:ascii="Times New Roman" w:hAnsi="Times New Roman" w:cs="Times New Roman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</w:rPr>
        <w:t>manajemen</w:t>
      </w:r>
      <w:proofErr w:type="spellEnd"/>
      <w:r w:rsidR="00253797" w:rsidRPr="00253797">
        <w:rPr>
          <w:rFonts w:ascii="Times New Roman" w:hAnsi="Times New Roman" w:cs="Times New Roman"/>
        </w:rPr>
        <w:t xml:space="preserve"> basis data </w:t>
      </w:r>
      <w:proofErr w:type="spellStart"/>
      <w:r w:rsidR="00253797" w:rsidRPr="00253797">
        <w:rPr>
          <w:rFonts w:ascii="Times New Roman" w:hAnsi="Times New Roman" w:cs="Times New Roman"/>
        </w:rPr>
        <w:t>relasional</w:t>
      </w:r>
      <w:proofErr w:type="spellEnd"/>
      <w:r w:rsidR="00253797" w:rsidRPr="00253797">
        <w:rPr>
          <w:rFonts w:ascii="Times New Roman" w:hAnsi="Times New Roman" w:cs="Times New Roman"/>
        </w:rPr>
        <w:t xml:space="preserve"> (RDBMS) yang </w:t>
      </w:r>
      <w:proofErr w:type="spellStart"/>
      <w:r w:rsidR="00253797" w:rsidRPr="00253797">
        <w:rPr>
          <w:rFonts w:ascii="Times New Roman" w:hAnsi="Times New Roman" w:cs="Times New Roman"/>
        </w:rPr>
        <w:t>bersifat</w:t>
      </w:r>
      <w:proofErr w:type="spellEnd"/>
      <w:r w:rsidR="00253797" w:rsidRPr="00253797">
        <w:rPr>
          <w:rFonts w:ascii="Times New Roman" w:hAnsi="Times New Roman" w:cs="Times New Roman"/>
        </w:rPr>
        <w:t xml:space="preserve"> open-source dan </w:t>
      </w:r>
      <w:proofErr w:type="spellStart"/>
      <w:r w:rsidR="00253797" w:rsidRPr="00253797">
        <w:rPr>
          <w:rFonts w:ascii="Times New Roman" w:hAnsi="Times New Roman" w:cs="Times New Roman"/>
        </w:rPr>
        <w:t>digunakan</w:t>
      </w:r>
      <w:proofErr w:type="spellEnd"/>
      <w:r w:rsidR="00253797" w:rsidRPr="00253797">
        <w:rPr>
          <w:rFonts w:ascii="Times New Roman" w:hAnsi="Times New Roman" w:cs="Times New Roman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</w:rPr>
        <w:t>secara</w:t>
      </w:r>
      <w:proofErr w:type="spellEnd"/>
      <w:r w:rsidR="00253797" w:rsidRPr="00253797">
        <w:rPr>
          <w:rFonts w:ascii="Times New Roman" w:hAnsi="Times New Roman" w:cs="Times New Roman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</w:rPr>
        <w:t>luas</w:t>
      </w:r>
      <w:proofErr w:type="spellEnd"/>
      <w:r w:rsidR="00253797" w:rsidRPr="00253797">
        <w:rPr>
          <w:rFonts w:ascii="Times New Roman" w:hAnsi="Times New Roman" w:cs="Times New Roman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</w:rPr>
        <w:t>untuk</w:t>
      </w:r>
      <w:proofErr w:type="spellEnd"/>
      <w:r w:rsidR="00253797" w:rsidRPr="00253797">
        <w:rPr>
          <w:rFonts w:ascii="Times New Roman" w:hAnsi="Times New Roman" w:cs="Times New Roman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</w:rPr>
        <w:t>aplikasi</w:t>
      </w:r>
      <w:proofErr w:type="spellEnd"/>
      <w:r w:rsidR="00253797" w:rsidRPr="00253797">
        <w:rPr>
          <w:rFonts w:ascii="Times New Roman" w:hAnsi="Times New Roman" w:cs="Times New Roman"/>
        </w:rPr>
        <w:t xml:space="preserve"> web.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MySQL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mendukung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struktur data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berbasis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tabel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memungkinkan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pengelolaan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data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secara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efisien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serta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mendukung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berbagai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operasi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seperti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query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manipulasi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data, dan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manajemen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skema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.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MySQL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juga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kompatibel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berbagai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bahasa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pemrograman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termasuk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PHP,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sehingga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menjadi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pilihan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populer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aplikasi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253797" w:rsidRPr="00253797">
        <w:rPr>
          <w:rFonts w:ascii="Times New Roman" w:hAnsi="Times New Roman" w:cs="Times New Roman"/>
          <w:lang w:val="sv-SE"/>
        </w:rPr>
        <w:t>berbasis</w:t>
      </w:r>
      <w:proofErr w:type="spellEnd"/>
      <w:r w:rsidR="00253797" w:rsidRPr="00253797">
        <w:rPr>
          <w:rFonts w:ascii="Times New Roman" w:hAnsi="Times New Roman" w:cs="Times New Roman"/>
          <w:lang w:val="sv-SE"/>
        </w:rPr>
        <w:t xml:space="preserve"> web.</w:t>
      </w:r>
    </w:p>
    <w:p w14:paraId="77AECCE0" w14:textId="24E1C386" w:rsidR="00253797" w:rsidRDefault="0073055D" w:rsidP="00253797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Kriteria</w:t>
      </w:r>
      <w:proofErr w:type="spellEnd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  <w:lang w:val="sv-SE"/>
        </w:rPr>
        <w:t>Pemilihan</w:t>
      </w:r>
      <w:proofErr w:type="spellEnd"/>
      <w:r w:rsidRPr="007F4B94">
        <w:rPr>
          <w:rFonts w:ascii="Times New Roman" w:hAnsi="Times New Roman" w:cs="Times New Roman"/>
          <w:szCs w:val="22"/>
          <w:lang w:val="sv-SE"/>
        </w:rPr>
        <w:t xml:space="preserve">: </w:t>
      </w:r>
    </w:p>
    <w:p w14:paraId="0416B005" w14:textId="3DE91AE8" w:rsidR="00253797" w:rsidRPr="00253797" w:rsidRDefault="00253797" w:rsidP="00253797">
      <w:pPr>
        <w:numPr>
          <w:ilvl w:val="1"/>
          <w:numId w:val="14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lang w:val="sv-SE"/>
        </w:rPr>
        <w:t>MySQL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menggunakan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model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data </w:t>
      </w:r>
      <w:proofErr w:type="spellStart"/>
      <w:r w:rsidRPr="00253797">
        <w:rPr>
          <w:rFonts w:ascii="Times New Roman" w:hAnsi="Times New Roman" w:cs="Times New Roman"/>
          <w:lang w:val="sv-SE"/>
        </w:rPr>
        <w:t>berbasis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tabel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yang ideal </w:t>
      </w:r>
      <w:proofErr w:type="spellStart"/>
      <w:r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pengelolaan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data </w:t>
      </w:r>
      <w:proofErr w:type="spellStart"/>
      <w:r w:rsidRPr="00253797">
        <w:rPr>
          <w:rFonts w:ascii="Times New Roman" w:hAnsi="Times New Roman" w:cs="Times New Roman"/>
          <w:lang w:val="sv-SE"/>
        </w:rPr>
        <w:t>terstruktur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hubungan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antar entitas.</w:t>
      </w:r>
    </w:p>
    <w:p w14:paraId="32BA027C" w14:textId="5C64B0B7" w:rsidR="00253797" w:rsidRPr="00253797" w:rsidRDefault="00253797" w:rsidP="00253797">
      <w:pPr>
        <w:numPr>
          <w:ilvl w:val="1"/>
          <w:numId w:val="14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lang w:val="sv-SE"/>
        </w:rPr>
        <w:t>MySQL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dapat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menangani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skala </w:t>
      </w:r>
      <w:proofErr w:type="spellStart"/>
      <w:r w:rsidRPr="00253797">
        <w:rPr>
          <w:rFonts w:ascii="Times New Roman" w:hAnsi="Times New Roman" w:cs="Times New Roman"/>
          <w:lang w:val="sv-SE"/>
        </w:rPr>
        <w:t>aplikasi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mulai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dari </w:t>
      </w:r>
      <w:proofErr w:type="spellStart"/>
      <w:r w:rsidRPr="00253797">
        <w:rPr>
          <w:rFonts w:ascii="Times New Roman" w:hAnsi="Times New Roman" w:cs="Times New Roman"/>
          <w:lang w:val="sv-SE"/>
        </w:rPr>
        <w:t>kecil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hingga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besar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dukungan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replikasi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Pr="00253797">
        <w:rPr>
          <w:rFonts w:ascii="Times New Roman" w:hAnsi="Times New Roman" w:cs="Times New Roman"/>
          <w:lang w:val="sv-SE"/>
        </w:rPr>
        <w:t>sharding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meningkatkan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performa</w:t>
      </w:r>
      <w:proofErr w:type="spellEnd"/>
      <w:r w:rsidRPr="00253797">
        <w:rPr>
          <w:rFonts w:ascii="Times New Roman" w:hAnsi="Times New Roman" w:cs="Times New Roman"/>
          <w:lang w:val="sv-SE"/>
        </w:rPr>
        <w:t>.</w:t>
      </w:r>
    </w:p>
    <w:p w14:paraId="25F9FA0A" w14:textId="595CF31E" w:rsidR="00253797" w:rsidRPr="00253797" w:rsidRDefault="00253797" w:rsidP="00253797">
      <w:pPr>
        <w:numPr>
          <w:ilvl w:val="1"/>
          <w:numId w:val="14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lang w:val="sv-SE"/>
        </w:rPr>
        <w:t>Mendukung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fitur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seperti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transaksi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ACID, </w:t>
      </w:r>
      <w:proofErr w:type="spellStart"/>
      <w:r w:rsidRPr="00253797">
        <w:rPr>
          <w:rFonts w:ascii="Times New Roman" w:hAnsi="Times New Roman" w:cs="Times New Roman"/>
          <w:lang w:val="sv-SE"/>
        </w:rPr>
        <w:t>indexing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, dan </w:t>
      </w:r>
      <w:proofErr w:type="spellStart"/>
      <w:r w:rsidRPr="00253797">
        <w:rPr>
          <w:rFonts w:ascii="Times New Roman" w:hAnsi="Times New Roman" w:cs="Times New Roman"/>
          <w:lang w:val="sv-SE"/>
        </w:rPr>
        <w:t>query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lanjutan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menggunakan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SQL, yang </w:t>
      </w:r>
      <w:proofErr w:type="spellStart"/>
      <w:r w:rsidRPr="00253797">
        <w:rPr>
          <w:rFonts w:ascii="Times New Roman" w:hAnsi="Times New Roman" w:cs="Times New Roman"/>
          <w:lang w:val="sv-SE"/>
        </w:rPr>
        <w:t>cocok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untuk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aplikasi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lang w:val="sv-SE"/>
        </w:rPr>
        <w:t>kebutuhan</w:t>
      </w:r>
      <w:proofErr w:type="spellEnd"/>
      <w:r w:rsidRPr="00253797">
        <w:rPr>
          <w:rFonts w:ascii="Times New Roman" w:hAnsi="Times New Roman" w:cs="Times New Roman"/>
          <w:lang w:val="sv-SE"/>
        </w:rPr>
        <w:t xml:space="preserve"> kompleks.</w:t>
      </w:r>
    </w:p>
    <w:p w14:paraId="5CF57AF2" w14:textId="3374C333" w:rsidR="0073055D" w:rsidRPr="007F4B94" w:rsidRDefault="0073055D" w:rsidP="007F4B94">
      <w:pPr>
        <w:ind w:left="360"/>
        <w:jc w:val="both"/>
        <w:rPr>
          <w:rFonts w:ascii="Times New Roman" w:hAnsi="Times New Roman" w:cs="Times New Roman"/>
          <w:szCs w:val="22"/>
        </w:rPr>
      </w:pPr>
      <w:r w:rsidRPr="007F4B94">
        <w:rPr>
          <w:rFonts w:ascii="Times New Roman" w:hAnsi="Times New Roman" w:cs="Times New Roman"/>
          <w:b/>
          <w:bCs/>
          <w:szCs w:val="22"/>
        </w:rPr>
        <w:t xml:space="preserve">3.4.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Rekomendasi</w:t>
      </w:r>
      <w:proofErr w:type="spellEnd"/>
      <w:r w:rsidRPr="007F4B94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F4B94">
        <w:rPr>
          <w:rFonts w:ascii="Times New Roman" w:hAnsi="Times New Roman" w:cs="Times New Roman"/>
          <w:b/>
          <w:bCs/>
          <w:szCs w:val="22"/>
        </w:rPr>
        <w:t>Teknolog</w:t>
      </w:r>
      <w:r w:rsidR="00253797">
        <w:rPr>
          <w:rFonts w:ascii="Times New Roman" w:hAnsi="Times New Roman" w:cs="Times New Roman"/>
          <w:b/>
          <w:bCs/>
          <w:szCs w:val="22"/>
        </w:rPr>
        <w:t>i</w:t>
      </w:r>
      <w:proofErr w:type="spellEnd"/>
    </w:p>
    <w:p w14:paraId="507A71DA" w14:textId="28BADF8A" w:rsidR="0073055D" w:rsidRPr="00253797" w:rsidRDefault="0073055D" w:rsidP="007F4B94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>Frontend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: </w:t>
      </w:r>
    </w:p>
    <w:p w14:paraId="241E6B6E" w14:textId="6927D976" w:rsidR="00253797" w:rsidRPr="00253797" w:rsidRDefault="00253797" w:rsidP="00253797">
      <w:pPr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Blade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karena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ini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adalah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template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engine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bawaan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memungkinkan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pengembangan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antarmuka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sintaks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sederhana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mudah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dipahami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Blade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juga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mendukung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logika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presentasi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bersih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kemampuan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caching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integrasi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sempurna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data dari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backend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>.</w:t>
      </w:r>
    </w:p>
    <w:p w14:paraId="08705A61" w14:textId="77777777" w:rsidR="00253797" w:rsidRPr="00253797" w:rsidRDefault="0073055D" w:rsidP="007747EF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</w:pPr>
      <w:proofErr w:type="spellStart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>Backend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: </w:t>
      </w:r>
    </w:p>
    <w:p w14:paraId="19245C2B" w14:textId="1291D265" w:rsidR="00253797" w:rsidRPr="00253797" w:rsidRDefault="00253797" w:rsidP="00253797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</w:pP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Laravel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(PHP)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karena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framework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ini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menyediakan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banyak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fitur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bawaan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untuk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pengembangan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aplikasi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web yang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efisien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,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seperti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routing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,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middleware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,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autentikasi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, dan ORM (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Eloquent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).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Laravel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juga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memiliki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dokumentasi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lengkap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,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komunitas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yang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aktif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, dan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mendukung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praktik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pengembangan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 xml:space="preserve"> yang modern dan </w:t>
      </w:r>
      <w:proofErr w:type="spellStart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terstruktur</w:t>
      </w:r>
      <w:proofErr w:type="spellEnd"/>
      <w:r w:rsidRPr="00253797">
        <w:rPr>
          <w:rFonts w:ascii="Times New Roman" w:eastAsia="Times New Roman" w:hAnsi="Times New Roman" w:cs="Times New Roman"/>
          <w:kern w:val="0"/>
          <w:szCs w:val="22"/>
          <w:lang w:val="sv-SE" w:eastAsia="en-ID" w:bidi="ar-SA"/>
          <w14:ligatures w14:val="none"/>
        </w:rPr>
        <w:t>.</w:t>
      </w:r>
    </w:p>
    <w:p w14:paraId="75A13F8B" w14:textId="7F4123AF" w:rsidR="00253797" w:rsidRPr="00253797" w:rsidRDefault="00253797" w:rsidP="007F4B94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b/>
          <w:bCs/>
          <w:szCs w:val="22"/>
          <w:lang w:val="sv-SE"/>
        </w:rPr>
        <w:t>Database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>:</w:t>
      </w:r>
    </w:p>
    <w:p w14:paraId="0102FD38" w14:textId="39142BBA" w:rsidR="00253797" w:rsidRPr="00253797" w:rsidRDefault="00253797" w:rsidP="00253797">
      <w:pPr>
        <w:ind w:left="1080"/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MySQL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karena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merupakan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sistem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manajemen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basis data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relasional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(RDBMS) yang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handal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skalabel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memiliki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kompatibilitas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tinggi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  <w:lang w:val="sv-SE"/>
        </w:rPr>
        <w:t>Laravel</w:t>
      </w:r>
      <w:proofErr w:type="spellEnd"/>
      <w:r w:rsidRPr="00253797">
        <w:rPr>
          <w:rFonts w:ascii="Times New Roman" w:hAnsi="Times New Roman" w:cs="Times New Roman"/>
          <w:szCs w:val="22"/>
          <w:lang w:val="sv-SE"/>
        </w:rPr>
        <w:t xml:space="preserve">. </w:t>
      </w:r>
      <w:r w:rsidRPr="00253797">
        <w:rPr>
          <w:rFonts w:ascii="Times New Roman" w:hAnsi="Times New Roman" w:cs="Times New Roman"/>
          <w:szCs w:val="22"/>
        </w:rPr>
        <w:t xml:space="preserve">MySQL </w:t>
      </w:r>
      <w:proofErr w:type="spellStart"/>
      <w:r w:rsidRPr="00253797">
        <w:rPr>
          <w:rFonts w:ascii="Times New Roman" w:hAnsi="Times New Roman" w:cs="Times New Roman"/>
          <w:szCs w:val="22"/>
        </w:rPr>
        <w:t>mendukung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fitur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seperti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transaksi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ACID, indexing, dan </w:t>
      </w:r>
      <w:proofErr w:type="spellStart"/>
      <w:r w:rsidRPr="00253797">
        <w:rPr>
          <w:rFonts w:ascii="Times New Roman" w:hAnsi="Times New Roman" w:cs="Times New Roman"/>
          <w:szCs w:val="22"/>
        </w:rPr>
        <w:t>kemampuan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untuk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menangani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253797">
        <w:rPr>
          <w:rFonts w:ascii="Times New Roman" w:hAnsi="Times New Roman" w:cs="Times New Roman"/>
          <w:szCs w:val="22"/>
        </w:rPr>
        <w:t>dalam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jumlah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besar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dengan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53797">
        <w:rPr>
          <w:rFonts w:ascii="Times New Roman" w:hAnsi="Times New Roman" w:cs="Times New Roman"/>
          <w:szCs w:val="22"/>
        </w:rPr>
        <w:t>performa</w:t>
      </w:r>
      <w:proofErr w:type="spellEnd"/>
      <w:r w:rsidRPr="00253797">
        <w:rPr>
          <w:rFonts w:ascii="Times New Roman" w:hAnsi="Times New Roman" w:cs="Times New Roman"/>
          <w:szCs w:val="22"/>
        </w:rPr>
        <w:t xml:space="preserve"> optimal.</w:t>
      </w:r>
    </w:p>
    <w:p w14:paraId="6F6872EF" w14:textId="77777777" w:rsidR="005F3BC1" w:rsidRPr="007F4B94" w:rsidRDefault="005F3BC1" w:rsidP="007F4B94">
      <w:pPr>
        <w:jc w:val="both"/>
        <w:rPr>
          <w:rFonts w:ascii="Times New Roman" w:hAnsi="Times New Roman" w:cs="Times New Roman"/>
          <w:szCs w:val="22"/>
          <w:lang w:val="sv-SE"/>
        </w:rPr>
      </w:pPr>
    </w:p>
    <w:sectPr w:rsidR="005F3BC1" w:rsidRPr="007F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3C90"/>
    <w:multiLevelType w:val="hybridMultilevel"/>
    <w:tmpl w:val="3D08AA0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15"/>
  </w:num>
  <w:num w:numId="6">
    <w:abstractNumId w:val="11"/>
  </w:num>
  <w:num w:numId="7">
    <w:abstractNumId w:val="3"/>
  </w:num>
  <w:num w:numId="8">
    <w:abstractNumId w:val="13"/>
  </w:num>
  <w:num w:numId="9">
    <w:abstractNumId w:val="2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9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5A95"/>
    <w:rsid w:val="00057740"/>
    <w:rsid w:val="000A0FA7"/>
    <w:rsid w:val="000F63E9"/>
    <w:rsid w:val="00142178"/>
    <w:rsid w:val="001E145D"/>
    <w:rsid w:val="00253797"/>
    <w:rsid w:val="002B64D7"/>
    <w:rsid w:val="004321AF"/>
    <w:rsid w:val="004D3DD4"/>
    <w:rsid w:val="00522AD6"/>
    <w:rsid w:val="00577B17"/>
    <w:rsid w:val="005F1F77"/>
    <w:rsid w:val="005F3BC1"/>
    <w:rsid w:val="0073055D"/>
    <w:rsid w:val="007F4B94"/>
    <w:rsid w:val="00862DAC"/>
    <w:rsid w:val="00B14626"/>
    <w:rsid w:val="00CF0AD3"/>
    <w:rsid w:val="00D43E5B"/>
    <w:rsid w:val="00E677A1"/>
    <w:rsid w:val="00F1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60AE"/>
    <w:rPr>
      <w:b/>
      <w:bCs/>
    </w:rPr>
  </w:style>
  <w:style w:type="character" w:styleId="Emphasis">
    <w:name w:val="Emphasis"/>
    <w:basedOn w:val="DefaultParagraphFont"/>
    <w:uiPriority w:val="20"/>
    <w:qFormat/>
    <w:rsid w:val="00F160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balqiss ph</cp:lastModifiedBy>
  <cp:revision>2</cp:revision>
  <dcterms:created xsi:type="dcterms:W3CDTF">2024-12-20T02:17:00Z</dcterms:created>
  <dcterms:modified xsi:type="dcterms:W3CDTF">2024-12-20T02:17:00Z</dcterms:modified>
</cp:coreProperties>
</file>