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5F"/>
          <w:sz w:val="44"/>
          <w:szCs w:val="44"/>
        </w:rPr>
        <w:t xml:space="preserve">MDM Medallion Architecture Demo</w:t>
      </w:r>
    </w:p>
    <w:p>
      <w:pPr>
        <w:spacing w:after="400"/>
        <w:jc w:val="center"/>
      </w:pPr>
      <w:r>
        <w:rPr>
          <w:color w:val="5B6770"/>
          <w:sz w:val="30"/>
          <w:szCs w:val="30"/>
        </w:rPr>
        <w:t xml:space="preserve">Installation Guide — Linux</w:t>
      </w:r>
    </w:p>
    <w:p>
      <w:pPr>
        <w:spacing w:after="80"/>
        <w:jc w:val="center"/>
      </w:pPr>
      <w:r>
        <w:rPr>
          <w:i/>
          <w:iCs/>
          <w:sz w:val="22"/>
          <w:szCs w:val="22"/>
        </w:rPr>
        <w:t xml:space="preserve">Setup instructions for Linux (bash), also applicable to macOS</w:t>
      </w:r>
    </w:p>
    <w:p>
      <w:pPr>
        <w:spacing w:before="800"/>
        <w:jc w:val="center"/>
      </w:pPr>
      <w:r>
        <w:rPr>
          <w:sz w:val="22"/>
          <w:szCs w:val="22"/>
        </w:rPr>
        <w:t xml:space="preserve">Prepared by Balram</w:t>
      </w:r>
    </w:p>
    <w:p>
      <w:pPr>
        <w:spacing w:after="2000"/>
        <w:jc w:val="center"/>
      </w:pPr>
      <w:r>
        <w:rPr>
          <w:color w:val="5B6770"/>
          <w:sz w:val="22"/>
          <w:szCs w:val="22"/>
        </w:rPr>
        <w:t xml:space="preserve">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60"/>
      </w:pPr>
      <w:r>
        <w:t xml:space="preserve">This guide walks through installing and running the MDM Medallion Architecture Demo on Linux using bash. The same steps apply on macOS with Terminal. The application is a local, self-contained system: a dbt-core + DuckDB batch pipeline, a FastAPI backend, and two static HTML/JS frontends. Everything runs on your machine with no cloud account or external database required, and every file path in the project is computed with Python's pathlib relative to file location, so the project directory can live anywhere on disk.</w:t>
      </w:r>
    </w:p>
    <w:p>
      <w:pPr>
        <w:pStyle w:val="Heading1"/>
      </w:pPr>
      <w:r>
        <w:t xml:space="preserve">2.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Requirement</w:t>
            </w:r>
          </w:p>
        </w:tc>
        <w:tc>
          <w:tcPr>
            <w:tcW w:type="dxa" w:w="65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Notes</w:t>
            </w:r>
          </w:p>
        </w:tc>
      </w:tr>
      <w:tr>
        <w:tc>
          <w:tcPr>
            <w:tcW w:type="dxa" w:w="28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 recent Linux distribution</w:t>
            </w:r>
          </w:p>
        </w:tc>
        <w:tc>
          <w:tcPr>
            <w:tcW w:type="dxa" w:w="6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Ubuntu 22.04+ or equivalent; macOS 12+ also works with these same commands</w:t>
            </w:r>
          </w:p>
        </w:tc>
      </w:tr>
      <w:tr>
        <w:tc>
          <w:tcPr>
            <w:tcW w:type="dxa" w:w="28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Python 3.10 or later</w:t>
            </w:r>
          </w:p>
        </w:tc>
        <w:tc>
          <w:tcPr>
            <w:tcW w:type="dxa" w:w="6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Check with `python3 --version`; install via your distro's package manager if missing</w:t>
            </w:r>
          </w:p>
        </w:tc>
      </w:tr>
      <w:tr>
        <w:tc>
          <w:tcPr>
            <w:tcW w:type="dxa" w:w="28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python3-venv (Debian/Ubuntu)</w:t>
            </w:r>
          </w:p>
        </w:tc>
        <w:tc>
          <w:tcPr>
            <w:tcW w:type="dxa" w:w="6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Some distros split venv into a separate package: `sudo apt install python3-venv python3-pip`</w:t>
            </w:r>
          </w:p>
        </w:tc>
      </w:tr>
      <w:tr>
        <w:tc>
          <w:tcPr>
            <w:tcW w:type="dxa" w:w="28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~500 MB free disk space</w:t>
            </w:r>
          </w:p>
        </w:tc>
        <w:tc>
          <w:tcPr>
            <w:tcW w:type="dxa" w:w="6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For the virtual environment, dependencies, and the DuckDB database file</w:t>
            </w:r>
          </w:p>
        </w:tc>
      </w:tr>
      <w:tr>
        <w:tc>
          <w:tcPr>
            <w:tcW w:type="dxa" w:w="28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Internet access (first-time only)</w:t>
            </w:r>
          </w:p>
        </w:tc>
        <w:tc>
          <w:tcPr>
            <w:tcW w:type="dxa" w:w="6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To download Python packages during installation</w:t>
            </w:r>
          </w:p>
        </w:tc>
      </w:tr>
      <w:tr>
        <w:tc>
          <w:tcPr>
            <w:tcW w:type="dxa" w:w="28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(Optional) Anthropic API key</w:t>
            </w:r>
          </w:p>
        </w:tc>
        <w:tc>
          <w:tcPr>
            <w:tcW w:type="dxa" w:w="6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Enables real AI-assisted remediation in the Data Stewardship Console; the app works fully offline without one</w:t>
            </w:r>
          </w:p>
        </w:tc>
      </w:tr>
    </w:tbl>
    <w:p>
      <w:pPr>
        <w:pStyle w:val="Heading1"/>
      </w:pPr>
      <w:r>
        <w:t xml:space="preserve">3. Installation Steps</w:t>
      </w:r>
    </w:p>
    <w:p>
      <w:pPr>
        <w:pStyle w:val="Heading2"/>
      </w:pPr>
      <w:r>
        <w:t xml:space="preserve">3.1 Extract or clone the project</w:t>
      </w:r>
    </w:p>
    <w:p>
      <w:pPr>
        <w:spacing w:after="160"/>
      </w:pPr>
      <w:r>
        <w:t xml:space="preserve">Place the project in a directory of your choice,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~/projects</w:t>
            </w:r>
          </w:p>
          <w:p>
            <w:pPr>
              <w:spacing w:after="20"/>
            </w:pPr>
            <w:r>
              <w:rPr>
                <w:rFonts w:ascii="Consolas" w:cs="Consolas" w:eastAsia="Consolas" w:hAnsi="Consolas"/>
                <w:sz w:val="19"/>
                <w:szCs w:val="19"/>
              </w:rPr>
              <w:t xml:space="preserve"># extract or clone the project here, e.g. ~/projects/mdm-medallion-demo</w:t>
            </w:r>
          </w:p>
        </w:tc>
      </w:tr>
    </w:tbl>
    <w:p>
      <w:pPr>
        <w:pStyle w:val="Heading2"/>
      </w:pPr>
      <w:r>
        <w:t xml:space="preserve">3.2 Open a terminal in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~/projects/mdm-medallion-demo</w:t>
            </w:r>
          </w:p>
        </w:tc>
      </w:tr>
    </w:tbl>
    <w:p>
      <w:pPr>
        <w:pStyle w:val="Heading2"/>
      </w:pPr>
      <w:r>
        <w:t xml:space="preserve">3.3 Create and activate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python3 -m venv venv</w:t>
            </w:r>
          </w:p>
          <w:p>
            <w:pPr>
              <w:spacing w:after="20"/>
            </w:pPr>
            <w:r>
              <w:rPr>
                <w:rFonts w:ascii="Consolas" w:cs="Consolas" w:eastAsia="Consolas" w:hAnsi="Consolas"/>
                <w:sz w:val="19"/>
                <w:szCs w:val="19"/>
              </w:rPr>
              <w:t xml:space="preserve">source venv/bin/activate</w:t>
            </w:r>
          </w:p>
        </w:tc>
      </w:tr>
    </w:tbl>
    <w:p>
      <w:pPr>
        <w:spacing w:after="160"/>
      </w:pPr>
      <w:r>
        <w:rPr>
          <w:i/>
          <w:iCs/>
          <w:color w:val="5B6770"/>
        </w:rPr>
        <w:t xml:space="preserve">Your shell prompt should now be prefixed with (venv). If `python3 -m venv venv` fails with a message about ensurepip, install the venv package for your distro, e.g. `sudo apt install python3-venv` on Debian/Ubuntu, then retry.</w:t>
      </w:r>
    </w:p>
    <w:p>
      <w:pPr>
        <w:pStyle w:val="Heading2"/>
      </w:pPr>
      <w:r>
        <w:t xml:space="preserve">3.4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pip install -r requirements.txt</w:t>
            </w:r>
          </w:p>
        </w:tc>
      </w:tr>
    </w:tbl>
    <w:p>
      <w:pPr>
        <w:spacing w:after="160"/>
      </w:pPr>
      <w:r>
        <w:t xml:space="preserve">This installs dbt-core, the dbt-duckdb adapter, duckdb, pandas, numpy, fastapi, uvicorn, the anthropic SDK, pydantic, and bcrypt.</w:t>
      </w:r>
    </w:p>
    <w:p>
      <w:pPr>
        <w:spacing w:after="160"/>
      </w:pPr>
      <w:r>
        <w:rPr>
          <w:i/>
          <w:iCs/>
          <w:color w:val="5B6770"/>
        </w:rPr>
        <w:t xml:space="preserve">If your environment is externally managed (PEP 668, common on newer distros) and pip refuses to install, either keep using the venv above (recommended, and already isolated), or add --break-system-packages only if you intentionally want a system-wide install.</w:t>
      </w:r>
    </w:p>
    <w:p>
      <w:pPr>
        <w:pStyle w:val="Heading2"/>
      </w:pPr>
      <w:r>
        <w:t xml:space="preserve">3.5 Build the data pipeline</w:t>
      </w:r>
    </w:p>
    <w:p>
      <w:pPr>
        <w:spacing w:after="160"/>
      </w:pPr>
      <w:r>
        <w:t xml:space="preserve">Generate the synthetic CRM/ERP source extracts and land them in bronze: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python3 data/generate_source_data.py</w:t>
            </w:r>
          </w:p>
          <w:p>
            <w:pPr>
              <w:spacing w:after="20"/>
            </w:pPr>
            <w:r>
              <w:rPr>
                <w:rFonts w:ascii="Consolas" w:cs="Consolas" w:eastAsia="Consolas" w:hAnsi="Consolas"/>
                <w:sz w:val="19"/>
                <w:szCs w:val="19"/>
              </w:rPr>
              <w:t xml:space="preserve">python3 scripts/load_bronze.py</w:t>
            </w:r>
          </w:p>
        </w:tc>
      </w:tr>
    </w:tbl>
    <w:p>
      <w:pPr>
        <w:spacing w:after="160"/>
      </w:pPr>
      <w:r>
        <w:t xml:space="preserve">Load reference/rules metadata and build the silver and gold layers with dbt: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dbt_project</w:t>
            </w:r>
          </w:p>
          <w:p>
            <w:pPr>
              <w:spacing w:after="20"/>
            </w:pPr>
            <w:r>
              <w:rPr>
                <w:rFonts w:ascii="Consolas" w:cs="Consolas" w:eastAsia="Consolas" w:hAnsi="Consolas"/>
                <w:sz w:val="19"/>
                <w:szCs w:val="19"/>
              </w:rPr>
              <w:t xml:space="preserve">DBT_PROFILES_DIR=. dbt seed</w:t>
            </w:r>
          </w:p>
          <w:p>
            <w:pPr>
              <w:spacing w:after="20"/>
            </w:pPr>
            <w:r>
              <w:rPr>
                <w:rFonts w:ascii="Consolas" w:cs="Consolas" w:eastAsia="Consolas" w:hAnsi="Consolas"/>
                <w:sz w:val="19"/>
                <w:szCs w:val="19"/>
              </w:rPr>
              <w:t xml:space="preserve">DBT_PROFILES_DIR=. dbt run</w:t>
            </w:r>
          </w:p>
          <w:p>
            <w:pPr>
              <w:spacing w:after="20"/>
            </w:pPr>
            <w:r>
              <w:rPr>
                <w:rFonts w:ascii="Consolas" w:cs="Consolas" w:eastAsia="Consolas" w:hAnsi="Consolas"/>
                <w:sz w:val="19"/>
                <w:szCs w:val="19"/>
              </w:rPr>
              <w:t xml:space="preserve">cd ..</w:t>
            </w:r>
          </w:p>
        </w:tc>
      </w:tr>
    </w:tbl>
    <w:p>
      <w:pPr>
        <w:spacing w:after="160"/>
      </w:pPr>
      <w:r>
        <w:t xml:space="preserve">This produces mdm_demo.duckdb in the project root — a single-file database containing every layer (bronze, silver, gold, rules metadata, lineage metadata), plus the auth and stewardship schemas once the next step runs.</w:t>
      </w:r>
    </w:p>
    <w:p>
      <w:pPr>
        <w:pStyle w:val="Heading2"/>
      </w:pPr>
      <w:r>
        <w:t xml:space="preserve">3.6 Create the admin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python3 scripts/create_admin_user.py</w:t>
            </w:r>
          </w:p>
        </w:tc>
      </w:tr>
    </w:tbl>
    <w:p>
      <w:pPr>
        <w:spacing w:after="160"/>
      </w:pPr>
      <w:r>
        <w:t xml:space="preserve">This prints a one-time password for the mdm_admin account directly to the terminal. Copy it now — it is never shown again and is never stored in plaintext (only its bcrypt hash is saved). If you lose it, run scripts/reset_admin_password.py, or reset it from within the portal's User Administration screen once logged in as another admin.</w:t>
      </w:r>
    </w:p>
    <w:p>
      <w:pPr>
        <w:pStyle w:val="Heading2"/>
      </w:pPr>
      <w:r>
        <w:t xml:space="preserve">3.7 Start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api</w:t>
            </w:r>
          </w:p>
          <w:p>
            <w:pPr>
              <w:spacing w:after="20"/>
            </w:pPr>
            <w:r>
              <w:rPr>
                <w:rFonts w:ascii="Consolas" w:cs="Consolas" w:eastAsia="Consolas" w:hAnsi="Consolas"/>
                <w:sz w:val="19"/>
                <w:szCs w:val="19"/>
              </w:rPr>
              <w:t xml:space="preserve">uvicorn main:app --reload --port 8000</w:t>
            </w:r>
          </w:p>
        </w:tc>
      </w:tr>
    </w:tbl>
    <w:p>
      <w:pPr>
        <w:spacing w:after="160"/>
      </w:pPr>
      <w:r>
        <w:t xml:space="preserve">Then open in your browser:</w:t>
      </w:r>
    </w:p>
    <w:p>
      <w:pPr>
        <w:pStyle w:val="ListParagraph"/>
        <w:numPr>
          <w:ilvl w:val="0"/>
          <w:numId w:val="2"/>
        </w:numPr>
        <w:spacing w:after="90"/>
      </w:pPr>
      <w:r>
        <w:t xml:space="preserve">MDM Data Hub Portal (login required): http://localhost:8000/portal/ — sign in with mdm_admin and the password from step 3.6.</w:t>
      </w:r>
    </w:p>
    <w:p>
      <w:pPr>
        <w:pStyle w:val="ListParagraph"/>
        <w:numPr>
          <w:ilvl w:val="0"/>
          <w:numId w:val="2"/>
        </w:numPr>
        <w:spacing w:after="90"/>
      </w:pPr>
      <w:r>
        <w:t xml:space="preserve">Data Stewardship Console: http://localhost:8000/app/ — requires signing in as a Data Steward or Data Owner (see Section 5 to create a test account); it shares its session with the Portal, so signing in there first works too.</w:t>
      </w:r>
    </w:p>
    <w:p>
      <w:pPr>
        <w:pStyle w:val="ListParagraph"/>
        <w:numPr>
          <w:ilvl w:val="0"/>
          <w:numId w:val="2"/>
        </w:numPr>
        <w:spacing w:after="90"/>
      </w:pPr>
      <w:r>
        <w:t xml:space="preserve">REST API docs (auto-generated): http://localhost:8000/docs</w:t>
      </w:r>
    </w:p>
    <w:p>
      <w:pPr>
        <w:pStyle w:val="ListParagraph"/>
        <w:numPr>
          <w:ilvl w:val="0"/>
          <w:numId w:val="2"/>
        </w:numPr>
        <w:spacing w:after="90"/>
      </w:pPr>
      <w:r>
        <w:t xml:space="preserve">Health check: http://localhost:8000/health</w:t>
      </w:r>
    </w:p>
    <w:p>
      <w:pPr>
        <w:spacing w:after="160"/>
      </w:pPr>
      <w:r>
        <w:rPr>
          <w:i/>
          <w:iCs/>
          <w:color w:val="5B6770"/>
        </w:rPr>
        <w:t xml:space="preserve">To run the server in the background instead of holding the terminal, use: nohup uvicorn main:app --port 8000 &gt; uvicorn.log 2&gt;&amp;1 &amp; — then check uvicorn.log for output and `kill %1` (or the printed PID) to stop it.</w:t>
      </w:r>
    </w:p>
    <w:p>
      <w:pPr>
        <w:pStyle w:val="Heading1"/>
      </w:pPr>
      <w:r>
        <w:t xml:space="preserve">4. Enabling AI-Assisted Remediation (Optional)</w:t>
      </w:r>
    </w:p>
    <w:p>
      <w:pPr>
        <w:spacing w:after="160"/>
      </w:pPr>
      <w:r>
        <w:t xml:space="preserve">Export your Anthropic API key before starting uvicorn: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export ANTHROPIC_API_KEY=your_key_here</w:t>
            </w:r>
          </w:p>
        </w:tc>
      </w:tr>
    </w:tbl>
    <w:p>
      <w:pPr>
        <w:spacing w:after="160"/>
      </w:pPr>
      <w:r>
        <w:t xml:space="preserve">Without a key, the Data Stewardship Console automatically falls back to a transparent heuristic remediation engine, so the demo remains fully functional offline. Every suggestion response includes a source field ('ai' or 'heuristic_fallback') so it is always clear which path produced it.</w:t>
      </w:r>
    </w:p>
    <w:p>
      <w:pPr>
        <w:pStyle w:val="Heading1"/>
      </w:pPr>
      <w:r>
        <w:t xml:space="preserve">5. Verifying the Installation</w:t>
      </w:r>
    </w:p>
    <w:p>
      <w:pPr>
        <w:pStyle w:val="ListParagraph"/>
        <w:numPr>
          <w:ilvl w:val="0"/>
          <w:numId w:val="3"/>
        </w:numPr>
        <w:spacing w:after="90"/>
      </w:pPr>
      <w:r>
        <w:t xml:space="preserve">Visit http://localhost:8000/health — should return {"status": "ok"}.</w:t>
      </w:r>
    </w:p>
    <w:p>
      <w:pPr>
        <w:pStyle w:val="ListParagraph"/>
        <w:numPr>
          <w:ilvl w:val="0"/>
          <w:numId w:val="3"/>
        </w:numPr>
        <w:spacing w:after="90"/>
      </w:pPr>
      <w:r>
        <w:t xml:space="preserve">Visit http://localhost:8000/portal/ and sign in as mdm_admin — you should see the Browse Customers view populated with golden records.</w:t>
      </w:r>
    </w:p>
    <w:p>
      <w:pPr>
        <w:pStyle w:val="ListParagraph"/>
        <w:numPr>
          <w:ilvl w:val="0"/>
          <w:numId w:val="3"/>
        </w:numPr>
        <w:spacing w:after="90"/>
      </w:pPr>
      <w:r>
        <w:t xml:space="preserve">Open the Data Governance tab and click any node — its upstream/downstream lineage should highlight on the graph.</w:t>
      </w:r>
    </w:p>
    <w:p>
      <w:pPr>
        <w:pStyle w:val="ListParagraph"/>
        <w:numPr>
          <w:ilvl w:val="0"/>
          <w:numId w:val="3"/>
        </w:numPr>
        <w:spacing w:after="90"/>
      </w:pPr>
      <w:r>
        <w:t xml:space="preserve">In the Portal, open Administration → User Administration → + New user and create a test account with role Data Steward (any Gold Layer Access) — copy the one-time password shown.</w:t>
      </w:r>
    </w:p>
    <w:p>
      <w:pPr>
        <w:pStyle w:val="ListParagraph"/>
        <w:numPr>
          <w:ilvl w:val="0"/>
          <w:numId w:val="3"/>
        </w:numPr>
        <w:spacing w:after="90"/>
      </w:pPr>
      <w:r>
        <w:t xml:space="preserve">Sign out, then visit http://localhost:8000/app/ and sign in with the Data Steward account just created — the console should show any open exceptions from the seeded data quality defects. (mdm_admin cannot access this console: it is restricted to the Data Steward and Data Owner roles.)</w:t>
      </w:r>
    </w:p>
    <w:p>
      <w:pPr>
        <w:pStyle w:val="ListParagraph"/>
        <w:numPr>
          <w:ilvl w:val="0"/>
          <w:numId w:val="3"/>
        </w:numPr>
        <w:spacing w:after="90"/>
      </w:pPr>
      <w:r>
        <w:t xml:space="preserve">Visit http://localhost:8000/docs — the interactive API documentation should load.</w:t>
      </w:r>
    </w:p>
    <w:p>
      <w:pPr>
        <w:pStyle w:val="Heading1"/>
      </w:pPr>
      <w:r>
        <w:t xml:space="preserve">6. Common Operations</w:t>
      </w:r>
    </w:p>
    <w:p>
      <w:pPr>
        <w:pStyle w:val="Heading2"/>
      </w:pPr>
      <w:r>
        <w:t xml:space="preserve">6.1 Re-running the pipeline after a data or rule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dbt_project</w:t>
            </w:r>
          </w:p>
          <w:p>
            <w:pPr>
              <w:spacing w:after="20"/>
            </w:pPr>
            <w:r>
              <w:rPr>
                <w:rFonts w:ascii="Consolas" w:cs="Consolas" w:eastAsia="Consolas" w:hAnsi="Consolas"/>
                <w:sz w:val="19"/>
                <w:szCs w:val="19"/>
              </w:rPr>
              <w:t xml:space="preserve">DBT_PROFILES_DIR=. dbt seed</w:t>
            </w:r>
          </w:p>
          <w:p>
            <w:pPr>
              <w:spacing w:after="20"/>
            </w:pPr>
            <w:r>
              <w:rPr>
                <w:rFonts w:ascii="Consolas" w:cs="Consolas" w:eastAsia="Consolas" w:hAnsi="Consolas"/>
                <w:sz w:val="19"/>
                <w:szCs w:val="19"/>
              </w:rPr>
              <w:t xml:space="preserve">DBT_PROFILES_DIR=. dbt run</w:t>
            </w:r>
          </w:p>
          <w:p>
            <w:pPr>
              <w:spacing w:after="20"/>
            </w:pPr>
            <w:r>
              <w:rPr>
                <w:rFonts w:ascii="Consolas" w:cs="Consolas" w:eastAsia="Consolas" w:hAnsi="Consolas"/>
                <w:sz w:val="19"/>
                <w:szCs w:val="19"/>
              </w:rPr>
              <w:t xml:space="preserve">cd ..</w:t>
            </w:r>
          </w:p>
        </w:tc>
      </w:tr>
    </w:tbl>
    <w:p>
      <w:pPr>
        <w:pStyle w:val="Heading2"/>
      </w:pPr>
      <w:r>
        <w:t xml:space="preserve">6.2 Resetting the admin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python3 scripts/reset_admin_password.py</w:t>
            </w:r>
          </w:p>
        </w:tc>
      </w:tr>
    </w:tbl>
    <w:p>
      <w:pPr>
        <w:spacing w:after="160"/>
      </w:pPr>
      <w:r>
        <w:t xml:space="preserve">Or pass a different username to reset another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python3 scripts/reset_admin_password.py mdm_dataowner</w:t>
            </w:r>
          </w:p>
        </w:tc>
      </w:tr>
    </w:tbl>
    <w:p>
      <w:pPr>
        <w:pStyle w:val="Heading2"/>
      </w:pPr>
      <w:r>
        <w:t xml:space="preserve">6.3 Stopping the application</w:t>
      </w:r>
    </w:p>
    <w:p>
      <w:pPr>
        <w:spacing w:after="160"/>
      </w:pPr>
      <w:r>
        <w:t xml:space="preserve">Press Ctrl+C in the terminal running uvicorn, or if started in the background, `kill` the PID printed by the nohup command.</w:t>
      </w: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Symptom</w:t>
            </w:r>
          </w:p>
        </w:tc>
        <w:tc>
          <w:tcPr>
            <w:tcW w:type="dxa" w:w="63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Resolution</w:t>
            </w:r>
          </w:p>
        </w:tc>
      </w:tr>
      <w:tr>
        <w:tc>
          <w:tcPr>
            <w:tcW w:type="dxa" w:w="3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"python3: command not found"</w:t>
            </w:r>
          </w:p>
        </w:tc>
        <w:tc>
          <w:tcPr>
            <w:tcW w:type="dxa" w:w="6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Install Python 3.10+ via your distro's package manager, e.g. `sudo apt install python3 python3-pip`</w:t>
            </w:r>
          </w:p>
        </w:tc>
      </w:tr>
      <w:tr>
        <w:tc>
          <w:tcPr>
            <w:tcW w:type="dxa" w:w="30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venv creation fails (ensurepip missing)</w:t>
            </w:r>
          </w:p>
        </w:tc>
        <w:tc>
          <w:tcPr>
            <w:tcW w:type="dxa" w:w="6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Install the venv package: `sudo apt install python3-venv`, then retry `python3 -m venv venv`</w:t>
            </w:r>
          </w:p>
        </w:tc>
      </w:tr>
      <w:tr>
        <w:tc>
          <w:tcPr>
            <w:tcW w:type="dxa" w:w="3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pip install blocked (externally-managed-environment)</w:t>
            </w:r>
          </w:p>
        </w:tc>
        <w:tc>
          <w:tcPr>
            <w:tcW w:type="dxa" w:w="6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Confirm the venv is activated (prompt shows (venv)); if still blocked, this is a system Python protection (PEP 668) — the venv should already avoid it</w:t>
            </w:r>
          </w:p>
        </w:tc>
      </w:tr>
      <w:tr>
        <w:tc>
          <w:tcPr>
            <w:tcW w:type="dxa" w:w="30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"Address already in use" on port 8000</w:t>
            </w:r>
          </w:p>
        </w:tc>
        <w:tc>
          <w:tcPr>
            <w:tcW w:type="dxa" w:w="6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Another process is using port 8000; run uvicorn with `--port 8001` (or any free port) instead</w:t>
            </w:r>
          </w:p>
        </w:tc>
      </w:tr>
      <w:tr>
        <w:tc>
          <w:tcPr>
            <w:tcW w:type="dxa" w:w="3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Locked out of the admin account</w:t>
            </w:r>
          </w:p>
        </w:tc>
        <w:tc>
          <w:tcPr>
            <w:tcW w:type="dxa" w:w="6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Run `python3 scripts/reset_admin_password.py` to generate a new one-time password</w:t>
            </w:r>
          </w:p>
        </w:tc>
      </w:tr>
      <w:tr>
        <w:tc>
          <w:tcPr>
            <w:tcW w:type="dxa" w:w="30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dbt run fails referencing a missing seed</w:t>
            </w:r>
          </w:p>
        </w:tc>
        <w:tc>
          <w:tcPr>
            <w:tcW w:type="dxa" w:w="6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Ensure `dbt seed` was run before `dbt run`, and that DBT_PROFILES_DIR=. is set when invoking dbt from inside dbt_project</w:t>
            </w:r>
          </w:p>
        </w:tc>
      </w:tr>
      <w:tr>
        <w:tc>
          <w:tcPr>
            <w:tcW w:type="dxa" w:w="3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Portal shows no customers</w:t>
            </w:r>
          </w:p>
        </w:tc>
        <w:tc>
          <w:tcPr>
            <w:tcW w:type="dxa" w:w="6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Confirm `dbt run` completed successfully and mdm_demo.duckdb exists in the project root before starting uvicorn</w:t>
            </w:r>
          </w:p>
        </w:tc>
      </w:tr>
    </w:tbl>
    <w:p>
      <w:pPr>
        <w:pStyle w:val="Heading1"/>
      </w:pPr>
      <w:r>
        <w:t xml:space="preserve">8. Uninstalling</w:t>
      </w:r>
    </w:p>
    <w:p>
      <w:pPr>
        <w:spacing w:after="160"/>
      </w:pPr>
      <w:r>
        <w:t xml:space="preserve">Stop the running uvicorn process (Ctrl+C or kill), then simply delete the project directory. Nothing is installed outside of it — the virtual environment, the DuckDB database file, and all generated data live entirely within the project directory.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B6770"/>
        <w:sz w:val="16"/>
        <w:szCs w:val="16"/>
      </w:rPr>
      <w:t xml:space="preserve">MDM Medallion Architecture Demo — Installation Guide (Linux)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abstractNum w:abstractNumId="7" w15:restartNumberingAfterBreak="0">
    <w:multiLevelType w:val="hybridMultilevel"/>
    <w:lvl w:ilvl="0" w15:tentative="1">
      <w:start w:val="1"/>
      <w:numFmt w:val="decimal"/>
      <w:lvlText w:val="%1."/>
      <w:lvlJc w:val="left"/>
      <w:pPr>
        <w:ind w:left="560" w:hanging="300"/>
      </w:pPr>
    </w:lvl>
  </w:abstractNum>
  <w:abstractNum w:abstractNumId="8" w15:restartNumberingAfterBreak="0">
    <w:multiLevelType w:val="hybridMultilevel"/>
    <w:lvl w:ilvl="0" w15:tentative="1">
      <w:start w:val="1"/>
      <w:numFmt w:val="decimal"/>
      <w:lvlText w:val="%1."/>
      <w:lvlJc w:val="left"/>
      <w:pPr>
        <w:ind w:left="560" w:hanging="300"/>
      </w:pPr>
    </w:lvl>
  </w:abstractNum>
  <w:abstractNum w:abstractNumId="9" w15:restartNumberingAfterBreak="0">
    <w:multiLevelType w:val="hybridMultilevel"/>
    <w:lvl w:ilvl="0" w15:tentative="1">
      <w:start w:val="1"/>
      <w:numFmt w:val="decimal"/>
      <w:lvlText w:val="%1."/>
      <w:lvlJc w:val="left"/>
      <w:pPr>
        <w:ind w:left="560" w:hanging="300"/>
      </w:pPr>
    </w:lvl>
  </w:abstractNum>
  <w:abstractNum w:abstractNumId="10" w15:restartNumberingAfterBreak="0">
    <w:multiLevelType w:val="hybridMultilevel"/>
    <w:lvl w:ilvl="0" w15:tentative="1">
      <w:start w:val="1"/>
      <w:numFmt w:val="decimal"/>
      <w:lvlText w:val="%1."/>
      <w:lvlJc w:val="left"/>
      <w:pPr>
        <w:ind w:left="560" w:hanging="300"/>
      </w:pPr>
    </w:lvl>
  </w:abstractNum>
  <w:abstractNum w:abstractNumId="11" w15:restartNumberingAfterBreak="0">
    <w:multiLevelType w:val="hybridMultilevel"/>
    <w:lvl w:ilvl="0" w15:tentative="1">
      <w:start w:val="1"/>
      <w:numFmt w:val="decimal"/>
      <w:lvlText w:val="%1."/>
      <w:lvlJc w:val="left"/>
      <w:pPr>
        <w:ind w:left="560" w:hanging="300"/>
      </w:pPr>
    </w:lvl>
  </w:abstractNum>
  <w:abstractNum w:abstractNumId="12" w15:restartNumberingAfterBreak="0">
    <w:multiLevelType w:val="hybridMultilevel"/>
    <w:lvl w:ilvl="0" w15:tentative="1">
      <w:start w:val="1"/>
      <w:numFmt w:val="decimal"/>
      <w:lvlText w:val="%1."/>
      <w:lvlJc w:val="left"/>
      <w:pPr>
        <w:ind w:left="560" w:hanging="300"/>
      </w:pPr>
    </w:lvl>
  </w:abstractNum>
  <w:abstractNum w:abstractNumId="13" w15:restartNumberingAfterBreak="0">
    <w:multiLevelType w:val="hybridMultilevel"/>
    <w:lvl w:ilvl="0" w15:tentative="1">
      <w:start w:val="1"/>
      <w:numFmt w:val="decimal"/>
      <w:lvlText w:val="%1."/>
      <w:lvlJc w:val="left"/>
      <w:pPr>
        <w:ind w:left="560" w:hanging="300"/>
      </w:pPr>
    </w:lvl>
  </w:abstractNum>
  <w:abstractNum w:abstractNumId="14" w15:restartNumberingAfterBreak="0">
    <w:multiLevelType w:val="hybridMultilevel"/>
    <w:lvl w:ilvl="0" w15:tentative="1">
      <w:start w:val="1"/>
      <w:numFmt w:val="decimal"/>
      <w:lvlText w:val="%1."/>
      <w:lvlJc w:val="left"/>
      <w:pPr>
        <w:ind w:left="560" w:hanging="300"/>
      </w:pPr>
    </w:lvl>
  </w:abstractNum>
  <w:abstractNum w:abstractNumId="15" w15:restartNumberingAfterBreak="0">
    <w:multiLevelType w:val="hybridMultilevel"/>
    <w:lvl w:ilvl="0" w15:tentative="1">
      <w:start w:val="1"/>
      <w:numFmt w:val="decimal"/>
      <w:lvlText w:val="%1."/>
      <w:lvlJc w:val="left"/>
      <w:pPr>
        <w:ind w:left="560" w:hanging="300"/>
      </w:pPr>
    </w:lvl>
  </w:abstractNum>
  <w:abstractNum w:abstractNumId="16" w15:restartNumberingAfterBreak="0">
    <w:multiLevelType w:val="hybridMultilevel"/>
    <w:lvl w:ilvl="0" w15:tentative="1">
      <w:start w:val="1"/>
      <w:numFmt w:val="decimal"/>
      <w:lvlText w:val="%1."/>
      <w:lvlJc w:val="left"/>
      <w:pPr>
        <w:ind w:left="560" w:hanging="300"/>
      </w:pPr>
    </w:lvl>
  </w:abstractNum>
  <w:abstractNum w:abstractNumId="17" w15:restartNumberingAfterBreak="0">
    <w:multiLevelType w:val="hybridMultilevel"/>
    <w:lvl w:ilvl="0" w15:tentative="1">
      <w:start w:val="1"/>
      <w:numFmt w:val="decimal"/>
      <w:lvlText w:val="%1."/>
      <w:lvlJc w:val="left"/>
      <w:pPr>
        <w:ind w:left="560" w:hanging="300"/>
      </w:pPr>
    </w:lvl>
  </w:abstractNum>
  <w:abstractNum w:abstractNumId="18" w15:restartNumberingAfterBreak="0">
    <w:multiLevelType w:val="hybridMultilevel"/>
    <w:lvl w:ilvl="0" w15:tentative="1">
      <w:start w:val="1"/>
      <w:numFmt w:val="decimal"/>
      <w:lvlText w:val="%1."/>
      <w:lvlJc w:val="left"/>
      <w:pPr>
        <w:ind w:left="560" w:hanging="300"/>
      </w:pPr>
    </w:lvl>
  </w:abstractNum>
  <w:abstractNum w:abstractNumId="19" w15:restartNumberingAfterBreak="0">
    <w:multiLevelType w:val="hybridMultilevel"/>
    <w:lvl w:ilvl="0" w15:tentative="1">
      <w:start w:val="1"/>
      <w:numFmt w:val="decimal"/>
      <w:lvlText w:val="%1."/>
      <w:lvlJc w:val="left"/>
      <w:pPr>
        <w:ind w:left="560" w:hanging="300"/>
      </w:pPr>
    </w:lvl>
  </w:abstractNum>
  <w:abstractNum w:abstractNumId="20" w15:restartNumberingAfterBreak="0">
    <w:multiLevelType w:val="hybridMultilevel"/>
    <w:lvl w:ilvl="0" w15:tentative="1">
      <w:start w:val="1"/>
      <w:numFmt w:val="decimal"/>
      <w:lvlText w:val="%1."/>
      <w:lvlJc w:val="left"/>
      <w:pPr>
        <w:ind w:left="560" w:hanging="300"/>
      </w:pPr>
    </w:lvl>
  </w:abstractNum>
  <w:abstractNum w:abstractNumId="21" w15:restartNumberingAfterBreak="0">
    <w:multiLevelType w:val="hybridMultilevel"/>
    <w:lvl w:ilvl="0" w15:tentative="1">
      <w:start w:val="1"/>
      <w:numFmt w:val="decimal"/>
      <w:lvlText w:val="%1."/>
      <w:lvlJc w:val="left"/>
      <w:pPr>
        <w:ind w:left="560" w:hanging="300"/>
      </w:pPr>
    </w:lvl>
  </w:abstractNum>
  <w:abstractNum w:abstractNumId="22" w15:restartNumberingAfterBreak="0">
    <w:multiLevelType w:val="hybridMultilevel"/>
    <w:lvl w:ilvl="0" w15:tentative="1">
      <w:start w:val="1"/>
      <w:numFmt w:val="decimal"/>
      <w:lvlText w:val="%1."/>
      <w:lvlJc w:val="left"/>
      <w:pPr>
        <w:ind w:left="560" w:hanging="300"/>
      </w:pPr>
    </w:lvl>
  </w:abstractNum>
  <w:abstractNum w:abstractNumId="2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8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5F"/>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334A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2026-07-08T17:12:04.942Z</dcterms:created>
  <dcterms:modified xsi:type="dcterms:W3CDTF">2026-07-08T17:12:04.945Z</dcterms:modified>
</cp:coreProperties>
</file>

<file path=docProps/custom.xml><?xml version="1.0" encoding="utf-8"?>
<Properties xmlns="http://schemas.openxmlformats.org/officeDocument/2006/custom-properties" xmlns:vt="http://schemas.openxmlformats.org/officeDocument/2006/docPropsVTypes"/>
</file>