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4B0D" w14:textId="6537CDE5" w:rsidR="005C26CD" w:rsidRDefault="005C26CD">
      <w:r>
        <w:t>Caso práctico Modulo 2</w:t>
      </w:r>
    </w:p>
    <w:p w14:paraId="139FD1A8" w14:textId="3180231C" w:rsidR="005C26CD" w:rsidRPr="005C26CD" w:rsidRDefault="005C26CD" w:rsidP="005C26CD">
      <w:pPr>
        <w:jc w:val="both"/>
      </w:pPr>
      <w:r w:rsidRPr="005C26CD">
        <w:rPr>
          <w:b/>
          <w:bCs/>
        </w:rPr>
        <w:t>Enunciado</w:t>
      </w:r>
    </w:p>
    <w:p w14:paraId="753AD1B3" w14:textId="77777777" w:rsidR="005C26CD" w:rsidRPr="005C26CD" w:rsidRDefault="005C26CD" w:rsidP="005C26CD">
      <w:pPr>
        <w:jc w:val="both"/>
      </w:pPr>
      <w:r w:rsidRPr="005C26CD">
        <w:t xml:space="preserve">El objetivo de este caso práctico es poner en práctica los conceptos de inteligencia de negocio y data </w:t>
      </w:r>
      <w:proofErr w:type="spellStart"/>
      <w:r w:rsidRPr="005C26CD">
        <w:t>warehousing</w:t>
      </w:r>
      <w:proofErr w:type="spellEnd"/>
      <w:r w:rsidRPr="005C26CD">
        <w:t xml:space="preserve"> aprendidos a lo largo del módulo, haciendo hincapié en el diseño e implementación del modelo multidimensional y modelo de estrella, así como en los conceptos de dimensión, hechos, jerarquías, niveles, métricas y operaciones OLAP. </w:t>
      </w:r>
    </w:p>
    <w:p w14:paraId="6C8BBEA7" w14:textId="77777777" w:rsidR="005C26CD" w:rsidRDefault="005C26CD" w:rsidP="005C26CD">
      <w:pPr>
        <w:jc w:val="both"/>
      </w:pPr>
      <w:r w:rsidRPr="005C26CD">
        <w:t>Del mismo modo, se pondrán en práctica los conocimientos adquiridos sobre inteligencia de negocio y ETL, prestando especial atención al diseño e implementación del proceso básico ETL hasta culminar en un modelo en estrella, así como en la implementación de dimensión y hechos en la capa física.</w:t>
      </w:r>
    </w:p>
    <w:p w14:paraId="7D8B9AF5" w14:textId="77777777" w:rsidR="005C26CD" w:rsidRPr="005C26CD" w:rsidRDefault="005C26CD" w:rsidP="005C26CD">
      <w:pPr>
        <w:jc w:val="both"/>
      </w:pPr>
      <w:r w:rsidRPr="005C26CD">
        <w:t>Los estudiantes deberán realizar:</w:t>
      </w:r>
    </w:p>
    <w:p w14:paraId="6FC4A2D6" w14:textId="77777777" w:rsidR="005C26CD" w:rsidRPr="005C26CD" w:rsidRDefault="005C26CD" w:rsidP="005C26CD">
      <w:pPr>
        <w:jc w:val="both"/>
      </w:pPr>
    </w:p>
    <w:p w14:paraId="65A7D311" w14:textId="77777777" w:rsidR="005C26CD" w:rsidRPr="005C26CD" w:rsidRDefault="005C26CD" w:rsidP="005C26CD">
      <w:pPr>
        <w:numPr>
          <w:ilvl w:val="0"/>
          <w:numId w:val="1"/>
        </w:numPr>
        <w:jc w:val="both"/>
      </w:pPr>
      <w:r w:rsidRPr="005C26CD">
        <w:t xml:space="preserve">La implementación de un pequeño modelo multidimensional, haciendo uso de Pentaho Business </w:t>
      </w:r>
      <w:proofErr w:type="spellStart"/>
      <w:r w:rsidRPr="005C26CD">
        <w:t>Analytics</w:t>
      </w:r>
      <w:proofErr w:type="spellEnd"/>
      <w:r w:rsidRPr="005C26CD">
        <w:t xml:space="preserve"> Server y su herramienta </w:t>
      </w:r>
      <w:proofErr w:type="spellStart"/>
      <w:r w:rsidRPr="005C26CD">
        <w:t>wizard</w:t>
      </w:r>
      <w:proofErr w:type="spellEnd"/>
      <w:r w:rsidRPr="005C26CD">
        <w:t xml:space="preserve"> para modelado multidimensional.</w:t>
      </w:r>
    </w:p>
    <w:p w14:paraId="72591F98" w14:textId="77777777" w:rsidR="005C26CD" w:rsidRPr="005C26CD" w:rsidRDefault="005C26CD" w:rsidP="005C26CD">
      <w:pPr>
        <w:numPr>
          <w:ilvl w:val="0"/>
          <w:numId w:val="1"/>
        </w:numPr>
        <w:jc w:val="both"/>
      </w:pPr>
      <w:r w:rsidRPr="005C26CD">
        <w:t xml:space="preserve">La implementación de un pequeño proceso ETL, haciendo uso de Pentaho Data </w:t>
      </w:r>
      <w:proofErr w:type="spellStart"/>
      <w:r w:rsidRPr="005C26CD">
        <w:t>Integration</w:t>
      </w:r>
      <w:proofErr w:type="spellEnd"/>
      <w:r w:rsidRPr="005C26CD">
        <w:t xml:space="preserve"> (PDI).</w:t>
      </w:r>
    </w:p>
    <w:p w14:paraId="0D2DF86E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Para la realización de este ejercicio práctico se partirá de los datos de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mystery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 shopping “IMF_Mystery_Shopping.csv” disponible para descargar a continuación.</w:t>
      </w:r>
    </w:p>
    <w:p w14:paraId="37A04557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Open Sans" w:hAnsi="Open Sans" w:cs="Open Sans"/>
          <w:color w:val="262626"/>
          <w:sz w:val="21"/>
          <w:szCs w:val="21"/>
        </w:rPr>
      </w:pPr>
    </w:p>
    <w:p w14:paraId="1A90E8FC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Del mismo modo, se recomienda el uso de la máquina virtual del módulo para la ejecución del ejercicio.</w:t>
      </w:r>
    </w:p>
    <w:p w14:paraId="4446BEDF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Todas las respuestas deben estar lo suficientemente desarrolladas y justificadas, independientemente de la contestación. </w:t>
      </w:r>
    </w:p>
    <w:p w14:paraId="69155B1C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Open Sans" w:hAnsi="Open Sans" w:cs="Open Sans"/>
          <w:color w:val="262626"/>
          <w:sz w:val="21"/>
          <w:szCs w:val="21"/>
        </w:rPr>
      </w:pPr>
    </w:p>
    <w:p w14:paraId="735522CD" w14:textId="77777777" w:rsidR="005C26CD" w:rsidRDefault="005C26CD" w:rsidP="005C26C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Se recomienda acompañar cada respuesta de todos los diagramas y representaciones que sea posible para argumentarla y justificarla.</w:t>
      </w:r>
    </w:p>
    <w:p w14:paraId="1C45879F" w14:textId="77777777" w:rsidR="005C26CD" w:rsidRDefault="005C26CD" w:rsidP="005C26CD">
      <w:pPr>
        <w:jc w:val="both"/>
        <w:rPr>
          <w:b/>
          <w:bCs/>
        </w:rPr>
      </w:pPr>
    </w:p>
    <w:p w14:paraId="781F9215" w14:textId="3DAFCC83" w:rsidR="005C26CD" w:rsidRPr="005C26CD" w:rsidRDefault="005C26CD" w:rsidP="005C26CD">
      <w:pPr>
        <w:jc w:val="both"/>
      </w:pPr>
      <w:r w:rsidRPr="005C26CD">
        <w:rPr>
          <w:b/>
          <w:bCs/>
        </w:rPr>
        <w:t>ESCENARIO:</w:t>
      </w:r>
    </w:p>
    <w:p w14:paraId="6E342CFB" w14:textId="77777777" w:rsidR="005C26CD" w:rsidRPr="005C26CD" w:rsidRDefault="005C26CD" w:rsidP="005C26CD">
      <w:pPr>
        <w:jc w:val="both"/>
      </w:pPr>
    </w:p>
    <w:p w14:paraId="62AE950A" w14:textId="77777777" w:rsidR="005C26CD" w:rsidRPr="005C26CD" w:rsidRDefault="005C26CD" w:rsidP="005C26CD">
      <w:pPr>
        <w:jc w:val="both"/>
      </w:pPr>
      <w:r w:rsidRPr="005C26CD">
        <w:t xml:space="preserve">El departamento antifraude de una compañía de </w:t>
      </w:r>
      <w:proofErr w:type="spellStart"/>
      <w:r w:rsidRPr="005C26CD">
        <w:t>mystery</w:t>
      </w:r>
      <w:proofErr w:type="spellEnd"/>
      <w:r w:rsidRPr="005C26CD">
        <w:t xml:space="preserve"> shopping desea hacer un seguimiento y analizar la información relativa a las encuestas que realiza en los distintos centros de sus clientes. Para ello, solicita:</w:t>
      </w:r>
    </w:p>
    <w:p w14:paraId="5E988436" w14:textId="77777777" w:rsidR="005C26CD" w:rsidRPr="005C26CD" w:rsidRDefault="005C26CD" w:rsidP="005C26CD">
      <w:pPr>
        <w:jc w:val="both"/>
      </w:pPr>
    </w:p>
    <w:p w14:paraId="1C14F4D2" w14:textId="77777777" w:rsidR="005C26CD" w:rsidRPr="005C26CD" w:rsidRDefault="005C26CD" w:rsidP="005C26CD">
      <w:pPr>
        <w:numPr>
          <w:ilvl w:val="0"/>
          <w:numId w:val="2"/>
        </w:numPr>
        <w:jc w:val="both"/>
      </w:pPr>
      <w:r w:rsidRPr="005C26CD">
        <w:lastRenderedPageBreak/>
        <w:t xml:space="preserve">Un análisis y diseño </w:t>
      </w:r>
      <w:proofErr w:type="gramStart"/>
      <w:r w:rsidRPr="005C26CD">
        <w:t>del data</w:t>
      </w:r>
      <w:proofErr w:type="gramEnd"/>
      <w:r w:rsidRPr="005C26CD">
        <w:t xml:space="preserve"> </w:t>
      </w:r>
      <w:proofErr w:type="spellStart"/>
      <w:r w:rsidRPr="005C26CD">
        <w:t>warehouse</w:t>
      </w:r>
      <w:proofErr w:type="spellEnd"/>
      <w:r w:rsidRPr="005C26CD">
        <w:t xml:space="preserve"> que daría respuesta a los usuarios analíticos del departamento antifraude, suponiendo que los usuarios aún no tienen claro el tipo de análisis que quieren realizar. </w:t>
      </w:r>
    </w:p>
    <w:p w14:paraId="6B00D0A9" w14:textId="77777777" w:rsidR="005C26CD" w:rsidRPr="005C26CD" w:rsidRDefault="005C26CD" w:rsidP="005C26CD">
      <w:pPr>
        <w:numPr>
          <w:ilvl w:val="0"/>
          <w:numId w:val="2"/>
        </w:numPr>
        <w:jc w:val="both"/>
      </w:pPr>
      <w:r w:rsidRPr="005C26CD">
        <w:t xml:space="preserve">Partiendo del análisis y diseño previo realizado, y usando Pentaho Data </w:t>
      </w:r>
      <w:proofErr w:type="spellStart"/>
      <w:r w:rsidRPr="005C26CD">
        <w:t>Integration</w:t>
      </w:r>
      <w:proofErr w:type="spellEnd"/>
      <w:r w:rsidRPr="005C26CD">
        <w:t>, realizar la implementación del proceso ETL con el objetivo de:</w:t>
      </w:r>
    </w:p>
    <w:p w14:paraId="1951E253" w14:textId="77777777" w:rsidR="005C26CD" w:rsidRPr="005C26CD" w:rsidRDefault="005C26CD" w:rsidP="005C26CD">
      <w:pPr>
        <w:jc w:val="both"/>
      </w:pPr>
      <w:r w:rsidRPr="005C26CD">
        <w:t> -Identificar y extraer los datos de las fuentes.</w:t>
      </w:r>
    </w:p>
    <w:p w14:paraId="75645899" w14:textId="77777777" w:rsidR="005C26CD" w:rsidRPr="005C26CD" w:rsidRDefault="005C26CD" w:rsidP="005C26CD">
      <w:pPr>
        <w:jc w:val="both"/>
      </w:pPr>
      <w:r w:rsidRPr="005C26CD">
        <w:t> -Procesar los datos y aplicar procesos de limpieza y calidad del dato.</w:t>
      </w:r>
    </w:p>
    <w:p w14:paraId="25A7EC9B" w14:textId="77777777" w:rsidR="005C26CD" w:rsidRPr="005C26CD" w:rsidRDefault="005C26CD" w:rsidP="005C26CD">
      <w:pPr>
        <w:jc w:val="both"/>
      </w:pPr>
      <w:r w:rsidRPr="005C26CD">
        <w:t> -Generar y cargar los datos en el modelo físico de estrella identificado en la fase de diseño.</w:t>
      </w:r>
    </w:p>
    <w:p w14:paraId="362CB613" w14:textId="77777777" w:rsidR="005C26CD" w:rsidRPr="005C26CD" w:rsidRDefault="005C26CD" w:rsidP="005C26CD">
      <w:pPr>
        <w:numPr>
          <w:ilvl w:val="0"/>
          <w:numId w:val="3"/>
        </w:numPr>
        <w:jc w:val="both"/>
      </w:pPr>
      <w:r w:rsidRPr="005C26CD">
        <w:t xml:space="preserve">Posteriormente, partiendo del análisis y diseño previo realizado y conociendo ya la tecnología seleccionada, en este caso Pentaho Business </w:t>
      </w:r>
      <w:proofErr w:type="spellStart"/>
      <w:r w:rsidRPr="005C26CD">
        <w:t>Analytics</w:t>
      </w:r>
      <w:proofErr w:type="spellEnd"/>
      <w:r w:rsidRPr="005C26CD">
        <w:t>, ha de realizarse una implementación ágil del modelo multidimensional.</w:t>
      </w:r>
    </w:p>
    <w:p w14:paraId="6C51C07B" w14:textId="77777777" w:rsidR="005C26CD" w:rsidRPr="005C26CD" w:rsidRDefault="005C26CD" w:rsidP="005C26CD">
      <w:pPr>
        <w:jc w:val="both"/>
      </w:pPr>
    </w:p>
    <w:p w14:paraId="175216C3" w14:textId="77777777" w:rsidR="005C26CD" w:rsidRPr="005C26CD" w:rsidRDefault="005C26CD" w:rsidP="005C26CD">
      <w:pPr>
        <w:jc w:val="both"/>
      </w:pPr>
      <w:r w:rsidRPr="005C26CD">
        <w:t xml:space="preserve">El objetivo en este caso práctico es la implementación del modelo multidimensional sobre diseño </w:t>
      </w:r>
      <w:proofErr w:type="gramStart"/>
      <w:r w:rsidRPr="005C26CD">
        <w:t>del data</w:t>
      </w:r>
      <w:proofErr w:type="gramEnd"/>
      <w:r w:rsidRPr="005C26CD">
        <w:t xml:space="preserve"> </w:t>
      </w:r>
      <w:proofErr w:type="spellStart"/>
      <w:r w:rsidRPr="005C26CD">
        <w:t>warehouse</w:t>
      </w:r>
      <w:proofErr w:type="spellEnd"/>
      <w:r w:rsidRPr="005C26CD">
        <w:t xml:space="preserve"> que daría respuesta a los usuarios analíticos del departamento antifraude, suponiendo que los usuarios aún no tienen claro el tipo de análisis que quieren realizar.</w:t>
      </w:r>
    </w:p>
    <w:p w14:paraId="6C8C286F" w14:textId="77777777" w:rsidR="005C26CD" w:rsidRPr="005C26CD" w:rsidRDefault="005C26CD" w:rsidP="005C26CD">
      <w:pPr>
        <w:jc w:val="both"/>
      </w:pPr>
      <w:r w:rsidRPr="005C26CD">
        <w:rPr>
          <w:b/>
          <w:bCs/>
        </w:rPr>
        <w:t>Se pide</w:t>
      </w:r>
    </w:p>
    <w:p w14:paraId="57F80A75" w14:textId="77777777" w:rsidR="005C26CD" w:rsidRPr="005C26CD" w:rsidRDefault="005C26CD" w:rsidP="005C26CD">
      <w:pPr>
        <w:jc w:val="both"/>
      </w:pPr>
    </w:p>
    <w:p w14:paraId="61B60624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Análisis de fuentes:</w:t>
      </w:r>
    </w:p>
    <w:p w14:paraId="1F16728A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1.Descripciónglobal de las fuentes.</w:t>
      </w:r>
    </w:p>
    <w:p w14:paraId="3B34DB58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2.Descripciónen detalle de cada campo.</w:t>
      </w:r>
    </w:p>
    <w:p w14:paraId="75CF962F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3. Tipo de campo, naturaleza, cardinalidad aproximada.</w:t>
      </w:r>
    </w:p>
    <w:p w14:paraId="37C17366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Análisis funcional y diagrama de arquitectura de flujo de datos.</w:t>
      </w:r>
    </w:p>
    <w:p w14:paraId="1374E04E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¿Qué arquitectura de referencia se utilizaría? Justificar la respuesta.</w:t>
      </w:r>
    </w:p>
    <w:p w14:paraId="05CDD86C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¿Qué tecnología OLAP se utilizaría? Justificar la respuesta.</w:t>
      </w:r>
    </w:p>
    <w:p w14:paraId="44F450AB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Si se utiliza ROLAP, ¿cuál de estos dos modelos se ajustaría mejor: el modelo en estrella o el de copo de nieve?</w:t>
      </w:r>
    </w:p>
    <w:p w14:paraId="6BC79B1E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Si se utiliza ROLAP, identificar y justificar si existe algún proceso de desnormalización de información que se deba realizar.</w:t>
      </w:r>
    </w:p>
    <w:p w14:paraId="6396B66C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lastRenderedPageBreak/>
        <w:t>Si se utiliza ROLAP, incluir un diseño conceptual a modo explicativo junto con un diagrama.</w:t>
      </w:r>
    </w:p>
    <w:p w14:paraId="27E13610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Si se utiliza ROLAP, incluir un diseño modelo lógico.</w:t>
      </w:r>
    </w:p>
    <w:p w14:paraId="05E3BBB6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Si se utiliza ROLAP, incluir un diseño modelo físico</w:t>
      </w:r>
    </w:p>
    <w:p w14:paraId="0CA4FBEE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 xml:space="preserve">Realizar la implementación del proceso ETL para generar y poblar el modelo multidimensional diseñado en los apartados anteriores. Para ello, se partirá del </w:t>
      </w:r>
      <w:proofErr w:type="spellStart"/>
      <w:r w:rsidRPr="005C26CD">
        <w:t>job</w:t>
      </w:r>
      <w:proofErr w:type="spellEnd"/>
      <w:r w:rsidRPr="005C26CD">
        <w:t xml:space="preserve"> o trabajo global “</w:t>
      </w:r>
      <w:proofErr w:type="spellStart"/>
      <w:proofErr w:type="gramStart"/>
      <w:r w:rsidRPr="005C26CD">
        <w:t>Global_IMF.kjb”que</w:t>
      </w:r>
      <w:proofErr w:type="spellEnd"/>
      <w:proofErr w:type="gramEnd"/>
      <w:r w:rsidRPr="005C26CD">
        <w:t xml:space="preserve"> se puede descargar desde la máquina virtual.</w:t>
      </w:r>
    </w:p>
    <w:p w14:paraId="30617F87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 xml:space="preserve">Implementación de modelo multidimensional diseñado mediante los puntos anteriores. Se debe realizar con la herramienta </w:t>
      </w:r>
      <w:proofErr w:type="spellStart"/>
      <w:r w:rsidRPr="005C26CD">
        <w:t>wizard</w:t>
      </w:r>
      <w:proofErr w:type="spellEnd"/>
      <w:r w:rsidRPr="005C26CD">
        <w:t xml:space="preserve"> facilitada y mostrada en vídeos anteriores.</w:t>
      </w:r>
    </w:p>
    <w:p w14:paraId="27661C03" w14:textId="77777777" w:rsidR="005C26CD" w:rsidRPr="005C26CD" w:rsidRDefault="005C26CD" w:rsidP="005C26CD">
      <w:pPr>
        <w:numPr>
          <w:ilvl w:val="0"/>
          <w:numId w:val="4"/>
        </w:numPr>
        <w:jc w:val="both"/>
      </w:pPr>
      <w:r w:rsidRPr="005C26CD">
        <w:t>Análisis de modelo. Se solicita realizar, al menos, un análisis haciendo uso de un modelo multidimensional que refleje alguna situación relevante de ser explicada y comentada. Para ello, se hará uso de los visores OLAP disponibles en la máquina virtual.</w:t>
      </w:r>
    </w:p>
    <w:p w14:paraId="0B7C2725" w14:textId="3F533DCD" w:rsidR="005C26CD" w:rsidRPr="005C26CD" w:rsidRDefault="005C26CD" w:rsidP="005C26CD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219A023" wp14:editId="5796BD3F">
                <wp:extent cx="307340" cy="307340"/>
                <wp:effectExtent l="0" t="0" r="0" b="0"/>
                <wp:docPr id="154317369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DBB6F" id="Rectángulo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0C1A55" wp14:editId="7C2C6BA5">
            <wp:extent cx="5744936" cy="2621032"/>
            <wp:effectExtent l="0" t="0" r="8255" b="8255"/>
            <wp:docPr id="13479208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63" cy="2625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508F4" w14:textId="77777777" w:rsidR="005C26CD" w:rsidRPr="005C26CD" w:rsidRDefault="005C26CD" w:rsidP="005C26CD">
      <w:pPr>
        <w:jc w:val="both"/>
      </w:pPr>
      <w:r w:rsidRPr="005C26CD">
        <w:t>Para la creación del DM/DW, se deberá usar la base de datos MySQL de la máquina virtual “</w:t>
      </w:r>
      <w:proofErr w:type="spellStart"/>
      <w:proofErr w:type="gramStart"/>
      <w:r w:rsidRPr="005C26CD">
        <w:t>master</w:t>
      </w:r>
      <w:proofErr w:type="gramEnd"/>
      <w:r w:rsidRPr="005C26CD">
        <w:t>_imf</w:t>
      </w:r>
      <w:proofErr w:type="spellEnd"/>
      <w:r w:rsidRPr="005C26CD">
        <w:t>”.</w:t>
      </w:r>
    </w:p>
    <w:p w14:paraId="3FE56822" w14:textId="77777777" w:rsidR="005C26CD" w:rsidRPr="005C26CD" w:rsidRDefault="005C26CD" w:rsidP="005C26CD">
      <w:pPr>
        <w:jc w:val="both"/>
      </w:pPr>
    </w:p>
    <w:p w14:paraId="5ED8C4FB" w14:textId="77777777" w:rsidR="005C26CD" w:rsidRPr="005C26CD" w:rsidRDefault="005C26CD" w:rsidP="005C26CD">
      <w:pPr>
        <w:jc w:val="both"/>
      </w:pPr>
      <w:r w:rsidRPr="005C26CD">
        <w:rPr>
          <w:b/>
          <w:bCs/>
        </w:rPr>
        <w:t>FORMATO DE ENTREGA DEL CASO PRÁCTICO</w:t>
      </w:r>
    </w:p>
    <w:p w14:paraId="3D09A8DA" w14:textId="77777777" w:rsidR="005C26CD" w:rsidRPr="005C26CD" w:rsidRDefault="005C26CD" w:rsidP="005C26CD">
      <w:pPr>
        <w:jc w:val="both"/>
      </w:pPr>
      <w:r w:rsidRPr="005C26CD">
        <w:t> </w:t>
      </w:r>
    </w:p>
    <w:p w14:paraId="369F7A9A" w14:textId="77777777" w:rsidR="005C26CD" w:rsidRPr="005C26CD" w:rsidRDefault="005C26CD" w:rsidP="005C26CD">
      <w:pPr>
        <w:jc w:val="both"/>
      </w:pPr>
      <w:r w:rsidRPr="005C26CD">
        <w:t>Se deberán entregar los siguientes archivos para la evaluación del caso práctico:</w:t>
      </w:r>
    </w:p>
    <w:p w14:paraId="1F2F43C2" w14:textId="77777777" w:rsidR="005C26CD" w:rsidRPr="005C26CD" w:rsidRDefault="005C26CD" w:rsidP="005C26CD">
      <w:pPr>
        <w:jc w:val="both"/>
      </w:pPr>
    </w:p>
    <w:p w14:paraId="73472CD6" w14:textId="77777777" w:rsidR="005C26CD" w:rsidRPr="005C26CD" w:rsidRDefault="005C26CD" w:rsidP="005C26CD">
      <w:pPr>
        <w:jc w:val="both"/>
      </w:pPr>
      <w:r w:rsidRPr="005C26CD">
        <w:rPr>
          <w:b/>
          <w:bCs/>
        </w:rPr>
        <w:t>1 - </w:t>
      </w:r>
      <w:r w:rsidRPr="005C26CD">
        <w:t>Memoria explicativa en formato .</w:t>
      </w:r>
      <w:proofErr w:type="spellStart"/>
      <w:r w:rsidRPr="005C26CD">
        <w:t>doc</w:t>
      </w:r>
      <w:proofErr w:type="spellEnd"/>
      <w:r w:rsidRPr="005C26CD">
        <w:t xml:space="preserve"> o .</w:t>
      </w:r>
      <w:proofErr w:type="spellStart"/>
      <w:r w:rsidRPr="005C26CD">
        <w:t>pdf</w:t>
      </w:r>
      <w:proofErr w:type="spellEnd"/>
      <w:r w:rsidRPr="005C26CD">
        <w:t>, en la que se conteste a todas las preguntas solicitadas, incluyéndose todas las aclaraciones, justificaciones, comentarios y capturas de pantalla o imágenes que se consideren oportunas.</w:t>
      </w:r>
    </w:p>
    <w:p w14:paraId="0C8FF2E6" w14:textId="77777777" w:rsidR="005C26CD" w:rsidRPr="005C26CD" w:rsidRDefault="005C26CD" w:rsidP="005C26CD">
      <w:pPr>
        <w:jc w:val="both"/>
      </w:pPr>
    </w:p>
    <w:p w14:paraId="09661D6D" w14:textId="77777777" w:rsidR="005C26CD" w:rsidRPr="005C26CD" w:rsidRDefault="005C26CD" w:rsidP="005C26CD">
      <w:pPr>
        <w:jc w:val="both"/>
      </w:pPr>
      <w:r w:rsidRPr="005C26CD">
        <w:rPr>
          <w:b/>
          <w:bCs/>
        </w:rPr>
        <w:t>2 -</w:t>
      </w:r>
      <w:r w:rsidRPr="005C26CD">
        <w:t> </w:t>
      </w:r>
      <w:proofErr w:type="gramStart"/>
      <w:r w:rsidRPr="005C26CD">
        <w:t>Archivos .</w:t>
      </w:r>
      <w:proofErr w:type="spellStart"/>
      <w:r w:rsidRPr="005C26CD">
        <w:t>kjb</w:t>
      </w:r>
      <w:proofErr w:type="spellEnd"/>
      <w:proofErr w:type="gramEnd"/>
      <w:r w:rsidRPr="005C26CD">
        <w:t>, .</w:t>
      </w:r>
      <w:proofErr w:type="spellStart"/>
      <w:r w:rsidRPr="005C26CD">
        <w:t>ktr</w:t>
      </w:r>
      <w:proofErr w:type="spellEnd"/>
      <w:r w:rsidRPr="005C26CD">
        <w:t>, etc., necesarios para ejecutar la solución ETL desarrollada.</w:t>
      </w:r>
    </w:p>
    <w:p w14:paraId="2D839718" w14:textId="77777777" w:rsidR="005C26CD" w:rsidRPr="005C26CD" w:rsidRDefault="005C26CD" w:rsidP="005C26CD">
      <w:pPr>
        <w:jc w:val="both"/>
      </w:pPr>
      <w:r w:rsidRPr="005C26CD">
        <w:t> </w:t>
      </w:r>
    </w:p>
    <w:p w14:paraId="3EA2F044" w14:textId="3A7B2353" w:rsidR="005C26CD" w:rsidRDefault="005C26CD" w:rsidP="005C26CD">
      <w:pPr>
        <w:jc w:val="both"/>
      </w:pPr>
      <w:r w:rsidRPr="005C26CD">
        <w:t>La entrega de todos los archivos se realizará en un archivo comprimido en .rar o .zip.</w:t>
      </w:r>
    </w:p>
    <w:sectPr w:rsidR="005C2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3E4B"/>
    <w:multiLevelType w:val="multilevel"/>
    <w:tmpl w:val="F0E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41C75"/>
    <w:multiLevelType w:val="multilevel"/>
    <w:tmpl w:val="B28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0671B"/>
    <w:multiLevelType w:val="multilevel"/>
    <w:tmpl w:val="9FD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00287"/>
    <w:multiLevelType w:val="multilevel"/>
    <w:tmpl w:val="2BF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89509">
    <w:abstractNumId w:val="0"/>
  </w:num>
  <w:num w:numId="2" w16cid:durableId="1098646949">
    <w:abstractNumId w:val="1"/>
  </w:num>
  <w:num w:numId="3" w16cid:durableId="1345084450">
    <w:abstractNumId w:val="2"/>
  </w:num>
  <w:num w:numId="4" w16cid:durableId="2025740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CD"/>
    <w:rsid w:val="001C39A2"/>
    <w:rsid w:val="002B6831"/>
    <w:rsid w:val="003562DE"/>
    <w:rsid w:val="005242AC"/>
    <w:rsid w:val="005A225D"/>
    <w:rsid w:val="005C26CD"/>
    <w:rsid w:val="007137FF"/>
    <w:rsid w:val="0098644F"/>
    <w:rsid w:val="00B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D44B1"/>
  <w15:chartTrackingRefBased/>
  <w15:docId w15:val="{6A1D53F3-FBB0-4C14-8205-506E650E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6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 R B</dc:creator>
  <cp:keywords/>
  <dc:description/>
  <cp:lastModifiedBy>Juan J Rodriguez B</cp:lastModifiedBy>
  <cp:revision>6</cp:revision>
  <dcterms:created xsi:type="dcterms:W3CDTF">2025-03-21T20:01:00Z</dcterms:created>
  <dcterms:modified xsi:type="dcterms:W3CDTF">2025-03-23T16:06:00Z</dcterms:modified>
</cp:coreProperties>
</file>