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D" w:rsidRDefault="00391A20" w:rsidP="00594AFD">
      <w:pPr>
        <w:spacing w:after="0" w:line="360" w:lineRule="auto"/>
        <w:jc w:val="center"/>
        <w:rPr>
          <w:rFonts w:ascii="Times New Roman" w:hAnsi="Times New Roman" w:cs="Times New Roman"/>
          <w:b/>
          <w:sz w:val="32"/>
        </w:rPr>
      </w:pPr>
      <w:r w:rsidRPr="00594AFD">
        <w:rPr>
          <w:rFonts w:ascii="Times New Roman" w:hAnsi="Times New Roman" w:cs="Times New Roman"/>
          <w:b/>
          <w:sz w:val="32"/>
        </w:rPr>
        <w:t>Первая медиц</w:t>
      </w:r>
      <w:r w:rsidR="00594AFD">
        <w:rPr>
          <w:rFonts w:ascii="Times New Roman" w:hAnsi="Times New Roman" w:cs="Times New Roman"/>
          <w:b/>
          <w:sz w:val="32"/>
        </w:rPr>
        <w:t xml:space="preserve">инская помощь при </w:t>
      </w:r>
      <w:proofErr w:type="spellStart"/>
      <w:r w:rsidR="00594AFD">
        <w:rPr>
          <w:rFonts w:ascii="Times New Roman" w:hAnsi="Times New Roman" w:cs="Times New Roman"/>
          <w:b/>
          <w:sz w:val="32"/>
        </w:rPr>
        <w:t>электротравме</w:t>
      </w:r>
      <w:proofErr w:type="spellEnd"/>
    </w:p>
    <w:p w:rsidR="0026277C" w:rsidRPr="00594AFD" w:rsidRDefault="00391A20" w:rsidP="00391A20">
      <w:pPr>
        <w:spacing w:line="360" w:lineRule="auto"/>
        <w:jc w:val="center"/>
        <w:rPr>
          <w:rFonts w:ascii="Times New Roman" w:hAnsi="Times New Roman" w:cs="Times New Roman"/>
          <w:b/>
          <w:sz w:val="32"/>
        </w:rPr>
      </w:pPr>
      <w:r w:rsidRPr="00594AFD">
        <w:rPr>
          <w:rFonts w:ascii="Times New Roman" w:hAnsi="Times New Roman" w:cs="Times New Roman"/>
          <w:b/>
          <w:sz w:val="32"/>
        </w:rPr>
        <w:t>на рабочем месте программиста</w:t>
      </w:r>
      <w:bookmarkStart w:id="0" w:name="_GoBack"/>
      <w:bookmarkEnd w:id="0"/>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r>
        <w:rPr>
          <w:rFonts w:ascii="Times New Roman" w:hAnsi="Times New Roman" w:cs="Times New Roman"/>
          <w:sz w:val="28"/>
        </w:rPr>
        <w:t>.</w:t>
      </w:r>
    </w:p>
    <w:p w:rsidR="00391A20" w:rsidRPr="00391A20" w:rsidRDefault="00391A20" w:rsidP="00391A20">
      <w:pPr>
        <w:spacing w:line="360" w:lineRule="auto"/>
        <w:jc w:val="both"/>
        <w:rPr>
          <w:rFonts w:ascii="Times New Roman" w:hAnsi="Times New Roman" w:cs="Times New Roman"/>
          <w:b/>
          <w:sz w:val="28"/>
        </w:rPr>
      </w:pPr>
      <w:r w:rsidRPr="00391A20">
        <w:rPr>
          <w:rFonts w:ascii="Times New Roman" w:hAnsi="Times New Roman" w:cs="Times New Roman"/>
          <w:b/>
          <w:sz w:val="28"/>
        </w:rPr>
        <w:t>Если быстро обесточить помещение невозможно:</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w:t>
      </w:r>
      <w:r>
        <w:rPr>
          <w:rFonts w:ascii="Times New Roman" w:hAnsi="Times New Roman" w:cs="Times New Roman"/>
          <w:sz w:val="28"/>
        </w:rPr>
        <w:t>м тела прикасаться запрещается.</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 xml:space="preserve">Первую медицинскую помощь можно оказывать </w:t>
      </w:r>
      <w:r>
        <w:rPr>
          <w:rFonts w:ascii="Times New Roman" w:hAnsi="Times New Roman" w:cs="Times New Roman"/>
          <w:sz w:val="28"/>
        </w:rPr>
        <w:t>только</w:t>
      </w:r>
      <w:r w:rsidRPr="00391A20">
        <w:rPr>
          <w:rFonts w:ascii="Times New Roman" w:hAnsi="Times New Roman" w:cs="Times New Roman"/>
          <w:sz w:val="28"/>
        </w:rPr>
        <w:t xml:space="preserve"> </w:t>
      </w:r>
      <w:r>
        <w:rPr>
          <w:rFonts w:ascii="Times New Roman" w:hAnsi="Times New Roman" w:cs="Times New Roman"/>
          <w:sz w:val="28"/>
        </w:rPr>
        <w:t xml:space="preserve">тогда, </w:t>
      </w:r>
      <w:r w:rsidRPr="00391A20">
        <w:rPr>
          <w:rFonts w:ascii="Times New Roman" w:hAnsi="Times New Roman" w:cs="Times New Roman"/>
          <w:sz w:val="28"/>
        </w:rPr>
        <w:t>когда пострадавший освобожден о</w:t>
      </w:r>
      <w:r>
        <w:rPr>
          <w:rFonts w:ascii="Times New Roman" w:hAnsi="Times New Roman" w:cs="Times New Roman"/>
          <w:sz w:val="28"/>
        </w:rPr>
        <w:t>т действия электрического тока.</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 xml:space="preserve">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w:t>
      </w:r>
      <w:r w:rsidRPr="00391A20">
        <w:rPr>
          <w:rFonts w:ascii="Times New Roman" w:hAnsi="Times New Roman" w:cs="Times New Roman"/>
          <w:sz w:val="28"/>
        </w:rPr>
        <w:lastRenderedPageBreak/>
        <w:t>человеку жизнь.  Даже если время упущено, не прекращайте попыток реани</w:t>
      </w:r>
      <w:r>
        <w:rPr>
          <w:rFonts w:ascii="Times New Roman" w:hAnsi="Times New Roman" w:cs="Times New Roman"/>
          <w:sz w:val="28"/>
        </w:rPr>
        <w:t>мации до приезда скорой помощи.</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Если пульс присутствует, но дыхания нет, необходимо очистить носоглотку и провести искусств</w:t>
      </w:r>
      <w:r>
        <w:rPr>
          <w:rFonts w:ascii="Times New Roman" w:hAnsi="Times New Roman" w:cs="Times New Roman"/>
          <w:sz w:val="28"/>
        </w:rPr>
        <w:t>енное дыхание.</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Попросите находящихся рядом вызвать скорую помощь. Оператору необходимо сообщить:</w:t>
      </w:r>
    </w:p>
    <w:p w:rsidR="00391A20" w:rsidRPr="00391A20" w:rsidRDefault="00391A20" w:rsidP="00391A20">
      <w:pPr>
        <w:pStyle w:val="a3"/>
        <w:numPr>
          <w:ilvl w:val="0"/>
          <w:numId w:val="1"/>
        </w:numPr>
        <w:spacing w:line="360" w:lineRule="auto"/>
        <w:jc w:val="both"/>
        <w:rPr>
          <w:rFonts w:ascii="Times New Roman" w:hAnsi="Times New Roman" w:cs="Times New Roman"/>
          <w:sz w:val="28"/>
        </w:rPr>
      </w:pPr>
      <w:r w:rsidRPr="00391A20">
        <w:rPr>
          <w:rFonts w:ascii="Times New Roman" w:hAnsi="Times New Roman" w:cs="Times New Roman"/>
          <w:sz w:val="28"/>
        </w:rPr>
        <w:t>Контакты звонящего, адрес, где произошел несчастный случай.</w:t>
      </w:r>
    </w:p>
    <w:p w:rsidR="00391A20" w:rsidRPr="00391A20" w:rsidRDefault="00391A20" w:rsidP="00391A20">
      <w:pPr>
        <w:pStyle w:val="a3"/>
        <w:numPr>
          <w:ilvl w:val="0"/>
          <w:numId w:val="1"/>
        </w:numPr>
        <w:spacing w:line="360" w:lineRule="auto"/>
        <w:jc w:val="both"/>
        <w:rPr>
          <w:rFonts w:ascii="Times New Roman" w:hAnsi="Times New Roman" w:cs="Times New Roman"/>
          <w:sz w:val="28"/>
        </w:rPr>
      </w:pPr>
      <w:r w:rsidRPr="00391A20">
        <w:rPr>
          <w:rFonts w:ascii="Times New Roman" w:hAnsi="Times New Roman" w:cs="Times New Roman"/>
          <w:sz w:val="28"/>
        </w:rPr>
        <w:t>Характер несчастного случая (</w:t>
      </w:r>
      <w:proofErr w:type="spellStart"/>
      <w:r w:rsidRPr="00391A20">
        <w:rPr>
          <w:rFonts w:ascii="Times New Roman" w:hAnsi="Times New Roman" w:cs="Times New Roman"/>
          <w:sz w:val="28"/>
        </w:rPr>
        <w:t>электротравма</w:t>
      </w:r>
      <w:proofErr w:type="spellEnd"/>
      <w:r w:rsidRPr="00391A20">
        <w:rPr>
          <w:rFonts w:ascii="Times New Roman" w:hAnsi="Times New Roman" w:cs="Times New Roman"/>
          <w:sz w:val="28"/>
        </w:rPr>
        <w:t>), его серьезность (отсутствие пульса и/или дыхания, обморок).</w:t>
      </w:r>
    </w:p>
    <w:p w:rsidR="00391A20" w:rsidRPr="00391A20" w:rsidRDefault="00391A20" w:rsidP="00391A20">
      <w:pPr>
        <w:pStyle w:val="a3"/>
        <w:numPr>
          <w:ilvl w:val="0"/>
          <w:numId w:val="1"/>
        </w:numPr>
        <w:spacing w:line="360" w:lineRule="auto"/>
        <w:jc w:val="both"/>
        <w:rPr>
          <w:rFonts w:ascii="Times New Roman" w:hAnsi="Times New Roman" w:cs="Times New Roman"/>
          <w:sz w:val="28"/>
        </w:rPr>
      </w:pPr>
      <w:r w:rsidRPr="00391A20">
        <w:rPr>
          <w:rFonts w:ascii="Times New Roman" w:hAnsi="Times New Roman" w:cs="Times New Roman"/>
          <w:sz w:val="28"/>
        </w:rPr>
        <w:t>Количество, возраст и пол пострадавших.</w:t>
      </w:r>
    </w:p>
    <w:p w:rsidR="00391A20" w:rsidRPr="00391A20" w:rsidRDefault="00391A20" w:rsidP="00391A20">
      <w:pPr>
        <w:pStyle w:val="a3"/>
        <w:numPr>
          <w:ilvl w:val="0"/>
          <w:numId w:val="1"/>
        </w:numPr>
        <w:spacing w:line="360" w:lineRule="auto"/>
        <w:jc w:val="both"/>
        <w:rPr>
          <w:rFonts w:ascii="Times New Roman" w:hAnsi="Times New Roman" w:cs="Times New Roman"/>
          <w:sz w:val="28"/>
        </w:rPr>
      </w:pPr>
      <w:r w:rsidRPr="00391A20">
        <w:rPr>
          <w:rFonts w:ascii="Times New Roman" w:hAnsi="Times New Roman" w:cs="Times New Roman"/>
          <w:sz w:val="28"/>
        </w:rPr>
        <w:t>Спросить номер наряда скорой помощи.</w:t>
      </w:r>
    </w:p>
    <w:p w:rsidR="00391A20" w:rsidRPr="00391A20" w:rsidRDefault="00391A20" w:rsidP="00391A20">
      <w:pPr>
        <w:spacing w:line="360" w:lineRule="auto"/>
        <w:jc w:val="both"/>
        <w:rPr>
          <w:rFonts w:ascii="Times New Roman" w:hAnsi="Times New Roman" w:cs="Times New Roman"/>
          <w:b/>
          <w:sz w:val="28"/>
        </w:rPr>
      </w:pPr>
      <w:r w:rsidRPr="00391A20">
        <w:rPr>
          <w:rFonts w:ascii="Times New Roman" w:hAnsi="Times New Roman" w:cs="Times New Roman"/>
          <w:b/>
          <w:sz w:val="28"/>
        </w:rPr>
        <w:t>Подготовка к реанимационным мероприятиям</w:t>
      </w:r>
    </w:p>
    <w:p w:rsidR="00391A20" w:rsidRPr="00391A20" w:rsidRDefault="00391A20" w:rsidP="00391A20">
      <w:pPr>
        <w:pStyle w:val="a3"/>
        <w:numPr>
          <w:ilvl w:val="0"/>
          <w:numId w:val="2"/>
        </w:numPr>
        <w:spacing w:line="360" w:lineRule="auto"/>
        <w:jc w:val="both"/>
        <w:rPr>
          <w:rFonts w:ascii="Times New Roman" w:hAnsi="Times New Roman" w:cs="Times New Roman"/>
          <w:sz w:val="28"/>
        </w:rPr>
      </w:pPr>
      <w:r w:rsidRPr="00391A20">
        <w:rPr>
          <w:rFonts w:ascii="Times New Roman" w:hAnsi="Times New Roman" w:cs="Times New Roman"/>
          <w:sz w:val="28"/>
        </w:rPr>
        <w:t>Положите пострадавшего на жесткую поверхность спиной;</w:t>
      </w:r>
    </w:p>
    <w:p w:rsidR="00391A20" w:rsidRPr="00391A20" w:rsidRDefault="00391A20" w:rsidP="00391A20">
      <w:pPr>
        <w:pStyle w:val="a3"/>
        <w:numPr>
          <w:ilvl w:val="0"/>
          <w:numId w:val="2"/>
        </w:numPr>
        <w:spacing w:line="360" w:lineRule="auto"/>
        <w:jc w:val="both"/>
        <w:rPr>
          <w:rFonts w:ascii="Times New Roman" w:hAnsi="Times New Roman" w:cs="Times New Roman"/>
          <w:sz w:val="28"/>
        </w:rPr>
      </w:pPr>
      <w:r w:rsidRPr="00391A20">
        <w:rPr>
          <w:rFonts w:ascii="Times New Roman" w:hAnsi="Times New Roman" w:cs="Times New Roman"/>
          <w:sz w:val="28"/>
        </w:rPr>
        <w:t>Расстегните или снимите стесняющую тело одежду;</w:t>
      </w:r>
    </w:p>
    <w:p w:rsidR="00391A20" w:rsidRPr="00391A20" w:rsidRDefault="00391A20" w:rsidP="00391A20">
      <w:pPr>
        <w:pStyle w:val="a3"/>
        <w:numPr>
          <w:ilvl w:val="0"/>
          <w:numId w:val="2"/>
        </w:numPr>
        <w:spacing w:line="360" w:lineRule="auto"/>
        <w:jc w:val="both"/>
        <w:rPr>
          <w:rFonts w:ascii="Times New Roman" w:hAnsi="Times New Roman" w:cs="Times New Roman"/>
          <w:sz w:val="28"/>
        </w:rPr>
      </w:pPr>
      <w:r w:rsidRPr="00391A20">
        <w:rPr>
          <w:rFonts w:ascii="Times New Roman" w:hAnsi="Times New Roman" w:cs="Times New Roman"/>
          <w:sz w:val="28"/>
        </w:rPr>
        <w:t>Поднимите ноги на 25–30 сантиметров – положите под ноги сумку или свернутую одежду (если есть возможность)</w:t>
      </w:r>
    </w:p>
    <w:p w:rsidR="00391A20" w:rsidRPr="00391A20" w:rsidRDefault="00391A20" w:rsidP="00391A20">
      <w:pPr>
        <w:pStyle w:val="a3"/>
        <w:numPr>
          <w:ilvl w:val="0"/>
          <w:numId w:val="2"/>
        </w:numPr>
        <w:spacing w:line="360" w:lineRule="auto"/>
        <w:jc w:val="both"/>
        <w:rPr>
          <w:rFonts w:ascii="Times New Roman" w:hAnsi="Times New Roman" w:cs="Times New Roman"/>
          <w:sz w:val="28"/>
        </w:rPr>
      </w:pPr>
      <w:r w:rsidRPr="00391A20">
        <w:rPr>
          <w:rFonts w:ascii="Times New Roman" w:hAnsi="Times New Roman" w:cs="Times New Roman"/>
          <w:sz w:val="28"/>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391A20" w:rsidRPr="00391A20" w:rsidRDefault="00391A20" w:rsidP="00391A20">
      <w:pPr>
        <w:spacing w:line="360" w:lineRule="auto"/>
        <w:jc w:val="both"/>
        <w:rPr>
          <w:rFonts w:ascii="Times New Roman" w:hAnsi="Times New Roman" w:cs="Times New Roman"/>
          <w:b/>
          <w:sz w:val="28"/>
        </w:rPr>
      </w:pPr>
      <w:r>
        <w:rPr>
          <w:rFonts w:ascii="Times New Roman" w:hAnsi="Times New Roman" w:cs="Times New Roman"/>
          <w:b/>
          <w:sz w:val="28"/>
        </w:rPr>
        <w:t>Непрямой массаж сердца</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w:t>
      </w:r>
      <w:r>
        <w:rPr>
          <w:rFonts w:ascii="Times New Roman" w:hAnsi="Times New Roman" w:cs="Times New Roman"/>
          <w:sz w:val="28"/>
        </w:rPr>
        <w:t>только</w:t>
      </w:r>
      <w:r w:rsidRPr="00391A20">
        <w:rPr>
          <w:rFonts w:ascii="Times New Roman" w:hAnsi="Times New Roman" w:cs="Times New Roman"/>
          <w:sz w:val="28"/>
        </w:rPr>
        <w:t xml:space="preserve"> при полностью остановившемся сердц</w:t>
      </w:r>
      <w:r>
        <w:rPr>
          <w:rFonts w:ascii="Times New Roman" w:hAnsi="Times New Roman" w:cs="Times New Roman"/>
          <w:sz w:val="28"/>
        </w:rPr>
        <w:t>ебиении.</w:t>
      </w:r>
    </w:p>
    <w:p w:rsidR="00391A20" w:rsidRPr="00391A20" w:rsidRDefault="00391A20" w:rsidP="00391A20">
      <w:pPr>
        <w:pStyle w:val="a3"/>
        <w:numPr>
          <w:ilvl w:val="0"/>
          <w:numId w:val="3"/>
        </w:numPr>
        <w:spacing w:line="360" w:lineRule="auto"/>
        <w:jc w:val="both"/>
        <w:rPr>
          <w:rFonts w:ascii="Times New Roman" w:hAnsi="Times New Roman" w:cs="Times New Roman"/>
          <w:sz w:val="28"/>
        </w:rPr>
      </w:pPr>
      <w:r w:rsidRPr="00391A20">
        <w:rPr>
          <w:rFonts w:ascii="Times New Roman" w:hAnsi="Times New Roman" w:cs="Times New Roman"/>
          <w:sz w:val="28"/>
        </w:rPr>
        <w:t>Встаньте на колени сбоку от пострадавшего.</w:t>
      </w:r>
    </w:p>
    <w:p w:rsidR="00391A20" w:rsidRPr="00391A20" w:rsidRDefault="00391A20" w:rsidP="00391A20">
      <w:pPr>
        <w:pStyle w:val="a3"/>
        <w:numPr>
          <w:ilvl w:val="0"/>
          <w:numId w:val="3"/>
        </w:numPr>
        <w:spacing w:line="360" w:lineRule="auto"/>
        <w:jc w:val="both"/>
        <w:rPr>
          <w:rFonts w:ascii="Times New Roman" w:hAnsi="Times New Roman" w:cs="Times New Roman"/>
          <w:sz w:val="28"/>
        </w:rPr>
      </w:pPr>
      <w:r w:rsidRPr="00391A20">
        <w:rPr>
          <w:rFonts w:ascii="Times New Roman" w:hAnsi="Times New Roman" w:cs="Times New Roman"/>
          <w:sz w:val="28"/>
        </w:rPr>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w:t>
      </w:r>
      <w:r w:rsidRPr="00391A20">
        <w:rPr>
          <w:rFonts w:ascii="Times New Roman" w:hAnsi="Times New Roman" w:cs="Times New Roman"/>
          <w:sz w:val="28"/>
        </w:rPr>
        <w:lastRenderedPageBreak/>
        <w:t>оказывается полному человеку, можно пальцами «подняться» по ребрам, чтобы нащупать солнечное сплетение.</w:t>
      </w:r>
    </w:p>
    <w:p w:rsidR="00391A20" w:rsidRPr="00391A20" w:rsidRDefault="00391A20" w:rsidP="00391A20">
      <w:pPr>
        <w:pStyle w:val="a3"/>
        <w:numPr>
          <w:ilvl w:val="0"/>
          <w:numId w:val="3"/>
        </w:numPr>
        <w:spacing w:line="360" w:lineRule="auto"/>
        <w:jc w:val="both"/>
        <w:rPr>
          <w:rFonts w:ascii="Times New Roman" w:hAnsi="Times New Roman" w:cs="Times New Roman"/>
          <w:sz w:val="28"/>
        </w:rPr>
      </w:pPr>
      <w:r w:rsidRPr="00391A20">
        <w:rPr>
          <w:rFonts w:ascii="Times New Roman" w:hAnsi="Times New Roman" w:cs="Times New Roman"/>
          <w:sz w:val="28"/>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391A20" w:rsidRPr="00391A20" w:rsidRDefault="00391A20" w:rsidP="00391A20">
      <w:pPr>
        <w:pStyle w:val="a3"/>
        <w:numPr>
          <w:ilvl w:val="0"/>
          <w:numId w:val="3"/>
        </w:numPr>
        <w:spacing w:line="360" w:lineRule="auto"/>
        <w:jc w:val="both"/>
        <w:rPr>
          <w:rFonts w:ascii="Times New Roman" w:hAnsi="Times New Roman" w:cs="Times New Roman"/>
          <w:sz w:val="28"/>
        </w:rPr>
      </w:pPr>
      <w:r w:rsidRPr="00391A20">
        <w:rPr>
          <w:rFonts w:ascii="Times New Roman" w:hAnsi="Times New Roman" w:cs="Times New Roman"/>
          <w:sz w:val="28"/>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Цикл: 15 нажатий – 2 вдоха рот в рот. При искусственном дыхании запрещено про</w:t>
      </w:r>
      <w:r>
        <w:rPr>
          <w:rFonts w:ascii="Times New Roman" w:hAnsi="Times New Roman" w:cs="Times New Roman"/>
          <w:sz w:val="28"/>
        </w:rPr>
        <w:t>водить надавливания на грудину!</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w:t>
      </w:r>
      <w:r>
        <w:rPr>
          <w:rFonts w:ascii="Times New Roman" w:hAnsi="Times New Roman" w:cs="Times New Roman"/>
          <w:sz w:val="28"/>
        </w:rPr>
        <w:t>личие пульса на сонной артерии.</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Если пострадавший остается без сознания - переверните его на правый бок, чтобы исключить западание языка. Переворачивать на левый бок запр</w:t>
      </w:r>
      <w:r>
        <w:rPr>
          <w:rFonts w:ascii="Times New Roman" w:hAnsi="Times New Roman" w:cs="Times New Roman"/>
          <w:sz w:val="28"/>
        </w:rPr>
        <w:t>ещено из-за нагрузки на сердце.</w:t>
      </w:r>
    </w:p>
    <w:p w:rsidR="00391A20" w:rsidRPr="00391A20" w:rsidRDefault="00391A20" w:rsidP="00391A20">
      <w:pPr>
        <w:pStyle w:val="a3"/>
        <w:numPr>
          <w:ilvl w:val="0"/>
          <w:numId w:val="4"/>
        </w:numPr>
        <w:spacing w:line="360" w:lineRule="auto"/>
        <w:jc w:val="both"/>
        <w:rPr>
          <w:rFonts w:ascii="Times New Roman" w:hAnsi="Times New Roman" w:cs="Times New Roman"/>
          <w:sz w:val="28"/>
        </w:rPr>
      </w:pPr>
      <w:r w:rsidRPr="00391A20">
        <w:rPr>
          <w:rFonts w:ascii="Times New Roman" w:hAnsi="Times New Roman" w:cs="Times New Roman"/>
          <w:sz w:val="28"/>
        </w:rPr>
        <w:t>Вызовите скорую медицинскую помощь (тел. 03).</w:t>
      </w:r>
    </w:p>
    <w:p w:rsidR="00391A20" w:rsidRPr="00391A20" w:rsidRDefault="00391A20" w:rsidP="00391A20">
      <w:pPr>
        <w:pStyle w:val="a3"/>
        <w:numPr>
          <w:ilvl w:val="0"/>
          <w:numId w:val="4"/>
        </w:numPr>
        <w:spacing w:line="360" w:lineRule="auto"/>
        <w:jc w:val="both"/>
        <w:rPr>
          <w:rFonts w:ascii="Times New Roman" w:hAnsi="Times New Roman" w:cs="Times New Roman"/>
          <w:sz w:val="28"/>
        </w:rPr>
      </w:pPr>
      <w:r w:rsidRPr="00391A20">
        <w:rPr>
          <w:rFonts w:ascii="Times New Roman" w:hAnsi="Times New Roman" w:cs="Times New Roman"/>
          <w:sz w:val="28"/>
        </w:rPr>
        <w:t xml:space="preserve">Наложите стерильную повязку на место </w:t>
      </w:r>
      <w:proofErr w:type="spellStart"/>
      <w:r w:rsidRPr="00391A20">
        <w:rPr>
          <w:rFonts w:ascii="Times New Roman" w:hAnsi="Times New Roman" w:cs="Times New Roman"/>
          <w:sz w:val="28"/>
        </w:rPr>
        <w:t>электротравмы</w:t>
      </w:r>
      <w:proofErr w:type="spellEnd"/>
      <w:r w:rsidRPr="00391A20">
        <w:rPr>
          <w:rFonts w:ascii="Times New Roman" w:hAnsi="Times New Roman" w:cs="Times New Roman"/>
          <w:sz w:val="28"/>
        </w:rPr>
        <w:t>.</w:t>
      </w:r>
    </w:p>
    <w:p w:rsidR="00391A20" w:rsidRPr="00391A20" w:rsidRDefault="00391A20" w:rsidP="00391A20">
      <w:pPr>
        <w:pStyle w:val="a3"/>
        <w:numPr>
          <w:ilvl w:val="0"/>
          <w:numId w:val="4"/>
        </w:numPr>
        <w:spacing w:line="360" w:lineRule="auto"/>
        <w:jc w:val="both"/>
        <w:rPr>
          <w:rFonts w:ascii="Times New Roman" w:hAnsi="Times New Roman" w:cs="Times New Roman"/>
          <w:sz w:val="28"/>
        </w:rPr>
      </w:pPr>
      <w:r w:rsidRPr="00391A20">
        <w:rPr>
          <w:rFonts w:ascii="Times New Roman" w:hAnsi="Times New Roman" w:cs="Times New Roman"/>
          <w:sz w:val="28"/>
        </w:rPr>
        <w:t>Откройте все окна и форточки (пострадавшему нужен свежий воздух)</w:t>
      </w:r>
    </w:p>
    <w:p w:rsidR="00391A20" w:rsidRPr="00391A20" w:rsidRDefault="00391A20" w:rsidP="00391A20">
      <w:pPr>
        <w:pStyle w:val="a3"/>
        <w:numPr>
          <w:ilvl w:val="0"/>
          <w:numId w:val="4"/>
        </w:numPr>
        <w:spacing w:line="360" w:lineRule="auto"/>
        <w:jc w:val="both"/>
        <w:rPr>
          <w:rFonts w:ascii="Times New Roman" w:hAnsi="Times New Roman" w:cs="Times New Roman"/>
          <w:sz w:val="28"/>
        </w:rPr>
      </w:pPr>
      <w:r w:rsidRPr="00391A20">
        <w:rPr>
          <w:rFonts w:ascii="Times New Roman" w:hAnsi="Times New Roman" w:cs="Times New Roman"/>
          <w:sz w:val="28"/>
        </w:rPr>
        <w:t>Согрейте пострадавшего -  накройте его пледом или одеждой.</w:t>
      </w:r>
    </w:p>
    <w:p w:rsidR="00391A20" w:rsidRPr="00391A20" w:rsidRDefault="00391A20" w:rsidP="00391A20">
      <w:pPr>
        <w:spacing w:line="360" w:lineRule="auto"/>
        <w:jc w:val="both"/>
        <w:rPr>
          <w:rFonts w:ascii="Times New Roman" w:hAnsi="Times New Roman" w:cs="Times New Roman"/>
          <w:sz w:val="28"/>
        </w:rPr>
      </w:pPr>
      <w:r w:rsidRPr="00391A20">
        <w:rPr>
          <w:rFonts w:ascii="Times New Roman" w:hAnsi="Times New Roman" w:cs="Times New Roman"/>
          <w:sz w:val="28"/>
        </w:rPr>
        <w:t xml:space="preserve">Человека, получившего </w:t>
      </w:r>
      <w:proofErr w:type="spellStart"/>
      <w:r w:rsidRPr="00391A20">
        <w:rPr>
          <w:rFonts w:ascii="Times New Roman" w:hAnsi="Times New Roman" w:cs="Times New Roman"/>
          <w:sz w:val="28"/>
        </w:rPr>
        <w:t>электротравму</w:t>
      </w:r>
      <w:proofErr w:type="spellEnd"/>
      <w:r w:rsidRPr="00391A20">
        <w:rPr>
          <w:rFonts w:ascii="Times New Roman" w:hAnsi="Times New Roman" w:cs="Times New Roman"/>
          <w:sz w:val="28"/>
        </w:rPr>
        <w:t>, нужно обязательно д</w:t>
      </w:r>
      <w:r>
        <w:rPr>
          <w:rFonts w:ascii="Times New Roman" w:hAnsi="Times New Roman" w:cs="Times New Roman"/>
          <w:sz w:val="28"/>
        </w:rPr>
        <w:t>оставить в лечебное учреждение.</w:t>
      </w:r>
    </w:p>
    <w:sectPr w:rsidR="00391A20" w:rsidRPr="00391A20" w:rsidSect="00391A20">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1049D"/>
    <w:multiLevelType w:val="hybridMultilevel"/>
    <w:tmpl w:val="3FFAB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1F5F25"/>
    <w:multiLevelType w:val="hybridMultilevel"/>
    <w:tmpl w:val="BE403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BF14B9"/>
    <w:multiLevelType w:val="hybridMultilevel"/>
    <w:tmpl w:val="4DB80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CA52C7"/>
    <w:multiLevelType w:val="hybridMultilevel"/>
    <w:tmpl w:val="E3E0B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20"/>
    <w:rsid w:val="0026277C"/>
    <w:rsid w:val="00391A20"/>
    <w:rsid w:val="00594AFD"/>
    <w:rsid w:val="009132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A40E"/>
  <w15:chartTrackingRefBased/>
  <w15:docId w15:val="{1239C252-112C-4AA2-BE41-D9AD9B74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703</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Fyodor</dc:creator>
  <cp:keywords/>
  <dc:description/>
  <cp:lastModifiedBy>Fyodor</cp:lastModifiedBy>
  <cp:revision>2</cp:revision>
  <dcterms:created xsi:type="dcterms:W3CDTF">2020-02-15T21:50:00Z</dcterms:created>
  <dcterms:modified xsi:type="dcterms:W3CDTF">2020-02-15T23:30:00Z</dcterms:modified>
</cp:coreProperties>
</file>