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391F" w14:textId="55352BE8" w:rsidR="00007B4F" w:rsidRPr="000E13F6" w:rsidRDefault="00EA7AEB" w:rsidP="00EA7A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Сопоставительный</w:t>
      </w:r>
      <w:r w:rsidR="00496064" w:rsidRPr="000E13F6">
        <w:rPr>
          <w:rFonts w:ascii="Times New Roman" w:hAnsi="Times New Roman" w:cs="Times New Roman"/>
          <w:b/>
          <w:bCs/>
          <w:sz w:val="28"/>
          <w:szCs w:val="28"/>
        </w:rPr>
        <w:t xml:space="preserve"> анализ источников по теме диссертации</w:t>
      </w:r>
    </w:p>
    <w:p w14:paraId="3F1B535C" w14:textId="77777777" w:rsidR="000E13F6" w:rsidRDefault="000E13F6" w:rsidP="00EA7A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CC5DEB" w14:textId="5C254914" w:rsidR="000E13F6" w:rsidRDefault="00496064" w:rsidP="00EA7A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525E08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рассматриваются </w:t>
      </w:r>
      <w:r w:rsidR="00525E08">
        <w:rPr>
          <w:rFonts w:ascii="Times New Roman" w:hAnsi="Times New Roman" w:cs="Times New Roman"/>
          <w:sz w:val="28"/>
          <w:szCs w:val="28"/>
        </w:rPr>
        <w:t>проблемы</w:t>
      </w:r>
      <w:r w:rsidR="00907D63">
        <w:rPr>
          <w:rFonts w:ascii="Times New Roman" w:hAnsi="Times New Roman" w:cs="Times New Roman"/>
          <w:sz w:val="28"/>
          <w:szCs w:val="28"/>
        </w:rPr>
        <w:t xml:space="preserve"> и принципы</w:t>
      </w:r>
      <w:r w:rsidR="00525E08">
        <w:rPr>
          <w:rFonts w:ascii="Times New Roman" w:hAnsi="Times New Roman" w:cs="Times New Roman"/>
          <w:sz w:val="28"/>
          <w:szCs w:val="28"/>
        </w:rPr>
        <w:t xml:space="preserve"> реализации курсов повышения квалификации в области веб-технологий и компьютерной графики на уровне проектирования и разработки современного контента. Предложены принципы разрешения указанных проблем</w:t>
      </w:r>
      <w:r w:rsidR="00525E08" w:rsidRPr="00525E08">
        <w:rPr>
          <w:rFonts w:ascii="Times New Roman" w:hAnsi="Times New Roman" w:cs="Times New Roman"/>
          <w:sz w:val="28"/>
          <w:szCs w:val="28"/>
        </w:rPr>
        <w:t>:</w:t>
      </w:r>
      <w:r w:rsidR="00525E08">
        <w:rPr>
          <w:rFonts w:ascii="Times New Roman" w:hAnsi="Times New Roman" w:cs="Times New Roman"/>
          <w:sz w:val="28"/>
          <w:szCs w:val="28"/>
        </w:rPr>
        <w:t xml:space="preserve"> принцип проактивности, принцип модернизации по запросу, принцип выравнивания порога вхождения для стабилизации кривой обучения.</w:t>
      </w:r>
    </w:p>
    <w:p w14:paraId="400D43FC" w14:textId="4776F4F3" w:rsidR="000E13F6" w:rsidRDefault="00525E08" w:rsidP="00EA7A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статьях </w:t>
      </w:r>
      <w:r w:rsidRPr="00525E08">
        <w:rPr>
          <w:rFonts w:ascii="Times New Roman" w:hAnsi="Times New Roman" w:cs="Times New Roman"/>
          <w:sz w:val="28"/>
          <w:szCs w:val="28"/>
        </w:rPr>
        <w:t>[1, 2</w:t>
      </w:r>
      <w:r w:rsidR="004C61D9">
        <w:rPr>
          <w:rFonts w:ascii="Times New Roman" w:hAnsi="Times New Roman" w:cs="Times New Roman"/>
          <w:sz w:val="28"/>
          <w:szCs w:val="28"/>
        </w:rPr>
        <w:t>, 3</w:t>
      </w:r>
      <w:r w:rsidRPr="00525E0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обобщение опыта авторов при реализации дополнительных профессиональных программ повышения квалификации.</w:t>
      </w:r>
    </w:p>
    <w:p w14:paraId="52719024" w14:textId="77777777" w:rsidR="000E13F6" w:rsidRDefault="00525E08" w:rsidP="00EA7A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525E08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 подход к разработке контента курсов повышения квалификации, основанный на перечисленных авторами принципах. По мнению авторов, применение рассмотренного подхода позволяет увеличить доступность и привлекательность курсов для слушателей</w:t>
      </w:r>
      <w:r w:rsidR="000E13F6">
        <w:rPr>
          <w:rFonts w:ascii="Times New Roman" w:hAnsi="Times New Roman" w:cs="Times New Roman"/>
          <w:sz w:val="28"/>
          <w:szCs w:val="28"/>
        </w:rPr>
        <w:t>, снизить значимость факторов, обусловленных внешней средой и оказывающих негативное влияние на образовательный процесс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FB213" w14:textId="33BB1A36" w:rsidR="000E13F6" w:rsidRDefault="00525E08" w:rsidP="00EA7A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525E08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дополнительная профессиональная программа повышения квалификации «Современные веб-технологии в образовании». </w:t>
      </w:r>
      <w:r w:rsidRPr="00525E08">
        <w:rPr>
          <w:rFonts w:ascii="Times New Roman" w:hAnsi="Times New Roman" w:cs="Times New Roman"/>
          <w:sz w:val="28"/>
          <w:szCs w:val="28"/>
        </w:rPr>
        <w:t>Сделан вывод о значительном возрастании роли подготовки педагогических работников в области современных веб-технологий</w:t>
      </w:r>
      <w:r w:rsidR="004C61D9" w:rsidRPr="004C61D9">
        <w:rPr>
          <w:rFonts w:ascii="Times New Roman" w:hAnsi="Times New Roman" w:cs="Times New Roman"/>
          <w:sz w:val="28"/>
          <w:szCs w:val="28"/>
        </w:rPr>
        <w:t xml:space="preserve"> [2, 3]</w:t>
      </w:r>
      <w:r w:rsidRPr="00525E08">
        <w:rPr>
          <w:rFonts w:ascii="Times New Roman" w:hAnsi="Times New Roman" w:cs="Times New Roman"/>
          <w:sz w:val="28"/>
          <w:szCs w:val="28"/>
        </w:rPr>
        <w:t>.</w:t>
      </w:r>
    </w:p>
    <w:p w14:paraId="2BE95FC9" w14:textId="22305606" w:rsidR="004C61D9" w:rsidRPr="00EA7AEB" w:rsidRDefault="004C61D9" w:rsidP="00EA7AEB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4C61D9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рассматриваются факторы изменения мотиваци</w:t>
      </w:r>
      <w:r w:rsidR="00EA7AEB">
        <w:rPr>
          <w:rFonts w:ascii="Times New Roman" w:hAnsi="Times New Roman" w:cs="Times New Roman"/>
          <w:sz w:val="28"/>
          <w:szCs w:val="28"/>
        </w:rPr>
        <w:t xml:space="preserve">онной готовности к совершенствованию профессиональных компетентностей </w:t>
      </w:r>
      <w:r>
        <w:rPr>
          <w:rFonts w:ascii="Times New Roman" w:hAnsi="Times New Roman" w:cs="Times New Roman"/>
          <w:sz w:val="28"/>
          <w:szCs w:val="28"/>
        </w:rPr>
        <w:t xml:space="preserve">слушателей курсов дополнительных профессиональных программ повышения квалификации. </w:t>
      </w:r>
      <w:r w:rsidR="00EA7AEB">
        <w:rPr>
          <w:rFonts w:ascii="Times New Roman" w:hAnsi="Times New Roman" w:cs="Times New Roman"/>
          <w:sz w:val="28"/>
          <w:szCs w:val="28"/>
        </w:rPr>
        <w:t xml:space="preserve">Вопрос мотивации рассматривается и в статье </w:t>
      </w:r>
      <w:r w:rsidR="00EA7AEB" w:rsidRPr="00EA7AEB">
        <w:rPr>
          <w:rFonts w:ascii="Times New Roman" w:hAnsi="Times New Roman" w:cs="Times New Roman"/>
          <w:sz w:val="28"/>
          <w:szCs w:val="28"/>
        </w:rPr>
        <w:t>[2]</w:t>
      </w:r>
      <w:r w:rsidR="00EA7AEB">
        <w:rPr>
          <w:rFonts w:ascii="Times New Roman" w:hAnsi="Times New Roman" w:cs="Times New Roman"/>
          <w:sz w:val="28"/>
          <w:szCs w:val="28"/>
        </w:rPr>
        <w:t>. Отмечается, что предлагаемый курс мотивирует педагогов к дальнейшему развитию в области веб-технологий.</w:t>
      </w:r>
    </w:p>
    <w:p w14:paraId="62A1B587" w14:textId="3FC51003" w:rsidR="000E13F6" w:rsidRDefault="000E13F6" w:rsidP="00EA7A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исследовании </w:t>
      </w:r>
      <w:r w:rsidRPr="000E13F6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 рассматриваются принципы проектирования и реализации курсов повышения квалификации дипломированных </w:t>
      </w:r>
      <w:r>
        <w:rPr>
          <w:rFonts w:ascii="Times New Roman" w:hAnsi="Times New Roman" w:cs="Times New Roman"/>
          <w:sz w:val="28"/>
          <w:szCs w:val="28"/>
        </w:rPr>
        <w:lastRenderedPageBreak/>
        <w:t>специалистов, бакалавров и магистров в сфере информационных технологий.  Исследовани</w:t>
      </w:r>
      <w:r w:rsidR="004C61D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3F6">
        <w:rPr>
          <w:rFonts w:ascii="Times New Roman" w:hAnsi="Times New Roman" w:cs="Times New Roman"/>
          <w:sz w:val="28"/>
          <w:szCs w:val="28"/>
        </w:rPr>
        <w:t>[2</w:t>
      </w:r>
      <w:r w:rsidR="004C61D9">
        <w:rPr>
          <w:rFonts w:ascii="Times New Roman" w:hAnsi="Times New Roman" w:cs="Times New Roman"/>
          <w:sz w:val="28"/>
          <w:szCs w:val="28"/>
        </w:rPr>
        <w:t>, 3</w:t>
      </w:r>
      <w:r w:rsidRPr="000E13F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</w:t>
      </w:r>
      <w:r w:rsidR="004C61D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педагогических работников.</w:t>
      </w:r>
    </w:p>
    <w:p w14:paraId="0CFBB910" w14:textId="7D0C7998" w:rsidR="00525E08" w:rsidRDefault="00525E08" w:rsidP="00EA7A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исследований могут использоваться при разработке программ повышения квалификации в области веб-технологий.</w:t>
      </w:r>
    </w:p>
    <w:p w14:paraId="21B3026D" w14:textId="27926492" w:rsidR="000E13F6" w:rsidRDefault="000E13F6" w:rsidP="00EA7A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6DC9F" w14:textId="12F82A21" w:rsidR="000E13F6" w:rsidRPr="00EA7AEB" w:rsidRDefault="000E13F6" w:rsidP="00EA7AE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13F6">
        <w:rPr>
          <w:rFonts w:ascii="Times New Roman" w:hAnsi="Times New Roman" w:cs="Times New Roman"/>
          <w:b/>
          <w:bCs/>
          <w:sz w:val="28"/>
          <w:szCs w:val="28"/>
        </w:rPr>
        <w:t>Список источников</w:t>
      </w:r>
    </w:p>
    <w:p w14:paraId="6273C4FE" w14:textId="33F74E99" w:rsidR="000E13F6" w:rsidRPr="004C61D9" w:rsidRDefault="000E13F6" w:rsidP="00EA7A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1D9">
        <w:rPr>
          <w:rFonts w:ascii="Times New Roman" w:hAnsi="Times New Roman" w:cs="Times New Roman"/>
          <w:sz w:val="28"/>
          <w:szCs w:val="28"/>
        </w:rPr>
        <w:t xml:space="preserve">Государев И. Б., Флеров А. В., Перепелица Ф. А. Проблемы и принципы повышения квалификации дипломированных специалистов в области веб-технологий и компьютерной графики на платформе дистанционного обучения // Современные проблемы науки и образования. 2019. № 2. URL: </w:t>
      </w:r>
      <w:hyperlink r:id="rId5" w:history="1">
        <w:r w:rsidRPr="004C61D9">
          <w:rPr>
            <w:rStyle w:val="a4"/>
            <w:rFonts w:ascii="Times New Roman" w:hAnsi="Times New Roman" w:cs="Times New Roman"/>
            <w:sz w:val="28"/>
            <w:szCs w:val="28"/>
          </w:rPr>
          <w:t>https://science-education.ru/ru/article/view?id=28651</w:t>
        </w:r>
      </w:hyperlink>
      <w:r w:rsidRPr="004C61D9">
        <w:rPr>
          <w:rFonts w:ascii="Times New Roman" w:hAnsi="Times New Roman" w:cs="Times New Roman"/>
          <w:sz w:val="28"/>
          <w:szCs w:val="28"/>
        </w:rPr>
        <w:t xml:space="preserve"> (дата обращения: 17.12.2023).</w:t>
      </w:r>
    </w:p>
    <w:p w14:paraId="0CAAAC85" w14:textId="269A217D" w:rsidR="000E13F6" w:rsidRPr="004C61D9" w:rsidRDefault="000E13F6" w:rsidP="00EA7A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1D9">
        <w:rPr>
          <w:rFonts w:ascii="Times New Roman" w:hAnsi="Times New Roman" w:cs="Times New Roman"/>
          <w:sz w:val="28"/>
          <w:szCs w:val="28"/>
        </w:rPr>
        <w:t>Бакулевская С. С. Подготовка педагогических работников к использованию технологий HTML5 для разработки электронных образовательных ресурсов // Информатика и образование. 2019. № 5 (304). С. 32-40. DOI: 10.32517/0234-0453-2019-34-5-32-40.</w:t>
      </w:r>
    </w:p>
    <w:p w14:paraId="0A1D04CD" w14:textId="056B7623" w:rsidR="004C61D9" w:rsidRPr="004C61D9" w:rsidRDefault="004C61D9" w:rsidP="00EA7A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1D9">
        <w:rPr>
          <w:rFonts w:ascii="Times New Roman" w:hAnsi="Times New Roman" w:cs="Times New Roman"/>
          <w:sz w:val="28"/>
          <w:szCs w:val="28"/>
        </w:rPr>
        <w:t>Бакулевская С. С. HTML5 как эффективная технология разработки электронных образовательных ресурсов педагогами // Информатизация непрерывного образования - 2018 : материалы Международной научной конференции: в 2 томах, Москва, 14–17 октября 2018 года / под общ. ред. В. В. Гриншкуна. Том 2. – Москва: Российский университет дружбы народов (РУДН), 2018. – С. 532-535.</w:t>
      </w:r>
    </w:p>
    <w:p w14:paraId="54B57DDF" w14:textId="29ECBD24" w:rsidR="004C61D9" w:rsidRPr="004C61D9" w:rsidRDefault="004C61D9" w:rsidP="00EA7AE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61D9">
        <w:rPr>
          <w:rFonts w:ascii="Times New Roman" w:hAnsi="Times New Roman" w:cs="Times New Roman"/>
          <w:sz w:val="28"/>
          <w:szCs w:val="28"/>
        </w:rPr>
        <w:t>Петрова И. Ю., Поликарпова Н. В. Определение изменения мотивационной готовности слушателей к совершенствованию профессиональных компетентностей в ходе освоения дополнительных профессиональных программ // Научно-методическое обеспечение оценки качества образования. 2019. № 1</w:t>
      </w:r>
      <w:r w:rsidR="00EA7AEB">
        <w:rPr>
          <w:rFonts w:ascii="Times New Roman" w:hAnsi="Times New Roman" w:cs="Times New Roman"/>
          <w:sz w:val="28"/>
          <w:szCs w:val="28"/>
        </w:rPr>
        <w:t xml:space="preserve"> </w:t>
      </w:r>
      <w:r w:rsidRPr="004C61D9">
        <w:rPr>
          <w:rFonts w:ascii="Times New Roman" w:hAnsi="Times New Roman" w:cs="Times New Roman"/>
          <w:sz w:val="28"/>
          <w:szCs w:val="28"/>
        </w:rPr>
        <w:t>(6). С. 88-93.</w:t>
      </w:r>
    </w:p>
    <w:sectPr w:rsidR="004C61D9" w:rsidRPr="004C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E051F"/>
    <w:multiLevelType w:val="hybridMultilevel"/>
    <w:tmpl w:val="3DE004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64"/>
    <w:rsid w:val="00007B4F"/>
    <w:rsid w:val="000E13F6"/>
    <w:rsid w:val="00496064"/>
    <w:rsid w:val="004C61D9"/>
    <w:rsid w:val="00525E08"/>
    <w:rsid w:val="00907D63"/>
    <w:rsid w:val="00E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3EB02"/>
  <w15:chartTrackingRefBased/>
  <w15:docId w15:val="{BE77FEBF-56A2-41A9-BBB2-6D3CABC2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3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13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1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ence-education.ru/ru/article/view?id=286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2</cp:revision>
  <dcterms:created xsi:type="dcterms:W3CDTF">2023-12-26T16:00:00Z</dcterms:created>
  <dcterms:modified xsi:type="dcterms:W3CDTF">2023-12-26T17:01:00Z</dcterms:modified>
</cp:coreProperties>
</file>