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1DC" w:rsidRPr="00EE41DC" w:rsidRDefault="00EE41DC" w:rsidP="00EE41DC">
      <w:pPr>
        <w:spacing w:after="0" w:line="240" w:lineRule="auto"/>
        <w:jc w:val="center"/>
        <w:rPr>
          <w:rFonts w:ascii="Times New Roman" w:hAnsi="Times New Roman" w:cs="Times New Roman"/>
          <w:b/>
          <w:bCs/>
          <w:color w:val="000000" w:themeColor="text1"/>
          <w:sz w:val="24"/>
          <w:szCs w:val="24"/>
          <w:shd w:val="clear" w:color="auto" w:fill="FFFFFF"/>
        </w:rPr>
      </w:pPr>
      <w:r w:rsidRPr="00EE41DC">
        <w:rPr>
          <w:rFonts w:ascii="Times New Roman" w:hAnsi="Times New Roman" w:cs="Times New Roman"/>
          <w:b/>
          <w:bCs/>
          <w:color w:val="000000" w:themeColor="text1"/>
          <w:sz w:val="24"/>
          <w:szCs w:val="24"/>
          <w:shd w:val="clear" w:color="auto" w:fill="FFFFFF"/>
        </w:rPr>
        <w:t>Application of Heuristic Algorithms</w:t>
      </w:r>
    </w:p>
    <w:p w:rsidR="00EE41DC" w:rsidRPr="00934F74" w:rsidRDefault="00EE41DC" w:rsidP="00EE41DC">
      <w:pPr>
        <w:spacing w:after="0" w:line="240" w:lineRule="auto"/>
        <w:jc w:val="center"/>
        <w:rPr>
          <w:rFonts w:ascii="Times New Roman" w:hAnsi="Times New Roman" w:cs="Times New Roman"/>
          <w:color w:val="000000" w:themeColor="text1"/>
          <w:sz w:val="24"/>
          <w:szCs w:val="24"/>
        </w:rPr>
      </w:pPr>
    </w:p>
    <w:p w:rsidR="00EE41DC" w:rsidRDefault="00EE41DC" w:rsidP="00EE41DC">
      <w:pPr>
        <w:spacing w:after="0" w:line="240" w:lineRule="auto"/>
        <w:rPr>
          <w:rFonts w:ascii="Times New Roman" w:hAnsi="Times New Roman" w:cs="Times New Roman"/>
          <w:color w:val="000000" w:themeColor="text1"/>
          <w:sz w:val="24"/>
          <w:szCs w:val="24"/>
        </w:rPr>
      </w:pPr>
      <w:r w:rsidRPr="00934F74">
        <w:rPr>
          <w:rFonts w:ascii="Times New Roman" w:hAnsi="Times New Roman" w:cs="Times New Roman"/>
          <w:color w:val="000000" w:themeColor="text1"/>
          <w:sz w:val="24"/>
          <w:szCs w:val="24"/>
        </w:rPr>
        <w:t xml:space="preserve">The term heuristic </w:t>
      </w:r>
      <w:r w:rsidRPr="006768EC">
        <w:rPr>
          <w:rFonts w:ascii="Times New Roman" w:hAnsi="Times New Roman" w:cs="Times New Roman"/>
          <w:noProof/>
          <w:color w:val="000000" w:themeColor="text1"/>
          <w:sz w:val="24"/>
          <w:szCs w:val="24"/>
        </w:rPr>
        <w:t>is utilized</w:t>
      </w:r>
      <w:r w:rsidRPr="00934F74">
        <w:rPr>
          <w:rFonts w:ascii="Times New Roman" w:hAnsi="Times New Roman" w:cs="Times New Roman"/>
          <w:color w:val="000000" w:themeColor="text1"/>
          <w:sz w:val="24"/>
          <w:szCs w:val="24"/>
        </w:rPr>
        <w:t xml:space="preserve"> from algorithms which identify solutions among all potential ones, yet they do not assure that the best will </w:t>
      </w:r>
      <w:r w:rsidRPr="006768EC">
        <w:rPr>
          <w:rFonts w:ascii="Times New Roman" w:hAnsi="Times New Roman" w:cs="Times New Roman"/>
          <w:noProof/>
          <w:color w:val="000000" w:themeColor="text1"/>
          <w:sz w:val="24"/>
          <w:szCs w:val="24"/>
        </w:rPr>
        <w:t>be found</w:t>
      </w:r>
      <w:r>
        <w:rPr>
          <w:rFonts w:ascii="Times New Roman" w:hAnsi="Times New Roman" w:cs="Times New Roman"/>
          <w:noProof/>
          <w:color w:val="000000" w:themeColor="text1"/>
          <w:sz w:val="24"/>
          <w:szCs w:val="24"/>
        </w:rPr>
        <w:t>. T</w:t>
      </w:r>
      <w:r w:rsidRPr="006768EC">
        <w:rPr>
          <w:rFonts w:ascii="Times New Roman" w:hAnsi="Times New Roman" w:cs="Times New Roman"/>
          <w:noProof/>
          <w:color w:val="000000" w:themeColor="text1"/>
          <w:sz w:val="24"/>
          <w:szCs w:val="24"/>
        </w:rPr>
        <w:t>hus</w:t>
      </w:r>
      <w:r w:rsidRPr="00934F74">
        <w:rPr>
          <w:rFonts w:ascii="Times New Roman" w:hAnsi="Times New Roman" w:cs="Times New Roman"/>
          <w:color w:val="000000" w:themeColor="text1"/>
          <w:sz w:val="24"/>
          <w:szCs w:val="24"/>
        </w:rPr>
        <w:t xml:space="preserve"> they may be regarded as approximately and not </w:t>
      </w:r>
      <w:r>
        <w:rPr>
          <w:rFonts w:ascii="Times New Roman" w:hAnsi="Times New Roman" w:cs="Times New Roman"/>
          <w:color w:val="000000" w:themeColor="text1"/>
          <w:sz w:val="24"/>
          <w:szCs w:val="24"/>
        </w:rPr>
        <w:t xml:space="preserve">a </w:t>
      </w:r>
      <w:r w:rsidRPr="006768EC">
        <w:rPr>
          <w:rFonts w:ascii="Times New Roman" w:hAnsi="Times New Roman" w:cs="Times New Roman"/>
          <w:noProof/>
          <w:color w:val="000000" w:themeColor="text1"/>
          <w:sz w:val="24"/>
          <w:szCs w:val="24"/>
        </w:rPr>
        <w:t>precise</w:t>
      </w:r>
      <w:r w:rsidRPr="00934F74">
        <w:rPr>
          <w:rFonts w:ascii="Times New Roman" w:hAnsi="Times New Roman" w:cs="Times New Roman"/>
          <w:color w:val="000000" w:themeColor="text1"/>
          <w:sz w:val="24"/>
          <w:szCs w:val="24"/>
        </w:rPr>
        <w:t xml:space="preserve"> algorithm. These algorithms, often identify a solution close to the appropriate one and they discover it fast and </w:t>
      </w:r>
      <w:r w:rsidRPr="006768EC">
        <w:rPr>
          <w:rFonts w:ascii="Times New Roman" w:hAnsi="Times New Roman" w:cs="Times New Roman"/>
          <w:noProof/>
          <w:color w:val="000000" w:themeColor="text1"/>
          <w:sz w:val="24"/>
          <w:szCs w:val="24"/>
        </w:rPr>
        <w:t>simpl</w:t>
      </w:r>
      <w:r>
        <w:rPr>
          <w:rFonts w:ascii="Times New Roman" w:hAnsi="Times New Roman" w:cs="Times New Roman"/>
          <w:noProof/>
          <w:color w:val="000000" w:themeColor="text1"/>
          <w:sz w:val="24"/>
          <w:szCs w:val="24"/>
        </w:rPr>
        <w:t>e</w:t>
      </w:r>
      <w:r w:rsidRPr="00934F74">
        <w:rPr>
          <w:rFonts w:ascii="Times New Roman" w:hAnsi="Times New Roman" w:cs="Times New Roman"/>
          <w:color w:val="000000" w:themeColor="text1"/>
          <w:sz w:val="24"/>
          <w:szCs w:val="24"/>
        </w:rPr>
        <w:t xml:space="preserve">. In some cases, algorithms can be precise that is, they identify the best solution, but the algorithm is still termed as heuristic until the most appropriate solution is approved that it is the best. The approach utilized from a heuristic algorithm </w:t>
      </w:r>
      <w:r w:rsidRPr="006768EC">
        <w:rPr>
          <w:rFonts w:ascii="Times New Roman" w:hAnsi="Times New Roman" w:cs="Times New Roman"/>
          <w:noProof/>
          <w:color w:val="000000" w:themeColor="text1"/>
          <w:sz w:val="24"/>
          <w:szCs w:val="24"/>
        </w:rPr>
        <w:t>is referred</w:t>
      </w:r>
      <w:r w:rsidRPr="00934F74">
        <w:rPr>
          <w:rFonts w:ascii="Times New Roman" w:hAnsi="Times New Roman" w:cs="Times New Roman"/>
          <w:color w:val="000000" w:themeColor="text1"/>
          <w:sz w:val="24"/>
          <w:szCs w:val="24"/>
        </w:rPr>
        <w:t xml:space="preserve"> to as greediness</w:t>
      </w:r>
      <w:r>
        <w:rPr>
          <w:rFonts w:ascii="Times New Roman" w:hAnsi="Times New Roman" w:cs="Times New Roman"/>
          <w:color w:val="000000" w:themeColor="text1"/>
          <w:sz w:val="24"/>
          <w:szCs w:val="24"/>
        </w:rPr>
        <w:t>,</w:t>
      </w:r>
      <w:r w:rsidRPr="00934F74">
        <w:rPr>
          <w:rFonts w:ascii="Times New Roman" w:hAnsi="Times New Roman" w:cs="Times New Roman"/>
          <w:color w:val="000000" w:themeColor="text1"/>
          <w:sz w:val="24"/>
          <w:szCs w:val="24"/>
        </w:rPr>
        <w:t xml:space="preserve"> </w:t>
      </w:r>
      <w:r w:rsidRPr="006768EC">
        <w:rPr>
          <w:rFonts w:ascii="Times New Roman" w:hAnsi="Times New Roman" w:cs="Times New Roman"/>
          <w:noProof/>
          <w:color w:val="000000" w:themeColor="text1"/>
          <w:sz w:val="24"/>
          <w:szCs w:val="24"/>
        </w:rPr>
        <w:t>but</w:t>
      </w:r>
      <w:r w:rsidRPr="00934F74">
        <w:rPr>
          <w:rFonts w:ascii="Times New Roman" w:hAnsi="Times New Roman" w:cs="Times New Roman"/>
          <w:color w:val="000000" w:themeColor="text1"/>
          <w:sz w:val="24"/>
          <w:szCs w:val="24"/>
        </w:rPr>
        <w:t xml:space="preserve"> for the algorithm to be easy, there is suppression of some problem requirements. </w:t>
      </w:r>
    </w:p>
    <w:p w:rsidR="00EE41DC" w:rsidRPr="00934F74" w:rsidRDefault="00EE41DC" w:rsidP="00EE41DC">
      <w:pPr>
        <w:spacing w:after="0" w:line="240" w:lineRule="auto"/>
        <w:rPr>
          <w:rFonts w:ascii="Times New Roman" w:hAnsi="Times New Roman" w:cs="Times New Roman"/>
          <w:color w:val="000000" w:themeColor="text1"/>
          <w:sz w:val="24"/>
          <w:szCs w:val="24"/>
        </w:rPr>
      </w:pPr>
    </w:p>
    <w:p w:rsidR="00EE41DC" w:rsidRDefault="00EE41DC" w:rsidP="00EE41DC">
      <w:pPr>
        <w:spacing w:after="0" w:line="240" w:lineRule="auto"/>
        <w:jc w:val="center"/>
        <w:rPr>
          <w:rFonts w:ascii="Times New Roman" w:hAnsi="Times New Roman" w:cs="Times New Roman"/>
          <w:b/>
          <w:color w:val="000000" w:themeColor="text1"/>
          <w:sz w:val="24"/>
          <w:szCs w:val="24"/>
        </w:rPr>
      </w:pPr>
      <w:r w:rsidRPr="00934F74">
        <w:rPr>
          <w:rFonts w:ascii="Times New Roman" w:hAnsi="Times New Roman" w:cs="Times New Roman"/>
          <w:b/>
          <w:color w:val="000000" w:themeColor="text1"/>
          <w:sz w:val="24"/>
          <w:szCs w:val="24"/>
        </w:rPr>
        <w:t>Consistency heuristic</w:t>
      </w:r>
    </w:p>
    <w:p w:rsidR="00EE41DC" w:rsidRPr="00934F74" w:rsidRDefault="00EE41DC" w:rsidP="00EE41DC">
      <w:pPr>
        <w:spacing w:after="0" w:line="240" w:lineRule="auto"/>
        <w:jc w:val="center"/>
        <w:rPr>
          <w:rFonts w:ascii="Times New Roman" w:hAnsi="Times New Roman" w:cs="Times New Roman"/>
          <w:b/>
          <w:color w:val="000000" w:themeColor="text1"/>
          <w:sz w:val="24"/>
          <w:szCs w:val="24"/>
        </w:rPr>
      </w:pPr>
    </w:p>
    <w:p w:rsidR="00EE41DC" w:rsidRPr="00934F74" w:rsidRDefault="00EE41DC" w:rsidP="00EE41DC">
      <w:pPr>
        <w:spacing w:after="0" w:line="240" w:lineRule="auto"/>
        <w:rPr>
          <w:rFonts w:ascii="Times New Roman" w:hAnsi="Times New Roman" w:cs="Times New Roman"/>
          <w:color w:val="000000" w:themeColor="text1"/>
          <w:sz w:val="24"/>
          <w:szCs w:val="24"/>
        </w:rPr>
      </w:pPr>
      <w:r w:rsidRPr="00934F74">
        <w:rPr>
          <w:rFonts w:ascii="Times New Roman" w:hAnsi="Times New Roman" w:cs="Times New Roman"/>
          <w:color w:val="000000" w:themeColor="text1"/>
          <w:sz w:val="24"/>
          <w:szCs w:val="24"/>
        </w:rPr>
        <w:t xml:space="preserve">A heuristic is consistent in case the cost from the existing </w:t>
      </w:r>
      <w:r w:rsidRPr="006768EC">
        <w:rPr>
          <w:rFonts w:ascii="Times New Roman" w:hAnsi="Times New Roman" w:cs="Times New Roman"/>
          <w:noProof/>
          <w:color w:val="000000" w:themeColor="text1"/>
          <w:sz w:val="24"/>
          <w:szCs w:val="24"/>
        </w:rPr>
        <w:t>no</w:t>
      </w:r>
      <w:r>
        <w:rPr>
          <w:rFonts w:ascii="Times New Roman" w:hAnsi="Times New Roman" w:cs="Times New Roman"/>
          <w:noProof/>
          <w:color w:val="000000" w:themeColor="text1"/>
          <w:sz w:val="24"/>
          <w:szCs w:val="24"/>
        </w:rPr>
        <w:t>d</w:t>
      </w:r>
      <w:r w:rsidRPr="006768EC">
        <w:rPr>
          <w:rFonts w:ascii="Times New Roman" w:hAnsi="Times New Roman" w:cs="Times New Roman"/>
          <w:noProof/>
          <w:color w:val="000000" w:themeColor="text1"/>
          <w:sz w:val="24"/>
          <w:szCs w:val="24"/>
        </w:rPr>
        <w:t>e</w:t>
      </w:r>
      <w:r w:rsidRPr="00934F74">
        <w:rPr>
          <w:rFonts w:ascii="Times New Roman" w:hAnsi="Times New Roman" w:cs="Times New Roman"/>
          <w:color w:val="000000" w:themeColor="text1"/>
          <w:sz w:val="24"/>
          <w:szCs w:val="24"/>
        </w:rPr>
        <w:t xml:space="preserve"> to a successor node</w:t>
      </w:r>
      <w:r>
        <w:rPr>
          <w:rFonts w:ascii="Times New Roman" w:hAnsi="Times New Roman" w:cs="Times New Roman"/>
          <w:color w:val="000000" w:themeColor="text1"/>
          <w:sz w:val="24"/>
          <w:szCs w:val="24"/>
        </w:rPr>
        <w:t>,</w:t>
      </w:r>
      <w:r w:rsidRPr="00934F74">
        <w:rPr>
          <w:rFonts w:ascii="Times New Roman" w:hAnsi="Times New Roman" w:cs="Times New Roman"/>
          <w:color w:val="000000" w:themeColor="text1"/>
          <w:sz w:val="24"/>
          <w:szCs w:val="24"/>
        </w:rPr>
        <w:t xml:space="preserve"> </w:t>
      </w:r>
      <w:r w:rsidRPr="006768EC">
        <w:rPr>
          <w:rFonts w:ascii="Times New Roman" w:hAnsi="Times New Roman" w:cs="Times New Roman"/>
          <w:noProof/>
          <w:color w:val="000000" w:themeColor="text1"/>
          <w:sz w:val="24"/>
          <w:szCs w:val="24"/>
        </w:rPr>
        <w:t>and</w:t>
      </w:r>
      <w:r w:rsidRPr="00934F74">
        <w:rPr>
          <w:rFonts w:ascii="Times New Roman" w:hAnsi="Times New Roman" w:cs="Times New Roman"/>
          <w:color w:val="000000" w:themeColor="text1"/>
          <w:sz w:val="24"/>
          <w:szCs w:val="24"/>
        </w:rPr>
        <w:t xml:space="preserve"> the approximated cost from the successor node to the </w:t>
      </w:r>
      <w:r w:rsidRPr="006768EC">
        <w:rPr>
          <w:rFonts w:ascii="Times New Roman" w:hAnsi="Times New Roman" w:cs="Times New Roman"/>
          <w:noProof/>
          <w:color w:val="000000" w:themeColor="text1"/>
          <w:sz w:val="24"/>
          <w:szCs w:val="24"/>
        </w:rPr>
        <w:t>object</w:t>
      </w:r>
      <w:r w:rsidRPr="00934F74">
        <w:rPr>
          <w:rFonts w:ascii="Times New Roman" w:hAnsi="Times New Roman" w:cs="Times New Roman"/>
          <w:color w:val="000000" w:themeColor="text1"/>
          <w:sz w:val="24"/>
          <w:szCs w:val="24"/>
        </w:rPr>
        <w:t xml:space="preserve"> is less than or equal to the approximated cost from the current node to the objective. The user in this heuristic approach responds to a circumstance in </w:t>
      </w:r>
      <w:r>
        <w:rPr>
          <w:rFonts w:ascii="Times New Roman" w:hAnsi="Times New Roman" w:cs="Times New Roman"/>
          <w:color w:val="000000" w:themeColor="text1"/>
          <w:sz w:val="24"/>
          <w:szCs w:val="24"/>
        </w:rPr>
        <w:t xml:space="preserve">a </w:t>
      </w:r>
      <w:r w:rsidRPr="006768EC">
        <w:rPr>
          <w:rFonts w:ascii="Times New Roman" w:hAnsi="Times New Roman" w:cs="Times New Roman"/>
          <w:noProof/>
          <w:color w:val="000000" w:themeColor="text1"/>
          <w:sz w:val="24"/>
          <w:szCs w:val="24"/>
        </w:rPr>
        <w:t>way</w:t>
      </w:r>
      <w:r w:rsidRPr="00934F74">
        <w:rPr>
          <w:rFonts w:ascii="Times New Roman" w:hAnsi="Times New Roman" w:cs="Times New Roman"/>
          <w:color w:val="000000" w:themeColor="text1"/>
          <w:sz w:val="24"/>
          <w:szCs w:val="24"/>
        </w:rPr>
        <w:t xml:space="preserve"> that permits them to remain consistent. People tend to think of themselves and look to others as being consistent in their behavior. That way, they are applying consistency principle heuristic. Individuals make up reasons to vindicate their behavior, to look rational and in line with their previous behaviors. Consistency is most effective when it is public (</w:t>
      </w:r>
      <w:proofErr w:type="spellStart"/>
      <w:r w:rsidRPr="00934F74">
        <w:rPr>
          <w:rFonts w:ascii="Times New Roman" w:eastAsia="Arial Unicode MS" w:hAnsi="Times New Roman" w:cs="Times New Roman"/>
          <w:color w:val="000000" w:themeColor="text1"/>
          <w:sz w:val="24"/>
          <w:szCs w:val="24"/>
          <w:shd w:val="clear" w:color="auto" w:fill="FFFFFF"/>
        </w:rPr>
        <w:t>Rothlauf</w:t>
      </w:r>
      <w:proofErr w:type="spellEnd"/>
      <w:r w:rsidRPr="00934F74">
        <w:rPr>
          <w:rFonts w:ascii="Times New Roman" w:eastAsia="Arial Unicode MS" w:hAnsi="Times New Roman" w:cs="Times New Roman"/>
          <w:color w:val="000000" w:themeColor="text1"/>
          <w:sz w:val="24"/>
          <w:szCs w:val="24"/>
          <w:shd w:val="clear" w:color="auto" w:fill="FFFFFF"/>
        </w:rPr>
        <w:t>, 32)</w:t>
      </w:r>
      <w:r w:rsidRPr="00934F74">
        <w:rPr>
          <w:rFonts w:ascii="Times New Roman" w:hAnsi="Times New Roman" w:cs="Times New Roman"/>
          <w:color w:val="000000" w:themeColor="text1"/>
          <w:sz w:val="24"/>
          <w:szCs w:val="24"/>
        </w:rPr>
        <w:t xml:space="preserve">. </w:t>
      </w:r>
    </w:p>
    <w:p w:rsidR="00EE41DC" w:rsidRDefault="00EE41DC" w:rsidP="00EE41DC">
      <w:pPr>
        <w:spacing w:after="0" w:line="240" w:lineRule="auto"/>
        <w:ind w:firstLine="720"/>
        <w:rPr>
          <w:rFonts w:ascii="Times New Roman" w:hAnsi="Times New Roman" w:cs="Times New Roman"/>
          <w:color w:val="000000" w:themeColor="text1"/>
          <w:sz w:val="24"/>
          <w:szCs w:val="24"/>
        </w:rPr>
      </w:pPr>
      <w:r w:rsidRPr="00934F74">
        <w:rPr>
          <w:rFonts w:ascii="Times New Roman" w:hAnsi="Times New Roman" w:cs="Times New Roman"/>
          <w:color w:val="000000" w:themeColor="text1"/>
          <w:sz w:val="24"/>
          <w:szCs w:val="24"/>
        </w:rPr>
        <w:t xml:space="preserve">Consistency gets internally vindicated and gets a proper foundation. Nowadays, a car salesman will usually low ball an individual and provide an artificially low price. The buyer tends to accept the low price. But an error in the explanation may show that the price of the car is high. However, due to commitment placed in the item, the buyer may buy the car even if it is highly priced. </w:t>
      </w:r>
    </w:p>
    <w:p w:rsidR="00EE41DC" w:rsidRPr="00934F74" w:rsidRDefault="00EE41DC" w:rsidP="00EE41DC">
      <w:pPr>
        <w:spacing w:after="0" w:line="240" w:lineRule="auto"/>
        <w:ind w:firstLine="720"/>
        <w:rPr>
          <w:rFonts w:ascii="Times New Roman" w:hAnsi="Times New Roman" w:cs="Times New Roman"/>
          <w:color w:val="000000" w:themeColor="text1"/>
          <w:sz w:val="24"/>
          <w:szCs w:val="24"/>
        </w:rPr>
      </w:pPr>
    </w:p>
    <w:p w:rsidR="00EE41DC" w:rsidRPr="00934F74" w:rsidRDefault="00EE41DC" w:rsidP="00EE41DC">
      <w:pPr>
        <w:spacing w:line="240" w:lineRule="auto"/>
        <w:jc w:val="center"/>
        <w:rPr>
          <w:rFonts w:ascii="Times New Roman" w:hAnsi="Times New Roman" w:cs="Times New Roman"/>
          <w:b/>
          <w:color w:val="000000" w:themeColor="text1"/>
          <w:sz w:val="24"/>
          <w:szCs w:val="24"/>
        </w:rPr>
      </w:pPr>
      <w:r w:rsidRPr="00934F74">
        <w:rPr>
          <w:rFonts w:ascii="Times New Roman" w:hAnsi="Times New Roman" w:cs="Times New Roman"/>
          <w:b/>
          <w:color w:val="000000" w:themeColor="text1"/>
          <w:sz w:val="24"/>
          <w:szCs w:val="24"/>
        </w:rPr>
        <w:t>Absurdity heuristic</w:t>
      </w:r>
    </w:p>
    <w:p w:rsidR="00EE41DC" w:rsidRPr="00934F74" w:rsidRDefault="00EE41DC" w:rsidP="00EE41DC">
      <w:pPr>
        <w:spacing w:line="240" w:lineRule="auto"/>
        <w:rPr>
          <w:rFonts w:ascii="Times New Roman" w:hAnsi="Times New Roman" w:cs="Times New Roman"/>
          <w:color w:val="000000" w:themeColor="text1"/>
          <w:sz w:val="24"/>
          <w:szCs w:val="24"/>
        </w:rPr>
      </w:pPr>
      <w:r w:rsidRPr="00934F74">
        <w:rPr>
          <w:rFonts w:ascii="Times New Roman" w:hAnsi="Times New Roman" w:cs="Times New Roman"/>
          <w:color w:val="000000" w:themeColor="text1"/>
          <w:sz w:val="24"/>
          <w:szCs w:val="24"/>
        </w:rPr>
        <w:t xml:space="preserve">The absurdity heuristic categorizes highly untypical circumstances as ‘absurd’ or impossible. While usually very important as a form of epistemic hygiene permitting individuals to detect nonsense, it suffers from similar issues like representative heuristic. </w:t>
      </w:r>
      <w:r w:rsidRPr="006768EC">
        <w:rPr>
          <w:rFonts w:ascii="Times New Roman" w:hAnsi="Times New Roman" w:cs="Times New Roman"/>
          <w:noProof/>
          <w:color w:val="000000" w:themeColor="text1"/>
          <w:sz w:val="24"/>
          <w:szCs w:val="24"/>
        </w:rPr>
        <w:t>This</w:t>
      </w:r>
      <w:r w:rsidRPr="00934F74">
        <w:rPr>
          <w:rFonts w:ascii="Times New Roman" w:hAnsi="Times New Roman" w:cs="Times New Roman"/>
          <w:color w:val="000000" w:themeColor="text1"/>
          <w:sz w:val="24"/>
          <w:szCs w:val="24"/>
        </w:rPr>
        <w:t xml:space="preserve"> is a strategy to a situation that is very general and unlikely-in other words, a circumstance that is absurd. Absurdity heuristic is applicable when an allegation or a belief appears silly or appears to defy common sense (</w:t>
      </w:r>
      <w:proofErr w:type="spellStart"/>
      <w:r w:rsidRPr="00934F74">
        <w:rPr>
          <w:rFonts w:ascii="Times New Roman" w:eastAsia="Arial Unicode MS" w:hAnsi="Times New Roman" w:cs="Times New Roman"/>
          <w:color w:val="000000" w:themeColor="text1"/>
          <w:sz w:val="24"/>
          <w:szCs w:val="24"/>
          <w:shd w:val="clear" w:color="auto" w:fill="FFFFFF"/>
        </w:rPr>
        <w:t>Rothlauf</w:t>
      </w:r>
      <w:proofErr w:type="spellEnd"/>
      <w:r w:rsidRPr="00934F74">
        <w:rPr>
          <w:rFonts w:ascii="Times New Roman" w:eastAsia="Arial Unicode MS" w:hAnsi="Times New Roman" w:cs="Times New Roman"/>
          <w:color w:val="000000" w:themeColor="text1"/>
          <w:sz w:val="24"/>
          <w:szCs w:val="24"/>
          <w:shd w:val="clear" w:color="auto" w:fill="FFFFFF"/>
        </w:rPr>
        <w:t>, 33)</w:t>
      </w:r>
      <w:r w:rsidRPr="00934F74">
        <w:rPr>
          <w:rFonts w:ascii="Times New Roman" w:hAnsi="Times New Roman" w:cs="Times New Roman"/>
          <w:color w:val="000000" w:themeColor="text1"/>
          <w:sz w:val="24"/>
          <w:szCs w:val="24"/>
        </w:rPr>
        <w:t xml:space="preserve">. </w:t>
      </w:r>
    </w:p>
    <w:p w:rsidR="00EE41DC" w:rsidRPr="00934F74" w:rsidRDefault="00EE41DC" w:rsidP="00EE41DC">
      <w:pPr>
        <w:spacing w:line="240" w:lineRule="auto"/>
        <w:ind w:firstLine="720"/>
        <w:rPr>
          <w:rFonts w:ascii="Times New Roman" w:hAnsi="Times New Roman" w:cs="Times New Roman"/>
          <w:color w:val="000000" w:themeColor="text1"/>
          <w:sz w:val="24"/>
          <w:szCs w:val="24"/>
        </w:rPr>
      </w:pPr>
      <w:r w:rsidRPr="00934F74">
        <w:rPr>
          <w:rFonts w:ascii="Times New Roman" w:hAnsi="Times New Roman" w:cs="Times New Roman"/>
          <w:color w:val="000000" w:themeColor="text1"/>
          <w:sz w:val="24"/>
          <w:szCs w:val="24"/>
        </w:rPr>
        <w:t xml:space="preserve">There are some situations where the absurdity heuristic is wrong. A deep theory has to surpass the intuitive anticipation to create a sufficient model of reality, categorizing a notion as impossible may be overconfident. The future is often ‘absurd’ though in some cases it is possible to extremely conclude low bounds on capacities of the future, guaranteeing possible what is instinctively absurd. </w:t>
      </w:r>
    </w:p>
    <w:p w:rsidR="00EE41DC" w:rsidRDefault="00EE41DC" w:rsidP="00EE41DC">
      <w:pPr>
        <w:spacing w:after="0" w:line="240" w:lineRule="auto"/>
        <w:jc w:val="center"/>
        <w:rPr>
          <w:rFonts w:ascii="Times New Roman" w:hAnsi="Times New Roman" w:cs="Times New Roman"/>
          <w:b/>
          <w:color w:val="000000" w:themeColor="text1"/>
          <w:sz w:val="24"/>
          <w:szCs w:val="24"/>
        </w:rPr>
      </w:pPr>
    </w:p>
    <w:p w:rsidR="00EE41DC" w:rsidRDefault="00EE41DC" w:rsidP="00EE41DC">
      <w:pPr>
        <w:spacing w:after="0" w:line="240" w:lineRule="auto"/>
        <w:jc w:val="center"/>
        <w:rPr>
          <w:rFonts w:ascii="Times New Roman" w:hAnsi="Times New Roman" w:cs="Times New Roman"/>
          <w:b/>
          <w:color w:val="000000" w:themeColor="text1"/>
          <w:sz w:val="24"/>
          <w:szCs w:val="24"/>
        </w:rPr>
      </w:pPr>
    </w:p>
    <w:p w:rsidR="00EE41DC" w:rsidRDefault="00EE41DC" w:rsidP="00EE41DC">
      <w:pPr>
        <w:spacing w:after="0" w:line="240" w:lineRule="auto"/>
        <w:jc w:val="center"/>
        <w:rPr>
          <w:rFonts w:ascii="Times New Roman" w:hAnsi="Times New Roman" w:cs="Times New Roman"/>
          <w:b/>
          <w:color w:val="000000" w:themeColor="text1"/>
          <w:sz w:val="24"/>
          <w:szCs w:val="24"/>
        </w:rPr>
      </w:pPr>
    </w:p>
    <w:p w:rsidR="00EE41DC" w:rsidRPr="00934F74" w:rsidRDefault="00EE41DC" w:rsidP="00EE41DC">
      <w:pPr>
        <w:spacing w:after="0" w:line="240" w:lineRule="auto"/>
        <w:jc w:val="center"/>
        <w:rPr>
          <w:rFonts w:ascii="Times New Roman" w:hAnsi="Times New Roman" w:cs="Times New Roman"/>
          <w:b/>
          <w:color w:val="000000" w:themeColor="text1"/>
          <w:sz w:val="24"/>
          <w:szCs w:val="24"/>
        </w:rPr>
      </w:pPr>
      <w:r w:rsidRPr="00934F74">
        <w:rPr>
          <w:rFonts w:ascii="Times New Roman" w:hAnsi="Times New Roman" w:cs="Times New Roman"/>
          <w:b/>
          <w:color w:val="000000" w:themeColor="text1"/>
          <w:sz w:val="24"/>
          <w:szCs w:val="24"/>
        </w:rPr>
        <w:lastRenderedPageBreak/>
        <w:t>Contagion heuristic</w:t>
      </w:r>
    </w:p>
    <w:p w:rsidR="00EE41DC" w:rsidRPr="00934F74" w:rsidRDefault="00EE41DC" w:rsidP="00EE41DC">
      <w:pPr>
        <w:spacing w:before="240" w:after="0" w:line="240" w:lineRule="auto"/>
        <w:rPr>
          <w:rFonts w:ascii="Times New Roman" w:hAnsi="Times New Roman" w:cs="Times New Roman"/>
          <w:color w:val="000000" w:themeColor="text1"/>
          <w:sz w:val="24"/>
          <w:szCs w:val="24"/>
        </w:rPr>
      </w:pPr>
      <w:r w:rsidRPr="00934F74">
        <w:rPr>
          <w:rFonts w:ascii="Times New Roman" w:hAnsi="Times New Roman" w:cs="Times New Roman"/>
          <w:color w:val="000000" w:themeColor="text1"/>
          <w:sz w:val="24"/>
          <w:szCs w:val="24"/>
        </w:rPr>
        <w:t xml:space="preserve">The contagion heuristic is a mental heuristic making people avoid contact with individuals or objects perceived as ‘contaminated’ by previous interaction with a person or something viewed as bad or less often to seek contact with objects that have been in interaction with people or things regarded as good. Nowadays, people tend to perceive food that has touched the ground as </w:t>
      </w:r>
      <w:r w:rsidRPr="006768EC">
        <w:rPr>
          <w:rFonts w:ascii="Times New Roman" w:hAnsi="Times New Roman" w:cs="Times New Roman"/>
          <w:noProof/>
          <w:color w:val="000000" w:themeColor="text1"/>
          <w:sz w:val="24"/>
          <w:szCs w:val="24"/>
        </w:rPr>
        <w:t>contaminat</w:t>
      </w:r>
      <w:r>
        <w:rPr>
          <w:rFonts w:ascii="Times New Roman" w:hAnsi="Times New Roman" w:cs="Times New Roman"/>
          <w:noProof/>
          <w:color w:val="000000" w:themeColor="text1"/>
          <w:sz w:val="24"/>
          <w:szCs w:val="24"/>
        </w:rPr>
        <w:t>ed</w:t>
      </w:r>
      <w:r w:rsidRPr="00934F74">
        <w:rPr>
          <w:rFonts w:ascii="Times New Roman" w:hAnsi="Times New Roman" w:cs="Times New Roman"/>
          <w:color w:val="000000" w:themeColor="text1"/>
          <w:sz w:val="24"/>
          <w:szCs w:val="24"/>
        </w:rPr>
        <w:t xml:space="preserve"> by the ground and thus, unfit for consumption. Additionally, people tend to view an individual who has touched the ground likely to carry </w:t>
      </w:r>
      <w:r w:rsidRPr="006768EC">
        <w:rPr>
          <w:rFonts w:ascii="Times New Roman" w:hAnsi="Times New Roman" w:cs="Times New Roman"/>
          <w:noProof/>
          <w:color w:val="000000" w:themeColor="text1"/>
          <w:sz w:val="24"/>
          <w:szCs w:val="24"/>
        </w:rPr>
        <w:t>disease</w:t>
      </w:r>
      <w:r w:rsidRPr="00934F74">
        <w:rPr>
          <w:rFonts w:ascii="Times New Roman" w:hAnsi="Times New Roman" w:cs="Times New Roman"/>
          <w:color w:val="000000" w:themeColor="text1"/>
          <w:sz w:val="24"/>
          <w:szCs w:val="24"/>
        </w:rPr>
        <w:t>.</w:t>
      </w:r>
    </w:p>
    <w:p w:rsidR="00EE41DC" w:rsidRDefault="00EE41DC" w:rsidP="00EE41DC">
      <w:pPr>
        <w:spacing w:before="240" w:after="0" w:line="240" w:lineRule="auto"/>
        <w:ind w:firstLine="720"/>
        <w:rPr>
          <w:rFonts w:ascii="Times New Roman" w:hAnsi="Times New Roman" w:cs="Times New Roman"/>
          <w:color w:val="000000" w:themeColor="text1"/>
          <w:sz w:val="24"/>
          <w:szCs w:val="24"/>
        </w:rPr>
      </w:pPr>
      <w:r w:rsidRPr="00934F74">
        <w:rPr>
          <w:rFonts w:ascii="Times New Roman" w:hAnsi="Times New Roman" w:cs="Times New Roman"/>
          <w:color w:val="000000" w:themeColor="text1"/>
          <w:sz w:val="24"/>
          <w:szCs w:val="24"/>
        </w:rPr>
        <w:t xml:space="preserve">The contagion heuristic entails ‘magical thinking’ such as observing a sweater worn by Hitler as having his negative essence and capable of delivering it to another wearer. The notion of essence-shift extends to rituals to sanitize products observed as mystically contaminated, like having Mother Teresa wear Hitler’s sweater to offset his essence. This heuristic approach makes the user avoid something that is thought to be bad. For instance, when eggs </w:t>
      </w:r>
      <w:r w:rsidRPr="006768EC">
        <w:rPr>
          <w:rFonts w:ascii="Times New Roman" w:hAnsi="Times New Roman" w:cs="Times New Roman"/>
          <w:noProof/>
          <w:color w:val="000000" w:themeColor="text1"/>
          <w:sz w:val="24"/>
          <w:szCs w:val="24"/>
        </w:rPr>
        <w:t>are recalled</w:t>
      </w:r>
      <w:r w:rsidRPr="00934F74">
        <w:rPr>
          <w:rFonts w:ascii="Times New Roman" w:hAnsi="Times New Roman" w:cs="Times New Roman"/>
          <w:color w:val="000000" w:themeColor="text1"/>
          <w:sz w:val="24"/>
          <w:szCs w:val="24"/>
        </w:rPr>
        <w:t xml:space="preserve"> because of a salmonella outbreak, a person may apply this simple resolution and </w:t>
      </w:r>
      <w:r>
        <w:rPr>
          <w:rFonts w:ascii="Times New Roman" w:hAnsi="Times New Roman" w:cs="Times New Roman"/>
          <w:noProof/>
          <w:color w:val="000000" w:themeColor="text1"/>
          <w:sz w:val="24"/>
          <w:szCs w:val="24"/>
        </w:rPr>
        <w:t>decide</w:t>
      </w:r>
      <w:r w:rsidRPr="00934F74">
        <w:rPr>
          <w:rFonts w:ascii="Times New Roman" w:hAnsi="Times New Roman" w:cs="Times New Roman"/>
          <w:color w:val="000000" w:themeColor="text1"/>
          <w:sz w:val="24"/>
          <w:szCs w:val="24"/>
        </w:rPr>
        <w:t xml:space="preserve"> to avoid eggs altogether. </w:t>
      </w:r>
    </w:p>
    <w:p w:rsidR="00EE41DC" w:rsidRPr="00934F74" w:rsidRDefault="00EE41DC" w:rsidP="00EE41DC">
      <w:pPr>
        <w:spacing w:after="0" w:line="240" w:lineRule="auto"/>
        <w:ind w:firstLine="720"/>
        <w:rPr>
          <w:rFonts w:ascii="Times New Roman" w:hAnsi="Times New Roman" w:cs="Times New Roman"/>
          <w:color w:val="000000" w:themeColor="text1"/>
          <w:sz w:val="24"/>
          <w:szCs w:val="24"/>
        </w:rPr>
      </w:pPr>
    </w:p>
    <w:p w:rsidR="00EE41DC" w:rsidRPr="00934F74" w:rsidRDefault="00EE41DC" w:rsidP="00EE41DC">
      <w:pPr>
        <w:spacing w:after="0" w:line="240" w:lineRule="auto"/>
        <w:jc w:val="center"/>
        <w:rPr>
          <w:rFonts w:ascii="Times New Roman" w:hAnsi="Times New Roman" w:cs="Times New Roman"/>
          <w:b/>
          <w:color w:val="000000" w:themeColor="text1"/>
          <w:sz w:val="24"/>
          <w:szCs w:val="24"/>
        </w:rPr>
      </w:pPr>
      <w:r w:rsidRPr="00934F74">
        <w:rPr>
          <w:rFonts w:ascii="Times New Roman" w:hAnsi="Times New Roman" w:cs="Times New Roman"/>
          <w:b/>
          <w:color w:val="000000" w:themeColor="text1"/>
          <w:sz w:val="24"/>
          <w:szCs w:val="24"/>
        </w:rPr>
        <w:t>Availability heuristic</w:t>
      </w:r>
    </w:p>
    <w:p w:rsidR="00EE41DC" w:rsidRDefault="00EE41DC" w:rsidP="00EE41DC">
      <w:pPr>
        <w:spacing w:before="240"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t>The a</w:t>
      </w:r>
      <w:r w:rsidRPr="006768EC">
        <w:rPr>
          <w:rFonts w:ascii="Times New Roman" w:hAnsi="Times New Roman" w:cs="Times New Roman"/>
          <w:noProof/>
          <w:color w:val="000000" w:themeColor="text1"/>
          <w:sz w:val="24"/>
          <w:szCs w:val="24"/>
        </w:rPr>
        <w:t>vailability</w:t>
      </w:r>
      <w:r w:rsidRPr="00934F74">
        <w:rPr>
          <w:rFonts w:ascii="Times New Roman" w:hAnsi="Times New Roman" w:cs="Times New Roman"/>
          <w:color w:val="000000" w:themeColor="text1"/>
          <w:sz w:val="24"/>
          <w:szCs w:val="24"/>
        </w:rPr>
        <w:t xml:space="preserve"> heuristic is a psychological shortcut which assists an individual to make a resolution based on how simple it is to bring something to mind. In other terms, people usually depend on how simple it is to think of cases when making a resolution or judgment. </w:t>
      </w:r>
      <w:r>
        <w:rPr>
          <w:rFonts w:ascii="Times New Roman" w:hAnsi="Times New Roman" w:cs="Times New Roman"/>
          <w:noProof/>
          <w:color w:val="000000" w:themeColor="text1"/>
          <w:sz w:val="24"/>
          <w:szCs w:val="24"/>
        </w:rPr>
        <w:t xml:space="preserve">The </w:t>
      </w:r>
      <w:r>
        <w:rPr>
          <w:rFonts w:ascii="Times New Roman" w:hAnsi="Times New Roman" w:cs="Times New Roman"/>
          <w:noProof/>
          <w:color w:val="000000" w:themeColor="text1"/>
          <w:sz w:val="24"/>
          <w:szCs w:val="24"/>
        </w:rPr>
        <w:t>a</w:t>
      </w:r>
      <w:r w:rsidRPr="006768EC">
        <w:rPr>
          <w:rFonts w:ascii="Times New Roman" w:hAnsi="Times New Roman" w:cs="Times New Roman"/>
          <w:noProof/>
          <w:color w:val="000000" w:themeColor="text1"/>
          <w:sz w:val="24"/>
          <w:szCs w:val="24"/>
        </w:rPr>
        <w:t>vailability</w:t>
      </w:r>
      <w:r w:rsidRPr="00934F74">
        <w:rPr>
          <w:rFonts w:ascii="Times New Roman" w:hAnsi="Times New Roman" w:cs="Times New Roman"/>
          <w:color w:val="000000" w:themeColor="text1"/>
          <w:sz w:val="24"/>
          <w:szCs w:val="24"/>
        </w:rPr>
        <w:t xml:space="preserve"> heuristic </w:t>
      </w:r>
      <w:r w:rsidRPr="006768EC">
        <w:rPr>
          <w:rFonts w:ascii="Times New Roman" w:hAnsi="Times New Roman" w:cs="Times New Roman"/>
          <w:noProof/>
          <w:color w:val="000000" w:themeColor="text1"/>
          <w:sz w:val="24"/>
          <w:szCs w:val="24"/>
        </w:rPr>
        <w:t>is utilized</w:t>
      </w:r>
      <w:r w:rsidRPr="00934F74">
        <w:rPr>
          <w:rFonts w:ascii="Times New Roman" w:hAnsi="Times New Roman" w:cs="Times New Roman"/>
          <w:color w:val="000000" w:themeColor="text1"/>
          <w:sz w:val="24"/>
          <w:szCs w:val="24"/>
        </w:rPr>
        <w:t xml:space="preserve"> in making guesses. It is a part of what makes people careful in risky situations. If an individual thinks of a similar circumstance that ended badly for another person, they are more likely to be cautious and safeguard themselves. The problem with this heuristic is that people assume that if multiple cases are readily accessible </w:t>
      </w:r>
      <w:r w:rsidRPr="006768EC">
        <w:rPr>
          <w:rFonts w:ascii="Times New Roman" w:hAnsi="Times New Roman" w:cs="Times New Roman"/>
          <w:noProof/>
          <w:color w:val="000000" w:themeColor="text1"/>
          <w:sz w:val="24"/>
          <w:szCs w:val="24"/>
        </w:rPr>
        <w:t>in mind</w:t>
      </w:r>
      <w:r w:rsidRPr="00934F74">
        <w:rPr>
          <w:rFonts w:ascii="Times New Roman" w:hAnsi="Times New Roman" w:cs="Times New Roman"/>
          <w:color w:val="000000" w:themeColor="text1"/>
          <w:sz w:val="24"/>
          <w:szCs w:val="24"/>
        </w:rPr>
        <w:t xml:space="preserve">, the occurrence or subject matter is commonplace. </w:t>
      </w:r>
    </w:p>
    <w:p w:rsidR="00EE41DC" w:rsidRPr="00934F74" w:rsidRDefault="00EE41DC" w:rsidP="00EE41DC">
      <w:pPr>
        <w:spacing w:after="0" w:line="240" w:lineRule="auto"/>
        <w:rPr>
          <w:rFonts w:ascii="Times New Roman" w:hAnsi="Times New Roman" w:cs="Times New Roman"/>
          <w:color w:val="000000" w:themeColor="text1"/>
          <w:sz w:val="24"/>
          <w:szCs w:val="24"/>
        </w:rPr>
      </w:pPr>
    </w:p>
    <w:p w:rsidR="00EE41DC" w:rsidRPr="00934F74" w:rsidRDefault="00EE41DC" w:rsidP="009C780D">
      <w:pPr>
        <w:spacing w:line="240" w:lineRule="auto"/>
        <w:jc w:val="center"/>
        <w:rPr>
          <w:rFonts w:ascii="Times New Roman" w:hAnsi="Times New Roman" w:cs="Times New Roman"/>
          <w:b/>
          <w:color w:val="000000" w:themeColor="text1"/>
          <w:sz w:val="24"/>
          <w:szCs w:val="24"/>
        </w:rPr>
      </w:pPr>
      <w:r w:rsidRPr="00934F74">
        <w:rPr>
          <w:rFonts w:ascii="Times New Roman" w:hAnsi="Times New Roman" w:cs="Times New Roman"/>
          <w:b/>
          <w:color w:val="000000" w:themeColor="text1"/>
          <w:sz w:val="24"/>
          <w:szCs w:val="24"/>
        </w:rPr>
        <w:t>Scarcity heuristic</w:t>
      </w:r>
    </w:p>
    <w:p w:rsidR="00EE41DC" w:rsidRPr="00934F74" w:rsidRDefault="00EE41DC" w:rsidP="009C780D">
      <w:pPr>
        <w:spacing w:line="240" w:lineRule="auto"/>
        <w:rPr>
          <w:rFonts w:ascii="Times New Roman" w:hAnsi="Times New Roman" w:cs="Times New Roman"/>
          <w:color w:val="000000" w:themeColor="text1"/>
          <w:sz w:val="24"/>
          <w:szCs w:val="24"/>
        </w:rPr>
      </w:pPr>
      <w:r w:rsidRPr="00934F74">
        <w:rPr>
          <w:rFonts w:ascii="Times New Roman" w:hAnsi="Times New Roman" w:cs="Times New Roman"/>
          <w:color w:val="000000" w:themeColor="text1"/>
          <w:sz w:val="24"/>
          <w:szCs w:val="24"/>
        </w:rPr>
        <w:t xml:space="preserve">The scarcity heuristic is one of Robert </w:t>
      </w:r>
      <w:proofErr w:type="spellStart"/>
      <w:r w:rsidRPr="00934F74">
        <w:rPr>
          <w:rFonts w:ascii="Times New Roman" w:hAnsi="Times New Roman" w:cs="Times New Roman"/>
          <w:color w:val="000000" w:themeColor="text1"/>
          <w:sz w:val="24"/>
          <w:szCs w:val="24"/>
        </w:rPr>
        <w:t>Cialdini’s</w:t>
      </w:r>
      <w:proofErr w:type="spellEnd"/>
      <w:r w:rsidRPr="00934F74">
        <w:rPr>
          <w:rFonts w:ascii="Times New Roman" w:hAnsi="Times New Roman" w:cs="Times New Roman"/>
          <w:color w:val="000000" w:themeColor="text1"/>
          <w:sz w:val="24"/>
          <w:szCs w:val="24"/>
        </w:rPr>
        <w:t xml:space="preserve"> </w:t>
      </w:r>
      <w:r>
        <w:rPr>
          <w:rFonts w:ascii="Times New Roman" w:hAnsi="Times New Roman" w:cs="Times New Roman"/>
          <w:noProof/>
          <w:color w:val="000000" w:themeColor="text1"/>
          <w:sz w:val="24"/>
          <w:szCs w:val="24"/>
        </w:rPr>
        <w:t>six</w:t>
      </w:r>
      <w:r w:rsidRPr="00934F74">
        <w:rPr>
          <w:rFonts w:ascii="Times New Roman" w:hAnsi="Times New Roman" w:cs="Times New Roman"/>
          <w:color w:val="000000" w:themeColor="text1"/>
          <w:sz w:val="24"/>
          <w:szCs w:val="24"/>
        </w:rPr>
        <w:t xml:space="preserve"> principles of persuasions and indicates that individuals tend to position a greater value on items that are viewed to be scarce and a lesser value on things that </w:t>
      </w:r>
      <w:r w:rsidRPr="006768EC">
        <w:rPr>
          <w:rFonts w:ascii="Times New Roman" w:hAnsi="Times New Roman" w:cs="Times New Roman"/>
          <w:noProof/>
          <w:color w:val="000000" w:themeColor="text1"/>
          <w:sz w:val="24"/>
          <w:szCs w:val="24"/>
        </w:rPr>
        <w:t>are viewed</w:t>
      </w:r>
      <w:r w:rsidRPr="00934F74">
        <w:rPr>
          <w:rFonts w:ascii="Times New Roman" w:hAnsi="Times New Roman" w:cs="Times New Roman"/>
          <w:color w:val="000000" w:themeColor="text1"/>
          <w:sz w:val="24"/>
          <w:szCs w:val="24"/>
        </w:rPr>
        <w:t xml:space="preserve"> as abundant. As something becomes less common, individuals tend to view that they lose liberties and it </w:t>
      </w:r>
      <w:r w:rsidRPr="006768EC">
        <w:rPr>
          <w:rFonts w:ascii="Times New Roman" w:hAnsi="Times New Roman" w:cs="Times New Roman"/>
          <w:noProof/>
          <w:color w:val="000000" w:themeColor="text1"/>
          <w:sz w:val="24"/>
          <w:szCs w:val="24"/>
        </w:rPr>
        <w:t>is known</w:t>
      </w:r>
      <w:r w:rsidRPr="00934F74">
        <w:rPr>
          <w:rFonts w:ascii="Times New Roman" w:hAnsi="Times New Roman" w:cs="Times New Roman"/>
          <w:color w:val="000000" w:themeColor="text1"/>
          <w:sz w:val="24"/>
          <w:szCs w:val="24"/>
        </w:rPr>
        <w:t xml:space="preserve"> that people hate to lose liberties that they currently have (</w:t>
      </w:r>
      <w:proofErr w:type="spellStart"/>
      <w:r w:rsidRPr="00934F74">
        <w:rPr>
          <w:rFonts w:ascii="Times New Roman" w:eastAsia="Arial Unicode MS" w:hAnsi="Times New Roman" w:cs="Times New Roman"/>
          <w:color w:val="000000" w:themeColor="text1"/>
          <w:sz w:val="24"/>
          <w:szCs w:val="24"/>
          <w:shd w:val="clear" w:color="auto" w:fill="FFFFFF"/>
        </w:rPr>
        <w:t>Rothlauf</w:t>
      </w:r>
      <w:proofErr w:type="spellEnd"/>
      <w:r w:rsidRPr="00934F74">
        <w:rPr>
          <w:rFonts w:ascii="Times New Roman" w:eastAsia="Arial Unicode MS" w:hAnsi="Times New Roman" w:cs="Times New Roman"/>
          <w:color w:val="000000" w:themeColor="text1"/>
          <w:sz w:val="24"/>
          <w:szCs w:val="24"/>
          <w:shd w:val="clear" w:color="auto" w:fill="FFFFFF"/>
        </w:rPr>
        <w:t>, 35)</w:t>
      </w:r>
      <w:r w:rsidRPr="00934F74">
        <w:rPr>
          <w:rFonts w:ascii="Times New Roman" w:hAnsi="Times New Roman" w:cs="Times New Roman"/>
          <w:color w:val="000000" w:themeColor="text1"/>
          <w:sz w:val="24"/>
          <w:szCs w:val="24"/>
        </w:rPr>
        <w:t xml:space="preserve">. </w:t>
      </w:r>
    </w:p>
    <w:p w:rsidR="00EE41DC" w:rsidRDefault="00EE41DC" w:rsidP="009C780D">
      <w:pPr>
        <w:spacing w:line="240" w:lineRule="auto"/>
        <w:ind w:firstLine="720"/>
        <w:rPr>
          <w:rFonts w:ascii="Times New Roman" w:hAnsi="Times New Roman" w:cs="Times New Roman"/>
          <w:color w:val="000000" w:themeColor="text1"/>
          <w:sz w:val="24"/>
          <w:szCs w:val="24"/>
        </w:rPr>
      </w:pPr>
      <w:r w:rsidRPr="00934F74">
        <w:rPr>
          <w:rFonts w:ascii="Times New Roman" w:hAnsi="Times New Roman" w:cs="Times New Roman"/>
          <w:color w:val="000000" w:themeColor="text1"/>
          <w:sz w:val="24"/>
          <w:szCs w:val="24"/>
        </w:rPr>
        <w:t xml:space="preserve">The scarcity heuristic can in some cases work against organizations which are attempting to safeguard their self-interests. </w:t>
      </w:r>
      <w:r>
        <w:rPr>
          <w:rFonts w:ascii="Times New Roman" w:hAnsi="Times New Roman" w:cs="Times New Roman"/>
          <w:noProof/>
          <w:color w:val="000000" w:themeColor="text1"/>
          <w:sz w:val="24"/>
          <w:szCs w:val="24"/>
        </w:rPr>
        <w:t>A</w:t>
      </w:r>
      <w:r w:rsidRPr="006768EC">
        <w:rPr>
          <w:rFonts w:ascii="Times New Roman" w:hAnsi="Times New Roman" w:cs="Times New Roman"/>
          <w:noProof/>
          <w:color w:val="000000" w:themeColor="text1"/>
          <w:sz w:val="24"/>
          <w:szCs w:val="24"/>
        </w:rPr>
        <w:t xml:space="preserve"> scarcity</w:t>
      </w:r>
      <w:r w:rsidRPr="00934F74">
        <w:rPr>
          <w:rFonts w:ascii="Times New Roman" w:hAnsi="Times New Roman" w:cs="Times New Roman"/>
          <w:color w:val="000000" w:themeColor="text1"/>
          <w:sz w:val="24"/>
          <w:szCs w:val="24"/>
        </w:rPr>
        <w:t xml:space="preserve"> heuristic is an influential tool for persuasion</w:t>
      </w:r>
      <w:r>
        <w:rPr>
          <w:rFonts w:ascii="Times New Roman" w:hAnsi="Times New Roman" w:cs="Times New Roman"/>
          <w:color w:val="000000" w:themeColor="text1"/>
          <w:sz w:val="24"/>
          <w:szCs w:val="24"/>
        </w:rPr>
        <w:t>,</w:t>
      </w:r>
      <w:r w:rsidRPr="00934F74">
        <w:rPr>
          <w:rFonts w:ascii="Times New Roman" w:hAnsi="Times New Roman" w:cs="Times New Roman"/>
          <w:color w:val="000000" w:themeColor="text1"/>
          <w:sz w:val="24"/>
          <w:szCs w:val="24"/>
        </w:rPr>
        <w:t xml:space="preserve"> </w:t>
      </w:r>
      <w:r w:rsidRPr="006768EC">
        <w:rPr>
          <w:rFonts w:ascii="Times New Roman" w:hAnsi="Times New Roman" w:cs="Times New Roman"/>
          <w:noProof/>
          <w:color w:val="000000" w:themeColor="text1"/>
          <w:sz w:val="24"/>
          <w:szCs w:val="24"/>
        </w:rPr>
        <w:t>and</w:t>
      </w:r>
      <w:r w:rsidRPr="00934F74">
        <w:rPr>
          <w:rFonts w:ascii="Times New Roman" w:hAnsi="Times New Roman" w:cs="Times New Roman"/>
          <w:color w:val="000000" w:themeColor="text1"/>
          <w:sz w:val="24"/>
          <w:szCs w:val="24"/>
        </w:rPr>
        <w:t xml:space="preserve"> when integrated with social proof, it can be even more effective at propelling a targeted behavior. People place value on scarce items and services more than those that are viewed to be commonly accessible. But also clients hate the thought of missing out on something because it is inadequate. In case the communication delivering scarcity of supply is itself scarce this can further improve the persuasiveness of </w:t>
      </w:r>
      <w:r>
        <w:rPr>
          <w:rFonts w:ascii="Times New Roman" w:hAnsi="Times New Roman" w:cs="Times New Roman"/>
          <w:color w:val="000000" w:themeColor="text1"/>
          <w:sz w:val="24"/>
          <w:szCs w:val="24"/>
        </w:rPr>
        <w:t xml:space="preserve">the </w:t>
      </w:r>
      <w:r w:rsidRPr="006768EC">
        <w:rPr>
          <w:rFonts w:ascii="Times New Roman" w:hAnsi="Times New Roman" w:cs="Times New Roman"/>
          <w:noProof/>
          <w:color w:val="000000" w:themeColor="text1"/>
          <w:sz w:val="24"/>
          <w:szCs w:val="24"/>
        </w:rPr>
        <w:t>message</w:t>
      </w:r>
      <w:r w:rsidRPr="00934F74">
        <w:rPr>
          <w:rFonts w:ascii="Times New Roman" w:hAnsi="Times New Roman" w:cs="Times New Roman"/>
          <w:color w:val="000000" w:themeColor="text1"/>
          <w:sz w:val="24"/>
          <w:szCs w:val="24"/>
        </w:rPr>
        <w:t xml:space="preserve">. Scarcity can </w:t>
      </w:r>
      <w:r w:rsidRPr="006768EC">
        <w:rPr>
          <w:rFonts w:ascii="Times New Roman" w:hAnsi="Times New Roman" w:cs="Times New Roman"/>
          <w:noProof/>
          <w:color w:val="000000" w:themeColor="text1"/>
          <w:sz w:val="24"/>
          <w:szCs w:val="24"/>
        </w:rPr>
        <w:t>be utilized</w:t>
      </w:r>
      <w:r w:rsidRPr="00934F74">
        <w:rPr>
          <w:rFonts w:ascii="Times New Roman" w:hAnsi="Times New Roman" w:cs="Times New Roman"/>
          <w:color w:val="000000" w:themeColor="text1"/>
          <w:sz w:val="24"/>
          <w:szCs w:val="24"/>
        </w:rPr>
        <w:t xml:space="preserve"> as an effective approach by choice architects to get people who putt off decisions to act. </w:t>
      </w:r>
    </w:p>
    <w:p w:rsidR="009C780D" w:rsidRDefault="009C780D" w:rsidP="00EE41DC">
      <w:pPr>
        <w:spacing w:after="0" w:line="240" w:lineRule="auto"/>
        <w:ind w:firstLine="720"/>
        <w:rPr>
          <w:rFonts w:ascii="Times New Roman" w:hAnsi="Times New Roman" w:cs="Times New Roman"/>
          <w:color w:val="000000" w:themeColor="text1"/>
          <w:sz w:val="24"/>
          <w:szCs w:val="24"/>
        </w:rPr>
      </w:pPr>
    </w:p>
    <w:p w:rsidR="009C780D" w:rsidRDefault="009C780D" w:rsidP="00EE41DC">
      <w:pPr>
        <w:spacing w:after="0" w:line="240" w:lineRule="auto"/>
        <w:ind w:firstLine="720"/>
        <w:rPr>
          <w:rFonts w:ascii="Times New Roman" w:hAnsi="Times New Roman" w:cs="Times New Roman"/>
          <w:color w:val="000000" w:themeColor="text1"/>
          <w:sz w:val="24"/>
          <w:szCs w:val="24"/>
        </w:rPr>
      </w:pPr>
    </w:p>
    <w:p w:rsidR="009C780D" w:rsidRPr="00934F74" w:rsidRDefault="009C780D" w:rsidP="00EE41DC">
      <w:pPr>
        <w:spacing w:after="0" w:line="240" w:lineRule="auto"/>
        <w:ind w:firstLine="720"/>
        <w:rPr>
          <w:rFonts w:ascii="Times New Roman" w:hAnsi="Times New Roman" w:cs="Times New Roman"/>
          <w:color w:val="000000" w:themeColor="text1"/>
          <w:sz w:val="24"/>
          <w:szCs w:val="24"/>
        </w:rPr>
      </w:pPr>
    </w:p>
    <w:p w:rsidR="00EE41DC" w:rsidRPr="00934F74" w:rsidRDefault="00EE41DC" w:rsidP="009C780D">
      <w:pPr>
        <w:spacing w:line="240" w:lineRule="auto"/>
        <w:jc w:val="center"/>
        <w:rPr>
          <w:rFonts w:ascii="Times New Roman" w:hAnsi="Times New Roman" w:cs="Times New Roman"/>
          <w:b/>
          <w:color w:val="000000" w:themeColor="text1"/>
          <w:sz w:val="24"/>
          <w:szCs w:val="24"/>
        </w:rPr>
      </w:pPr>
      <w:r w:rsidRPr="00934F74">
        <w:rPr>
          <w:rFonts w:ascii="Times New Roman" w:hAnsi="Times New Roman" w:cs="Times New Roman"/>
          <w:b/>
          <w:color w:val="000000" w:themeColor="text1"/>
          <w:sz w:val="24"/>
          <w:szCs w:val="24"/>
        </w:rPr>
        <w:t>Representativeness heuristics</w:t>
      </w:r>
      <w:r w:rsidR="009C780D">
        <w:rPr>
          <w:rFonts w:ascii="Times New Roman" w:hAnsi="Times New Roman" w:cs="Times New Roman"/>
          <w:b/>
          <w:color w:val="000000" w:themeColor="text1"/>
          <w:sz w:val="24"/>
          <w:szCs w:val="24"/>
        </w:rPr>
        <w:t xml:space="preserve"> (Extra Credit)</w:t>
      </w:r>
    </w:p>
    <w:p w:rsidR="00EE41DC" w:rsidRPr="00934F74" w:rsidRDefault="00EE41DC" w:rsidP="009C780D">
      <w:pPr>
        <w:spacing w:line="240" w:lineRule="auto"/>
        <w:rPr>
          <w:rFonts w:ascii="Times New Roman" w:hAnsi="Times New Roman" w:cs="Times New Roman"/>
          <w:color w:val="000000" w:themeColor="text1"/>
          <w:sz w:val="24"/>
          <w:szCs w:val="24"/>
        </w:rPr>
      </w:pPr>
      <w:r w:rsidRPr="006768EC">
        <w:rPr>
          <w:rFonts w:ascii="Times New Roman" w:hAnsi="Times New Roman" w:cs="Times New Roman"/>
          <w:noProof/>
          <w:color w:val="000000" w:themeColor="text1"/>
          <w:sz w:val="24"/>
          <w:szCs w:val="24"/>
        </w:rPr>
        <w:t>This</w:t>
      </w:r>
      <w:r w:rsidRPr="00934F74">
        <w:rPr>
          <w:rFonts w:ascii="Times New Roman" w:hAnsi="Times New Roman" w:cs="Times New Roman"/>
          <w:color w:val="000000" w:themeColor="text1"/>
          <w:sz w:val="24"/>
          <w:szCs w:val="24"/>
        </w:rPr>
        <w:t xml:space="preserve"> is a mental shortcut which assists individuals to </w:t>
      </w:r>
      <w:r>
        <w:rPr>
          <w:rFonts w:ascii="Times New Roman" w:hAnsi="Times New Roman" w:cs="Times New Roman"/>
          <w:noProof/>
          <w:color w:val="000000" w:themeColor="text1"/>
          <w:sz w:val="24"/>
          <w:szCs w:val="24"/>
        </w:rPr>
        <w:t>decide</w:t>
      </w:r>
      <w:r w:rsidRPr="00934F74">
        <w:rPr>
          <w:rFonts w:ascii="Times New Roman" w:hAnsi="Times New Roman" w:cs="Times New Roman"/>
          <w:color w:val="000000" w:themeColor="text1"/>
          <w:sz w:val="24"/>
          <w:szCs w:val="24"/>
        </w:rPr>
        <w:t xml:space="preserve"> by comparing information to their psychological prototypes. This heuristic, like </w:t>
      </w:r>
      <w:r w:rsidRPr="006768EC">
        <w:rPr>
          <w:rFonts w:ascii="Times New Roman" w:hAnsi="Times New Roman" w:cs="Times New Roman"/>
          <w:noProof/>
          <w:color w:val="000000" w:themeColor="text1"/>
          <w:sz w:val="24"/>
          <w:szCs w:val="24"/>
        </w:rPr>
        <w:t>others</w:t>
      </w:r>
      <w:r>
        <w:rPr>
          <w:rFonts w:ascii="Times New Roman" w:hAnsi="Times New Roman" w:cs="Times New Roman"/>
          <w:noProof/>
          <w:color w:val="000000" w:themeColor="text1"/>
          <w:sz w:val="24"/>
          <w:szCs w:val="24"/>
        </w:rPr>
        <w:t>,</w:t>
      </w:r>
      <w:r w:rsidRPr="00934F74">
        <w:rPr>
          <w:rFonts w:ascii="Times New Roman" w:hAnsi="Times New Roman" w:cs="Times New Roman"/>
          <w:color w:val="000000" w:themeColor="text1"/>
          <w:sz w:val="24"/>
          <w:szCs w:val="24"/>
        </w:rPr>
        <w:t xml:space="preserve"> saves people’s time and energy. An individual </w:t>
      </w:r>
      <w:r>
        <w:rPr>
          <w:rFonts w:ascii="Times New Roman" w:hAnsi="Times New Roman" w:cs="Times New Roman"/>
          <w:noProof/>
          <w:color w:val="000000" w:themeColor="text1"/>
          <w:sz w:val="24"/>
          <w:szCs w:val="24"/>
        </w:rPr>
        <w:t>can</w:t>
      </w:r>
      <w:r w:rsidRPr="00934F74">
        <w:rPr>
          <w:rFonts w:ascii="Times New Roman" w:hAnsi="Times New Roman" w:cs="Times New Roman"/>
          <w:color w:val="000000" w:themeColor="text1"/>
          <w:sz w:val="24"/>
          <w:szCs w:val="24"/>
        </w:rPr>
        <w:t xml:space="preserve"> make a snap resolution and assumption without thinking a lot. Unluckily, numerous cases of the representative heuristic entail succumbing to stereotypes. </w:t>
      </w:r>
    </w:p>
    <w:p w:rsidR="00EE41DC" w:rsidRPr="00934F74" w:rsidRDefault="00EE41DC" w:rsidP="009C780D">
      <w:pPr>
        <w:spacing w:line="240" w:lineRule="auto"/>
        <w:ind w:firstLine="720"/>
        <w:rPr>
          <w:rFonts w:ascii="Times New Roman" w:hAnsi="Times New Roman" w:cs="Times New Roman"/>
          <w:color w:val="000000" w:themeColor="text1"/>
          <w:sz w:val="24"/>
          <w:szCs w:val="24"/>
        </w:rPr>
      </w:pPr>
      <w:r w:rsidRPr="00934F74">
        <w:rPr>
          <w:rFonts w:ascii="Times New Roman" w:hAnsi="Times New Roman" w:cs="Times New Roman"/>
          <w:color w:val="000000" w:themeColor="text1"/>
          <w:sz w:val="24"/>
          <w:szCs w:val="24"/>
        </w:rPr>
        <w:t xml:space="preserve">Heuristics are utilized in programming and mathematics and are influential devices to use </w:t>
      </w:r>
      <w:r w:rsidRPr="006768EC">
        <w:rPr>
          <w:rFonts w:ascii="Times New Roman" w:hAnsi="Times New Roman" w:cs="Times New Roman"/>
          <w:noProof/>
          <w:color w:val="000000" w:themeColor="text1"/>
          <w:sz w:val="24"/>
          <w:szCs w:val="24"/>
        </w:rPr>
        <w:t>in everyday life</w:t>
      </w:r>
      <w:r w:rsidRPr="00934F74">
        <w:rPr>
          <w:rFonts w:ascii="Times New Roman" w:hAnsi="Times New Roman" w:cs="Times New Roman"/>
          <w:color w:val="000000" w:themeColor="text1"/>
          <w:sz w:val="24"/>
          <w:szCs w:val="24"/>
        </w:rPr>
        <w:t xml:space="preserve">. Their viability is </w:t>
      </w:r>
      <w:r w:rsidRPr="006768EC">
        <w:rPr>
          <w:rFonts w:ascii="Times New Roman" w:hAnsi="Times New Roman" w:cs="Times New Roman"/>
          <w:noProof/>
          <w:color w:val="000000" w:themeColor="text1"/>
          <w:sz w:val="24"/>
          <w:szCs w:val="24"/>
        </w:rPr>
        <w:t>because</w:t>
      </w:r>
      <w:r w:rsidRPr="00934F74">
        <w:rPr>
          <w:rFonts w:ascii="Times New Roman" w:hAnsi="Times New Roman" w:cs="Times New Roman"/>
          <w:color w:val="000000" w:themeColor="text1"/>
          <w:sz w:val="24"/>
          <w:szCs w:val="24"/>
        </w:rPr>
        <w:t xml:space="preserve"> they eliminate the need to think deeply on an issue of </w:t>
      </w:r>
      <w:r>
        <w:rPr>
          <w:rFonts w:ascii="Times New Roman" w:hAnsi="Times New Roman" w:cs="Times New Roman"/>
          <w:color w:val="000000" w:themeColor="text1"/>
          <w:sz w:val="24"/>
          <w:szCs w:val="24"/>
        </w:rPr>
        <w:t xml:space="preserve">the </w:t>
      </w:r>
      <w:r w:rsidRPr="006768EC">
        <w:rPr>
          <w:rFonts w:ascii="Times New Roman" w:hAnsi="Times New Roman" w:cs="Times New Roman"/>
          <w:noProof/>
          <w:color w:val="000000" w:themeColor="text1"/>
          <w:sz w:val="24"/>
          <w:szCs w:val="24"/>
        </w:rPr>
        <w:t>situation</w:t>
      </w:r>
      <w:r w:rsidRPr="00934F74">
        <w:rPr>
          <w:rFonts w:ascii="Times New Roman" w:hAnsi="Times New Roman" w:cs="Times New Roman"/>
          <w:color w:val="000000" w:themeColor="text1"/>
          <w:sz w:val="24"/>
          <w:szCs w:val="24"/>
        </w:rPr>
        <w:t xml:space="preserve">. Heuristics bypass problems by offering a simple principle. An individual’s brain does not require energy </w:t>
      </w:r>
      <w:r w:rsidRPr="006768EC">
        <w:rPr>
          <w:rFonts w:ascii="Times New Roman" w:hAnsi="Times New Roman" w:cs="Times New Roman"/>
          <w:noProof/>
          <w:color w:val="000000" w:themeColor="text1"/>
          <w:sz w:val="24"/>
          <w:szCs w:val="24"/>
        </w:rPr>
        <w:t xml:space="preserve">to </w:t>
      </w:r>
      <w:r>
        <w:rPr>
          <w:rFonts w:ascii="Times New Roman" w:hAnsi="Times New Roman" w:cs="Times New Roman"/>
          <w:noProof/>
          <w:color w:val="000000" w:themeColor="text1"/>
          <w:sz w:val="24"/>
          <w:szCs w:val="24"/>
        </w:rPr>
        <w:t>apply an existing rule simply</w:t>
      </w:r>
      <w:r w:rsidRPr="00934F74">
        <w:rPr>
          <w:rFonts w:ascii="Times New Roman" w:hAnsi="Times New Roman" w:cs="Times New Roman"/>
          <w:color w:val="000000" w:themeColor="text1"/>
          <w:sz w:val="24"/>
          <w:szCs w:val="24"/>
        </w:rPr>
        <w:t>. It is just simple to apply heuristics and move on</w:t>
      </w:r>
      <w:r w:rsidRPr="006768EC">
        <w:rPr>
          <w:rFonts w:ascii="Times New Roman" w:hAnsi="Times New Roman" w:cs="Times New Roman"/>
          <w:noProof/>
          <w:color w:val="000000" w:themeColor="text1"/>
          <w:sz w:val="24"/>
          <w:szCs w:val="24"/>
        </w:rPr>
        <w:t>. In most cases</w:t>
      </w:r>
      <w:r w:rsidRPr="00934F74">
        <w:rPr>
          <w:rFonts w:ascii="Times New Roman" w:hAnsi="Times New Roman" w:cs="Times New Roman"/>
          <w:color w:val="000000" w:themeColor="text1"/>
          <w:sz w:val="24"/>
          <w:szCs w:val="24"/>
        </w:rPr>
        <w:t xml:space="preserve">, heuristics are important and can result in cognitive bias. People </w:t>
      </w:r>
      <w:r>
        <w:rPr>
          <w:rFonts w:ascii="Times New Roman" w:hAnsi="Times New Roman" w:cs="Times New Roman"/>
          <w:noProof/>
          <w:color w:val="000000" w:themeColor="text1"/>
          <w:sz w:val="24"/>
          <w:szCs w:val="24"/>
        </w:rPr>
        <w:t>can</w:t>
      </w:r>
      <w:r w:rsidRPr="00934F74">
        <w:rPr>
          <w:rFonts w:ascii="Times New Roman" w:hAnsi="Times New Roman" w:cs="Times New Roman"/>
          <w:color w:val="000000" w:themeColor="text1"/>
          <w:sz w:val="24"/>
          <w:szCs w:val="24"/>
        </w:rPr>
        <w:t xml:space="preserve"> forecast the probability of an event based on how simply they can come up with a case. </w:t>
      </w:r>
      <w:r w:rsidRPr="006768EC">
        <w:rPr>
          <w:rFonts w:ascii="Times New Roman" w:hAnsi="Times New Roman" w:cs="Times New Roman"/>
          <w:noProof/>
          <w:color w:val="000000" w:themeColor="text1"/>
          <w:sz w:val="24"/>
          <w:szCs w:val="24"/>
        </w:rPr>
        <w:t>This</w:t>
      </w:r>
      <w:r w:rsidRPr="00934F74">
        <w:rPr>
          <w:rFonts w:ascii="Times New Roman" w:hAnsi="Times New Roman" w:cs="Times New Roman"/>
          <w:color w:val="000000" w:themeColor="text1"/>
          <w:sz w:val="24"/>
          <w:szCs w:val="24"/>
        </w:rPr>
        <w:t xml:space="preserve"> is usually helpful</w:t>
      </w:r>
      <w:r>
        <w:rPr>
          <w:rFonts w:ascii="Times New Roman" w:hAnsi="Times New Roman" w:cs="Times New Roman"/>
          <w:color w:val="000000" w:themeColor="text1"/>
          <w:sz w:val="24"/>
          <w:szCs w:val="24"/>
        </w:rPr>
        <w:t>,</w:t>
      </w:r>
      <w:r w:rsidRPr="00934F74">
        <w:rPr>
          <w:rFonts w:ascii="Times New Roman" w:hAnsi="Times New Roman" w:cs="Times New Roman"/>
          <w:color w:val="000000" w:themeColor="text1"/>
          <w:sz w:val="24"/>
          <w:szCs w:val="24"/>
        </w:rPr>
        <w:t xml:space="preserve"> </w:t>
      </w:r>
      <w:r w:rsidRPr="006768EC">
        <w:rPr>
          <w:rFonts w:ascii="Times New Roman" w:hAnsi="Times New Roman" w:cs="Times New Roman"/>
          <w:noProof/>
          <w:color w:val="000000" w:themeColor="text1"/>
          <w:sz w:val="24"/>
          <w:szCs w:val="24"/>
        </w:rPr>
        <w:t>but</w:t>
      </w:r>
      <w:r w:rsidRPr="00934F74">
        <w:rPr>
          <w:rFonts w:ascii="Times New Roman" w:hAnsi="Times New Roman" w:cs="Times New Roman"/>
          <w:color w:val="000000" w:themeColor="text1"/>
          <w:sz w:val="24"/>
          <w:szCs w:val="24"/>
        </w:rPr>
        <w:t xml:space="preserve"> in some </w:t>
      </w:r>
      <w:r w:rsidRPr="006768EC">
        <w:rPr>
          <w:rFonts w:ascii="Times New Roman" w:hAnsi="Times New Roman" w:cs="Times New Roman"/>
          <w:noProof/>
          <w:color w:val="000000" w:themeColor="text1"/>
          <w:sz w:val="24"/>
          <w:szCs w:val="24"/>
        </w:rPr>
        <w:t>cases</w:t>
      </w:r>
      <w:r>
        <w:rPr>
          <w:rFonts w:ascii="Times New Roman" w:hAnsi="Times New Roman" w:cs="Times New Roman"/>
          <w:noProof/>
          <w:color w:val="000000" w:themeColor="text1"/>
          <w:sz w:val="24"/>
          <w:szCs w:val="24"/>
        </w:rPr>
        <w:t>,</w:t>
      </w:r>
      <w:r w:rsidRPr="00934F74">
        <w:rPr>
          <w:rFonts w:ascii="Times New Roman" w:hAnsi="Times New Roman" w:cs="Times New Roman"/>
          <w:color w:val="000000" w:themeColor="text1"/>
          <w:sz w:val="24"/>
          <w:szCs w:val="24"/>
        </w:rPr>
        <w:t xml:space="preserve"> people’s judgment is skewed due to the vividness of examples. </w:t>
      </w:r>
    </w:p>
    <w:p w:rsidR="00EE41DC" w:rsidRPr="00934F74" w:rsidRDefault="00EE41DC" w:rsidP="00EE41DC">
      <w:pPr>
        <w:spacing w:line="480" w:lineRule="auto"/>
        <w:rPr>
          <w:rFonts w:ascii="Times New Roman" w:hAnsi="Times New Roman" w:cs="Times New Roman"/>
          <w:color w:val="000000" w:themeColor="text1"/>
          <w:sz w:val="24"/>
          <w:szCs w:val="24"/>
        </w:rPr>
      </w:pPr>
      <w:r w:rsidRPr="00934F74">
        <w:rPr>
          <w:rFonts w:ascii="Times New Roman" w:hAnsi="Times New Roman" w:cs="Times New Roman"/>
          <w:color w:val="000000" w:themeColor="text1"/>
          <w:sz w:val="24"/>
          <w:szCs w:val="24"/>
        </w:rPr>
        <w:br w:type="page"/>
      </w:r>
    </w:p>
    <w:p w:rsidR="00EE41DC" w:rsidRPr="00934F74" w:rsidRDefault="00EE41DC" w:rsidP="00EE41DC">
      <w:pPr>
        <w:spacing w:line="480" w:lineRule="auto"/>
        <w:jc w:val="center"/>
        <w:rPr>
          <w:rFonts w:ascii="Times New Roman" w:hAnsi="Times New Roman" w:cs="Times New Roman"/>
          <w:color w:val="000000" w:themeColor="text1"/>
          <w:sz w:val="24"/>
          <w:szCs w:val="24"/>
        </w:rPr>
      </w:pPr>
      <w:bookmarkStart w:id="0" w:name="_GoBack"/>
      <w:bookmarkEnd w:id="0"/>
      <w:r w:rsidRPr="00934F74">
        <w:rPr>
          <w:rFonts w:ascii="Times New Roman" w:hAnsi="Times New Roman" w:cs="Times New Roman"/>
          <w:color w:val="000000" w:themeColor="text1"/>
          <w:sz w:val="24"/>
          <w:szCs w:val="24"/>
        </w:rPr>
        <w:lastRenderedPageBreak/>
        <w:t>Works Cited</w:t>
      </w:r>
    </w:p>
    <w:p w:rsidR="00E00C2A" w:rsidRPr="009C780D" w:rsidRDefault="00EE41DC" w:rsidP="009C780D">
      <w:pPr>
        <w:spacing w:line="480" w:lineRule="auto"/>
        <w:rPr>
          <w:rFonts w:ascii="Times New Roman" w:hAnsi="Times New Roman" w:cs="Times New Roman"/>
          <w:color w:val="000000" w:themeColor="text1"/>
          <w:sz w:val="24"/>
          <w:szCs w:val="24"/>
        </w:rPr>
      </w:pPr>
      <w:proofErr w:type="spellStart"/>
      <w:r w:rsidRPr="00934F74">
        <w:rPr>
          <w:rFonts w:ascii="Times New Roman" w:eastAsia="Arial Unicode MS" w:hAnsi="Times New Roman" w:cs="Times New Roman"/>
          <w:color w:val="000000" w:themeColor="text1"/>
          <w:sz w:val="24"/>
          <w:szCs w:val="24"/>
          <w:shd w:val="clear" w:color="auto" w:fill="FFFFFF"/>
        </w:rPr>
        <w:t>Rothlauf</w:t>
      </w:r>
      <w:proofErr w:type="spellEnd"/>
      <w:r w:rsidRPr="00934F74">
        <w:rPr>
          <w:rFonts w:ascii="Times New Roman" w:eastAsia="Arial Unicode MS" w:hAnsi="Times New Roman" w:cs="Times New Roman"/>
          <w:color w:val="000000" w:themeColor="text1"/>
          <w:sz w:val="24"/>
          <w:szCs w:val="24"/>
          <w:shd w:val="clear" w:color="auto" w:fill="FFFFFF"/>
        </w:rPr>
        <w:t>, Franz. </w:t>
      </w:r>
      <w:r w:rsidRPr="00934F74">
        <w:rPr>
          <w:rFonts w:ascii="Times New Roman" w:eastAsia="Arial Unicode MS" w:hAnsi="Times New Roman" w:cs="Times New Roman"/>
          <w:i/>
          <w:iCs/>
          <w:color w:val="000000" w:themeColor="text1"/>
          <w:sz w:val="24"/>
          <w:szCs w:val="24"/>
          <w:shd w:val="clear" w:color="auto" w:fill="FFFFFF"/>
        </w:rPr>
        <w:t>Design of Modern Heuristics: Principles and Application</w:t>
      </w:r>
      <w:r w:rsidRPr="00934F74">
        <w:rPr>
          <w:rFonts w:ascii="Times New Roman" w:eastAsia="Arial Unicode MS" w:hAnsi="Times New Roman" w:cs="Times New Roman"/>
          <w:color w:val="000000" w:themeColor="text1"/>
          <w:sz w:val="24"/>
          <w:szCs w:val="24"/>
          <w:shd w:val="clear" w:color="auto" w:fill="FFFFFF"/>
        </w:rPr>
        <w:t>. Berlin: Springer, 2011. Print.</w:t>
      </w:r>
    </w:p>
    <w:sectPr w:rsidR="00E00C2A" w:rsidRPr="009C780D" w:rsidSect="003372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036" w:rsidRDefault="00394036" w:rsidP="00D81B38">
      <w:pPr>
        <w:spacing w:after="0" w:line="240" w:lineRule="auto"/>
      </w:pPr>
      <w:r>
        <w:separator/>
      </w:r>
    </w:p>
  </w:endnote>
  <w:endnote w:type="continuationSeparator" w:id="0">
    <w:p w:rsidR="00394036" w:rsidRDefault="00394036" w:rsidP="00D8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036" w:rsidRDefault="00394036" w:rsidP="00D81B38">
      <w:pPr>
        <w:spacing w:after="0" w:line="240" w:lineRule="auto"/>
      </w:pPr>
      <w:r>
        <w:separator/>
      </w:r>
    </w:p>
  </w:footnote>
  <w:footnote w:type="continuationSeparator" w:id="0">
    <w:p w:rsidR="00394036" w:rsidRDefault="00394036" w:rsidP="00D81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B38" w:rsidRPr="00AB656A" w:rsidRDefault="00D81B38" w:rsidP="00D81B38">
    <w:pPr>
      <w:pStyle w:val="Header"/>
    </w:pPr>
    <w:proofErr w:type="spellStart"/>
    <w:r>
      <w:t>Bandr</w:t>
    </w:r>
    <w:proofErr w:type="spellEnd"/>
    <w:r>
      <w:t xml:space="preserve"> </w:t>
    </w:r>
    <w:proofErr w:type="spellStart"/>
    <w:r>
      <w:t>AlS</w:t>
    </w:r>
    <w:r w:rsidRPr="00AB656A">
      <w:t>wyan</w:t>
    </w:r>
    <w:proofErr w:type="spellEnd"/>
  </w:p>
  <w:p w:rsidR="00D81B38" w:rsidRPr="00AB656A" w:rsidRDefault="00D81B38" w:rsidP="00D81B38">
    <w:pPr>
      <w:pStyle w:val="Header"/>
    </w:pPr>
    <w:r w:rsidRPr="00AB656A">
      <w:t xml:space="preserve">Professor </w:t>
    </w:r>
    <w:proofErr w:type="spellStart"/>
    <w:r>
      <w:t>Ojaboni</w:t>
    </w:r>
    <w:proofErr w:type="spellEnd"/>
  </w:p>
  <w:p w:rsidR="00D81B38" w:rsidRPr="00AB656A" w:rsidRDefault="00D81B38" w:rsidP="00D81B38">
    <w:pPr>
      <w:pStyle w:val="Header"/>
    </w:pPr>
    <w:r>
      <w:t>CSC</w:t>
    </w:r>
    <w:r w:rsidRPr="001A40EB">
      <w:t>-</w:t>
    </w:r>
    <w:r>
      <w:t>620</w:t>
    </w:r>
    <w:r w:rsidRPr="001A40EB">
      <w:t>-00</w:t>
    </w:r>
    <w:r>
      <w:t>1</w:t>
    </w:r>
    <w:r w:rsidRPr="001A40EB">
      <w:t xml:space="preserve"> </w:t>
    </w:r>
    <w:r>
      <w:t>(Fall 2018</w:t>
    </w:r>
    <w:r w:rsidRPr="00AB656A">
      <w:t>)</w:t>
    </w:r>
  </w:p>
  <w:p w:rsidR="00D81B38" w:rsidRPr="002A395D" w:rsidRDefault="009C780D" w:rsidP="003D06C1">
    <w:pPr>
      <w:pStyle w:val="Header"/>
    </w:pPr>
    <w:r>
      <w:t>03</w:t>
    </w:r>
    <w:r w:rsidR="00D81B38">
      <w:t xml:space="preserve"> </w:t>
    </w:r>
    <w:r>
      <w:t>Dec</w:t>
    </w:r>
    <w:r w:rsidR="00D81B38">
      <w:t xml:space="preserve"> 2018</w:t>
    </w:r>
  </w:p>
  <w:p w:rsidR="00D81B38" w:rsidRDefault="00D81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D0782"/>
    <w:multiLevelType w:val="hybridMultilevel"/>
    <w:tmpl w:val="786A1B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B1A3489"/>
    <w:multiLevelType w:val="hybridMultilevel"/>
    <w:tmpl w:val="540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F49"/>
    <w:rsid w:val="00035096"/>
    <w:rsid w:val="000C14B5"/>
    <w:rsid w:val="001B6FE6"/>
    <w:rsid w:val="00214F49"/>
    <w:rsid w:val="002832F9"/>
    <w:rsid w:val="002F5BCB"/>
    <w:rsid w:val="00337204"/>
    <w:rsid w:val="003725CB"/>
    <w:rsid w:val="00394036"/>
    <w:rsid w:val="003D06C1"/>
    <w:rsid w:val="004E107E"/>
    <w:rsid w:val="006812CD"/>
    <w:rsid w:val="0083292F"/>
    <w:rsid w:val="00836E85"/>
    <w:rsid w:val="009A2A3D"/>
    <w:rsid w:val="009C780D"/>
    <w:rsid w:val="00AC3566"/>
    <w:rsid w:val="00AF2435"/>
    <w:rsid w:val="00B15EF3"/>
    <w:rsid w:val="00B7060E"/>
    <w:rsid w:val="00B76139"/>
    <w:rsid w:val="00BA7C97"/>
    <w:rsid w:val="00CF3571"/>
    <w:rsid w:val="00D81B38"/>
    <w:rsid w:val="00DE491D"/>
    <w:rsid w:val="00DF0999"/>
    <w:rsid w:val="00E00C2A"/>
    <w:rsid w:val="00E6785D"/>
    <w:rsid w:val="00EE2759"/>
    <w:rsid w:val="00EE41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33011"/>
  <w15:docId w15:val="{836868AB-D3EE-4FA1-8F6A-67FB0F96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F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49"/>
    <w:rPr>
      <w:rFonts w:ascii="Tahoma" w:hAnsi="Tahoma" w:cs="Tahoma"/>
      <w:sz w:val="16"/>
      <w:szCs w:val="16"/>
    </w:rPr>
  </w:style>
  <w:style w:type="paragraph" w:styleId="ListParagraph">
    <w:name w:val="List Paragraph"/>
    <w:basedOn w:val="Normal"/>
    <w:uiPriority w:val="34"/>
    <w:qFormat/>
    <w:rsid w:val="00B15EF3"/>
    <w:pPr>
      <w:ind w:left="720"/>
      <w:contextualSpacing/>
    </w:pPr>
  </w:style>
  <w:style w:type="table" w:styleId="TableGrid">
    <w:name w:val="Table Grid"/>
    <w:basedOn w:val="TableNormal"/>
    <w:uiPriority w:val="59"/>
    <w:rsid w:val="00DE49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81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B38"/>
  </w:style>
  <w:style w:type="paragraph" w:styleId="Footer">
    <w:name w:val="footer"/>
    <w:basedOn w:val="Normal"/>
    <w:link w:val="FooterChar"/>
    <w:uiPriority w:val="99"/>
    <w:unhideWhenUsed/>
    <w:rsid w:val="00D81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9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Bandr AlSwyan</dc:creator>
  <cp:lastModifiedBy>bandar alswyan</cp:lastModifiedBy>
  <cp:revision>2</cp:revision>
  <dcterms:created xsi:type="dcterms:W3CDTF">2018-12-03T14:43:00Z</dcterms:created>
  <dcterms:modified xsi:type="dcterms:W3CDTF">2018-12-03T14:43:00Z</dcterms:modified>
</cp:coreProperties>
</file>