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C291C" w14:textId="77777777" w:rsidR="00C2332B" w:rsidRDefault="00C2332B" w:rsidP="00C2332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Заявка </w:t>
      </w:r>
      <w:r w:rsidRPr="00C2332B">
        <w:rPr>
          <w:rFonts w:ascii="Times New Roman" w:hAnsi="Times New Roman" w:cs="Times New Roman"/>
          <w:bCs/>
          <w:iCs/>
          <w:sz w:val="28"/>
          <w:szCs w:val="28"/>
        </w:rPr>
        <w:t>на</w:t>
      </w:r>
      <w:r w:rsidRPr="004D1FDA">
        <w:rPr>
          <w:rFonts w:ascii="Times New Roman" w:hAnsi="Times New Roman" w:cs="Times New Roman"/>
          <w:sz w:val="28"/>
          <w:szCs w:val="28"/>
        </w:rPr>
        <w:t xml:space="preserve"> участие</w:t>
      </w:r>
    </w:p>
    <w:p w14:paraId="2B5C291D" w14:textId="77777777" w:rsidR="00C2332B" w:rsidRDefault="00C2332B" w:rsidP="00C2332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D1FDA">
        <w:rPr>
          <w:rFonts w:ascii="Times New Roman" w:hAnsi="Times New Roman" w:cs="Times New Roman"/>
          <w:sz w:val="28"/>
          <w:szCs w:val="28"/>
        </w:rPr>
        <w:t>во Всероссийской студенческой конференции</w:t>
      </w:r>
    </w:p>
    <w:p w14:paraId="2B5C291E" w14:textId="77777777" w:rsidR="00C2332B" w:rsidRDefault="00C2332B" w:rsidP="00C2332B">
      <w:pPr>
        <w:spacing w:after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C2332B">
        <w:rPr>
          <w:rFonts w:ascii="Times New Roman" w:hAnsi="Times New Roman" w:cs="Times New Roman"/>
          <w:sz w:val="28"/>
          <w:szCs w:val="28"/>
        </w:rPr>
        <w:t>«Студенческая научная весна»,</w:t>
      </w:r>
      <w:r w:rsidRPr="004D1FDA">
        <w:rPr>
          <w:rFonts w:ascii="Times New Roman" w:hAnsi="Times New Roman" w:cs="Times New Roman"/>
          <w:sz w:val="28"/>
          <w:szCs w:val="28"/>
        </w:rPr>
        <w:t xml:space="preserve"> </w:t>
      </w:r>
      <w:r w:rsidRPr="004D1FD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B5C291F" w14:textId="77777777" w:rsidR="00C2332B" w:rsidRDefault="00C2332B" w:rsidP="00C2332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D1FDA">
        <w:rPr>
          <w:rFonts w:ascii="Times New Roman" w:hAnsi="Times New Roman" w:cs="Times New Roman"/>
          <w:sz w:val="28"/>
          <w:szCs w:val="28"/>
          <w:lang w:eastAsia="ru-RU"/>
        </w:rPr>
        <w:t xml:space="preserve">посвященной </w:t>
      </w:r>
      <w:r w:rsidRPr="004D1FDA">
        <w:rPr>
          <w:rFonts w:ascii="Times New Roman" w:eastAsia="Calibri" w:hAnsi="Times New Roman" w:cs="Times New Roman"/>
          <w:sz w:val="28"/>
          <w:szCs w:val="28"/>
        </w:rPr>
        <w:t>65-летию полёта Ю.А. Гагарина в космос</w:t>
      </w:r>
    </w:p>
    <w:p w14:paraId="2B5C2920" w14:textId="77777777" w:rsidR="00C2332B" w:rsidRDefault="00C2332B" w:rsidP="00C2332B">
      <w:pPr>
        <w:spacing w:after="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ф</w:t>
      </w:r>
      <w:r w:rsidRPr="004D1FDA">
        <w:rPr>
          <w:rFonts w:ascii="Times New Roman" w:hAnsi="Times New Roman" w:cs="Times New Roman"/>
          <w:sz w:val="28"/>
          <w:szCs w:val="28"/>
        </w:rPr>
        <w:t>акультет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D1FDA">
        <w:rPr>
          <w:rFonts w:ascii="Times New Roman" w:hAnsi="Times New Roman" w:cs="Times New Roman"/>
          <w:sz w:val="28"/>
          <w:szCs w:val="28"/>
        </w:rPr>
        <w:t xml:space="preserve"> «Инженерный бизнес и менеджмент»</w:t>
      </w:r>
    </w:p>
    <w:p w14:paraId="2B5C2921" w14:textId="77777777" w:rsidR="00C2332B" w:rsidRDefault="00C2332B" w:rsidP="00C2332B">
      <w:pPr>
        <w:spacing w:after="0"/>
        <w:ind w:firstLine="708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2332B" w14:paraId="2B5C2924" w14:textId="77777777" w:rsidTr="00C2332B">
        <w:tc>
          <w:tcPr>
            <w:tcW w:w="4785" w:type="dxa"/>
          </w:tcPr>
          <w:p w14:paraId="2B5C2922" w14:textId="77777777" w:rsid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ФИО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автора (ов)</w:t>
            </w:r>
          </w:p>
        </w:tc>
        <w:tc>
          <w:tcPr>
            <w:tcW w:w="4786" w:type="dxa"/>
          </w:tcPr>
          <w:p w14:paraId="2B5C2923" w14:textId="60FBF0E0" w:rsidR="00C2332B" w:rsidRDefault="00044408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Балтян Михаил Александрович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Галкин Захар Васильевич</w:t>
            </w:r>
          </w:p>
        </w:tc>
      </w:tr>
      <w:tr w:rsidR="00C2332B" w14:paraId="2B5C2927" w14:textId="77777777" w:rsidTr="00C2332B">
        <w:tc>
          <w:tcPr>
            <w:tcW w:w="4785" w:type="dxa"/>
          </w:tcPr>
          <w:p w14:paraId="2B5C2925" w14:textId="77777777" w:rsid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Шифр 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групп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ы автора (ов)</w:t>
            </w:r>
          </w:p>
        </w:tc>
        <w:tc>
          <w:tcPr>
            <w:tcW w:w="4786" w:type="dxa"/>
          </w:tcPr>
          <w:p w14:paraId="2B5C2926" w14:textId="0CB0E00A" w:rsidR="00C2332B" w:rsidRDefault="00044408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ИБМ7-61Б</w:t>
            </w:r>
          </w:p>
        </w:tc>
      </w:tr>
      <w:tr w:rsidR="00C2332B" w14:paraId="2B5C292A" w14:textId="77777777" w:rsidTr="00C2332B">
        <w:tc>
          <w:tcPr>
            <w:tcW w:w="4785" w:type="dxa"/>
          </w:tcPr>
          <w:p w14:paraId="2B5C2928" w14:textId="77777777" w:rsid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дрес эл.почты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автора (ов)</w:t>
            </w:r>
          </w:p>
        </w:tc>
        <w:tc>
          <w:tcPr>
            <w:tcW w:w="4786" w:type="dxa"/>
          </w:tcPr>
          <w:p w14:paraId="2B5C2929" w14:textId="3D8E6EF3" w:rsidR="00C2332B" w:rsidRDefault="00FF2BB1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F2BB1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baltanmihail@gmail.com</w:t>
            </w:r>
          </w:p>
        </w:tc>
      </w:tr>
      <w:tr w:rsidR="00C2332B" w14:paraId="2B5C292E" w14:textId="77777777" w:rsidTr="00C2332B">
        <w:tc>
          <w:tcPr>
            <w:tcW w:w="4785" w:type="dxa"/>
          </w:tcPr>
          <w:p w14:paraId="2B5C292B" w14:textId="77777777" w:rsid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омер контактного телефона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</w:t>
            </w:r>
          </w:p>
          <w:p w14:paraId="2B5C292C" w14:textId="77777777" w:rsid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автора (ов)</w:t>
            </w:r>
          </w:p>
        </w:tc>
        <w:tc>
          <w:tcPr>
            <w:tcW w:w="4786" w:type="dxa"/>
          </w:tcPr>
          <w:p w14:paraId="2B5C292D" w14:textId="582ECAE6" w:rsidR="00C2332B" w:rsidRDefault="00FF2BB1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F2BB1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+79853681677</w:t>
            </w:r>
          </w:p>
        </w:tc>
      </w:tr>
      <w:tr w:rsidR="00C2332B" w14:paraId="2B5C2931" w14:textId="77777777" w:rsidTr="00C2332B">
        <w:tc>
          <w:tcPr>
            <w:tcW w:w="4785" w:type="dxa"/>
          </w:tcPr>
          <w:p w14:paraId="2B5C292F" w14:textId="77777777" w:rsid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Ф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орм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участия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автора (ов)</w:t>
            </w:r>
          </w:p>
        </w:tc>
        <w:tc>
          <w:tcPr>
            <w:tcW w:w="4786" w:type="dxa"/>
          </w:tcPr>
          <w:p w14:paraId="2B5C2930" w14:textId="0A8D7DE6" w:rsidR="00C2332B" w:rsidRDefault="00C2332B" w:rsidP="00C2332B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очная</w:t>
            </w:r>
          </w:p>
        </w:tc>
      </w:tr>
      <w:tr w:rsidR="00C2332B" w14:paraId="2B5C2934" w14:textId="77777777" w:rsidTr="00C2332B">
        <w:tc>
          <w:tcPr>
            <w:tcW w:w="4785" w:type="dxa"/>
          </w:tcPr>
          <w:p w14:paraId="2B5C2932" w14:textId="77777777" w:rsidR="00C2332B" w:rsidRP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Т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ем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доклада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</w:t>
            </w:r>
          </w:p>
        </w:tc>
        <w:tc>
          <w:tcPr>
            <w:tcW w:w="4786" w:type="dxa"/>
          </w:tcPr>
          <w:p w14:paraId="2B5C2933" w14:textId="38D3A149" w:rsidR="00C2332B" w:rsidRDefault="00FF2BB1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F2BB1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Эволюция подходов к предынвестиционному анализу в современной экосистеме венчурного финансирования</w:t>
            </w:r>
          </w:p>
        </w:tc>
      </w:tr>
      <w:tr w:rsidR="00C2332B" w14:paraId="2B5C2937" w14:textId="77777777" w:rsidTr="00C2332B">
        <w:tc>
          <w:tcPr>
            <w:tcW w:w="4785" w:type="dxa"/>
          </w:tcPr>
          <w:p w14:paraId="2B5C2935" w14:textId="77777777" w:rsidR="00C2332B" w:rsidRP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  <w:tc>
          <w:tcPr>
            <w:tcW w:w="4786" w:type="dxa"/>
          </w:tcPr>
          <w:p w14:paraId="2B5C2936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2332B" w14:paraId="2B5C293A" w14:textId="77777777" w:rsidTr="00C2332B">
        <w:tc>
          <w:tcPr>
            <w:tcW w:w="4785" w:type="dxa"/>
          </w:tcPr>
          <w:p w14:paraId="2B5C2938" w14:textId="77777777" w:rsidR="00C2332B" w:rsidRP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ФИО науч.руководителя</w:t>
            </w:r>
          </w:p>
        </w:tc>
        <w:tc>
          <w:tcPr>
            <w:tcW w:w="4786" w:type="dxa"/>
          </w:tcPr>
          <w:p w14:paraId="2B5C2939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2332B" w14:paraId="2B5C293D" w14:textId="77777777" w:rsidTr="00C2332B">
        <w:tc>
          <w:tcPr>
            <w:tcW w:w="4785" w:type="dxa"/>
          </w:tcPr>
          <w:p w14:paraId="2B5C293B" w14:textId="77777777" w:rsidR="00C2332B" w:rsidRP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У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чен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ая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степен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ь 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науч.руководителя</w:t>
            </w:r>
          </w:p>
        </w:tc>
        <w:tc>
          <w:tcPr>
            <w:tcW w:w="4786" w:type="dxa"/>
          </w:tcPr>
          <w:p w14:paraId="2B5C293C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2332B" w14:paraId="2B5C2940" w14:textId="77777777" w:rsidTr="00C2332B">
        <w:tc>
          <w:tcPr>
            <w:tcW w:w="4785" w:type="dxa"/>
          </w:tcPr>
          <w:p w14:paraId="2B5C293E" w14:textId="77777777" w:rsidR="00C2332B" w:rsidRP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З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вани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е 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науч.руководителя</w:t>
            </w:r>
          </w:p>
        </w:tc>
        <w:tc>
          <w:tcPr>
            <w:tcW w:w="4786" w:type="dxa"/>
          </w:tcPr>
          <w:p w14:paraId="2B5C293F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2332B" w14:paraId="2B5C2943" w14:textId="77777777" w:rsidTr="00C2332B">
        <w:tc>
          <w:tcPr>
            <w:tcW w:w="4785" w:type="dxa"/>
          </w:tcPr>
          <w:p w14:paraId="2B5C2941" w14:textId="77777777" w:rsid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Д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олжност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ь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науч.руководителя</w:t>
            </w:r>
          </w:p>
        </w:tc>
        <w:tc>
          <w:tcPr>
            <w:tcW w:w="4786" w:type="dxa"/>
          </w:tcPr>
          <w:p w14:paraId="2B5C2942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  <w:tr w:rsidR="00C2332B" w14:paraId="2B5C2946" w14:textId="77777777" w:rsidTr="00C2332B">
        <w:tc>
          <w:tcPr>
            <w:tcW w:w="4785" w:type="dxa"/>
          </w:tcPr>
          <w:p w14:paraId="2B5C2944" w14:textId="77777777" w:rsidR="00C2332B" w:rsidRDefault="00C2332B" w:rsidP="00C2332B">
            <w:pP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</w:t>
            </w:r>
            <w:r w:rsidRPr="00C2332B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дрес эл.почты науч.руководителя</w:t>
            </w:r>
          </w:p>
        </w:tc>
        <w:tc>
          <w:tcPr>
            <w:tcW w:w="4786" w:type="dxa"/>
          </w:tcPr>
          <w:p w14:paraId="2B5C2945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</w:p>
        </w:tc>
      </w:tr>
    </w:tbl>
    <w:p w14:paraId="2B5C2947" w14:textId="77777777" w:rsidR="00C2332B" w:rsidRDefault="00C2332B" w:rsidP="00C2332B">
      <w:pPr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14:paraId="2B5C2948" w14:textId="77777777" w:rsidR="00C2332B" w:rsidRDefault="00C2332B" w:rsidP="00C2332B">
      <w:pPr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Приложения: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C2332B" w14:paraId="2B5C294B" w14:textId="77777777" w:rsidTr="00C2332B">
        <w:tc>
          <w:tcPr>
            <w:tcW w:w="4785" w:type="dxa"/>
          </w:tcPr>
          <w:p w14:paraId="2B5C2949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Тезисы доклада (для публикации)</w:t>
            </w:r>
          </w:p>
        </w:tc>
        <w:tc>
          <w:tcPr>
            <w:tcW w:w="4786" w:type="dxa"/>
          </w:tcPr>
          <w:p w14:paraId="2B5C294A" w14:textId="73FB3A86" w:rsidR="00C2332B" w:rsidRDefault="00C2332B" w:rsidP="00C2332B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есть</w:t>
            </w:r>
          </w:p>
        </w:tc>
      </w:tr>
      <w:tr w:rsidR="00C2332B" w14:paraId="2B5C294E" w14:textId="77777777" w:rsidTr="00C2332B">
        <w:tc>
          <w:tcPr>
            <w:tcW w:w="4785" w:type="dxa"/>
          </w:tcPr>
          <w:p w14:paraId="2B5C294C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Презентация доклада (для очного участия)</w:t>
            </w:r>
          </w:p>
        </w:tc>
        <w:tc>
          <w:tcPr>
            <w:tcW w:w="4786" w:type="dxa"/>
          </w:tcPr>
          <w:p w14:paraId="2B5C294D" w14:textId="2F040070" w:rsidR="00C2332B" w:rsidRDefault="00C2332B" w:rsidP="00C2332B">
            <w:pPr>
              <w:jc w:val="center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есть</w:t>
            </w:r>
          </w:p>
        </w:tc>
      </w:tr>
      <w:tr w:rsidR="00C2332B" w14:paraId="2B5C2951" w14:textId="77777777" w:rsidTr="00C2332B">
        <w:tc>
          <w:tcPr>
            <w:tcW w:w="4785" w:type="dxa"/>
          </w:tcPr>
          <w:p w14:paraId="2B5C294F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Авторское заявление в Ворд</w:t>
            </w:r>
          </w:p>
        </w:tc>
        <w:tc>
          <w:tcPr>
            <w:tcW w:w="4786" w:type="dxa"/>
          </w:tcPr>
          <w:p w14:paraId="2B5C2950" w14:textId="2DA351DC" w:rsidR="00C2332B" w:rsidRDefault="00C2332B" w:rsidP="00C2332B">
            <w:pPr>
              <w:jc w:val="center"/>
            </w:pPr>
            <w:r w:rsidRPr="007D3ABA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есть</w:t>
            </w:r>
          </w:p>
        </w:tc>
      </w:tr>
      <w:tr w:rsidR="00C2332B" w14:paraId="2B5C2954" w14:textId="77777777" w:rsidTr="00C2332B">
        <w:tc>
          <w:tcPr>
            <w:tcW w:w="4785" w:type="dxa"/>
          </w:tcPr>
          <w:p w14:paraId="2B5C2952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Скан авторского заявления в ПДФ (подписанное всеми авторами)</w:t>
            </w:r>
          </w:p>
        </w:tc>
        <w:tc>
          <w:tcPr>
            <w:tcW w:w="4786" w:type="dxa"/>
          </w:tcPr>
          <w:p w14:paraId="2B5C2953" w14:textId="43564DBC" w:rsidR="00C2332B" w:rsidRDefault="00C2332B" w:rsidP="00C2332B">
            <w:pPr>
              <w:jc w:val="center"/>
            </w:pPr>
            <w:r w:rsidRPr="007D3ABA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есть</w:t>
            </w:r>
          </w:p>
        </w:tc>
      </w:tr>
      <w:tr w:rsidR="00C2332B" w14:paraId="2B5C2957" w14:textId="77777777" w:rsidTr="00C2332B">
        <w:tc>
          <w:tcPr>
            <w:tcW w:w="4785" w:type="dxa"/>
          </w:tcPr>
          <w:p w14:paraId="2B5C2955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Анкета автора (на каждого автора) в Ворд</w:t>
            </w:r>
          </w:p>
        </w:tc>
        <w:tc>
          <w:tcPr>
            <w:tcW w:w="4786" w:type="dxa"/>
          </w:tcPr>
          <w:p w14:paraId="2B5C2956" w14:textId="7C8C734E" w:rsidR="00C2332B" w:rsidRDefault="00C2332B" w:rsidP="00C2332B">
            <w:pPr>
              <w:jc w:val="center"/>
            </w:pPr>
            <w:r w:rsidRPr="007D3ABA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есть</w:t>
            </w:r>
          </w:p>
        </w:tc>
      </w:tr>
      <w:tr w:rsidR="00C2332B" w14:paraId="2B5C295A" w14:textId="77777777" w:rsidTr="00C2332B">
        <w:tc>
          <w:tcPr>
            <w:tcW w:w="4785" w:type="dxa"/>
          </w:tcPr>
          <w:p w14:paraId="2B5C2958" w14:textId="77777777" w:rsidR="00C2332B" w:rsidRDefault="00C2332B" w:rsidP="00C2332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Скан анкеты автора (на каждого автора) в ПДФ (подписанной автором)</w:t>
            </w:r>
          </w:p>
        </w:tc>
        <w:tc>
          <w:tcPr>
            <w:tcW w:w="4786" w:type="dxa"/>
          </w:tcPr>
          <w:p w14:paraId="2B5C2959" w14:textId="7D724C10" w:rsidR="00C2332B" w:rsidRDefault="00C2332B" w:rsidP="00C2332B">
            <w:pPr>
              <w:jc w:val="center"/>
            </w:pPr>
            <w:r w:rsidRPr="007D3ABA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есть</w:t>
            </w:r>
          </w:p>
        </w:tc>
      </w:tr>
    </w:tbl>
    <w:p w14:paraId="2B5C295B" w14:textId="77777777" w:rsidR="00C2332B" w:rsidRDefault="00C2332B" w:rsidP="00C2332B">
      <w:pPr>
        <w:spacing w:after="0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sectPr w:rsidR="00C2332B" w:rsidSect="00CA2D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332B"/>
    <w:rsid w:val="00044408"/>
    <w:rsid w:val="004F2DAA"/>
    <w:rsid w:val="00AA4242"/>
    <w:rsid w:val="00C2332B"/>
    <w:rsid w:val="00CA2D62"/>
    <w:rsid w:val="00FF2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C291C"/>
  <w15:docId w15:val="{B6897150-7CA3-42D7-BF6F-6C280DD9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32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233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Валентиновна</dc:creator>
  <cp:lastModifiedBy>Михаил Б.</cp:lastModifiedBy>
  <cp:revision>3</cp:revision>
  <dcterms:created xsi:type="dcterms:W3CDTF">2026-03-17T12:00:00Z</dcterms:created>
  <dcterms:modified xsi:type="dcterms:W3CDTF">2026-04-06T07:45:00Z</dcterms:modified>
</cp:coreProperties>
</file>