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59FF0" w14:textId="77777777" w:rsidR="00617778" w:rsidRPr="00617778" w:rsidRDefault="00617778" w:rsidP="00617778">
      <w:pPr>
        <w:spacing w:line="360" w:lineRule="auto"/>
        <w:jc w:val="center"/>
        <w:rPr>
          <w:rFonts w:ascii="Arial" w:hAnsi="Arial" w:cs="Arial"/>
          <w:lang w:val="es-VE"/>
        </w:rPr>
      </w:pPr>
      <w:r w:rsidRPr="00617778">
        <w:rPr>
          <w:rFonts w:ascii="Arial" w:hAnsi="Arial" w:cs="Arial"/>
          <w:lang w:val="es-VE"/>
        </w:rPr>
        <w:t>REPÚBLICA BOLIVARIANA DE VENEZUELA</w:t>
      </w:r>
    </w:p>
    <w:p w14:paraId="3E15991F" w14:textId="77777777" w:rsidR="00617778" w:rsidRPr="00617778" w:rsidRDefault="00617778" w:rsidP="00617778">
      <w:pPr>
        <w:spacing w:line="360" w:lineRule="auto"/>
        <w:jc w:val="center"/>
        <w:rPr>
          <w:rFonts w:ascii="Arial" w:hAnsi="Arial" w:cs="Arial"/>
          <w:lang w:val="es-VE"/>
        </w:rPr>
      </w:pPr>
      <w:r w:rsidRPr="00617778">
        <w:rPr>
          <w:rFonts w:ascii="Arial" w:hAnsi="Arial" w:cs="Arial"/>
          <w:lang w:val="es-VE"/>
        </w:rPr>
        <w:t>UNIVERSIDAD NACIONAL EXPERIMENTAL PARA LAS TELECOMUNICACIONES E INFORMÁTICA</w:t>
      </w:r>
    </w:p>
    <w:p w14:paraId="5DA0196B" w14:textId="77777777" w:rsidR="00617778" w:rsidRPr="00617778" w:rsidRDefault="00617778" w:rsidP="00617778">
      <w:pPr>
        <w:spacing w:line="360" w:lineRule="auto"/>
        <w:jc w:val="center"/>
        <w:rPr>
          <w:rFonts w:ascii="Arial" w:hAnsi="Arial" w:cs="Arial"/>
          <w:lang w:val="es-VE"/>
        </w:rPr>
      </w:pPr>
      <w:r w:rsidRPr="00617778">
        <w:rPr>
          <w:rFonts w:ascii="Arial" w:hAnsi="Arial" w:cs="Arial"/>
          <w:lang w:val="es-VE"/>
        </w:rPr>
        <w:t>VICERRECTORADO ACADÉMICO</w:t>
      </w:r>
    </w:p>
    <w:p w14:paraId="61FC11EF" w14:textId="77777777" w:rsidR="00617778" w:rsidRPr="00617778" w:rsidRDefault="00617778" w:rsidP="00617778">
      <w:pPr>
        <w:spacing w:line="360" w:lineRule="auto"/>
        <w:jc w:val="center"/>
        <w:rPr>
          <w:rFonts w:ascii="Arial" w:hAnsi="Arial" w:cs="Arial"/>
          <w:lang w:val="es-VE"/>
        </w:rPr>
      </w:pPr>
      <w:r w:rsidRPr="00617778">
        <w:rPr>
          <w:rFonts w:ascii="Arial" w:hAnsi="Arial" w:cs="Arial"/>
          <w:lang w:val="es-VE"/>
        </w:rPr>
        <w:t>PROGRAMA NACIONAL DE FORMACIÓN EN INGENIERÍA EN INFORMÁTICA</w:t>
      </w:r>
    </w:p>
    <w:p w14:paraId="1E48E587" w14:textId="0D5AAD58" w:rsidR="00617778" w:rsidRPr="00617778" w:rsidRDefault="00617778" w:rsidP="00617778">
      <w:pPr>
        <w:spacing w:line="360" w:lineRule="auto"/>
        <w:rPr>
          <w:rFonts w:ascii="Arial" w:hAnsi="Arial" w:cs="Arial"/>
          <w:lang w:val="es-VE"/>
        </w:rPr>
      </w:pPr>
      <w:r w:rsidRPr="00617778">
        <w:rPr>
          <w:rFonts w:ascii="Arial" w:hAnsi="Arial" w:cs="Arial"/>
          <w:lang w:val="es-VE"/>
        </w:rPr>
        <w:br/>
      </w:r>
      <w:r w:rsidRPr="00617778">
        <w:rPr>
          <w:rFonts w:ascii="Arial" w:hAnsi="Arial" w:cs="Arial"/>
          <w:lang w:val="es-VE"/>
        </w:rPr>
        <w:br/>
      </w:r>
      <w:r w:rsidRPr="00617778">
        <w:rPr>
          <w:rFonts w:ascii="Arial" w:hAnsi="Arial" w:cs="Arial"/>
          <w:lang w:val="es-VE"/>
        </w:rPr>
        <w:br/>
      </w:r>
    </w:p>
    <w:p w14:paraId="6D9A2E80" w14:textId="77777777" w:rsidR="00617778" w:rsidRPr="00617778" w:rsidRDefault="00617778" w:rsidP="00617778">
      <w:pPr>
        <w:spacing w:line="360" w:lineRule="auto"/>
        <w:jc w:val="center"/>
        <w:rPr>
          <w:rFonts w:ascii="Arial" w:hAnsi="Arial" w:cs="Arial"/>
          <w:b/>
          <w:bCs/>
          <w:sz w:val="28"/>
          <w:szCs w:val="28"/>
          <w:lang w:val="es-VE"/>
        </w:rPr>
      </w:pPr>
    </w:p>
    <w:p w14:paraId="4EF6E91F" w14:textId="77777777" w:rsidR="00617778" w:rsidRPr="00617778" w:rsidRDefault="00617778" w:rsidP="00617778">
      <w:pPr>
        <w:spacing w:line="360" w:lineRule="auto"/>
        <w:jc w:val="center"/>
        <w:rPr>
          <w:rFonts w:ascii="Arial" w:hAnsi="Arial" w:cs="Arial"/>
          <w:b/>
          <w:bCs/>
          <w:sz w:val="28"/>
          <w:szCs w:val="28"/>
          <w:lang w:val="es-VE"/>
        </w:rPr>
      </w:pPr>
      <w:r w:rsidRPr="00617778">
        <w:rPr>
          <w:rFonts w:ascii="Arial" w:hAnsi="Arial" w:cs="Arial"/>
          <w:b/>
          <w:bCs/>
          <w:sz w:val="28"/>
          <w:szCs w:val="28"/>
          <w:lang w:val="es-VE"/>
        </w:rPr>
        <w:t>ENTREGABLE 3</w:t>
      </w:r>
    </w:p>
    <w:p w14:paraId="715A3794" w14:textId="77777777" w:rsidR="00617778" w:rsidRPr="00617778" w:rsidRDefault="00617778" w:rsidP="00617778">
      <w:pPr>
        <w:spacing w:line="360" w:lineRule="auto"/>
        <w:jc w:val="center"/>
        <w:rPr>
          <w:rFonts w:ascii="Arial" w:hAnsi="Arial" w:cs="Arial"/>
          <w:b/>
          <w:bCs/>
          <w:sz w:val="28"/>
          <w:szCs w:val="28"/>
          <w:lang w:val="es-VE"/>
        </w:rPr>
      </w:pPr>
    </w:p>
    <w:p w14:paraId="2D13297E" w14:textId="77777777" w:rsidR="00617778" w:rsidRPr="00617778" w:rsidRDefault="00617778" w:rsidP="00617778">
      <w:pPr>
        <w:spacing w:line="360" w:lineRule="auto"/>
        <w:jc w:val="center"/>
        <w:rPr>
          <w:rFonts w:ascii="Arial" w:hAnsi="Arial" w:cs="Arial"/>
          <w:lang w:val="es-VE"/>
        </w:rPr>
      </w:pPr>
      <w:r w:rsidRPr="00617778">
        <w:rPr>
          <w:rFonts w:ascii="Arial" w:hAnsi="Arial" w:cs="Arial"/>
          <w:b/>
          <w:bCs/>
          <w:sz w:val="28"/>
          <w:szCs w:val="28"/>
          <w:lang w:val="es-VE"/>
        </w:rPr>
        <w:t>CREAR UNA PLATAFORMA   PARA LA ADMINISTRACION DE CONDOMINIOS</w:t>
      </w:r>
      <w:r w:rsidRPr="00617778">
        <w:rPr>
          <w:rFonts w:ascii="Arial" w:hAnsi="Arial" w:cs="Arial"/>
          <w:b/>
          <w:bCs/>
          <w:sz w:val="28"/>
          <w:szCs w:val="28"/>
          <w:lang w:val="es-VE"/>
        </w:rPr>
        <w:br/>
      </w:r>
      <w:r w:rsidRPr="00617778">
        <w:rPr>
          <w:rFonts w:ascii="Arial" w:hAnsi="Arial" w:cs="Arial"/>
          <w:lang w:val="es-VE"/>
        </w:rPr>
        <w:br/>
      </w:r>
    </w:p>
    <w:p w14:paraId="02CC85AF" w14:textId="461E2412" w:rsidR="00617778" w:rsidRPr="00617778" w:rsidRDefault="00617778" w:rsidP="00617778">
      <w:pPr>
        <w:spacing w:line="360" w:lineRule="auto"/>
        <w:rPr>
          <w:rFonts w:ascii="Arial" w:hAnsi="Arial" w:cs="Arial"/>
          <w:lang w:val="es-VE"/>
        </w:rPr>
      </w:pPr>
    </w:p>
    <w:p w14:paraId="7B314F5B" w14:textId="77777777" w:rsidR="00617778" w:rsidRDefault="00617778" w:rsidP="00617778">
      <w:pPr>
        <w:spacing w:line="360" w:lineRule="auto"/>
        <w:rPr>
          <w:rFonts w:ascii="Arial" w:hAnsi="Arial" w:cs="Arial"/>
          <w:lang w:val="es-VE"/>
        </w:rPr>
      </w:pPr>
    </w:p>
    <w:p w14:paraId="4D29CFBA" w14:textId="77777777" w:rsidR="00617778" w:rsidRPr="00617778" w:rsidRDefault="00617778" w:rsidP="00617778">
      <w:pPr>
        <w:spacing w:line="360" w:lineRule="auto"/>
        <w:rPr>
          <w:rFonts w:ascii="Arial" w:hAnsi="Arial" w:cs="Arial"/>
          <w:lang w:val="es-VE"/>
        </w:rPr>
      </w:pPr>
    </w:p>
    <w:p w14:paraId="2DBE4C86" w14:textId="77777777" w:rsidR="00617778" w:rsidRPr="00617778" w:rsidRDefault="00617778" w:rsidP="00617778">
      <w:pPr>
        <w:spacing w:line="360" w:lineRule="auto"/>
        <w:jc w:val="right"/>
        <w:rPr>
          <w:rFonts w:ascii="Arial" w:hAnsi="Arial" w:cs="Arial"/>
          <w:lang w:val="es-VE"/>
        </w:rPr>
      </w:pPr>
      <w:r w:rsidRPr="00617778">
        <w:rPr>
          <w:rFonts w:ascii="Arial" w:hAnsi="Arial" w:cs="Arial"/>
          <w:lang w:val="es-VE"/>
        </w:rPr>
        <w:t xml:space="preserve">Autores: </w:t>
      </w:r>
    </w:p>
    <w:p w14:paraId="788A81D3" w14:textId="77777777" w:rsidR="00617778" w:rsidRPr="00617778" w:rsidRDefault="00617778" w:rsidP="00617778">
      <w:pPr>
        <w:spacing w:line="360" w:lineRule="auto"/>
        <w:jc w:val="right"/>
        <w:rPr>
          <w:rFonts w:ascii="Arial" w:hAnsi="Arial" w:cs="Arial"/>
          <w:lang w:val="es-VE"/>
        </w:rPr>
      </w:pPr>
      <w:r w:rsidRPr="00617778">
        <w:rPr>
          <w:rFonts w:ascii="Arial" w:hAnsi="Arial" w:cs="Arial"/>
          <w:lang w:val="es-VE"/>
        </w:rPr>
        <w:t xml:space="preserve">Molina Fernández, </w:t>
      </w:r>
      <w:proofErr w:type="spellStart"/>
      <w:r w:rsidRPr="00617778">
        <w:rPr>
          <w:rFonts w:ascii="Arial" w:hAnsi="Arial" w:cs="Arial"/>
          <w:lang w:val="es-VE"/>
        </w:rPr>
        <w:t>Yhusleika</w:t>
      </w:r>
      <w:proofErr w:type="spellEnd"/>
      <w:r w:rsidRPr="00617778">
        <w:rPr>
          <w:rFonts w:ascii="Arial" w:hAnsi="Arial" w:cs="Arial"/>
          <w:lang w:val="es-VE"/>
        </w:rPr>
        <w:t xml:space="preserve"> Alejandra</w:t>
      </w:r>
    </w:p>
    <w:p w14:paraId="74A370FD" w14:textId="77777777" w:rsidR="00617778" w:rsidRPr="00617778" w:rsidRDefault="00617778" w:rsidP="00617778">
      <w:pPr>
        <w:spacing w:line="360" w:lineRule="auto"/>
        <w:jc w:val="right"/>
        <w:rPr>
          <w:rFonts w:ascii="Arial" w:hAnsi="Arial" w:cs="Arial"/>
          <w:lang w:val="es-VE"/>
        </w:rPr>
      </w:pPr>
      <w:r w:rsidRPr="00617778">
        <w:rPr>
          <w:rFonts w:ascii="Arial" w:hAnsi="Arial" w:cs="Arial"/>
          <w:lang w:val="es-VE"/>
        </w:rPr>
        <w:t> C.I: 27.401.354 </w:t>
      </w:r>
    </w:p>
    <w:p w14:paraId="3D328522" w14:textId="77777777" w:rsidR="00617778" w:rsidRPr="00617778" w:rsidRDefault="00617778" w:rsidP="00617778">
      <w:pPr>
        <w:spacing w:line="360" w:lineRule="auto"/>
        <w:jc w:val="right"/>
        <w:rPr>
          <w:rFonts w:ascii="Arial" w:hAnsi="Arial" w:cs="Arial"/>
          <w:lang w:val="es-VE"/>
        </w:rPr>
      </w:pPr>
      <w:r w:rsidRPr="00617778">
        <w:rPr>
          <w:rFonts w:ascii="Arial" w:hAnsi="Arial" w:cs="Arial"/>
          <w:lang w:val="es-VE"/>
        </w:rPr>
        <w:t xml:space="preserve">Vergara </w:t>
      </w:r>
      <w:proofErr w:type="spellStart"/>
      <w:r w:rsidRPr="00617778">
        <w:rPr>
          <w:rFonts w:ascii="Arial" w:hAnsi="Arial" w:cs="Arial"/>
          <w:lang w:val="es-VE"/>
        </w:rPr>
        <w:t>Grizman</w:t>
      </w:r>
      <w:proofErr w:type="spellEnd"/>
      <w:r w:rsidRPr="00617778">
        <w:rPr>
          <w:rFonts w:ascii="Arial" w:hAnsi="Arial" w:cs="Arial"/>
          <w:lang w:val="es-VE"/>
        </w:rPr>
        <w:t>, Di mauro Andres</w:t>
      </w:r>
    </w:p>
    <w:p w14:paraId="562A407E" w14:textId="77777777" w:rsidR="00617778" w:rsidRPr="00617778" w:rsidRDefault="00617778" w:rsidP="00617778">
      <w:pPr>
        <w:spacing w:line="360" w:lineRule="auto"/>
        <w:jc w:val="right"/>
        <w:rPr>
          <w:rFonts w:ascii="Arial" w:hAnsi="Arial" w:cs="Arial"/>
          <w:lang w:val="es-VE"/>
        </w:rPr>
      </w:pPr>
      <w:r w:rsidRPr="00617778">
        <w:rPr>
          <w:rFonts w:ascii="Arial" w:hAnsi="Arial" w:cs="Arial"/>
          <w:lang w:val="es-VE"/>
        </w:rPr>
        <w:t>C.I: 26.498.909</w:t>
      </w:r>
    </w:p>
    <w:p w14:paraId="2DF90521" w14:textId="77777777" w:rsidR="00617778" w:rsidRPr="00617778" w:rsidRDefault="00617778" w:rsidP="00617778">
      <w:pPr>
        <w:spacing w:line="360" w:lineRule="auto"/>
        <w:jc w:val="center"/>
        <w:rPr>
          <w:rFonts w:ascii="Arial" w:hAnsi="Arial" w:cs="Arial"/>
          <w:b/>
          <w:bCs/>
          <w:lang w:val="es-VE"/>
        </w:rPr>
      </w:pPr>
    </w:p>
    <w:p w14:paraId="45469748" w14:textId="77777777" w:rsidR="00617778" w:rsidRPr="00617778" w:rsidRDefault="00617778" w:rsidP="00617778">
      <w:pPr>
        <w:spacing w:line="360" w:lineRule="auto"/>
        <w:jc w:val="center"/>
        <w:rPr>
          <w:rFonts w:ascii="Arial" w:hAnsi="Arial" w:cs="Arial"/>
          <w:b/>
          <w:bCs/>
          <w:lang w:val="es-VE"/>
        </w:rPr>
      </w:pPr>
      <w:r w:rsidRPr="00617778">
        <w:rPr>
          <w:rFonts w:ascii="Arial" w:hAnsi="Arial" w:cs="Arial"/>
          <w:b/>
          <w:bCs/>
          <w:lang w:val="es-VE"/>
        </w:rPr>
        <w:t>INTRODUCCION</w:t>
      </w:r>
    </w:p>
    <w:p w14:paraId="40268C42" w14:textId="77777777" w:rsidR="00617778" w:rsidRPr="00617778" w:rsidRDefault="00617778" w:rsidP="00617778">
      <w:pPr>
        <w:spacing w:line="360" w:lineRule="auto"/>
        <w:jc w:val="both"/>
        <w:rPr>
          <w:rFonts w:ascii="Arial" w:hAnsi="Arial" w:cs="Arial"/>
          <w:lang w:val="es-VE"/>
        </w:rPr>
      </w:pPr>
    </w:p>
    <w:p w14:paraId="21DF976C"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Este trabajo se centra en la implementación de una plataforma   para mejorar la eficiencia, transparencia y participación en la administración del condominio de Residencias El Tablón, un conjunto residencial en Guarenas, Venezuela. Actualmente, la junta de condominio y la administradora privada se enfrentan a desafíos significativos debido a la falta de automatización en los procesos administrativos, lo que resulta en una gestión ineficiente y una falta de transparencia y participación.</w:t>
      </w:r>
    </w:p>
    <w:p w14:paraId="19C0BCBD" w14:textId="77777777" w:rsidR="00617778" w:rsidRPr="00617778" w:rsidRDefault="00617778" w:rsidP="00617778">
      <w:pPr>
        <w:spacing w:line="360" w:lineRule="auto"/>
        <w:jc w:val="both"/>
        <w:rPr>
          <w:rFonts w:ascii="Arial" w:hAnsi="Arial" w:cs="Arial"/>
          <w:lang w:val="es-VE"/>
        </w:rPr>
      </w:pPr>
    </w:p>
    <w:p w14:paraId="12156279"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El objetivo principal de este proyecto es desarrollar una solución que automatice estos beneficios significativos para la junta de condominio y los propietarios de Residencias El Tablón, contribuyendo a una mejor gestión del condominio.</w:t>
      </w:r>
    </w:p>
    <w:p w14:paraId="596F7E31" w14:textId="77777777" w:rsidR="00617778" w:rsidRPr="00617778" w:rsidRDefault="00617778" w:rsidP="00617778">
      <w:pPr>
        <w:spacing w:line="360" w:lineRule="auto"/>
        <w:jc w:val="both"/>
        <w:rPr>
          <w:rFonts w:ascii="Arial" w:hAnsi="Arial" w:cs="Arial"/>
          <w:b/>
          <w:bCs/>
          <w:lang w:val="es-VE"/>
        </w:rPr>
      </w:pPr>
    </w:p>
    <w:p w14:paraId="25490D85" w14:textId="5812E19E" w:rsidR="00617778" w:rsidRPr="00617778" w:rsidRDefault="00617778" w:rsidP="00617778">
      <w:pPr>
        <w:spacing w:line="360" w:lineRule="auto"/>
        <w:jc w:val="center"/>
        <w:rPr>
          <w:rFonts w:ascii="Arial" w:hAnsi="Arial" w:cs="Arial"/>
          <w:b/>
          <w:bCs/>
          <w:lang w:val="es-VE"/>
        </w:rPr>
      </w:pPr>
      <w:r w:rsidRPr="00617778">
        <w:rPr>
          <w:rFonts w:ascii="Arial" w:hAnsi="Arial" w:cs="Arial"/>
          <w:b/>
          <w:bCs/>
          <w:lang w:val="es-VE"/>
        </w:rPr>
        <w:t>JUSTIFICACION</w:t>
      </w:r>
    </w:p>
    <w:p w14:paraId="7E987A7C" w14:textId="77777777" w:rsidR="00617778" w:rsidRPr="00617778" w:rsidRDefault="00617778" w:rsidP="00617778">
      <w:pPr>
        <w:spacing w:line="360" w:lineRule="auto"/>
        <w:jc w:val="both"/>
        <w:rPr>
          <w:rFonts w:ascii="Arial" w:hAnsi="Arial" w:cs="Arial"/>
          <w:lang w:val="es-VE"/>
        </w:rPr>
      </w:pPr>
    </w:p>
    <w:p w14:paraId="3A9FD8B7"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La administración de un condominio es una tarea compleja que implica una serie de procesos administrativos, como la recepción y registro de pagos, la elaboración de facturas y el control de gastos. En Residencias El Tablón, estos procesos se realizan de forma manual, lo que los hace lentos, engorrosos y propensos a errores. Además, la falta de transparencia en la información financiera y la dificultad para los propietarios de participar en la toma de decisiones son problemas significativos.</w:t>
      </w:r>
    </w:p>
    <w:p w14:paraId="2149AD17"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 xml:space="preserve">La implementación de una plataforma   puede resolver estos problemas al automatizar los procesos administrativos y proporcionar información financiera </w:t>
      </w:r>
      <w:r w:rsidRPr="00617778">
        <w:rPr>
          <w:rFonts w:ascii="Arial" w:hAnsi="Arial" w:cs="Arial"/>
          <w:lang w:val="es-VE"/>
        </w:rPr>
        <w:lastRenderedPageBreak/>
        <w:t>oportuna y transparente a los propietarios. Esto no solo mejorará la eficiencia de la administración del condominio, sino que también fomentará la participación de los propietarios en la toma de decisiones.</w:t>
      </w:r>
    </w:p>
    <w:p w14:paraId="2281FF35" w14:textId="77777777" w:rsidR="00617778" w:rsidRPr="00617778" w:rsidRDefault="00617778" w:rsidP="00617778">
      <w:pPr>
        <w:spacing w:line="360" w:lineRule="auto"/>
        <w:jc w:val="both"/>
        <w:rPr>
          <w:rFonts w:ascii="Arial" w:hAnsi="Arial" w:cs="Arial"/>
          <w:lang w:val="es-VE"/>
        </w:rPr>
      </w:pPr>
    </w:p>
    <w:p w14:paraId="70286267" w14:textId="77777777" w:rsidR="00617778" w:rsidRDefault="00617778" w:rsidP="00617778">
      <w:pPr>
        <w:spacing w:line="360" w:lineRule="auto"/>
        <w:jc w:val="center"/>
        <w:rPr>
          <w:rFonts w:ascii="Arial" w:hAnsi="Arial" w:cs="Arial"/>
          <w:b/>
          <w:bCs/>
          <w:lang w:val="es-VE"/>
        </w:rPr>
      </w:pPr>
      <w:r w:rsidRPr="00617778">
        <w:rPr>
          <w:rFonts w:ascii="Arial" w:hAnsi="Arial" w:cs="Arial"/>
          <w:b/>
          <w:bCs/>
          <w:lang w:val="es-VE"/>
        </w:rPr>
        <w:t>ALCANCE</w:t>
      </w:r>
    </w:p>
    <w:p w14:paraId="5CF5200F" w14:textId="77777777" w:rsidR="00617778" w:rsidRPr="00617778" w:rsidRDefault="00617778" w:rsidP="00617778">
      <w:pPr>
        <w:spacing w:line="360" w:lineRule="auto"/>
        <w:jc w:val="both"/>
        <w:rPr>
          <w:rFonts w:ascii="Arial" w:hAnsi="Arial" w:cs="Arial"/>
          <w:b/>
          <w:bCs/>
          <w:lang w:val="es-VE"/>
        </w:rPr>
      </w:pPr>
    </w:p>
    <w:p w14:paraId="5853F490"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El proyecto se centrará en el desarrollo e implementación de una plataforma   para la junta de condominio de Residencias El Tablón. El alcance del proyecto incluye:</w:t>
      </w:r>
    </w:p>
    <w:p w14:paraId="27DA2EED" w14:textId="77777777" w:rsidR="00617778" w:rsidRPr="00617778" w:rsidRDefault="00617778" w:rsidP="00617778">
      <w:pPr>
        <w:numPr>
          <w:ilvl w:val="0"/>
          <w:numId w:val="1"/>
        </w:numPr>
        <w:spacing w:line="360" w:lineRule="auto"/>
        <w:jc w:val="both"/>
        <w:rPr>
          <w:rFonts w:ascii="Arial" w:hAnsi="Arial" w:cs="Arial"/>
          <w:lang w:val="es-VE"/>
        </w:rPr>
      </w:pPr>
      <w:r w:rsidRPr="00617778">
        <w:rPr>
          <w:rFonts w:ascii="Arial" w:hAnsi="Arial" w:cs="Arial"/>
          <w:lang w:val="es-VE"/>
        </w:rPr>
        <w:t>Definición de los objetivos y procesos de negocio.</w:t>
      </w:r>
    </w:p>
    <w:p w14:paraId="7847022D" w14:textId="77777777" w:rsidR="00617778" w:rsidRPr="00617778" w:rsidRDefault="00617778" w:rsidP="00617778">
      <w:pPr>
        <w:numPr>
          <w:ilvl w:val="0"/>
          <w:numId w:val="1"/>
        </w:numPr>
        <w:spacing w:line="360" w:lineRule="auto"/>
        <w:jc w:val="both"/>
        <w:rPr>
          <w:rFonts w:ascii="Arial" w:hAnsi="Arial" w:cs="Arial"/>
          <w:lang w:val="es-VE"/>
        </w:rPr>
      </w:pPr>
      <w:r w:rsidRPr="00617778">
        <w:rPr>
          <w:rFonts w:ascii="Arial" w:hAnsi="Arial" w:cs="Arial"/>
          <w:lang w:val="es-VE"/>
        </w:rPr>
        <w:t>Identificación de los actores y determinación de los objetos de negocio que intervienen en cada uno de los procesos.</w:t>
      </w:r>
    </w:p>
    <w:p w14:paraId="572B6E82" w14:textId="77777777" w:rsidR="00617778" w:rsidRPr="00617778" w:rsidRDefault="00617778" w:rsidP="00617778">
      <w:pPr>
        <w:numPr>
          <w:ilvl w:val="0"/>
          <w:numId w:val="1"/>
        </w:numPr>
        <w:spacing w:line="360" w:lineRule="auto"/>
        <w:jc w:val="both"/>
        <w:rPr>
          <w:rFonts w:ascii="Arial" w:hAnsi="Arial" w:cs="Arial"/>
          <w:lang w:val="es-VE"/>
        </w:rPr>
      </w:pPr>
      <w:r w:rsidRPr="00617778">
        <w:rPr>
          <w:rFonts w:ascii="Arial" w:hAnsi="Arial" w:cs="Arial"/>
          <w:lang w:val="es-VE"/>
        </w:rPr>
        <w:t>Desarrollo de la plataforma   que se ajuste a las necesidades de la junta de condominio.</w:t>
      </w:r>
    </w:p>
    <w:p w14:paraId="383B5C4D" w14:textId="77777777" w:rsidR="00617778" w:rsidRPr="00617778" w:rsidRDefault="00617778" w:rsidP="00617778">
      <w:pPr>
        <w:numPr>
          <w:ilvl w:val="0"/>
          <w:numId w:val="1"/>
        </w:numPr>
        <w:spacing w:line="360" w:lineRule="auto"/>
        <w:jc w:val="both"/>
        <w:rPr>
          <w:rFonts w:ascii="Arial" w:hAnsi="Arial" w:cs="Arial"/>
          <w:lang w:val="es-VE"/>
        </w:rPr>
      </w:pPr>
      <w:r w:rsidRPr="00617778">
        <w:rPr>
          <w:rFonts w:ascii="Arial" w:hAnsi="Arial" w:cs="Arial"/>
          <w:lang w:val="es-VE"/>
        </w:rPr>
        <w:t>Implementación de la plataforma, incluyendo la configuración, la capacitación de los usuarios y la migración de los datos.</w:t>
      </w:r>
    </w:p>
    <w:p w14:paraId="5850BF1A" w14:textId="77777777" w:rsidR="00617778" w:rsidRPr="00617778" w:rsidRDefault="00617778" w:rsidP="00617778">
      <w:pPr>
        <w:numPr>
          <w:ilvl w:val="0"/>
          <w:numId w:val="1"/>
        </w:numPr>
        <w:spacing w:line="360" w:lineRule="auto"/>
        <w:jc w:val="both"/>
        <w:rPr>
          <w:rFonts w:ascii="Arial" w:hAnsi="Arial" w:cs="Arial"/>
          <w:lang w:val="es-VE"/>
        </w:rPr>
      </w:pPr>
      <w:r w:rsidRPr="00617778">
        <w:rPr>
          <w:rFonts w:ascii="Arial" w:hAnsi="Arial" w:cs="Arial"/>
          <w:lang w:val="es-VE"/>
        </w:rPr>
        <w:t>Monitoreo del funcionamiento de la plataforma y realización de los ajustes necesarios.</w:t>
      </w:r>
    </w:p>
    <w:p w14:paraId="2CC02D13"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El proyecto no incluirá el desarrollo de funcionalidades que no estén relacionadas con los procesos administrativos del condominio, como la gestión de propiedades o la organización de eventos comunitarios.</w:t>
      </w:r>
    </w:p>
    <w:p w14:paraId="638E0991" w14:textId="77777777" w:rsidR="00617778" w:rsidRDefault="00617778" w:rsidP="00617778">
      <w:pPr>
        <w:spacing w:line="360" w:lineRule="auto"/>
        <w:jc w:val="both"/>
        <w:rPr>
          <w:rFonts w:ascii="Arial" w:hAnsi="Arial" w:cs="Arial"/>
          <w:lang w:val="es-VE"/>
        </w:rPr>
      </w:pPr>
    </w:p>
    <w:p w14:paraId="040C6A4A" w14:textId="77777777" w:rsidR="00617778" w:rsidRDefault="00617778" w:rsidP="00617778">
      <w:pPr>
        <w:spacing w:line="360" w:lineRule="auto"/>
        <w:jc w:val="both"/>
        <w:rPr>
          <w:rFonts w:ascii="Arial" w:hAnsi="Arial" w:cs="Arial"/>
          <w:lang w:val="es-VE"/>
        </w:rPr>
      </w:pPr>
    </w:p>
    <w:p w14:paraId="68A25841" w14:textId="77777777" w:rsidR="00617778" w:rsidRDefault="00617778" w:rsidP="00617778">
      <w:pPr>
        <w:spacing w:line="360" w:lineRule="auto"/>
        <w:jc w:val="both"/>
        <w:rPr>
          <w:rFonts w:ascii="Arial" w:hAnsi="Arial" w:cs="Arial"/>
          <w:lang w:val="es-VE"/>
        </w:rPr>
      </w:pPr>
    </w:p>
    <w:p w14:paraId="7CACA770" w14:textId="77777777" w:rsidR="00617778" w:rsidRPr="00617778" w:rsidRDefault="00617778" w:rsidP="00617778">
      <w:pPr>
        <w:spacing w:line="360" w:lineRule="auto"/>
        <w:jc w:val="both"/>
        <w:rPr>
          <w:rFonts w:ascii="Arial" w:hAnsi="Arial" w:cs="Arial"/>
          <w:lang w:val="es-VE"/>
        </w:rPr>
      </w:pPr>
    </w:p>
    <w:p w14:paraId="5B11ED72" w14:textId="77777777" w:rsidR="00617778" w:rsidRPr="00617778" w:rsidRDefault="00617778" w:rsidP="00617778">
      <w:pPr>
        <w:spacing w:line="360" w:lineRule="auto"/>
        <w:jc w:val="center"/>
        <w:rPr>
          <w:rFonts w:ascii="Arial" w:hAnsi="Arial" w:cs="Arial"/>
          <w:b/>
          <w:bCs/>
          <w:lang w:val="es-VE"/>
        </w:rPr>
      </w:pPr>
      <w:r w:rsidRPr="00617778">
        <w:rPr>
          <w:rFonts w:ascii="Arial" w:hAnsi="Arial" w:cs="Arial"/>
          <w:b/>
          <w:bCs/>
          <w:lang w:val="es-VE"/>
        </w:rPr>
        <w:lastRenderedPageBreak/>
        <w:t>OBJETIVO GENERAL</w:t>
      </w:r>
    </w:p>
    <w:p w14:paraId="59CF0C39" w14:textId="77777777" w:rsidR="00617778" w:rsidRPr="00617778" w:rsidRDefault="00617778" w:rsidP="00617778">
      <w:pPr>
        <w:spacing w:line="360" w:lineRule="auto"/>
        <w:jc w:val="both"/>
        <w:rPr>
          <w:rFonts w:ascii="Arial" w:hAnsi="Arial" w:cs="Arial"/>
          <w:lang w:val="es-VE"/>
        </w:rPr>
      </w:pPr>
    </w:p>
    <w:p w14:paraId="7714D06E"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 xml:space="preserve">Implementar una plataforma   para la junta de condominio de Residencias El Tablón. </w:t>
      </w:r>
    </w:p>
    <w:p w14:paraId="2DAF7914" w14:textId="46B46D71" w:rsidR="00617778" w:rsidRDefault="00617778" w:rsidP="00617778">
      <w:pPr>
        <w:spacing w:line="360" w:lineRule="auto"/>
        <w:jc w:val="both"/>
        <w:rPr>
          <w:rFonts w:ascii="Arial" w:hAnsi="Arial" w:cs="Arial"/>
          <w:lang w:val="es-VE"/>
        </w:rPr>
      </w:pPr>
      <w:r w:rsidRPr="00617778">
        <w:rPr>
          <w:rFonts w:ascii="Arial" w:hAnsi="Arial" w:cs="Arial"/>
          <w:lang w:val="es-VE"/>
        </w:rPr>
        <w:tab/>
        <w:t>Esta plataforma tiene como propósito mejorar la eficiencia, transparencia y participación en la administración del condominio al automatizar los procesos administrativos.</w:t>
      </w:r>
    </w:p>
    <w:p w14:paraId="6C85717B" w14:textId="77777777" w:rsidR="00617778" w:rsidRPr="00617778" w:rsidRDefault="00617778" w:rsidP="00617778">
      <w:pPr>
        <w:spacing w:line="360" w:lineRule="auto"/>
        <w:jc w:val="both"/>
        <w:rPr>
          <w:rFonts w:ascii="Arial" w:hAnsi="Arial" w:cs="Arial"/>
          <w:lang w:val="es-VE"/>
        </w:rPr>
      </w:pPr>
    </w:p>
    <w:p w14:paraId="3FC4B59B" w14:textId="77777777" w:rsidR="00617778" w:rsidRPr="00617778" w:rsidRDefault="00617778" w:rsidP="00617778">
      <w:pPr>
        <w:spacing w:line="360" w:lineRule="auto"/>
        <w:jc w:val="center"/>
        <w:rPr>
          <w:rFonts w:ascii="Arial" w:hAnsi="Arial" w:cs="Arial"/>
          <w:b/>
          <w:bCs/>
          <w:lang w:val="es-VE"/>
        </w:rPr>
      </w:pPr>
      <w:r w:rsidRPr="00617778">
        <w:rPr>
          <w:rFonts w:ascii="Arial" w:hAnsi="Arial" w:cs="Arial"/>
          <w:b/>
          <w:bCs/>
          <w:lang w:val="es-VE"/>
        </w:rPr>
        <w:t>OBJETIVOS ESPECIFICOS</w:t>
      </w:r>
    </w:p>
    <w:p w14:paraId="74003314" w14:textId="77777777" w:rsidR="00617778" w:rsidRPr="00617778" w:rsidRDefault="00617778" w:rsidP="00617778">
      <w:pPr>
        <w:spacing w:line="360" w:lineRule="auto"/>
        <w:jc w:val="both"/>
        <w:rPr>
          <w:rFonts w:ascii="Arial" w:hAnsi="Arial" w:cs="Arial"/>
          <w:lang w:val="es-VE"/>
        </w:rPr>
      </w:pPr>
    </w:p>
    <w:p w14:paraId="7877D4C5"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 xml:space="preserve">1. Automatizar la recepción y registro de pagos del Conjunto Residencial El </w:t>
      </w:r>
      <w:proofErr w:type="spellStart"/>
      <w:r w:rsidRPr="00617778">
        <w:rPr>
          <w:rFonts w:ascii="Arial" w:hAnsi="Arial" w:cs="Arial"/>
          <w:lang w:val="es-VE"/>
        </w:rPr>
        <w:t>Tablon</w:t>
      </w:r>
      <w:proofErr w:type="spellEnd"/>
      <w:r w:rsidRPr="00617778">
        <w:rPr>
          <w:rFonts w:ascii="Arial" w:hAnsi="Arial" w:cs="Arial"/>
          <w:lang w:val="es-VE"/>
        </w:rPr>
        <w:t>.</w:t>
      </w:r>
    </w:p>
    <w:p w14:paraId="282A8520"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2. Automatizar la elaboración de facturas del Conjunto Residencial El Tablón.</w:t>
      </w:r>
    </w:p>
    <w:p w14:paraId="0241E456"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3. Automatizar el control de gastos del Conjunto Residencial El Tablón.</w:t>
      </w:r>
    </w:p>
    <w:p w14:paraId="34E16433" w14:textId="77777777" w:rsidR="00617778" w:rsidRPr="00617778" w:rsidRDefault="00617778" w:rsidP="00617778">
      <w:pPr>
        <w:spacing w:line="360" w:lineRule="auto"/>
        <w:jc w:val="both"/>
        <w:rPr>
          <w:rFonts w:ascii="Arial" w:hAnsi="Arial" w:cs="Arial"/>
          <w:lang w:val="es-VE"/>
        </w:rPr>
      </w:pPr>
    </w:p>
    <w:p w14:paraId="45CDD1C5" w14:textId="565F621C" w:rsidR="00617778" w:rsidRPr="00617778" w:rsidRDefault="00617778" w:rsidP="00617778">
      <w:pPr>
        <w:spacing w:line="360" w:lineRule="auto"/>
        <w:jc w:val="center"/>
        <w:rPr>
          <w:rFonts w:ascii="Arial" w:hAnsi="Arial" w:cs="Arial"/>
          <w:b/>
          <w:bCs/>
          <w:lang w:val="es-VE"/>
        </w:rPr>
      </w:pPr>
      <w:r w:rsidRPr="00617778">
        <w:rPr>
          <w:rFonts w:ascii="Arial" w:hAnsi="Arial" w:cs="Arial"/>
          <w:b/>
          <w:bCs/>
          <w:lang w:val="es-VE"/>
        </w:rPr>
        <w:t>REQUISITOS FUNCIONALES</w:t>
      </w:r>
    </w:p>
    <w:p w14:paraId="03F549DD" w14:textId="77777777" w:rsidR="00617778" w:rsidRPr="00617778" w:rsidRDefault="00617778" w:rsidP="00617778">
      <w:pPr>
        <w:spacing w:line="360" w:lineRule="auto"/>
        <w:jc w:val="both"/>
        <w:rPr>
          <w:rFonts w:ascii="Arial" w:hAnsi="Arial" w:cs="Arial"/>
          <w:lang w:val="es-VE"/>
        </w:rPr>
      </w:pPr>
    </w:p>
    <w:p w14:paraId="741F47D9"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La aplicación web para la junta de condominio de Residencias El Tablón debe realizar las siguientes funciones:</w:t>
      </w:r>
    </w:p>
    <w:p w14:paraId="6F14423F"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1. Autenticación de usuarios: La aplicación debe proporcionar un sistema de autenticación seguro para garantizar que sólo los miembros autorizados de la junta de condominio y los propietarios tengan acceso a la plataforma.</w:t>
      </w:r>
    </w:p>
    <w:p w14:paraId="773E52CF"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 xml:space="preserve">2. Gestión de contenido: La aplicación debe permitir a los usuarios gestionar el contenido relacionado con los procesos administrativos del condominio. Esto </w:t>
      </w:r>
      <w:r w:rsidRPr="00617778">
        <w:rPr>
          <w:rFonts w:ascii="Arial" w:hAnsi="Arial" w:cs="Arial"/>
          <w:lang w:val="es-VE"/>
        </w:rPr>
        <w:lastRenderedPageBreak/>
        <w:t>incluye la recepción y registro de pagos, la elaboración de facturas y el control de gastos.</w:t>
      </w:r>
    </w:p>
    <w:p w14:paraId="2CFBCD01"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3. Generación de informes: La aplicación debe ser capaz de generar informes detallados sobre los procesos administrativos del condominio. Esto permitirá a los usuarios tener una visión clara de la situación financiera del condominio.</w:t>
      </w:r>
    </w:p>
    <w:p w14:paraId="52F4784D"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4. Notificaciones: La aplicación debe proporcionar un sistema de notificaciones para informar a los usuarios sobre las actualizaciones importantes, como los cambios en las facturas o los pagos recibidos.</w:t>
      </w:r>
    </w:p>
    <w:p w14:paraId="07B8131E"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5. Interfaz de usuario amigable: La aplicación debe tener una interfaz de usuario intuitiva y fácil de usar para garantizar que todos los usuarios puedan navegar y utilizar la plataforma de manera eficiente.</w:t>
      </w:r>
    </w:p>
    <w:p w14:paraId="3BC22404"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6. Soporte para múltiples roles de usuario: La aplicación debe soportar múltiples roles de usuario, incluyendo miembros de la junta de condominio, administradora privada y propietarios, y proporcionar funcionalidades específicas para cada rol.</w:t>
      </w:r>
    </w:p>
    <w:p w14:paraId="21EC772F" w14:textId="77777777" w:rsidR="00617778" w:rsidRPr="00617778" w:rsidRDefault="00617778" w:rsidP="00617778">
      <w:pPr>
        <w:spacing w:line="360" w:lineRule="auto"/>
        <w:jc w:val="both"/>
        <w:rPr>
          <w:rFonts w:ascii="Arial" w:hAnsi="Arial" w:cs="Arial"/>
          <w:lang w:val="es-VE"/>
        </w:rPr>
      </w:pPr>
    </w:p>
    <w:p w14:paraId="07A515BA" w14:textId="77777777" w:rsidR="00617778" w:rsidRPr="00617778" w:rsidRDefault="00617778" w:rsidP="00617778">
      <w:pPr>
        <w:spacing w:line="360" w:lineRule="auto"/>
        <w:jc w:val="center"/>
        <w:rPr>
          <w:rFonts w:ascii="Arial" w:hAnsi="Arial" w:cs="Arial"/>
          <w:b/>
          <w:bCs/>
          <w:lang w:val="es-VE"/>
        </w:rPr>
      </w:pPr>
      <w:r w:rsidRPr="00617778">
        <w:rPr>
          <w:rFonts w:ascii="Arial" w:hAnsi="Arial" w:cs="Arial"/>
          <w:b/>
          <w:bCs/>
          <w:lang w:val="es-VE"/>
        </w:rPr>
        <w:t>REQUISITOS NO FUNCIONALES</w:t>
      </w:r>
    </w:p>
    <w:p w14:paraId="3D4FBCC6" w14:textId="77777777" w:rsidR="00617778" w:rsidRPr="00617778" w:rsidRDefault="00617778" w:rsidP="00617778">
      <w:pPr>
        <w:spacing w:line="360" w:lineRule="auto"/>
        <w:jc w:val="both"/>
        <w:rPr>
          <w:rFonts w:ascii="Arial" w:hAnsi="Arial" w:cs="Arial"/>
          <w:lang w:val="es-VE"/>
        </w:rPr>
      </w:pPr>
    </w:p>
    <w:p w14:paraId="633F3744"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Los requisitos no funcionales son aspectos cruciales que no están directamente relacionados con las funciones específicas de la aplicación web, pero que son esenciales para su operación efectiva.</w:t>
      </w:r>
    </w:p>
    <w:p w14:paraId="0B381C79"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1. Seguridad: La aplicación debe proporcionar un alto nivel de seguridad para proteger la información sensible de los propietarios y de la junta de condominio. Esto incluye la encriptación de datos, la autenticación segura de usuarios y la protección contra amenazas comunes de seguridad en la web.</w:t>
      </w:r>
    </w:p>
    <w:p w14:paraId="02A90F99"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 xml:space="preserve">2. Rendimiento: La aplicación debe ser capaz de manejar un gran número de usuarios simultáneos sin degradar la velocidad o la calidad del servicio. Esto es </w:t>
      </w:r>
      <w:r w:rsidRPr="00617778">
        <w:rPr>
          <w:rFonts w:ascii="Arial" w:hAnsi="Arial" w:cs="Arial"/>
          <w:lang w:val="es-VE"/>
        </w:rPr>
        <w:lastRenderedPageBreak/>
        <w:t>especialmente importante durante los períodos de alta demanda, como los días de pago o cuando se publican nuevas facturas.</w:t>
      </w:r>
    </w:p>
    <w:p w14:paraId="2AC8188E"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3. Escalabilidad: La aplicación debe ser capaz de escalar para acomodar el crecimiento futuro de la comunidad de Residencias El Tablón. Esto puede incluir el aumento del número de propietarios, la expansión de los servicios del condominio o la adición de nuevas funcionalidades a la plataforma.</w:t>
      </w:r>
    </w:p>
    <w:p w14:paraId="5962CD5D"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4. Disponibilidad: La aplicación debe estar disponible las 24 horas del día, los 7 días de la semana, para permitir a los usuarios acceder a la información y realizar transacciones en cualquier momento.</w:t>
      </w:r>
    </w:p>
    <w:p w14:paraId="3E6D4818"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5. Usabilidad: La aplicación debe ser fácil de usar para todos los usuarios, independientemente de su nivel de habilidad técnica. Esto incluye una interfaz de usuario intuitiva, instrucciones claras y soporte para dispositivos móviles.</w:t>
      </w:r>
    </w:p>
    <w:p w14:paraId="01739C5C"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6. Compatibilidad: La aplicación debe ser compatible con una variedad de navegadores y dispositivos para garantizar que todos los usuarios puedan acceder a ella.</w:t>
      </w:r>
    </w:p>
    <w:p w14:paraId="4B422E84" w14:textId="77777777" w:rsidR="00617778" w:rsidRPr="00617778" w:rsidRDefault="00617778" w:rsidP="00617778">
      <w:pPr>
        <w:spacing w:line="360" w:lineRule="auto"/>
        <w:jc w:val="both"/>
        <w:rPr>
          <w:rFonts w:ascii="Arial" w:hAnsi="Arial" w:cs="Arial"/>
          <w:lang w:val="es-VE"/>
        </w:rPr>
      </w:pPr>
    </w:p>
    <w:p w14:paraId="44FF6787" w14:textId="3709C661" w:rsidR="00617778" w:rsidRPr="00617778" w:rsidRDefault="00617778" w:rsidP="00617778">
      <w:pPr>
        <w:spacing w:line="360" w:lineRule="auto"/>
        <w:jc w:val="center"/>
        <w:rPr>
          <w:rFonts w:ascii="Arial" w:hAnsi="Arial" w:cs="Arial"/>
          <w:b/>
          <w:bCs/>
          <w:lang w:val="es-VE"/>
        </w:rPr>
      </w:pPr>
      <w:r w:rsidRPr="00617778">
        <w:rPr>
          <w:rFonts w:ascii="Arial" w:hAnsi="Arial" w:cs="Arial"/>
          <w:b/>
          <w:bCs/>
          <w:lang w:val="es-VE"/>
        </w:rPr>
        <w:t>RIESGOS Y SU MITIGACION</w:t>
      </w:r>
    </w:p>
    <w:p w14:paraId="153388BA" w14:textId="77777777" w:rsidR="00617778" w:rsidRPr="00617778" w:rsidRDefault="00617778" w:rsidP="00617778">
      <w:pPr>
        <w:spacing w:line="360" w:lineRule="auto"/>
        <w:jc w:val="both"/>
        <w:rPr>
          <w:rFonts w:ascii="Arial" w:hAnsi="Arial" w:cs="Arial"/>
          <w:lang w:val="es-VE"/>
        </w:rPr>
      </w:pPr>
    </w:p>
    <w:p w14:paraId="75110383"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En el desarrollo de cualquier proyecto, es importante identificar y mitigar los riesgos potenciales. Algunos de los riesgos que pueden surgir durante el desarrollo de la plataforma   para la junta de condominio de Residencias El Tablón, y sus estrategias de mitigación son:</w:t>
      </w:r>
    </w:p>
    <w:p w14:paraId="28C09E6B" w14:textId="77777777" w:rsidR="00617778" w:rsidRPr="00617778" w:rsidRDefault="00617778" w:rsidP="00617778">
      <w:pPr>
        <w:spacing w:line="360" w:lineRule="auto"/>
        <w:jc w:val="both"/>
        <w:rPr>
          <w:rFonts w:ascii="Arial" w:hAnsi="Arial" w:cs="Arial"/>
          <w:lang w:val="es-VE"/>
        </w:rPr>
      </w:pPr>
    </w:p>
    <w:p w14:paraId="008A4305"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1. Restricciones de presupuesto: El desarrollo de una plataforma   puede requerir una inversión significativa. Para mitigar este riesgo, es importante realizar una estimación de costos precisa al principio del proyecto y buscar financiamiento adicional si es necesario.</w:t>
      </w:r>
    </w:p>
    <w:p w14:paraId="5339C99E"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lastRenderedPageBreak/>
        <w:tab/>
        <w:t>2. Restricciones de tiempo: El desarrollo de la plataforma puede llevar más tiempo del esperado debido a imprevistos o retrasos. Para mitigar este riesgo, es crucial tener un plan de proyecto detallado con un cronograma realista y margen para imprevistos.</w:t>
      </w:r>
    </w:p>
    <w:p w14:paraId="6AF89215"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3. Recursos disponibles: Puede haber una falta de recursos humanos o técnicos necesarios para el desarrollo de la plataforma. Para mitigar este riesgo, es importante identificar los recursos necesarios al principio del proyecto y asegurar su disponibilidad.</w:t>
      </w:r>
    </w:p>
    <w:p w14:paraId="5D091335"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4. Adopción por parte de los usuarios: Puede haber resistencia por parte de los usuarios a adoptar la nueva plataforma. Para mitigar este riesgo, es importante involucrar a los usuarios desde el principio del proyecto, proporcionar capacitación adecuada y asegurar que la plataforma sea fácil de usar.</w:t>
      </w:r>
    </w:p>
    <w:p w14:paraId="4032C187" w14:textId="77777777" w:rsidR="00617778" w:rsidRPr="00617778" w:rsidRDefault="00617778" w:rsidP="00617778">
      <w:pPr>
        <w:spacing w:line="360" w:lineRule="auto"/>
        <w:jc w:val="both"/>
        <w:rPr>
          <w:rFonts w:ascii="Arial" w:hAnsi="Arial" w:cs="Arial"/>
          <w:lang w:val="es-VE"/>
        </w:rPr>
      </w:pPr>
      <w:r w:rsidRPr="00617778">
        <w:rPr>
          <w:rFonts w:ascii="Arial" w:hAnsi="Arial" w:cs="Arial"/>
          <w:lang w:val="es-VE"/>
        </w:rPr>
        <w:tab/>
        <w:t>5. Seguridad de los datos: La plataforma manejará información sensible, lo que plantea riesgos de seguridad de los datos. Para mitigar este riesgo, es crucial implementar medidas de seguridad robustas y cumplir con las normativas de protección de datos.</w:t>
      </w:r>
    </w:p>
    <w:p w14:paraId="763739BF" w14:textId="77777777" w:rsidR="00617778" w:rsidRPr="00617778" w:rsidRDefault="00617778" w:rsidP="00617778">
      <w:pPr>
        <w:spacing w:line="360" w:lineRule="auto"/>
        <w:rPr>
          <w:rFonts w:ascii="Arial" w:hAnsi="Arial" w:cs="Arial"/>
          <w:lang w:val="es-VE"/>
        </w:rPr>
      </w:pPr>
    </w:p>
    <w:p w14:paraId="3FAF4F32" w14:textId="77777777" w:rsidR="00617778" w:rsidRPr="00617778" w:rsidRDefault="00617778" w:rsidP="00617778">
      <w:pPr>
        <w:spacing w:line="360" w:lineRule="auto"/>
        <w:rPr>
          <w:rFonts w:ascii="Arial" w:hAnsi="Arial" w:cs="Arial"/>
          <w:lang w:val="es-VE"/>
        </w:rPr>
      </w:pPr>
    </w:p>
    <w:p w14:paraId="437DFFEA" w14:textId="77777777" w:rsidR="00617778" w:rsidRPr="00617778" w:rsidRDefault="00617778" w:rsidP="00617778">
      <w:pPr>
        <w:spacing w:line="360" w:lineRule="auto"/>
        <w:rPr>
          <w:rFonts w:ascii="Arial" w:hAnsi="Arial" w:cs="Arial"/>
          <w:lang w:val="es-VE"/>
        </w:rPr>
      </w:pPr>
    </w:p>
    <w:p w14:paraId="53CF8A2D" w14:textId="77777777" w:rsidR="00617778" w:rsidRPr="00617778" w:rsidRDefault="00617778" w:rsidP="00617778">
      <w:pPr>
        <w:spacing w:line="360" w:lineRule="auto"/>
        <w:rPr>
          <w:rFonts w:ascii="Arial" w:hAnsi="Arial" w:cs="Arial"/>
          <w:lang w:val="es-VE"/>
        </w:rPr>
      </w:pPr>
    </w:p>
    <w:p w14:paraId="5BF4B5D7" w14:textId="77777777" w:rsidR="00617778" w:rsidRDefault="00617778" w:rsidP="00617778">
      <w:pPr>
        <w:spacing w:line="360" w:lineRule="auto"/>
        <w:rPr>
          <w:rFonts w:ascii="Arial" w:hAnsi="Arial" w:cs="Arial"/>
          <w:lang w:val="es-VE"/>
        </w:rPr>
      </w:pPr>
    </w:p>
    <w:p w14:paraId="2D94D22C" w14:textId="77777777" w:rsidR="00617778" w:rsidRDefault="00617778" w:rsidP="00617778">
      <w:pPr>
        <w:spacing w:line="360" w:lineRule="auto"/>
        <w:rPr>
          <w:rFonts w:ascii="Arial" w:hAnsi="Arial" w:cs="Arial"/>
          <w:lang w:val="es-VE"/>
        </w:rPr>
      </w:pPr>
    </w:p>
    <w:p w14:paraId="265EF372" w14:textId="77777777" w:rsidR="00617778" w:rsidRDefault="00617778" w:rsidP="00617778">
      <w:pPr>
        <w:spacing w:line="360" w:lineRule="auto"/>
        <w:rPr>
          <w:rFonts w:ascii="Arial" w:hAnsi="Arial" w:cs="Arial"/>
          <w:lang w:val="es-VE"/>
        </w:rPr>
      </w:pPr>
    </w:p>
    <w:p w14:paraId="693F7D01" w14:textId="77777777" w:rsidR="00617778" w:rsidRDefault="00617778" w:rsidP="00617778">
      <w:pPr>
        <w:spacing w:line="360" w:lineRule="auto"/>
        <w:rPr>
          <w:rFonts w:ascii="Arial" w:hAnsi="Arial" w:cs="Arial"/>
          <w:lang w:val="es-VE"/>
        </w:rPr>
      </w:pPr>
    </w:p>
    <w:p w14:paraId="0B56D208" w14:textId="77777777" w:rsidR="00617778" w:rsidRDefault="00617778" w:rsidP="00617778">
      <w:pPr>
        <w:spacing w:line="360" w:lineRule="auto"/>
        <w:rPr>
          <w:rFonts w:ascii="Arial" w:hAnsi="Arial" w:cs="Arial"/>
          <w:lang w:val="es-VE"/>
        </w:rPr>
      </w:pPr>
    </w:p>
    <w:p w14:paraId="2CB1FA96" w14:textId="77777777" w:rsidR="00617778" w:rsidRPr="00617778" w:rsidRDefault="00617778" w:rsidP="00617778">
      <w:pPr>
        <w:spacing w:line="360" w:lineRule="auto"/>
        <w:rPr>
          <w:rFonts w:ascii="Arial" w:hAnsi="Arial" w:cs="Arial"/>
          <w:lang w:val="es-VE"/>
        </w:rPr>
      </w:pPr>
    </w:p>
    <w:p w14:paraId="55F0DC9C" w14:textId="77777777" w:rsidR="00617778" w:rsidRPr="00617778" w:rsidRDefault="00617778" w:rsidP="00617778">
      <w:pPr>
        <w:spacing w:line="360" w:lineRule="auto"/>
        <w:jc w:val="center"/>
        <w:rPr>
          <w:rFonts w:ascii="Arial" w:hAnsi="Arial" w:cs="Arial"/>
          <w:b/>
          <w:bCs/>
          <w:lang w:val="es-VE"/>
        </w:rPr>
      </w:pPr>
      <w:r w:rsidRPr="00617778">
        <w:rPr>
          <w:rFonts w:ascii="Arial" w:hAnsi="Arial" w:cs="Arial"/>
          <w:b/>
          <w:bCs/>
          <w:lang w:val="es-VE"/>
        </w:rPr>
        <w:lastRenderedPageBreak/>
        <w:t>CASOS DE USO</w:t>
      </w:r>
    </w:p>
    <w:p w14:paraId="371E2EEA" w14:textId="77777777" w:rsidR="00617778" w:rsidRPr="00617778" w:rsidRDefault="00617778" w:rsidP="00617778">
      <w:pPr>
        <w:spacing w:line="360" w:lineRule="auto"/>
        <w:rPr>
          <w:rFonts w:ascii="Arial" w:hAnsi="Arial" w:cs="Arial"/>
          <w:lang w:val="es-VE"/>
        </w:rPr>
      </w:pPr>
    </w:p>
    <w:tbl>
      <w:tblPr>
        <w:tblW w:w="8835" w:type="dxa"/>
        <w:tblLayout w:type="fixed"/>
        <w:tblLook w:val="0400" w:firstRow="0" w:lastRow="0" w:firstColumn="0" w:lastColumn="0" w:noHBand="0" w:noVBand="1"/>
      </w:tblPr>
      <w:tblGrid>
        <w:gridCol w:w="2091"/>
        <w:gridCol w:w="517"/>
        <w:gridCol w:w="6227"/>
      </w:tblGrid>
      <w:tr w:rsidR="00617778" w:rsidRPr="00617778" w14:paraId="0798D47D" w14:textId="77777777">
        <w:tc>
          <w:tcPr>
            <w:tcW w:w="2089" w:type="dxa"/>
            <w:tcBorders>
              <w:top w:val="single" w:sz="4" w:space="0" w:color="000000"/>
              <w:left w:val="single" w:sz="4" w:space="0" w:color="000000"/>
              <w:bottom w:val="single" w:sz="4" w:space="0" w:color="000000"/>
              <w:right w:val="single" w:sz="4" w:space="0" w:color="000000"/>
            </w:tcBorders>
            <w:shd w:val="clear" w:color="auto" w:fill="8EAADB"/>
            <w:hideMark/>
          </w:tcPr>
          <w:p w14:paraId="144C2EE8"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Caso de Uso</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8EAADB"/>
            <w:hideMark/>
          </w:tcPr>
          <w:p w14:paraId="49B032C7"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Registro de pagos</w:t>
            </w:r>
          </w:p>
        </w:tc>
      </w:tr>
      <w:tr w:rsidR="00617778" w:rsidRPr="00617778" w14:paraId="30EB15CE" w14:textId="77777777">
        <w:tc>
          <w:tcPr>
            <w:tcW w:w="2089" w:type="dxa"/>
            <w:tcBorders>
              <w:top w:val="single" w:sz="4" w:space="0" w:color="000000"/>
              <w:left w:val="single" w:sz="4" w:space="0" w:color="000000"/>
              <w:bottom w:val="single" w:sz="4" w:space="0" w:color="000000"/>
              <w:right w:val="single" w:sz="4" w:space="0" w:color="000000"/>
            </w:tcBorders>
            <w:shd w:val="clear" w:color="auto" w:fill="8EAADB"/>
            <w:hideMark/>
          </w:tcPr>
          <w:p w14:paraId="0D1C6ADF"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Cod. Caso de Uso</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8EAADB"/>
            <w:hideMark/>
          </w:tcPr>
          <w:p w14:paraId="163CADFA"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CU001</w:t>
            </w:r>
          </w:p>
        </w:tc>
      </w:tr>
      <w:tr w:rsidR="00617778" w:rsidRPr="00617778" w14:paraId="5B9D0E2B" w14:textId="77777777">
        <w:tc>
          <w:tcPr>
            <w:tcW w:w="2089" w:type="dxa"/>
            <w:tcBorders>
              <w:top w:val="single" w:sz="4" w:space="0" w:color="000000"/>
              <w:left w:val="single" w:sz="4" w:space="0" w:color="000000"/>
              <w:bottom w:val="single" w:sz="4" w:space="0" w:color="000000"/>
              <w:right w:val="single" w:sz="4" w:space="0" w:color="000000"/>
            </w:tcBorders>
            <w:hideMark/>
          </w:tcPr>
          <w:p w14:paraId="45B04C56"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Actor(es)</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176D6A8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Propietario</w:t>
            </w:r>
          </w:p>
        </w:tc>
      </w:tr>
      <w:tr w:rsidR="00617778" w:rsidRPr="00617778" w14:paraId="6CF580D1" w14:textId="77777777">
        <w:tc>
          <w:tcPr>
            <w:tcW w:w="2089" w:type="dxa"/>
            <w:tcBorders>
              <w:top w:val="single" w:sz="4" w:space="0" w:color="000000"/>
              <w:left w:val="single" w:sz="4" w:space="0" w:color="000000"/>
              <w:bottom w:val="single" w:sz="4" w:space="0" w:color="000000"/>
              <w:right w:val="single" w:sz="4" w:space="0" w:color="000000"/>
            </w:tcBorders>
            <w:hideMark/>
          </w:tcPr>
          <w:p w14:paraId="33355FE3" w14:textId="77777777" w:rsidR="00617778" w:rsidRPr="00617778" w:rsidRDefault="00617778" w:rsidP="00617778">
            <w:pPr>
              <w:spacing w:line="360" w:lineRule="auto"/>
              <w:rPr>
                <w:rFonts w:ascii="Arial" w:hAnsi="Arial" w:cs="Arial"/>
                <w:lang w:val="es-VE"/>
              </w:rPr>
            </w:pPr>
            <w:proofErr w:type="gramStart"/>
            <w:r w:rsidRPr="00617778">
              <w:rPr>
                <w:rFonts w:ascii="Arial" w:hAnsi="Arial" w:cs="Arial"/>
                <w:lang w:val="es-VE"/>
              </w:rPr>
              <w:t>Pre Condición</w:t>
            </w:r>
            <w:proofErr w:type="gramEnd"/>
          </w:p>
        </w:tc>
        <w:tc>
          <w:tcPr>
            <w:tcW w:w="6739" w:type="dxa"/>
            <w:gridSpan w:val="2"/>
            <w:tcBorders>
              <w:top w:val="single" w:sz="4" w:space="0" w:color="000000"/>
              <w:left w:val="single" w:sz="4" w:space="0" w:color="000000"/>
              <w:bottom w:val="single" w:sz="4" w:space="0" w:color="000000"/>
              <w:right w:val="single" w:sz="4" w:space="0" w:color="000000"/>
            </w:tcBorders>
            <w:hideMark/>
          </w:tcPr>
          <w:p w14:paraId="21AC6042"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El propietario ha iniciado sesión en la plataforma.</w:t>
            </w:r>
          </w:p>
        </w:tc>
      </w:tr>
      <w:tr w:rsidR="00617778" w:rsidRPr="00617778" w14:paraId="0B1A136B" w14:textId="77777777">
        <w:tc>
          <w:tcPr>
            <w:tcW w:w="2089" w:type="dxa"/>
            <w:vMerge w:val="restart"/>
            <w:tcBorders>
              <w:top w:val="single" w:sz="4" w:space="0" w:color="000000"/>
              <w:left w:val="single" w:sz="4" w:space="0" w:color="000000"/>
              <w:bottom w:val="single" w:sz="4" w:space="0" w:color="000000"/>
              <w:right w:val="single" w:sz="4" w:space="0" w:color="000000"/>
            </w:tcBorders>
            <w:vAlign w:val="center"/>
            <w:hideMark/>
          </w:tcPr>
          <w:p w14:paraId="215BBEA6"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Flujo Normal</w:t>
            </w:r>
          </w:p>
        </w:tc>
        <w:tc>
          <w:tcPr>
            <w:tcW w:w="517" w:type="dxa"/>
            <w:tcBorders>
              <w:top w:val="single" w:sz="4" w:space="0" w:color="000000"/>
              <w:left w:val="single" w:sz="4" w:space="0" w:color="000000"/>
              <w:bottom w:val="single" w:sz="4" w:space="0" w:color="000000"/>
              <w:right w:val="single" w:sz="4" w:space="0" w:color="000000"/>
            </w:tcBorders>
            <w:vAlign w:val="center"/>
            <w:hideMark/>
          </w:tcPr>
          <w:p w14:paraId="57ADAF5C"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1</w:t>
            </w:r>
          </w:p>
        </w:tc>
        <w:tc>
          <w:tcPr>
            <w:tcW w:w="6222" w:type="dxa"/>
            <w:tcBorders>
              <w:top w:val="single" w:sz="4" w:space="0" w:color="000000"/>
              <w:left w:val="single" w:sz="4" w:space="0" w:color="000000"/>
              <w:bottom w:val="single" w:sz="4" w:space="0" w:color="000000"/>
              <w:right w:val="single" w:sz="4" w:space="0" w:color="000000"/>
            </w:tcBorders>
            <w:hideMark/>
          </w:tcPr>
          <w:p w14:paraId="3D2D3A15"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El propietario navega a la sección de pagos</w:t>
            </w:r>
          </w:p>
        </w:tc>
      </w:tr>
      <w:tr w:rsidR="00617778" w:rsidRPr="00617778" w14:paraId="04F9D044" w14:textId="77777777">
        <w:tc>
          <w:tcPr>
            <w:tcW w:w="2089" w:type="dxa"/>
            <w:vMerge/>
            <w:tcBorders>
              <w:top w:val="single" w:sz="4" w:space="0" w:color="000000"/>
              <w:left w:val="single" w:sz="4" w:space="0" w:color="000000"/>
              <w:bottom w:val="single" w:sz="4" w:space="0" w:color="000000"/>
              <w:right w:val="single" w:sz="4" w:space="0" w:color="000000"/>
            </w:tcBorders>
            <w:vAlign w:val="center"/>
            <w:hideMark/>
          </w:tcPr>
          <w:p w14:paraId="0267B6E8" w14:textId="77777777" w:rsidR="00617778" w:rsidRPr="00617778" w:rsidRDefault="00617778" w:rsidP="00617778">
            <w:pPr>
              <w:spacing w:line="360" w:lineRule="auto"/>
              <w:rPr>
                <w:rFonts w:ascii="Arial" w:hAnsi="Arial" w:cs="Arial"/>
                <w:lang w:val="es-VE"/>
              </w:rPr>
            </w:pPr>
          </w:p>
        </w:tc>
        <w:tc>
          <w:tcPr>
            <w:tcW w:w="517" w:type="dxa"/>
            <w:tcBorders>
              <w:top w:val="single" w:sz="4" w:space="0" w:color="000000"/>
              <w:left w:val="single" w:sz="4" w:space="0" w:color="000000"/>
              <w:bottom w:val="single" w:sz="4" w:space="0" w:color="000000"/>
              <w:right w:val="single" w:sz="4" w:space="0" w:color="000000"/>
            </w:tcBorders>
            <w:vAlign w:val="center"/>
            <w:hideMark/>
          </w:tcPr>
          <w:p w14:paraId="5FE09D40"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2</w:t>
            </w:r>
          </w:p>
        </w:tc>
        <w:tc>
          <w:tcPr>
            <w:tcW w:w="6222" w:type="dxa"/>
            <w:tcBorders>
              <w:top w:val="single" w:sz="4" w:space="0" w:color="000000"/>
              <w:left w:val="single" w:sz="4" w:space="0" w:color="000000"/>
              <w:bottom w:val="single" w:sz="4" w:space="0" w:color="000000"/>
              <w:right w:val="single" w:sz="4" w:space="0" w:color="000000"/>
            </w:tcBorders>
            <w:hideMark/>
          </w:tcPr>
          <w:p w14:paraId="46FD7838"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El propietario introduce los detalles del pago y confirma la transacción</w:t>
            </w:r>
          </w:p>
        </w:tc>
      </w:tr>
      <w:tr w:rsidR="00617778" w:rsidRPr="00617778" w14:paraId="6F3C5DA8" w14:textId="77777777">
        <w:tc>
          <w:tcPr>
            <w:tcW w:w="2089" w:type="dxa"/>
            <w:vMerge/>
            <w:tcBorders>
              <w:top w:val="single" w:sz="4" w:space="0" w:color="000000"/>
              <w:left w:val="single" w:sz="4" w:space="0" w:color="000000"/>
              <w:bottom w:val="single" w:sz="4" w:space="0" w:color="000000"/>
              <w:right w:val="single" w:sz="4" w:space="0" w:color="000000"/>
            </w:tcBorders>
            <w:vAlign w:val="center"/>
            <w:hideMark/>
          </w:tcPr>
          <w:p w14:paraId="7EB784F6" w14:textId="77777777" w:rsidR="00617778" w:rsidRPr="00617778" w:rsidRDefault="00617778" w:rsidP="00617778">
            <w:pPr>
              <w:spacing w:line="360" w:lineRule="auto"/>
              <w:rPr>
                <w:rFonts w:ascii="Arial" w:hAnsi="Arial" w:cs="Arial"/>
                <w:lang w:val="es-VE"/>
              </w:rPr>
            </w:pPr>
          </w:p>
        </w:tc>
        <w:tc>
          <w:tcPr>
            <w:tcW w:w="517" w:type="dxa"/>
            <w:tcBorders>
              <w:top w:val="single" w:sz="4" w:space="0" w:color="000000"/>
              <w:left w:val="single" w:sz="4" w:space="0" w:color="000000"/>
              <w:bottom w:val="single" w:sz="4" w:space="0" w:color="000000"/>
              <w:right w:val="single" w:sz="4" w:space="0" w:color="000000"/>
            </w:tcBorders>
            <w:vAlign w:val="center"/>
            <w:hideMark/>
          </w:tcPr>
          <w:p w14:paraId="6174BD69"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3</w:t>
            </w:r>
          </w:p>
        </w:tc>
        <w:tc>
          <w:tcPr>
            <w:tcW w:w="6222" w:type="dxa"/>
            <w:tcBorders>
              <w:top w:val="single" w:sz="4" w:space="0" w:color="000000"/>
              <w:left w:val="single" w:sz="4" w:space="0" w:color="000000"/>
              <w:bottom w:val="single" w:sz="4" w:space="0" w:color="000000"/>
              <w:right w:val="single" w:sz="4" w:space="0" w:color="000000"/>
            </w:tcBorders>
            <w:hideMark/>
          </w:tcPr>
          <w:p w14:paraId="569362A6"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La plataforma registra el pago y genera un recibo digital</w:t>
            </w:r>
          </w:p>
        </w:tc>
      </w:tr>
      <w:tr w:rsidR="00617778" w:rsidRPr="00617778" w14:paraId="7DA4059A" w14:textId="77777777">
        <w:tc>
          <w:tcPr>
            <w:tcW w:w="2089" w:type="dxa"/>
            <w:tcBorders>
              <w:top w:val="single" w:sz="4" w:space="0" w:color="000000"/>
              <w:left w:val="single" w:sz="4" w:space="0" w:color="000000"/>
              <w:bottom w:val="single" w:sz="4" w:space="0" w:color="000000"/>
              <w:right w:val="single" w:sz="4" w:space="0" w:color="000000"/>
            </w:tcBorders>
            <w:vAlign w:val="center"/>
            <w:hideMark/>
          </w:tcPr>
          <w:p w14:paraId="79E1F0B0"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Flujo Alterno 1</w:t>
            </w:r>
          </w:p>
        </w:tc>
        <w:tc>
          <w:tcPr>
            <w:tcW w:w="517" w:type="dxa"/>
            <w:tcBorders>
              <w:top w:val="single" w:sz="4" w:space="0" w:color="000000"/>
              <w:left w:val="single" w:sz="4" w:space="0" w:color="000000"/>
              <w:bottom w:val="single" w:sz="4" w:space="0" w:color="000000"/>
              <w:right w:val="single" w:sz="4" w:space="0" w:color="000000"/>
            </w:tcBorders>
            <w:vAlign w:val="center"/>
            <w:hideMark/>
          </w:tcPr>
          <w:p w14:paraId="6BDB771D"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3.1</w:t>
            </w:r>
          </w:p>
        </w:tc>
        <w:tc>
          <w:tcPr>
            <w:tcW w:w="6222" w:type="dxa"/>
            <w:tcBorders>
              <w:top w:val="single" w:sz="4" w:space="0" w:color="000000"/>
              <w:left w:val="single" w:sz="4" w:space="0" w:color="000000"/>
              <w:bottom w:val="single" w:sz="4" w:space="0" w:color="000000"/>
              <w:right w:val="single" w:sz="4" w:space="0" w:color="000000"/>
            </w:tcBorders>
            <w:hideMark/>
          </w:tcPr>
          <w:p w14:paraId="5D757205"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Si el pago no se pudo procesar, la plataforma muestra un mensaje de error y pide al propietario que verifique los detalles del pago</w:t>
            </w:r>
          </w:p>
        </w:tc>
      </w:tr>
      <w:tr w:rsidR="00617778" w:rsidRPr="00617778" w14:paraId="2674B328" w14:textId="77777777">
        <w:tc>
          <w:tcPr>
            <w:tcW w:w="2089" w:type="dxa"/>
            <w:tcBorders>
              <w:top w:val="single" w:sz="4" w:space="0" w:color="000000"/>
              <w:left w:val="single" w:sz="4" w:space="0" w:color="000000"/>
              <w:bottom w:val="single" w:sz="4" w:space="0" w:color="000000"/>
              <w:right w:val="single" w:sz="4" w:space="0" w:color="000000"/>
            </w:tcBorders>
            <w:hideMark/>
          </w:tcPr>
          <w:p w14:paraId="1877D258"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Post Condición</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47CD34F0"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El pago del propietario se registra correctamente y se genera un recibo digital.</w:t>
            </w:r>
          </w:p>
        </w:tc>
      </w:tr>
      <w:tr w:rsidR="00617778" w:rsidRPr="00617778" w14:paraId="7A3367AA" w14:textId="77777777">
        <w:tc>
          <w:tcPr>
            <w:tcW w:w="2089" w:type="dxa"/>
            <w:tcBorders>
              <w:top w:val="single" w:sz="4" w:space="0" w:color="000000"/>
              <w:left w:val="single" w:sz="4" w:space="0" w:color="000000"/>
              <w:bottom w:val="single" w:sz="4" w:space="0" w:color="000000"/>
              <w:right w:val="single" w:sz="4" w:space="0" w:color="000000"/>
            </w:tcBorders>
            <w:hideMark/>
          </w:tcPr>
          <w:p w14:paraId="6609C272"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Frecuencia</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1F75831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Mensual</w:t>
            </w:r>
          </w:p>
        </w:tc>
      </w:tr>
      <w:tr w:rsidR="00617778" w:rsidRPr="00617778" w14:paraId="5BF061CF" w14:textId="77777777">
        <w:tc>
          <w:tcPr>
            <w:tcW w:w="2089" w:type="dxa"/>
            <w:tcBorders>
              <w:top w:val="single" w:sz="4" w:space="0" w:color="000000"/>
              <w:left w:val="single" w:sz="4" w:space="0" w:color="000000"/>
              <w:bottom w:val="single" w:sz="4" w:space="0" w:color="000000"/>
              <w:right w:val="single" w:sz="4" w:space="0" w:color="000000"/>
            </w:tcBorders>
            <w:hideMark/>
          </w:tcPr>
          <w:p w14:paraId="211CE231"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Importancia</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6C1E27F9"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Alta</w:t>
            </w:r>
          </w:p>
        </w:tc>
      </w:tr>
      <w:tr w:rsidR="00617778" w:rsidRPr="00617778" w14:paraId="457B6BBA" w14:textId="77777777">
        <w:trPr>
          <w:trHeight w:val="503"/>
        </w:trPr>
        <w:tc>
          <w:tcPr>
            <w:tcW w:w="2089" w:type="dxa"/>
            <w:tcBorders>
              <w:top w:val="single" w:sz="4" w:space="0" w:color="000000"/>
              <w:left w:val="single" w:sz="4" w:space="0" w:color="000000"/>
              <w:bottom w:val="single" w:sz="4" w:space="0" w:color="000000"/>
              <w:right w:val="single" w:sz="4" w:space="0" w:color="000000"/>
            </w:tcBorders>
            <w:hideMark/>
          </w:tcPr>
          <w:p w14:paraId="2FE520D6"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Comentarios</w:t>
            </w:r>
          </w:p>
        </w:tc>
        <w:tc>
          <w:tcPr>
            <w:tcW w:w="6739" w:type="dxa"/>
            <w:gridSpan w:val="2"/>
            <w:tcBorders>
              <w:top w:val="single" w:sz="4" w:space="0" w:color="000000"/>
              <w:left w:val="single" w:sz="4" w:space="0" w:color="000000"/>
              <w:bottom w:val="single" w:sz="4" w:space="0" w:color="000000"/>
              <w:right w:val="single" w:sz="4" w:space="0" w:color="000000"/>
            </w:tcBorders>
          </w:tcPr>
          <w:p w14:paraId="04297508" w14:textId="77777777" w:rsidR="00617778" w:rsidRPr="00617778" w:rsidRDefault="00617778" w:rsidP="00617778">
            <w:pPr>
              <w:spacing w:line="360" w:lineRule="auto"/>
              <w:rPr>
                <w:rFonts w:ascii="Arial" w:hAnsi="Arial" w:cs="Arial"/>
                <w:lang w:val="es-VE"/>
              </w:rPr>
            </w:pPr>
          </w:p>
        </w:tc>
      </w:tr>
    </w:tbl>
    <w:p w14:paraId="2AE0A4C6" w14:textId="77777777" w:rsidR="00617778" w:rsidRPr="00617778" w:rsidRDefault="00617778" w:rsidP="00617778">
      <w:pPr>
        <w:spacing w:line="360" w:lineRule="auto"/>
        <w:rPr>
          <w:rFonts w:ascii="Arial" w:hAnsi="Arial" w:cs="Arial"/>
          <w:lang w:val="es-VE"/>
        </w:rPr>
      </w:pPr>
    </w:p>
    <w:tbl>
      <w:tblPr>
        <w:tblW w:w="8835" w:type="dxa"/>
        <w:tblLayout w:type="fixed"/>
        <w:tblLook w:val="0400" w:firstRow="0" w:lastRow="0" w:firstColumn="0" w:lastColumn="0" w:noHBand="0" w:noVBand="1"/>
      </w:tblPr>
      <w:tblGrid>
        <w:gridCol w:w="2091"/>
        <w:gridCol w:w="517"/>
        <w:gridCol w:w="6227"/>
      </w:tblGrid>
      <w:tr w:rsidR="00617778" w:rsidRPr="00617778" w14:paraId="4E5CEF1B" w14:textId="77777777">
        <w:tc>
          <w:tcPr>
            <w:tcW w:w="2089" w:type="dxa"/>
            <w:tcBorders>
              <w:top w:val="single" w:sz="4" w:space="0" w:color="000000"/>
              <w:left w:val="single" w:sz="4" w:space="0" w:color="000000"/>
              <w:bottom w:val="single" w:sz="4" w:space="0" w:color="000000"/>
              <w:right w:val="single" w:sz="4" w:space="0" w:color="000000"/>
            </w:tcBorders>
            <w:shd w:val="clear" w:color="auto" w:fill="8EAADB"/>
            <w:hideMark/>
          </w:tcPr>
          <w:p w14:paraId="071E107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Caso de Uso</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8EAADB"/>
            <w:hideMark/>
          </w:tcPr>
          <w:p w14:paraId="276AFC47"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Visualización de facturas</w:t>
            </w:r>
          </w:p>
        </w:tc>
      </w:tr>
      <w:tr w:rsidR="00617778" w:rsidRPr="00617778" w14:paraId="068413FD" w14:textId="77777777">
        <w:tc>
          <w:tcPr>
            <w:tcW w:w="2089" w:type="dxa"/>
            <w:tcBorders>
              <w:top w:val="single" w:sz="4" w:space="0" w:color="000000"/>
              <w:left w:val="single" w:sz="4" w:space="0" w:color="000000"/>
              <w:bottom w:val="single" w:sz="4" w:space="0" w:color="000000"/>
              <w:right w:val="single" w:sz="4" w:space="0" w:color="000000"/>
            </w:tcBorders>
            <w:shd w:val="clear" w:color="auto" w:fill="8EAADB"/>
            <w:hideMark/>
          </w:tcPr>
          <w:p w14:paraId="5E4DCB4E"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Cod. Caso de Uso</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8EAADB"/>
            <w:hideMark/>
          </w:tcPr>
          <w:p w14:paraId="697D49C6"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CU002</w:t>
            </w:r>
          </w:p>
        </w:tc>
      </w:tr>
      <w:tr w:rsidR="00617778" w:rsidRPr="00617778" w14:paraId="5134E263" w14:textId="77777777">
        <w:tc>
          <w:tcPr>
            <w:tcW w:w="2089" w:type="dxa"/>
            <w:tcBorders>
              <w:top w:val="single" w:sz="4" w:space="0" w:color="000000"/>
              <w:left w:val="single" w:sz="4" w:space="0" w:color="000000"/>
              <w:bottom w:val="single" w:sz="4" w:space="0" w:color="000000"/>
              <w:right w:val="single" w:sz="4" w:space="0" w:color="000000"/>
            </w:tcBorders>
            <w:hideMark/>
          </w:tcPr>
          <w:p w14:paraId="13FF8956"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Actor(es)</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4D44531A"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Propietario</w:t>
            </w:r>
          </w:p>
        </w:tc>
      </w:tr>
      <w:tr w:rsidR="00617778" w:rsidRPr="00617778" w14:paraId="4EC9788E" w14:textId="77777777">
        <w:tc>
          <w:tcPr>
            <w:tcW w:w="2089" w:type="dxa"/>
            <w:tcBorders>
              <w:top w:val="single" w:sz="4" w:space="0" w:color="000000"/>
              <w:left w:val="single" w:sz="4" w:space="0" w:color="000000"/>
              <w:bottom w:val="single" w:sz="4" w:space="0" w:color="000000"/>
              <w:right w:val="single" w:sz="4" w:space="0" w:color="000000"/>
            </w:tcBorders>
            <w:hideMark/>
          </w:tcPr>
          <w:p w14:paraId="74DDD6EA" w14:textId="77777777" w:rsidR="00617778" w:rsidRPr="00617778" w:rsidRDefault="00617778" w:rsidP="00617778">
            <w:pPr>
              <w:spacing w:line="360" w:lineRule="auto"/>
              <w:rPr>
                <w:rFonts w:ascii="Arial" w:hAnsi="Arial" w:cs="Arial"/>
                <w:lang w:val="es-VE"/>
              </w:rPr>
            </w:pPr>
            <w:proofErr w:type="gramStart"/>
            <w:r w:rsidRPr="00617778">
              <w:rPr>
                <w:rFonts w:ascii="Arial" w:hAnsi="Arial" w:cs="Arial"/>
                <w:lang w:val="es-VE"/>
              </w:rPr>
              <w:lastRenderedPageBreak/>
              <w:t>Pre Condición</w:t>
            </w:r>
            <w:proofErr w:type="gramEnd"/>
          </w:p>
        </w:tc>
        <w:tc>
          <w:tcPr>
            <w:tcW w:w="6739" w:type="dxa"/>
            <w:gridSpan w:val="2"/>
            <w:tcBorders>
              <w:top w:val="single" w:sz="4" w:space="0" w:color="000000"/>
              <w:left w:val="single" w:sz="4" w:space="0" w:color="000000"/>
              <w:bottom w:val="single" w:sz="4" w:space="0" w:color="000000"/>
              <w:right w:val="single" w:sz="4" w:space="0" w:color="000000"/>
            </w:tcBorders>
            <w:hideMark/>
          </w:tcPr>
          <w:p w14:paraId="7D8ABEDF"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El propietario ha iniciado sesión en la plataforma.</w:t>
            </w:r>
          </w:p>
        </w:tc>
      </w:tr>
      <w:tr w:rsidR="00617778" w:rsidRPr="00617778" w14:paraId="76959FF6" w14:textId="77777777">
        <w:tc>
          <w:tcPr>
            <w:tcW w:w="2089" w:type="dxa"/>
            <w:vMerge w:val="restart"/>
            <w:tcBorders>
              <w:top w:val="single" w:sz="4" w:space="0" w:color="000000"/>
              <w:left w:val="single" w:sz="4" w:space="0" w:color="000000"/>
              <w:bottom w:val="single" w:sz="4" w:space="0" w:color="000000"/>
              <w:right w:val="single" w:sz="4" w:space="0" w:color="000000"/>
            </w:tcBorders>
            <w:vAlign w:val="center"/>
            <w:hideMark/>
          </w:tcPr>
          <w:p w14:paraId="2222D00E"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Flujo Normal</w:t>
            </w:r>
          </w:p>
        </w:tc>
        <w:tc>
          <w:tcPr>
            <w:tcW w:w="517" w:type="dxa"/>
            <w:tcBorders>
              <w:top w:val="single" w:sz="4" w:space="0" w:color="000000"/>
              <w:left w:val="single" w:sz="4" w:space="0" w:color="000000"/>
              <w:bottom w:val="single" w:sz="4" w:space="0" w:color="000000"/>
              <w:right w:val="single" w:sz="4" w:space="0" w:color="000000"/>
            </w:tcBorders>
            <w:vAlign w:val="center"/>
            <w:hideMark/>
          </w:tcPr>
          <w:p w14:paraId="2C947537"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1</w:t>
            </w:r>
          </w:p>
        </w:tc>
        <w:tc>
          <w:tcPr>
            <w:tcW w:w="6222" w:type="dxa"/>
            <w:tcBorders>
              <w:top w:val="single" w:sz="4" w:space="0" w:color="000000"/>
              <w:left w:val="single" w:sz="4" w:space="0" w:color="000000"/>
              <w:bottom w:val="single" w:sz="4" w:space="0" w:color="000000"/>
              <w:right w:val="single" w:sz="4" w:space="0" w:color="000000"/>
            </w:tcBorders>
            <w:hideMark/>
          </w:tcPr>
          <w:p w14:paraId="5661876F"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El propietario navega a la sección de facturas</w:t>
            </w:r>
          </w:p>
        </w:tc>
      </w:tr>
      <w:tr w:rsidR="00617778" w:rsidRPr="00617778" w14:paraId="04466F05" w14:textId="77777777">
        <w:tc>
          <w:tcPr>
            <w:tcW w:w="2089" w:type="dxa"/>
            <w:vMerge/>
            <w:tcBorders>
              <w:top w:val="single" w:sz="4" w:space="0" w:color="000000"/>
              <w:left w:val="single" w:sz="4" w:space="0" w:color="000000"/>
              <w:bottom w:val="single" w:sz="4" w:space="0" w:color="000000"/>
              <w:right w:val="single" w:sz="4" w:space="0" w:color="000000"/>
            </w:tcBorders>
            <w:vAlign w:val="center"/>
            <w:hideMark/>
          </w:tcPr>
          <w:p w14:paraId="65269D1F" w14:textId="77777777" w:rsidR="00617778" w:rsidRPr="00617778" w:rsidRDefault="00617778" w:rsidP="00617778">
            <w:pPr>
              <w:spacing w:line="360" w:lineRule="auto"/>
              <w:rPr>
                <w:rFonts w:ascii="Arial" w:hAnsi="Arial" w:cs="Arial"/>
                <w:lang w:val="es-VE"/>
              </w:rPr>
            </w:pPr>
          </w:p>
        </w:tc>
        <w:tc>
          <w:tcPr>
            <w:tcW w:w="517" w:type="dxa"/>
            <w:tcBorders>
              <w:top w:val="single" w:sz="4" w:space="0" w:color="000000"/>
              <w:left w:val="single" w:sz="4" w:space="0" w:color="000000"/>
              <w:bottom w:val="single" w:sz="4" w:space="0" w:color="000000"/>
              <w:right w:val="single" w:sz="4" w:space="0" w:color="000000"/>
            </w:tcBorders>
            <w:vAlign w:val="center"/>
            <w:hideMark/>
          </w:tcPr>
          <w:p w14:paraId="156698BD"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2</w:t>
            </w:r>
          </w:p>
        </w:tc>
        <w:tc>
          <w:tcPr>
            <w:tcW w:w="6222" w:type="dxa"/>
            <w:tcBorders>
              <w:top w:val="single" w:sz="4" w:space="0" w:color="000000"/>
              <w:left w:val="single" w:sz="4" w:space="0" w:color="000000"/>
              <w:bottom w:val="single" w:sz="4" w:space="0" w:color="000000"/>
              <w:right w:val="single" w:sz="4" w:space="0" w:color="000000"/>
            </w:tcBorders>
            <w:hideMark/>
          </w:tcPr>
          <w:p w14:paraId="1BFE4269"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 xml:space="preserve">El propietario puede ver en pantalla todas las facturas pendientes y pagadas </w:t>
            </w:r>
          </w:p>
        </w:tc>
      </w:tr>
      <w:tr w:rsidR="00617778" w:rsidRPr="00617778" w14:paraId="3AEC1513" w14:textId="77777777">
        <w:tc>
          <w:tcPr>
            <w:tcW w:w="2089" w:type="dxa"/>
            <w:vMerge/>
            <w:tcBorders>
              <w:top w:val="single" w:sz="4" w:space="0" w:color="000000"/>
              <w:left w:val="single" w:sz="4" w:space="0" w:color="000000"/>
              <w:bottom w:val="single" w:sz="4" w:space="0" w:color="000000"/>
              <w:right w:val="single" w:sz="4" w:space="0" w:color="000000"/>
            </w:tcBorders>
            <w:vAlign w:val="center"/>
            <w:hideMark/>
          </w:tcPr>
          <w:p w14:paraId="1D1DC120" w14:textId="77777777" w:rsidR="00617778" w:rsidRPr="00617778" w:rsidRDefault="00617778" w:rsidP="00617778">
            <w:pPr>
              <w:spacing w:line="360" w:lineRule="auto"/>
              <w:rPr>
                <w:rFonts w:ascii="Arial" w:hAnsi="Arial" w:cs="Arial"/>
                <w:lang w:val="es-VE"/>
              </w:rPr>
            </w:pPr>
          </w:p>
        </w:tc>
        <w:tc>
          <w:tcPr>
            <w:tcW w:w="517" w:type="dxa"/>
            <w:tcBorders>
              <w:top w:val="single" w:sz="4" w:space="0" w:color="000000"/>
              <w:left w:val="single" w:sz="4" w:space="0" w:color="000000"/>
              <w:bottom w:val="single" w:sz="4" w:space="0" w:color="000000"/>
              <w:right w:val="single" w:sz="4" w:space="0" w:color="000000"/>
            </w:tcBorders>
            <w:vAlign w:val="center"/>
            <w:hideMark/>
          </w:tcPr>
          <w:p w14:paraId="1986A5D8"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3</w:t>
            </w:r>
          </w:p>
        </w:tc>
        <w:tc>
          <w:tcPr>
            <w:tcW w:w="6222" w:type="dxa"/>
            <w:tcBorders>
              <w:top w:val="single" w:sz="4" w:space="0" w:color="000000"/>
              <w:left w:val="single" w:sz="4" w:space="0" w:color="000000"/>
              <w:bottom w:val="single" w:sz="4" w:space="0" w:color="000000"/>
              <w:right w:val="single" w:sz="4" w:space="0" w:color="000000"/>
            </w:tcBorders>
            <w:hideMark/>
          </w:tcPr>
          <w:p w14:paraId="5D95124E"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La plataforma permite al propietario descargar las facturas en formato PDF.</w:t>
            </w:r>
          </w:p>
        </w:tc>
      </w:tr>
      <w:tr w:rsidR="00617778" w:rsidRPr="00617778" w14:paraId="5AD8FADD" w14:textId="77777777">
        <w:tc>
          <w:tcPr>
            <w:tcW w:w="2089" w:type="dxa"/>
            <w:tcBorders>
              <w:top w:val="single" w:sz="4" w:space="0" w:color="000000"/>
              <w:left w:val="single" w:sz="4" w:space="0" w:color="000000"/>
              <w:bottom w:val="single" w:sz="4" w:space="0" w:color="000000"/>
              <w:right w:val="single" w:sz="4" w:space="0" w:color="000000"/>
            </w:tcBorders>
            <w:vAlign w:val="center"/>
            <w:hideMark/>
          </w:tcPr>
          <w:p w14:paraId="0DF15279"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Flujo Alterno 1</w:t>
            </w:r>
          </w:p>
        </w:tc>
        <w:tc>
          <w:tcPr>
            <w:tcW w:w="517" w:type="dxa"/>
            <w:tcBorders>
              <w:top w:val="single" w:sz="4" w:space="0" w:color="000000"/>
              <w:left w:val="single" w:sz="4" w:space="0" w:color="000000"/>
              <w:bottom w:val="single" w:sz="4" w:space="0" w:color="000000"/>
              <w:right w:val="single" w:sz="4" w:space="0" w:color="000000"/>
            </w:tcBorders>
            <w:vAlign w:val="center"/>
          </w:tcPr>
          <w:p w14:paraId="7DF593E4" w14:textId="77777777" w:rsidR="00617778" w:rsidRPr="00617778" w:rsidRDefault="00617778" w:rsidP="00617778">
            <w:pPr>
              <w:spacing w:line="360" w:lineRule="auto"/>
              <w:rPr>
                <w:rFonts w:ascii="Arial" w:hAnsi="Arial" w:cs="Arial"/>
                <w:lang w:val="es-VE"/>
              </w:rPr>
            </w:pPr>
          </w:p>
        </w:tc>
        <w:tc>
          <w:tcPr>
            <w:tcW w:w="6222" w:type="dxa"/>
            <w:tcBorders>
              <w:top w:val="single" w:sz="4" w:space="0" w:color="000000"/>
              <w:left w:val="single" w:sz="4" w:space="0" w:color="000000"/>
              <w:bottom w:val="single" w:sz="4" w:space="0" w:color="000000"/>
              <w:right w:val="single" w:sz="4" w:space="0" w:color="000000"/>
            </w:tcBorders>
            <w:hideMark/>
          </w:tcPr>
          <w:p w14:paraId="51378AE9"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No aplica</w:t>
            </w:r>
          </w:p>
        </w:tc>
      </w:tr>
      <w:tr w:rsidR="00617778" w:rsidRPr="00617778" w14:paraId="59C3D32C" w14:textId="77777777">
        <w:tc>
          <w:tcPr>
            <w:tcW w:w="2089" w:type="dxa"/>
            <w:tcBorders>
              <w:top w:val="single" w:sz="4" w:space="0" w:color="000000"/>
              <w:left w:val="single" w:sz="4" w:space="0" w:color="000000"/>
              <w:bottom w:val="single" w:sz="4" w:space="0" w:color="000000"/>
              <w:right w:val="single" w:sz="4" w:space="0" w:color="000000"/>
            </w:tcBorders>
            <w:hideMark/>
          </w:tcPr>
          <w:p w14:paraId="511CD18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Post Condición</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599F927E"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El propietario puede ver y descargar sus facturas.</w:t>
            </w:r>
          </w:p>
        </w:tc>
      </w:tr>
      <w:tr w:rsidR="00617778" w:rsidRPr="00617778" w14:paraId="1ABE745F" w14:textId="77777777">
        <w:tc>
          <w:tcPr>
            <w:tcW w:w="2089" w:type="dxa"/>
            <w:tcBorders>
              <w:top w:val="single" w:sz="4" w:space="0" w:color="000000"/>
              <w:left w:val="single" w:sz="4" w:space="0" w:color="000000"/>
              <w:bottom w:val="single" w:sz="4" w:space="0" w:color="000000"/>
              <w:right w:val="single" w:sz="4" w:space="0" w:color="000000"/>
            </w:tcBorders>
            <w:hideMark/>
          </w:tcPr>
          <w:p w14:paraId="4889324C"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Frecuencia</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525B7C5A"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Según sea necesario.</w:t>
            </w:r>
          </w:p>
        </w:tc>
      </w:tr>
      <w:tr w:rsidR="00617778" w:rsidRPr="00617778" w14:paraId="4CBDC089" w14:textId="77777777">
        <w:tc>
          <w:tcPr>
            <w:tcW w:w="2089" w:type="dxa"/>
            <w:tcBorders>
              <w:top w:val="single" w:sz="4" w:space="0" w:color="000000"/>
              <w:left w:val="single" w:sz="4" w:space="0" w:color="000000"/>
              <w:bottom w:val="single" w:sz="4" w:space="0" w:color="000000"/>
              <w:right w:val="single" w:sz="4" w:space="0" w:color="000000"/>
            </w:tcBorders>
            <w:hideMark/>
          </w:tcPr>
          <w:p w14:paraId="178314AA"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Importancia</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1ABC816C"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Alta</w:t>
            </w:r>
          </w:p>
        </w:tc>
      </w:tr>
      <w:tr w:rsidR="00617778" w:rsidRPr="00617778" w14:paraId="42F19C63" w14:textId="77777777">
        <w:tc>
          <w:tcPr>
            <w:tcW w:w="2089" w:type="dxa"/>
            <w:tcBorders>
              <w:top w:val="single" w:sz="4" w:space="0" w:color="000000"/>
              <w:left w:val="single" w:sz="4" w:space="0" w:color="000000"/>
              <w:bottom w:val="single" w:sz="4" w:space="0" w:color="000000"/>
              <w:right w:val="single" w:sz="4" w:space="0" w:color="000000"/>
            </w:tcBorders>
            <w:hideMark/>
          </w:tcPr>
          <w:p w14:paraId="2690195E"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Comentarios</w:t>
            </w:r>
          </w:p>
        </w:tc>
        <w:tc>
          <w:tcPr>
            <w:tcW w:w="6739" w:type="dxa"/>
            <w:gridSpan w:val="2"/>
            <w:tcBorders>
              <w:top w:val="single" w:sz="4" w:space="0" w:color="000000"/>
              <w:left w:val="single" w:sz="4" w:space="0" w:color="000000"/>
              <w:bottom w:val="single" w:sz="4" w:space="0" w:color="000000"/>
              <w:right w:val="single" w:sz="4" w:space="0" w:color="000000"/>
            </w:tcBorders>
          </w:tcPr>
          <w:p w14:paraId="0129FD93" w14:textId="77777777" w:rsidR="00617778" w:rsidRPr="00617778" w:rsidRDefault="00617778" w:rsidP="00617778">
            <w:pPr>
              <w:spacing w:line="360" w:lineRule="auto"/>
              <w:rPr>
                <w:rFonts w:ascii="Arial" w:hAnsi="Arial" w:cs="Arial"/>
                <w:lang w:val="es-VE"/>
              </w:rPr>
            </w:pPr>
          </w:p>
        </w:tc>
      </w:tr>
    </w:tbl>
    <w:p w14:paraId="4A094D58" w14:textId="77777777" w:rsidR="00617778" w:rsidRPr="00617778" w:rsidRDefault="00617778" w:rsidP="00617778">
      <w:pPr>
        <w:spacing w:line="360" w:lineRule="auto"/>
        <w:rPr>
          <w:rFonts w:ascii="Arial" w:hAnsi="Arial" w:cs="Arial"/>
          <w:lang w:val="es-VE"/>
        </w:rPr>
      </w:pPr>
    </w:p>
    <w:tbl>
      <w:tblPr>
        <w:tblW w:w="8835" w:type="dxa"/>
        <w:tblLayout w:type="fixed"/>
        <w:tblLook w:val="0400" w:firstRow="0" w:lastRow="0" w:firstColumn="0" w:lastColumn="0" w:noHBand="0" w:noVBand="1"/>
      </w:tblPr>
      <w:tblGrid>
        <w:gridCol w:w="2091"/>
        <w:gridCol w:w="517"/>
        <w:gridCol w:w="6227"/>
      </w:tblGrid>
      <w:tr w:rsidR="00617778" w:rsidRPr="00617778" w14:paraId="566BC8C3" w14:textId="77777777">
        <w:tc>
          <w:tcPr>
            <w:tcW w:w="2089" w:type="dxa"/>
            <w:tcBorders>
              <w:top w:val="single" w:sz="4" w:space="0" w:color="000000"/>
              <w:left w:val="single" w:sz="4" w:space="0" w:color="000000"/>
              <w:bottom w:val="single" w:sz="4" w:space="0" w:color="000000"/>
              <w:right w:val="single" w:sz="4" w:space="0" w:color="000000"/>
            </w:tcBorders>
            <w:shd w:val="clear" w:color="auto" w:fill="8EAADB"/>
            <w:hideMark/>
          </w:tcPr>
          <w:p w14:paraId="61E903EE"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Caso de Uso</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8EAADB"/>
            <w:hideMark/>
          </w:tcPr>
          <w:p w14:paraId="4348AEEE"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Control de gastos</w:t>
            </w:r>
          </w:p>
        </w:tc>
      </w:tr>
      <w:tr w:rsidR="00617778" w:rsidRPr="00617778" w14:paraId="55D37E3D" w14:textId="77777777">
        <w:tc>
          <w:tcPr>
            <w:tcW w:w="2089" w:type="dxa"/>
            <w:tcBorders>
              <w:top w:val="single" w:sz="4" w:space="0" w:color="000000"/>
              <w:left w:val="single" w:sz="4" w:space="0" w:color="000000"/>
              <w:bottom w:val="single" w:sz="4" w:space="0" w:color="000000"/>
              <w:right w:val="single" w:sz="4" w:space="0" w:color="000000"/>
            </w:tcBorders>
            <w:shd w:val="clear" w:color="auto" w:fill="8EAADB"/>
            <w:hideMark/>
          </w:tcPr>
          <w:p w14:paraId="0001B4B0"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Cod. Caso de Uso</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8EAADB"/>
            <w:hideMark/>
          </w:tcPr>
          <w:p w14:paraId="5C7D813A"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CU003</w:t>
            </w:r>
          </w:p>
        </w:tc>
      </w:tr>
      <w:tr w:rsidR="00617778" w:rsidRPr="00617778" w14:paraId="453F2D59" w14:textId="77777777">
        <w:tc>
          <w:tcPr>
            <w:tcW w:w="2089" w:type="dxa"/>
            <w:tcBorders>
              <w:top w:val="single" w:sz="4" w:space="0" w:color="000000"/>
              <w:left w:val="single" w:sz="4" w:space="0" w:color="000000"/>
              <w:bottom w:val="single" w:sz="4" w:space="0" w:color="000000"/>
              <w:right w:val="single" w:sz="4" w:space="0" w:color="000000"/>
            </w:tcBorders>
            <w:hideMark/>
          </w:tcPr>
          <w:p w14:paraId="2D9ECEA4"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Actor(es)</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406A334F"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Junta de condominio</w:t>
            </w:r>
          </w:p>
        </w:tc>
      </w:tr>
      <w:tr w:rsidR="00617778" w:rsidRPr="00617778" w14:paraId="120085B9" w14:textId="77777777">
        <w:tc>
          <w:tcPr>
            <w:tcW w:w="2089" w:type="dxa"/>
            <w:tcBorders>
              <w:top w:val="single" w:sz="4" w:space="0" w:color="000000"/>
              <w:left w:val="single" w:sz="4" w:space="0" w:color="000000"/>
              <w:bottom w:val="single" w:sz="4" w:space="0" w:color="000000"/>
              <w:right w:val="single" w:sz="4" w:space="0" w:color="000000"/>
            </w:tcBorders>
            <w:hideMark/>
          </w:tcPr>
          <w:p w14:paraId="23BB8C65" w14:textId="77777777" w:rsidR="00617778" w:rsidRPr="00617778" w:rsidRDefault="00617778" w:rsidP="00617778">
            <w:pPr>
              <w:spacing w:line="360" w:lineRule="auto"/>
              <w:rPr>
                <w:rFonts w:ascii="Arial" w:hAnsi="Arial" w:cs="Arial"/>
                <w:lang w:val="es-VE"/>
              </w:rPr>
            </w:pPr>
            <w:proofErr w:type="gramStart"/>
            <w:r w:rsidRPr="00617778">
              <w:rPr>
                <w:rFonts w:ascii="Arial" w:hAnsi="Arial" w:cs="Arial"/>
                <w:lang w:val="es-VE"/>
              </w:rPr>
              <w:t>Pre Condición</w:t>
            </w:r>
            <w:proofErr w:type="gramEnd"/>
          </w:p>
        </w:tc>
        <w:tc>
          <w:tcPr>
            <w:tcW w:w="6739" w:type="dxa"/>
            <w:gridSpan w:val="2"/>
            <w:tcBorders>
              <w:top w:val="single" w:sz="4" w:space="0" w:color="000000"/>
              <w:left w:val="single" w:sz="4" w:space="0" w:color="000000"/>
              <w:bottom w:val="single" w:sz="4" w:space="0" w:color="000000"/>
              <w:right w:val="single" w:sz="4" w:space="0" w:color="000000"/>
            </w:tcBorders>
            <w:hideMark/>
          </w:tcPr>
          <w:p w14:paraId="6D05C918"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Los miembros de la junta de condominio han iniciado sesión en la plataforma.</w:t>
            </w:r>
          </w:p>
        </w:tc>
      </w:tr>
      <w:tr w:rsidR="00617778" w:rsidRPr="00617778" w14:paraId="08EF7430" w14:textId="77777777">
        <w:tc>
          <w:tcPr>
            <w:tcW w:w="2089" w:type="dxa"/>
            <w:vMerge w:val="restart"/>
            <w:tcBorders>
              <w:top w:val="single" w:sz="4" w:space="0" w:color="000000"/>
              <w:left w:val="single" w:sz="4" w:space="0" w:color="000000"/>
              <w:bottom w:val="single" w:sz="4" w:space="0" w:color="000000"/>
              <w:right w:val="single" w:sz="4" w:space="0" w:color="000000"/>
            </w:tcBorders>
            <w:vAlign w:val="center"/>
            <w:hideMark/>
          </w:tcPr>
          <w:p w14:paraId="3916C22E"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Flujo Normal</w:t>
            </w:r>
          </w:p>
        </w:tc>
        <w:tc>
          <w:tcPr>
            <w:tcW w:w="517" w:type="dxa"/>
            <w:tcBorders>
              <w:top w:val="single" w:sz="4" w:space="0" w:color="000000"/>
              <w:left w:val="single" w:sz="4" w:space="0" w:color="000000"/>
              <w:bottom w:val="single" w:sz="4" w:space="0" w:color="000000"/>
              <w:right w:val="single" w:sz="4" w:space="0" w:color="000000"/>
            </w:tcBorders>
            <w:vAlign w:val="center"/>
            <w:hideMark/>
          </w:tcPr>
          <w:p w14:paraId="39242C7D"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1</w:t>
            </w:r>
          </w:p>
        </w:tc>
        <w:tc>
          <w:tcPr>
            <w:tcW w:w="6222" w:type="dxa"/>
            <w:tcBorders>
              <w:top w:val="single" w:sz="4" w:space="0" w:color="000000"/>
              <w:left w:val="single" w:sz="4" w:space="0" w:color="000000"/>
              <w:bottom w:val="single" w:sz="4" w:space="0" w:color="000000"/>
              <w:right w:val="single" w:sz="4" w:space="0" w:color="000000"/>
            </w:tcBorders>
            <w:hideMark/>
          </w:tcPr>
          <w:p w14:paraId="3BCB7FB7"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Los miembros de la junta de condominio navegan hasta la sección de control de gastos</w:t>
            </w:r>
          </w:p>
        </w:tc>
      </w:tr>
      <w:tr w:rsidR="00617778" w:rsidRPr="00617778" w14:paraId="03834527" w14:textId="77777777">
        <w:tc>
          <w:tcPr>
            <w:tcW w:w="2089" w:type="dxa"/>
            <w:vMerge/>
            <w:tcBorders>
              <w:top w:val="single" w:sz="4" w:space="0" w:color="000000"/>
              <w:left w:val="single" w:sz="4" w:space="0" w:color="000000"/>
              <w:bottom w:val="single" w:sz="4" w:space="0" w:color="000000"/>
              <w:right w:val="single" w:sz="4" w:space="0" w:color="000000"/>
            </w:tcBorders>
            <w:vAlign w:val="center"/>
            <w:hideMark/>
          </w:tcPr>
          <w:p w14:paraId="65490DB5" w14:textId="77777777" w:rsidR="00617778" w:rsidRPr="00617778" w:rsidRDefault="00617778" w:rsidP="00617778">
            <w:pPr>
              <w:spacing w:line="360" w:lineRule="auto"/>
              <w:rPr>
                <w:rFonts w:ascii="Arial" w:hAnsi="Arial" w:cs="Arial"/>
                <w:lang w:val="es-VE"/>
              </w:rPr>
            </w:pPr>
          </w:p>
        </w:tc>
        <w:tc>
          <w:tcPr>
            <w:tcW w:w="517" w:type="dxa"/>
            <w:tcBorders>
              <w:top w:val="single" w:sz="4" w:space="0" w:color="000000"/>
              <w:left w:val="single" w:sz="4" w:space="0" w:color="000000"/>
              <w:bottom w:val="single" w:sz="4" w:space="0" w:color="000000"/>
              <w:right w:val="single" w:sz="4" w:space="0" w:color="000000"/>
            </w:tcBorders>
            <w:vAlign w:val="center"/>
            <w:hideMark/>
          </w:tcPr>
          <w:p w14:paraId="3E9FC267"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2</w:t>
            </w:r>
          </w:p>
        </w:tc>
        <w:tc>
          <w:tcPr>
            <w:tcW w:w="6222" w:type="dxa"/>
            <w:tcBorders>
              <w:top w:val="single" w:sz="4" w:space="0" w:color="000000"/>
              <w:left w:val="single" w:sz="4" w:space="0" w:color="000000"/>
              <w:bottom w:val="single" w:sz="4" w:space="0" w:color="000000"/>
              <w:right w:val="single" w:sz="4" w:space="0" w:color="000000"/>
            </w:tcBorders>
            <w:hideMark/>
          </w:tcPr>
          <w:p w14:paraId="11F1C79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Los miembros de la junta de condominio pueden ver un desglose detallado de todos los gastos del condominio.</w:t>
            </w:r>
          </w:p>
        </w:tc>
      </w:tr>
      <w:tr w:rsidR="00617778" w:rsidRPr="00617778" w14:paraId="659959AE" w14:textId="77777777">
        <w:tc>
          <w:tcPr>
            <w:tcW w:w="2089" w:type="dxa"/>
            <w:vMerge/>
            <w:tcBorders>
              <w:top w:val="single" w:sz="4" w:space="0" w:color="000000"/>
              <w:left w:val="single" w:sz="4" w:space="0" w:color="000000"/>
              <w:bottom w:val="single" w:sz="4" w:space="0" w:color="000000"/>
              <w:right w:val="single" w:sz="4" w:space="0" w:color="000000"/>
            </w:tcBorders>
            <w:vAlign w:val="center"/>
            <w:hideMark/>
          </w:tcPr>
          <w:p w14:paraId="5E00935A" w14:textId="77777777" w:rsidR="00617778" w:rsidRPr="00617778" w:rsidRDefault="00617778" w:rsidP="00617778">
            <w:pPr>
              <w:spacing w:line="360" w:lineRule="auto"/>
              <w:rPr>
                <w:rFonts w:ascii="Arial" w:hAnsi="Arial" w:cs="Arial"/>
                <w:lang w:val="es-VE"/>
              </w:rPr>
            </w:pPr>
          </w:p>
        </w:tc>
        <w:tc>
          <w:tcPr>
            <w:tcW w:w="517" w:type="dxa"/>
            <w:tcBorders>
              <w:top w:val="single" w:sz="4" w:space="0" w:color="000000"/>
              <w:left w:val="single" w:sz="4" w:space="0" w:color="000000"/>
              <w:bottom w:val="single" w:sz="4" w:space="0" w:color="000000"/>
              <w:right w:val="single" w:sz="4" w:space="0" w:color="000000"/>
            </w:tcBorders>
            <w:vAlign w:val="center"/>
            <w:hideMark/>
          </w:tcPr>
          <w:p w14:paraId="5721C7A6"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3</w:t>
            </w:r>
          </w:p>
        </w:tc>
        <w:tc>
          <w:tcPr>
            <w:tcW w:w="6222" w:type="dxa"/>
            <w:tcBorders>
              <w:top w:val="single" w:sz="4" w:space="0" w:color="000000"/>
              <w:left w:val="single" w:sz="4" w:space="0" w:color="000000"/>
              <w:bottom w:val="single" w:sz="4" w:space="0" w:color="000000"/>
              <w:right w:val="single" w:sz="4" w:space="0" w:color="000000"/>
            </w:tcBorders>
            <w:hideMark/>
          </w:tcPr>
          <w:p w14:paraId="45F510F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La plataforma permite a los miembros de la junta de condominio agregar, editar o eliminar gastos.</w:t>
            </w:r>
          </w:p>
        </w:tc>
      </w:tr>
      <w:tr w:rsidR="00617778" w:rsidRPr="00617778" w14:paraId="243C2F7A" w14:textId="77777777">
        <w:tc>
          <w:tcPr>
            <w:tcW w:w="2089" w:type="dxa"/>
            <w:tcBorders>
              <w:top w:val="single" w:sz="4" w:space="0" w:color="000000"/>
              <w:left w:val="single" w:sz="4" w:space="0" w:color="000000"/>
              <w:bottom w:val="single" w:sz="4" w:space="0" w:color="000000"/>
              <w:right w:val="single" w:sz="4" w:space="0" w:color="000000"/>
            </w:tcBorders>
            <w:vAlign w:val="center"/>
            <w:hideMark/>
          </w:tcPr>
          <w:p w14:paraId="471242A6"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lastRenderedPageBreak/>
              <w:t>Flujo Alterno 1</w:t>
            </w:r>
          </w:p>
        </w:tc>
        <w:tc>
          <w:tcPr>
            <w:tcW w:w="517" w:type="dxa"/>
            <w:tcBorders>
              <w:top w:val="single" w:sz="4" w:space="0" w:color="000000"/>
              <w:left w:val="single" w:sz="4" w:space="0" w:color="000000"/>
              <w:bottom w:val="single" w:sz="4" w:space="0" w:color="000000"/>
              <w:right w:val="single" w:sz="4" w:space="0" w:color="000000"/>
            </w:tcBorders>
            <w:vAlign w:val="center"/>
          </w:tcPr>
          <w:p w14:paraId="2293BD5D" w14:textId="77777777" w:rsidR="00617778" w:rsidRPr="00617778" w:rsidRDefault="00617778" w:rsidP="00617778">
            <w:pPr>
              <w:spacing w:line="360" w:lineRule="auto"/>
              <w:rPr>
                <w:rFonts w:ascii="Arial" w:hAnsi="Arial" w:cs="Arial"/>
                <w:lang w:val="es-VE"/>
              </w:rPr>
            </w:pPr>
          </w:p>
        </w:tc>
        <w:tc>
          <w:tcPr>
            <w:tcW w:w="6222" w:type="dxa"/>
            <w:tcBorders>
              <w:top w:val="single" w:sz="4" w:space="0" w:color="000000"/>
              <w:left w:val="single" w:sz="4" w:space="0" w:color="000000"/>
              <w:bottom w:val="single" w:sz="4" w:space="0" w:color="000000"/>
              <w:right w:val="single" w:sz="4" w:space="0" w:color="000000"/>
            </w:tcBorders>
            <w:hideMark/>
          </w:tcPr>
          <w:p w14:paraId="18D45135"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No aplicable</w:t>
            </w:r>
          </w:p>
        </w:tc>
      </w:tr>
      <w:tr w:rsidR="00617778" w:rsidRPr="00617778" w14:paraId="77AD0CBF" w14:textId="77777777">
        <w:tc>
          <w:tcPr>
            <w:tcW w:w="2089" w:type="dxa"/>
            <w:tcBorders>
              <w:top w:val="single" w:sz="4" w:space="0" w:color="000000"/>
              <w:left w:val="single" w:sz="4" w:space="0" w:color="000000"/>
              <w:bottom w:val="single" w:sz="4" w:space="0" w:color="000000"/>
              <w:right w:val="single" w:sz="4" w:space="0" w:color="000000"/>
            </w:tcBorders>
            <w:hideMark/>
          </w:tcPr>
          <w:p w14:paraId="33F63144"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Post Condición</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06CCBE4C"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Los gastos del condominio se registran y controlan correctamente.</w:t>
            </w:r>
          </w:p>
        </w:tc>
      </w:tr>
      <w:tr w:rsidR="00617778" w:rsidRPr="00617778" w14:paraId="1D6DB0D4" w14:textId="77777777">
        <w:tc>
          <w:tcPr>
            <w:tcW w:w="2089" w:type="dxa"/>
            <w:tcBorders>
              <w:top w:val="single" w:sz="4" w:space="0" w:color="000000"/>
              <w:left w:val="single" w:sz="4" w:space="0" w:color="000000"/>
              <w:bottom w:val="single" w:sz="4" w:space="0" w:color="000000"/>
              <w:right w:val="single" w:sz="4" w:space="0" w:color="000000"/>
            </w:tcBorders>
            <w:hideMark/>
          </w:tcPr>
          <w:p w14:paraId="44CF02D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Frecuencia</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54AD74F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Según sea necesario.</w:t>
            </w:r>
          </w:p>
        </w:tc>
      </w:tr>
      <w:tr w:rsidR="00617778" w:rsidRPr="00617778" w14:paraId="581F1DB9" w14:textId="77777777">
        <w:tc>
          <w:tcPr>
            <w:tcW w:w="2089" w:type="dxa"/>
            <w:tcBorders>
              <w:top w:val="single" w:sz="4" w:space="0" w:color="000000"/>
              <w:left w:val="single" w:sz="4" w:space="0" w:color="000000"/>
              <w:bottom w:val="single" w:sz="4" w:space="0" w:color="000000"/>
              <w:right w:val="single" w:sz="4" w:space="0" w:color="000000"/>
            </w:tcBorders>
            <w:hideMark/>
          </w:tcPr>
          <w:p w14:paraId="14258138"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Importancia</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7DDB10C4"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 xml:space="preserve">Alta </w:t>
            </w:r>
          </w:p>
        </w:tc>
      </w:tr>
      <w:tr w:rsidR="00617778" w:rsidRPr="00617778" w14:paraId="4276E2AB" w14:textId="77777777">
        <w:tc>
          <w:tcPr>
            <w:tcW w:w="2089" w:type="dxa"/>
            <w:tcBorders>
              <w:top w:val="single" w:sz="4" w:space="0" w:color="000000"/>
              <w:left w:val="single" w:sz="4" w:space="0" w:color="000000"/>
              <w:bottom w:val="single" w:sz="4" w:space="0" w:color="000000"/>
              <w:right w:val="single" w:sz="4" w:space="0" w:color="000000"/>
            </w:tcBorders>
            <w:hideMark/>
          </w:tcPr>
          <w:p w14:paraId="3CC4190D"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Comentarios</w:t>
            </w:r>
          </w:p>
        </w:tc>
        <w:tc>
          <w:tcPr>
            <w:tcW w:w="6739" w:type="dxa"/>
            <w:gridSpan w:val="2"/>
            <w:tcBorders>
              <w:top w:val="single" w:sz="4" w:space="0" w:color="000000"/>
              <w:left w:val="single" w:sz="4" w:space="0" w:color="000000"/>
              <w:bottom w:val="single" w:sz="4" w:space="0" w:color="000000"/>
              <w:right w:val="single" w:sz="4" w:space="0" w:color="000000"/>
            </w:tcBorders>
          </w:tcPr>
          <w:p w14:paraId="4A01CF34" w14:textId="77777777" w:rsidR="00617778" w:rsidRPr="00617778" w:rsidRDefault="00617778" w:rsidP="00617778">
            <w:pPr>
              <w:spacing w:line="360" w:lineRule="auto"/>
              <w:rPr>
                <w:rFonts w:ascii="Arial" w:hAnsi="Arial" w:cs="Arial"/>
                <w:lang w:val="es-VE"/>
              </w:rPr>
            </w:pPr>
          </w:p>
        </w:tc>
      </w:tr>
    </w:tbl>
    <w:p w14:paraId="65E29FB9" w14:textId="77777777" w:rsidR="00617778" w:rsidRPr="00617778" w:rsidRDefault="00617778" w:rsidP="00617778">
      <w:pPr>
        <w:spacing w:line="360" w:lineRule="auto"/>
        <w:rPr>
          <w:rFonts w:ascii="Arial" w:hAnsi="Arial" w:cs="Arial"/>
          <w:lang w:val="es-VE"/>
        </w:rPr>
      </w:pPr>
    </w:p>
    <w:tbl>
      <w:tblPr>
        <w:tblW w:w="8835" w:type="dxa"/>
        <w:tblLayout w:type="fixed"/>
        <w:tblLook w:val="0400" w:firstRow="0" w:lastRow="0" w:firstColumn="0" w:lastColumn="0" w:noHBand="0" w:noVBand="1"/>
      </w:tblPr>
      <w:tblGrid>
        <w:gridCol w:w="2091"/>
        <w:gridCol w:w="517"/>
        <w:gridCol w:w="6227"/>
      </w:tblGrid>
      <w:tr w:rsidR="00617778" w:rsidRPr="00617778" w14:paraId="58C17F3D" w14:textId="77777777">
        <w:tc>
          <w:tcPr>
            <w:tcW w:w="2089" w:type="dxa"/>
            <w:tcBorders>
              <w:top w:val="single" w:sz="4" w:space="0" w:color="000000"/>
              <w:left w:val="single" w:sz="4" w:space="0" w:color="000000"/>
              <w:bottom w:val="single" w:sz="4" w:space="0" w:color="000000"/>
              <w:right w:val="single" w:sz="4" w:space="0" w:color="000000"/>
            </w:tcBorders>
            <w:shd w:val="clear" w:color="auto" w:fill="8EAADB"/>
            <w:hideMark/>
          </w:tcPr>
          <w:p w14:paraId="421661BC"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Caso de Uso</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8EAADB"/>
            <w:hideMark/>
          </w:tcPr>
          <w:p w14:paraId="6FB047D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Actualización de información personal</w:t>
            </w:r>
          </w:p>
        </w:tc>
      </w:tr>
      <w:tr w:rsidR="00617778" w:rsidRPr="00617778" w14:paraId="07F99D6A" w14:textId="77777777">
        <w:tc>
          <w:tcPr>
            <w:tcW w:w="2089" w:type="dxa"/>
            <w:tcBorders>
              <w:top w:val="single" w:sz="4" w:space="0" w:color="000000"/>
              <w:left w:val="single" w:sz="4" w:space="0" w:color="000000"/>
              <w:bottom w:val="single" w:sz="4" w:space="0" w:color="000000"/>
              <w:right w:val="single" w:sz="4" w:space="0" w:color="000000"/>
            </w:tcBorders>
            <w:shd w:val="clear" w:color="auto" w:fill="8EAADB"/>
            <w:hideMark/>
          </w:tcPr>
          <w:p w14:paraId="123B298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Cod. Caso de Uso</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8EAADB"/>
            <w:hideMark/>
          </w:tcPr>
          <w:p w14:paraId="02B57FEF"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CU004</w:t>
            </w:r>
          </w:p>
        </w:tc>
      </w:tr>
      <w:tr w:rsidR="00617778" w:rsidRPr="00617778" w14:paraId="595169A9" w14:textId="77777777">
        <w:tc>
          <w:tcPr>
            <w:tcW w:w="2089" w:type="dxa"/>
            <w:tcBorders>
              <w:top w:val="single" w:sz="4" w:space="0" w:color="000000"/>
              <w:left w:val="single" w:sz="4" w:space="0" w:color="000000"/>
              <w:bottom w:val="single" w:sz="4" w:space="0" w:color="000000"/>
              <w:right w:val="single" w:sz="4" w:space="0" w:color="000000"/>
            </w:tcBorders>
            <w:hideMark/>
          </w:tcPr>
          <w:p w14:paraId="0E1897B9"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Actor(es)</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60813EC1"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Propietario</w:t>
            </w:r>
          </w:p>
        </w:tc>
      </w:tr>
      <w:tr w:rsidR="00617778" w:rsidRPr="00617778" w14:paraId="46C55AD1" w14:textId="77777777">
        <w:tc>
          <w:tcPr>
            <w:tcW w:w="2089" w:type="dxa"/>
            <w:tcBorders>
              <w:top w:val="single" w:sz="4" w:space="0" w:color="000000"/>
              <w:left w:val="single" w:sz="4" w:space="0" w:color="000000"/>
              <w:bottom w:val="single" w:sz="4" w:space="0" w:color="000000"/>
              <w:right w:val="single" w:sz="4" w:space="0" w:color="000000"/>
            </w:tcBorders>
            <w:hideMark/>
          </w:tcPr>
          <w:p w14:paraId="234F5E00" w14:textId="77777777" w:rsidR="00617778" w:rsidRPr="00617778" w:rsidRDefault="00617778" w:rsidP="00617778">
            <w:pPr>
              <w:spacing w:line="360" w:lineRule="auto"/>
              <w:rPr>
                <w:rFonts w:ascii="Arial" w:hAnsi="Arial" w:cs="Arial"/>
                <w:lang w:val="es-VE"/>
              </w:rPr>
            </w:pPr>
            <w:proofErr w:type="gramStart"/>
            <w:r w:rsidRPr="00617778">
              <w:rPr>
                <w:rFonts w:ascii="Arial" w:hAnsi="Arial" w:cs="Arial"/>
                <w:lang w:val="es-VE"/>
              </w:rPr>
              <w:t>Pre Condición</w:t>
            </w:r>
            <w:proofErr w:type="gramEnd"/>
          </w:p>
        </w:tc>
        <w:tc>
          <w:tcPr>
            <w:tcW w:w="6739" w:type="dxa"/>
            <w:gridSpan w:val="2"/>
            <w:tcBorders>
              <w:top w:val="single" w:sz="4" w:space="0" w:color="000000"/>
              <w:left w:val="single" w:sz="4" w:space="0" w:color="000000"/>
              <w:bottom w:val="single" w:sz="4" w:space="0" w:color="000000"/>
              <w:right w:val="single" w:sz="4" w:space="0" w:color="000000"/>
            </w:tcBorders>
            <w:hideMark/>
          </w:tcPr>
          <w:p w14:paraId="36D5E52A"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El propietario ha iniciado sesión en la plataforma.</w:t>
            </w:r>
          </w:p>
        </w:tc>
      </w:tr>
      <w:tr w:rsidR="00617778" w:rsidRPr="00617778" w14:paraId="1648A86F" w14:textId="77777777">
        <w:tc>
          <w:tcPr>
            <w:tcW w:w="2089" w:type="dxa"/>
            <w:vMerge w:val="restart"/>
            <w:tcBorders>
              <w:top w:val="single" w:sz="4" w:space="0" w:color="000000"/>
              <w:left w:val="single" w:sz="4" w:space="0" w:color="000000"/>
              <w:bottom w:val="single" w:sz="4" w:space="0" w:color="000000"/>
              <w:right w:val="single" w:sz="4" w:space="0" w:color="000000"/>
            </w:tcBorders>
            <w:vAlign w:val="center"/>
            <w:hideMark/>
          </w:tcPr>
          <w:p w14:paraId="1C39E69C"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Flujo Normal</w:t>
            </w:r>
          </w:p>
        </w:tc>
        <w:tc>
          <w:tcPr>
            <w:tcW w:w="517" w:type="dxa"/>
            <w:tcBorders>
              <w:top w:val="single" w:sz="4" w:space="0" w:color="000000"/>
              <w:left w:val="single" w:sz="4" w:space="0" w:color="000000"/>
              <w:bottom w:val="single" w:sz="4" w:space="0" w:color="000000"/>
              <w:right w:val="single" w:sz="4" w:space="0" w:color="000000"/>
            </w:tcBorders>
            <w:vAlign w:val="center"/>
            <w:hideMark/>
          </w:tcPr>
          <w:p w14:paraId="7450AA9D"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1</w:t>
            </w:r>
          </w:p>
        </w:tc>
        <w:tc>
          <w:tcPr>
            <w:tcW w:w="6222" w:type="dxa"/>
            <w:tcBorders>
              <w:top w:val="single" w:sz="4" w:space="0" w:color="000000"/>
              <w:left w:val="single" w:sz="4" w:space="0" w:color="000000"/>
              <w:bottom w:val="single" w:sz="4" w:space="0" w:color="000000"/>
              <w:right w:val="single" w:sz="4" w:space="0" w:color="000000"/>
            </w:tcBorders>
            <w:hideMark/>
          </w:tcPr>
          <w:p w14:paraId="55AE2EDD"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El propietario navega hasta su perfil</w:t>
            </w:r>
          </w:p>
        </w:tc>
      </w:tr>
      <w:tr w:rsidR="00617778" w:rsidRPr="00617778" w14:paraId="6BFC46A6" w14:textId="77777777">
        <w:tc>
          <w:tcPr>
            <w:tcW w:w="2089" w:type="dxa"/>
            <w:vMerge/>
            <w:tcBorders>
              <w:top w:val="single" w:sz="4" w:space="0" w:color="000000"/>
              <w:left w:val="single" w:sz="4" w:space="0" w:color="000000"/>
              <w:bottom w:val="single" w:sz="4" w:space="0" w:color="000000"/>
              <w:right w:val="single" w:sz="4" w:space="0" w:color="000000"/>
            </w:tcBorders>
            <w:vAlign w:val="center"/>
            <w:hideMark/>
          </w:tcPr>
          <w:p w14:paraId="7C725D1F" w14:textId="77777777" w:rsidR="00617778" w:rsidRPr="00617778" w:rsidRDefault="00617778" w:rsidP="00617778">
            <w:pPr>
              <w:spacing w:line="360" w:lineRule="auto"/>
              <w:rPr>
                <w:rFonts w:ascii="Arial" w:hAnsi="Arial" w:cs="Arial"/>
                <w:lang w:val="es-VE"/>
              </w:rPr>
            </w:pPr>
          </w:p>
        </w:tc>
        <w:tc>
          <w:tcPr>
            <w:tcW w:w="517" w:type="dxa"/>
            <w:tcBorders>
              <w:top w:val="single" w:sz="4" w:space="0" w:color="000000"/>
              <w:left w:val="single" w:sz="4" w:space="0" w:color="000000"/>
              <w:bottom w:val="single" w:sz="4" w:space="0" w:color="000000"/>
              <w:right w:val="single" w:sz="4" w:space="0" w:color="000000"/>
            </w:tcBorders>
            <w:vAlign w:val="center"/>
            <w:hideMark/>
          </w:tcPr>
          <w:p w14:paraId="4A6B744F"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2</w:t>
            </w:r>
          </w:p>
        </w:tc>
        <w:tc>
          <w:tcPr>
            <w:tcW w:w="6222" w:type="dxa"/>
            <w:tcBorders>
              <w:top w:val="single" w:sz="4" w:space="0" w:color="000000"/>
              <w:left w:val="single" w:sz="4" w:space="0" w:color="000000"/>
              <w:bottom w:val="single" w:sz="4" w:space="0" w:color="000000"/>
              <w:right w:val="single" w:sz="4" w:space="0" w:color="000000"/>
            </w:tcBorders>
            <w:hideMark/>
          </w:tcPr>
          <w:p w14:paraId="1759D2E5"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El propietario puede actualizar su información personal, como dirección de correo electrónico, número de teléfono, etc.</w:t>
            </w:r>
          </w:p>
        </w:tc>
      </w:tr>
      <w:tr w:rsidR="00617778" w:rsidRPr="00617778" w14:paraId="28E3BAB7" w14:textId="77777777">
        <w:tc>
          <w:tcPr>
            <w:tcW w:w="2089" w:type="dxa"/>
            <w:tcBorders>
              <w:top w:val="single" w:sz="4" w:space="0" w:color="000000"/>
              <w:left w:val="single" w:sz="4" w:space="0" w:color="000000"/>
              <w:bottom w:val="single" w:sz="4" w:space="0" w:color="000000"/>
              <w:right w:val="single" w:sz="4" w:space="0" w:color="000000"/>
            </w:tcBorders>
            <w:vAlign w:val="center"/>
            <w:hideMark/>
          </w:tcPr>
          <w:p w14:paraId="482F35A1"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Flujo Alterno 1</w:t>
            </w:r>
          </w:p>
        </w:tc>
        <w:tc>
          <w:tcPr>
            <w:tcW w:w="517" w:type="dxa"/>
            <w:tcBorders>
              <w:top w:val="single" w:sz="4" w:space="0" w:color="000000"/>
              <w:left w:val="single" w:sz="4" w:space="0" w:color="000000"/>
              <w:bottom w:val="single" w:sz="4" w:space="0" w:color="000000"/>
              <w:right w:val="single" w:sz="4" w:space="0" w:color="000000"/>
            </w:tcBorders>
            <w:vAlign w:val="center"/>
          </w:tcPr>
          <w:p w14:paraId="56294DE9" w14:textId="77777777" w:rsidR="00617778" w:rsidRPr="00617778" w:rsidRDefault="00617778" w:rsidP="00617778">
            <w:pPr>
              <w:spacing w:line="360" w:lineRule="auto"/>
              <w:rPr>
                <w:rFonts w:ascii="Arial" w:hAnsi="Arial" w:cs="Arial"/>
                <w:lang w:val="es-VE"/>
              </w:rPr>
            </w:pPr>
          </w:p>
        </w:tc>
        <w:tc>
          <w:tcPr>
            <w:tcW w:w="6222" w:type="dxa"/>
            <w:tcBorders>
              <w:top w:val="single" w:sz="4" w:space="0" w:color="000000"/>
              <w:left w:val="single" w:sz="4" w:space="0" w:color="000000"/>
              <w:bottom w:val="single" w:sz="4" w:space="0" w:color="000000"/>
              <w:right w:val="single" w:sz="4" w:space="0" w:color="000000"/>
            </w:tcBorders>
            <w:hideMark/>
          </w:tcPr>
          <w:p w14:paraId="099EB71E"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No aplicable</w:t>
            </w:r>
          </w:p>
        </w:tc>
      </w:tr>
      <w:tr w:rsidR="00617778" w:rsidRPr="00617778" w14:paraId="33426292" w14:textId="77777777">
        <w:tc>
          <w:tcPr>
            <w:tcW w:w="2089" w:type="dxa"/>
            <w:tcBorders>
              <w:top w:val="single" w:sz="4" w:space="0" w:color="000000"/>
              <w:left w:val="single" w:sz="4" w:space="0" w:color="000000"/>
              <w:bottom w:val="single" w:sz="4" w:space="0" w:color="000000"/>
              <w:right w:val="single" w:sz="4" w:space="0" w:color="000000"/>
            </w:tcBorders>
            <w:hideMark/>
          </w:tcPr>
          <w:p w14:paraId="437EB687"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Post Condición</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6F2D2DC9"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 La información personal del propietario se actualiza correctamente en la plataforma.</w:t>
            </w:r>
          </w:p>
        </w:tc>
      </w:tr>
      <w:tr w:rsidR="00617778" w:rsidRPr="00617778" w14:paraId="2AC765E6" w14:textId="77777777">
        <w:tc>
          <w:tcPr>
            <w:tcW w:w="2089" w:type="dxa"/>
            <w:tcBorders>
              <w:top w:val="single" w:sz="4" w:space="0" w:color="000000"/>
              <w:left w:val="single" w:sz="4" w:space="0" w:color="000000"/>
              <w:bottom w:val="single" w:sz="4" w:space="0" w:color="000000"/>
              <w:right w:val="single" w:sz="4" w:space="0" w:color="000000"/>
            </w:tcBorders>
            <w:hideMark/>
          </w:tcPr>
          <w:p w14:paraId="14CC39E8"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Frecuencia</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79D63BF7"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Según sea necesario.</w:t>
            </w:r>
          </w:p>
        </w:tc>
      </w:tr>
      <w:tr w:rsidR="00617778" w:rsidRPr="00617778" w14:paraId="1D4218E1" w14:textId="77777777">
        <w:tc>
          <w:tcPr>
            <w:tcW w:w="2089" w:type="dxa"/>
            <w:tcBorders>
              <w:top w:val="single" w:sz="4" w:space="0" w:color="000000"/>
              <w:left w:val="single" w:sz="4" w:space="0" w:color="000000"/>
              <w:bottom w:val="single" w:sz="4" w:space="0" w:color="000000"/>
              <w:right w:val="single" w:sz="4" w:space="0" w:color="000000"/>
            </w:tcBorders>
            <w:hideMark/>
          </w:tcPr>
          <w:p w14:paraId="3E9CE313"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Importancia</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23C0246C"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Media.</w:t>
            </w:r>
          </w:p>
        </w:tc>
      </w:tr>
      <w:tr w:rsidR="00617778" w:rsidRPr="00617778" w14:paraId="3126199E" w14:textId="77777777">
        <w:tc>
          <w:tcPr>
            <w:tcW w:w="2089" w:type="dxa"/>
            <w:tcBorders>
              <w:top w:val="single" w:sz="4" w:space="0" w:color="000000"/>
              <w:left w:val="single" w:sz="4" w:space="0" w:color="000000"/>
              <w:bottom w:val="single" w:sz="4" w:space="0" w:color="000000"/>
              <w:right w:val="single" w:sz="4" w:space="0" w:color="000000"/>
            </w:tcBorders>
            <w:hideMark/>
          </w:tcPr>
          <w:p w14:paraId="0BC13AD2"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Comentarios</w:t>
            </w:r>
          </w:p>
        </w:tc>
        <w:tc>
          <w:tcPr>
            <w:tcW w:w="6739" w:type="dxa"/>
            <w:gridSpan w:val="2"/>
            <w:tcBorders>
              <w:top w:val="single" w:sz="4" w:space="0" w:color="000000"/>
              <w:left w:val="single" w:sz="4" w:space="0" w:color="000000"/>
              <w:bottom w:val="single" w:sz="4" w:space="0" w:color="000000"/>
              <w:right w:val="single" w:sz="4" w:space="0" w:color="000000"/>
            </w:tcBorders>
          </w:tcPr>
          <w:p w14:paraId="0EFA3DEB" w14:textId="77777777" w:rsidR="00617778" w:rsidRPr="00617778" w:rsidRDefault="00617778" w:rsidP="00617778">
            <w:pPr>
              <w:spacing w:line="360" w:lineRule="auto"/>
              <w:rPr>
                <w:rFonts w:ascii="Arial" w:hAnsi="Arial" w:cs="Arial"/>
                <w:lang w:val="es-VE"/>
              </w:rPr>
            </w:pPr>
          </w:p>
        </w:tc>
      </w:tr>
    </w:tbl>
    <w:p w14:paraId="1DB1938C" w14:textId="77777777" w:rsidR="00617778" w:rsidRPr="00617778" w:rsidRDefault="00617778" w:rsidP="00617778">
      <w:pPr>
        <w:spacing w:line="360" w:lineRule="auto"/>
        <w:rPr>
          <w:rFonts w:ascii="Arial" w:hAnsi="Arial" w:cs="Arial"/>
          <w:lang w:val="es-VE"/>
        </w:rPr>
      </w:pPr>
    </w:p>
    <w:tbl>
      <w:tblPr>
        <w:tblW w:w="8835" w:type="dxa"/>
        <w:tblLayout w:type="fixed"/>
        <w:tblLook w:val="0400" w:firstRow="0" w:lastRow="0" w:firstColumn="0" w:lastColumn="0" w:noHBand="0" w:noVBand="1"/>
      </w:tblPr>
      <w:tblGrid>
        <w:gridCol w:w="2091"/>
        <w:gridCol w:w="517"/>
        <w:gridCol w:w="6227"/>
      </w:tblGrid>
      <w:tr w:rsidR="00617778" w:rsidRPr="00617778" w14:paraId="50679945" w14:textId="77777777">
        <w:tc>
          <w:tcPr>
            <w:tcW w:w="2089" w:type="dxa"/>
            <w:tcBorders>
              <w:top w:val="single" w:sz="4" w:space="0" w:color="000000"/>
              <w:left w:val="single" w:sz="4" w:space="0" w:color="000000"/>
              <w:bottom w:val="single" w:sz="4" w:space="0" w:color="000000"/>
              <w:right w:val="single" w:sz="4" w:space="0" w:color="000000"/>
            </w:tcBorders>
            <w:shd w:val="clear" w:color="auto" w:fill="8EAADB"/>
            <w:hideMark/>
          </w:tcPr>
          <w:p w14:paraId="407630D6"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lastRenderedPageBreak/>
              <w:t>Caso de Uso</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8EAADB"/>
            <w:hideMark/>
          </w:tcPr>
          <w:p w14:paraId="113C4674"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Visualización de historial de pagos</w:t>
            </w:r>
          </w:p>
        </w:tc>
      </w:tr>
      <w:tr w:rsidR="00617778" w:rsidRPr="00617778" w14:paraId="6366C849" w14:textId="77777777">
        <w:tc>
          <w:tcPr>
            <w:tcW w:w="2089" w:type="dxa"/>
            <w:tcBorders>
              <w:top w:val="single" w:sz="4" w:space="0" w:color="000000"/>
              <w:left w:val="single" w:sz="4" w:space="0" w:color="000000"/>
              <w:bottom w:val="single" w:sz="4" w:space="0" w:color="000000"/>
              <w:right w:val="single" w:sz="4" w:space="0" w:color="000000"/>
            </w:tcBorders>
            <w:shd w:val="clear" w:color="auto" w:fill="8EAADB"/>
            <w:hideMark/>
          </w:tcPr>
          <w:p w14:paraId="316FD0B2"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Cod. Caso de Uso</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8EAADB"/>
            <w:hideMark/>
          </w:tcPr>
          <w:p w14:paraId="29A61455"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CU005</w:t>
            </w:r>
          </w:p>
        </w:tc>
      </w:tr>
      <w:tr w:rsidR="00617778" w:rsidRPr="00617778" w14:paraId="5C622F63" w14:textId="77777777">
        <w:tc>
          <w:tcPr>
            <w:tcW w:w="2089" w:type="dxa"/>
            <w:tcBorders>
              <w:top w:val="single" w:sz="4" w:space="0" w:color="000000"/>
              <w:left w:val="single" w:sz="4" w:space="0" w:color="000000"/>
              <w:bottom w:val="single" w:sz="4" w:space="0" w:color="000000"/>
              <w:right w:val="single" w:sz="4" w:space="0" w:color="000000"/>
            </w:tcBorders>
            <w:hideMark/>
          </w:tcPr>
          <w:p w14:paraId="791E7654"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Actor(es)</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20AE5E3E"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Propietario</w:t>
            </w:r>
          </w:p>
        </w:tc>
      </w:tr>
      <w:tr w:rsidR="00617778" w:rsidRPr="00617778" w14:paraId="71878E6B" w14:textId="77777777">
        <w:tc>
          <w:tcPr>
            <w:tcW w:w="2089" w:type="dxa"/>
            <w:tcBorders>
              <w:top w:val="single" w:sz="4" w:space="0" w:color="000000"/>
              <w:left w:val="single" w:sz="4" w:space="0" w:color="000000"/>
              <w:bottom w:val="single" w:sz="4" w:space="0" w:color="000000"/>
              <w:right w:val="single" w:sz="4" w:space="0" w:color="000000"/>
            </w:tcBorders>
            <w:hideMark/>
          </w:tcPr>
          <w:p w14:paraId="3DC0D204" w14:textId="77777777" w:rsidR="00617778" w:rsidRPr="00617778" w:rsidRDefault="00617778" w:rsidP="00617778">
            <w:pPr>
              <w:spacing w:line="360" w:lineRule="auto"/>
              <w:rPr>
                <w:rFonts w:ascii="Arial" w:hAnsi="Arial" w:cs="Arial"/>
                <w:lang w:val="es-VE"/>
              </w:rPr>
            </w:pPr>
            <w:proofErr w:type="gramStart"/>
            <w:r w:rsidRPr="00617778">
              <w:rPr>
                <w:rFonts w:ascii="Arial" w:hAnsi="Arial" w:cs="Arial"/>
                <w:lang w:val="es-VE"/>
              </w:rPr>
              <w:t>Pre Condición</w:t>
            </w:r>
            <w:proofErr w:type="gramEnd"/>
          </w:p>
        </w:tc>
        <w:tc>
          <w:tcPr>
            <w:tcW w:w="6739" w:type="dxa"/>
            <w:gridSpan w:val="2"/>
            <w:tcBorders>
              <w:top w:val="single" w:sz="4" w:space="0" w:color="000000"/>
              <w:left w:val="single" w:sz="4" w:space="0" w:color="000000"/>
              <w:bottom w:val="single" w:sz="4" w:space="0" w:color="000000"/>
              <w:right w:val="single" w:sz="4" w:space="0" w:color="000000"/>
            </w:tcBorders>
            <w:hideMark/>
          </w:tcPr>
          <w:p w14:paraId="2945B042"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El propietario ha iniciado sesión en la plataforma.</w:t>
            </w:r>
          </w:p>
        </w:tc>
      </w:tr>
      <w:tr w:rsidR="00617778" w:rsidRPr="00617778" w14:paraId="36B1178E" w14:textId="77777777">
        <w:tc>
          <w:tcPr>
            <w:tcW w:w="2089" w:type="dxa"/>
            <w:vMerge w:val="restart"/>
            <w:tcBorders>
              <w:top w:val="single" w:sz="4" w:space="0" w:color="000000"/>
              <w:left w:val="single" w:sz="4" w:space="0" w:color="000000"/>
              <w:bottom w:val="single" w:sz="4" w:space="0" w:color="000000"/>
              <w:right w:val="single" w:sz="4" w:space="0" w:color="000000"/>
            </w:tcBorders>
            <w:vAlign w:val="center"/>
            <w:hideMark/>
          </w:tcPr>
          <w:p w14:paraId="786F92C8"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Flujo Normal</w:t>
            </w:r>
          </w:p>
        </w:tc>
        <w:tc>
          <w:tcPr>
            <w:tcW w:w="517" w:type="dxa"/>
            <w:tcBorders>
              <w:top w:val="single" w:sz="4" w:space="0" w:color="000000"/>
              <w:left w:val="single" w:sz="4" w:space="0" w:color="000000"/>
              <w:bottom w:val="single" w:sz="4" w:space="0" w:color="000000"/>
              <w:right w:val="single" w:sz="4" w:space="0" w:color="000000"/>
            </w:tcBorders>
            <w:vAlign w:val="center"/>
            <w:hideMark/>
          </w:tcPr>
          <w:p w14:paraId="6B5F02D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1</w:t>
            </w:r>
          </w:p>
        </w:tc>
        <w:tc>
          <w:tcPr>
            <w:tcW w:w="6222" w:type="dxa"/>
            <w:tcBorders>
              <w:top w:val="single" w:sz="4" w:space="0" w:color="000000"/>
              <w:left w:val="single" w:sz="4" w:space="0" w:color="000000"/>
              <w:bottom w:val="single" w:sz="4" w:space="0" w:color="000000"/>
              <w:right w:val="single" w:sz="4" w:space="0" w:color="000000"/>
            </w:tcBorders>
            <w:hideMark/>
          </w:tcPr>
          <w:p w14:paraId="36FD83A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El propietario navega hasta la sección de historial de pagos</w:t>
            </w:r>
          </w:p>
        </w:tc>
      </w:tr>
      <w:tr w:rsidR="00617778" w:rsidRPr="00617778" w14:paraId="75C02A01" w14:textId="77777777">
        <w:tc>
          <w:tcPr>
            <w:tcW w:w="2089" w:type="dxa"/>
            <w:vMerge/>
            <w:tcBorders>
              <w:top w:val="single" w:sz="4" w:space="0" w:color="000000"/>
              <w:left w:val="single" w:sz="4" w:space="0" w:color="000000"/>
              <w:bottom w:val="single" w:sz="4" w:space="0" w:color="000000"/>
              <w:right w:val="single" w:sz="4" w:space="0" w:color="000000"/>
            </w:tcBorders>
            <w:vAlign w:val="center"/>
            <w:hideMark/>
          </w:tcPr>
          <w:p w14:paraId="42E173A9" w14:textId="77777777" w:rsidR="00617778" w:rsidRPr="00617778" w:rsidRDefault="00617778" w:rsidP="00617778">
            <w:pPr>
              <w:spacing w:line="360" w:lineRule="auto"/>
              <w:rPr>
                <w:rFonts w:ascii="Arial" w:hAnsi="Arial" w:cs="Arial"/>
                <w:lang w:val="es-VE"/>
              </w:rPr>
            </w:pPr>
          </w:p>
        </w:tc>
        <w:tc>
          <w:tcPr>
            <w:tcW w:w="517" w:type="dxa"/>
            <w:tcBorders>
              <w:top w:val="single" w:sz="4" w:space="0" w:color="000000"/>
              <w:left w:val="single" w:sz="4" w:space="0" w:color="000000"/>
              <w:bottom w:val="single" w:sz="4" w:space="0" w:color="000000"/>
              <w:right w:val="single" w:sz="4" w:space="0" w:color="000000"/>
            </w:tcBorders>
            <w:vAlign w:val="center"/>
            <w:hideMark/>
          </w:tcPr>
          <w:p w14:paraId="5E1EE266"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2</w:t>
            </w:r>
          </w:p>
        </w:tc>
        <w:tc>
          <w:tcPr>
            <w:tcW w:w="6222" w:type="dxa"/>
            <w:tcBorders>
              <w:top w:val="single" w:sz="4" w:space="0" w:color="000000"/>
              <w:left w:val="single" w:sz="4" w:space="0" w:color="000000"/>
              <w:bottom w:val="single" w:sz="4" w:space="0" w:color="000000"/>
              <w:right w:val="single" w:sz="4" w:space="0" w:color="000000"/>
            </w:tcBorders>
            <w:hideMark/>
          </w:tcPr>
          <w:p w14:paraId="61E0523F"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El propietario puede ver un registro de todos sus pagos anteriores.</w:t>
            </w:r>
          </w:p>
        </w:tc>
      </w:tr>
      <w:tr w:rsidR="00617778" w:rsidRPr="00617778" w14:paraId="25B7D121" w14:textId="77777777">
        <w:tc>
          <w:tcPr>
            <w:tcW w:w="2089" w:type="dxa"/>
            <w:tcBorders>
              <w:top w:val="single" w:sz="4" w:space="0" w:color="000000"/>
              <w:left w:val="single" w:sz="4" w:space="0" w:color="000000"/>
              <w:bottom w:val="single" w:sz="4" w:space="0" w:color="000000"/>
              <w:right w:val="single" w:sz="4" w:space="0" w:color="000000"/>
            </w:tcBorders>
            <w:vAlign w:val="center"/>
            <w:hideMark/>
          </w:tcPr>
          <w:p w14:paraId="68185083"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Flujo Alterno 1</w:t>
            </w:r>
          </w:p>
        </w:tc>
        <w:tc>
          <w:tcPr>
            <w:tcW w:w="517" w:type="dxa"/>
            <w:tcBorders>
              <w:top w:val="single" w:sz="4" w:space="0" w:color="000000"/>
              <w:left w:val="single" w:sz="4" w:space="0" w:color="000000"/>
              <w:bottom w:val="single" w:sz="4" w:space="0" w:color="000000"/>
              <w:right w:val="single" w:sz="4" w:space="0" w:color="000000"/>
            </w:tcBorders>
            <w:vAlign w:val="center"/>
          </w:tcPr>
          <w:p w14:paraId="07D59E04" w14:textId="77777777" w:rsidR="00617778" w:rsidRPr="00617778" w:rsidRDefault="00617778" w:rsidP="00617778">
            <w:pPr>
              <w:spacing w:line="360" w:lineRule="auto"/>
              <w:rPr>
                <w:rFonts w:ascii="Arial" w:hAnsi="Arial" w:cs="Arial"/>
                <w:lang w:val="es-VE"/>
              </w:rPr>
            </w:pPr>
          </w:p>
        </w:tc>
        <w:tc>
          <w:tcPr>
            <w:tcW w:w="6222" w:type="dxa"/>
            <w:tcBorders>
              <w:top w:val="single" w:sz="4" w:space="0" w:color="000000"/>
              <w:left w:val="single" w:sz="4" w:space="0" w:color="000000"/>
              <w:bottom w:val="single" w:sz="4" w:space="0" w:color="000000"/>
              <w:right w:val="single" w:sz="4" w:space="0" w:color="000000"/>
            </w:tcBorders>
            <w:hideMark/>
          </w:tcPr>
          <w:p w14:paraId="291BAC90"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No aplicable</w:t>
            </w:r>
          </w:p>
        </w:tc>
      </w:tr>
      <w:tr w:rsidR="00617778" w:rsidRPr="00617778" w14:paraId="4647A2A3" w14:textId="77777777">
        <w:tc>
          <w:tcPr>
            <w:tcW w:w="2089" w:type="dxa"/>
            <w:tcBorders>
              <w:top w:val="single" w:sz="4" w:space="0" w:color="000000"/>
              <w:left w:val="single" w:sz="4" w:space="0" w:color="000000"/>
              <w:bottom w:val="single" w:sz="4" w:space="0" w:color="000000"/>
              <w:right w:val="single" w:sz="4" w:space="0" w:color="000000"/>
            </w:tcBorders>
            <w:hideMark/>
          </w:tcPr>
          <w:p w14:paraId="17DE970A"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Post Condición</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51550903"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El propietario puede ver su historial de pagos.</w:t>
            </w:r>
          </w:p>
        </w:tc>
      </w:tr>
      <w:tr w:rsidR="00617778" w:rsidRPr="00617778" w14:paraId="6E38E277" w14:textId="77777777">
        <w:tc>
          <w:tcPr>
            <w:tcW w:w="2089" w:type="dxa"/>
            <w:tcBorders>
              <w:top w:val="single" w:sz="4" w:space="0" w:color="000000"/>
              <w:left w:val="single" w:sz="4" w:space="0" w:color="000000"/>
              <w:bottom w:val="single" w:sz="4" w:space="0" w:color="000000"/>
              <w:right w:val="single" w:sz="4" w:space="0" w:color="000000"/>
            </w:tcBorders>
            <w:hideMark/>
          </w:tcPr>
          <w:p w14:paraId="45372C4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Frecuencia</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70AB145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Según sea necesario.</w:t>
            </w:r>
          </w:p>
        </w:tc>
      </w:tr>
      <w:tr w:rsidR="00617778" w:rsidRPr="00617778" w14:paraId="4D6454B1" w14:textId="77777777">
        <w:tc>
          <w:tcPr>
            <w:tcW w:w="2089" w:type="dxa"/>
            <w:tcBorders>
              <w:top w:val="single" w:sz="4" w:space="0" w:color="000000"/>
              <w:left w:val="single" w:sz="4" w:space="0" w:color="000000"/>
              <w:bottom w:val="single" w:sz="4" w:space="0" w:color="000000"/>
              <w:right w:val="single" w:sz="4" w:space="0" w:color="000000"/>
            </w:tcBorders>
            <w:hideMark/>
          </w:tcPr>
          <w:p w14:paraId="1754CF5E"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Importancia</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2BA3FE6D"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 xml:space="preserve">Alta </w:t>
            </w:r>
          </w:p>
        </w:tc>
      </w:tr>
      <w:tr w:rsidR="00617778" w:rsidRPr="00617778" w14:paraId="3EEE1E2E" w14:textId="77777777">
        <w:tc>
          <w:tcPr>
            <w:tcW w:w="2089" w:type="dxa"/>
            <w:tcBorders>
              <w:top w:val="single" w:sz="4" w:space="0" w:color="000000"/>
              <w:left w:val="single" w:sz="4" w:space="0" w:color="000000"/>
              <w:bottom w:val="single" w:sz="4" w:space="0" w:color="000000"/>
              <w:right w:val="single" w:sz="4" w:space="0" w:color="000000"/>
            </w:tcBorders>
            <w:hideMark/>
          </w:tcPr>
          <w:p w14:paraId="1D11F3E1"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Comentarios</w:t>
            </w:r>
          </w:p>
        </w:tc>
        <w:tc>
          <w:tcPr>
            <w:tcW w:w="6739" w:type="dxa"/>
            <w:gridSpan w:val="2"/>
            <w:tcBorders>
              <w:top w:val="single" w:sz="4" w:space="0" w:color="000000"/>
              <w:left w:val="single" w:sz="4" w:space="0" w:color="000000"/>
              <w:bottom w:val="single" w:sz="4" w:space="0" w:color="000000"/>
              <w:right w:val="single" w:sz="4" w:space="0" w:color="000000"/>
            </w:tcBorders>
          </w:tcPr>
          <w:p w14:paraId="54C5AF97" w14:textId="77777777" w:rsidR="00617778" w:rsidRPr="00617778" w:rsidRDefault="00617778" w:rsidP="00617778">
            <w:pPr>
              <w:spacing w:line="360" w:lineRule="auto"/>
              <w:rPr>
                <w:rFonts w:ascii="Arial" w:hAnsi="Arial" w:cs="Arial"/>
                <w:lang w:val="es-VE"/>
              </w:rPr>
            </w:pPr>
          </w:p>
        </w:tc>
      </w:tr>
    </w:tbl>
    <w:p w14:paraId="50089AE2" w14:textId="77777777" w:rsidR="00617778" w:rsidRPr="00617778" w:rsidRDefault="00617778" w:rsidP="00617778">
      <w:pPr>
        <w:spacing w:line="360" w:lineRule="auto"/>
        <w:rPr>
          <w:rFonts w:ascii="Arial" w:hAnsi="Arial" w:cs="Arial"/>
          <w:lang w:val="es-VE"/>
        </w:rPr>
      </w:pPr>
    </w:p>
    <w:tbl>
      <w:tblPr>
        <w:tblW w:w="8835" w:type="dxa"/>
        <w:tblLayout w:type="fixed"/>
        <w:tblLook w:val="0400" w:firstRow="0" w:lastRow="0" w:firstColumn="0" w:lastColumn="0" w:noHBand="0" w:noVBand="1"/>
      </w:tblPr>
      <w:tblGrid>
        <w:gridCol w:w="2091"/>
        <w:gridCol w:w="517"/>
        <w:gridCol w:w="6227"/>
      </w:tblGrid>
      <w:tr w:rsidR="00617778" w:rsidRPr="00617778" w14:paraId="39A93033" w14:textId="77777777">
        <w:tc>
          <w:tcPr>
            <w:tcW w:w="2089" w:type="dxa"/>
            <w:tcBorders>
              <w:top w:val="single" w:sz="4" w:space="0" w:color="000000"/>
              <w:left w:val="single" w:sz="4" w:space="0" w:color="000000"/>
              <w:bottom w:val="single" w:sz="4" w:space="0" w:color="000000"/>
              <w:right w:val="single" w:sz="4" w:space="0" w:color="000000"/>
            </w:tcBorders>
            <w:shd w:val="clear" w:color="auto" w:fill="8EAADB"/>
            <w:hideMark/>
          </w:tcPr>
          <w:p w14:paraId="752AB793"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Caso de Uso</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8EAADB"/>
            <w:hideMark/>
          </w:tcPr>
          <w:p w14:paraId="02D17CB0"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Creación de anuncios</w:t>
            </w:r>
          </w:p>
        </w:tc>
      </w:tr>
      <w:tr w:rsidR="00617778" w:rsidRPr="00617778" w14:paraId="599C4E63" w14:textId="77777777">
        <w:tc>
          <w:tcPr>
            <w:tcW w:w="2089" w:type="dxa"/>
            <w:tcBorders>
              <w:top w:val="single" w:sz="4" w:space="0" w:color="000000"/>
              <w:left w:val="single" w:sz="4" w:space="0" w:color="000000"/>
              <w:bottom w:val="single" w:sz="4" w:space="0" w:color="000000"/>
              <w:right w:val="single" w:sz="4" w:space="0" w:color="000000"/>
            </w:tcBorders>
            <w:shd w:val="clear" w:color="auto" w:fill="8EAADB"/>
            <w:hideMark/>
          </w:tcPr>
          <w:p w14:paraId="2AAADA37"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Cod. Caso de Uso</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8EAADB"/>
            <w:hideMark/>
          </w:tcPr>
          <w:p w14:paraId="7782379C"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CU006</w:t>
            </w:r>
          </w:p>
        </w:tc>
      </w:tr>
      <w:tr w:rsidR="00617778" w:rsidRPr="00617778" w14:paraId="14400C5F" w14:textId="77777777">
        <w:tc>
          <w:tcPr>
            <w:tcW w:w="2089" w:type="dxa"/>
            <w:tcBorders>
              <w:top w:val="single" w:sz="4" w:space="0" w:color="000000"/>
              <w:left w:val="single" w:sz="4" w:space="0" w:color="000000"/>
              <w:bottom w:val="single" w:sz="4" w:space="0" w:color="000000"/>
              <w:right w:val="single" w:sz="4" w:space="0" w:color="000000"/>
            </w:tcBorders>
            <w:hideMark/>
          </w:tcPr>
          <w:p w14:paraId="5C780966"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Actor(es)</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040D7B4E"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Junta de condominio</w:t>
            </w:r>
          </w:p>
        </w:tc>
      </w:tr>
      <w:tr w:rsidR="00617778" w:rsidRPr="00617778" w14:paraId="6FED284C" w14:textId="77777777">
        <w:tc>
          <w:tcPr>
            <w:tcW w:w="2089" w:type="dxa"/>
            <w:tcBorders>
              <w:top w:val="single" w:sz="4" w:space="0" w:color="000000"/>
              <w:left w:val="single" w:sz="4" w:space="0" w:color="000000"/>
              <w:bottom w:val="single" w:sz="4" w:space="0" w:color="000000"/>
              <w:right w:val="single" w:sz="4" w:space="0" w:color="000000"/>
            </w:tcBorders>
            <w:hideMark/>
          </w:tcPr>
          <w:p w14:paraId="7827525A" w14:textId="77777777" w:rsidR="00617778" w:rsidRPr="00617778" w:rsidRDefault="00617778" w:rsidP="00617778">
            <w:pPr>
              <w:spacing w:line="360" w:lineRule="auto"/>
              <w:rPr>
                <w:rFonts w:ascii="Arial" w:hAnsi="Arial" w:cs="Arial"/>
                <w:lang w:val="es-VE"/>
              </w:rPr>
            </w:pPr>
            <w:proofErr w:type="gramStart"/>
            <w:r w:rsidRPr="00617778">
              <w:rPr>
                <w:rFonts w:ascii="Arial" w:hAnsi="Arial" w:cs="Arial"/>
                <w:lang w:val="es-VE"/>
              </w:rPr>
              <w:t>Pre Condición</w:t>
            </w:r>
            <w:proofErr w:type="gramEnd"/>
          </w:p>
        </w:tc>
        <w:tc>
          <w:tcPr>
            <w:tcW w:w="6739" w:type="dxa"/>
            <w:gridSpan w:val="2"/>
            <w:tcBorders>
              <w:top w:val="single" w:sz="4" w:space="0" w:color="000000"/>
              <w:left w:val="single" w:sz="4" w:space="0" w:color="000000"/>
              <w:bottom w:val="single" w:sz="4" w:space="0" w:color="000000"/>
              <w:right w:val="single" w:sz="4" w:space="0" w:color="000000"/>
            </w:tcBorders>
            <w:hideMark/>
          </w:tcPr>
          <w:p w14:paraId="178F4F98"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Los miembros de la junta de condominio han iniciado sesión en la plataforma.</w:t>
            </w:r>
          </w:p>
        </w:tc>
      </w:tr>
      <w:tr w:rsidR="00617778" w:rsidRPr="00617778" w14:paraId="2CEC5C1B" w14:textId="77777777">
        <w:tc>
          <w:tcPr>
            <w:tcW w:w="2089" w:type="dxa"/>
            <w:vMerge w:val="restart"/>
            <w:tcBorders>
              <w:top w:val="single" w:sz="4" w:space="0" w:color="000000"/>
              <w:left w:val="single" w:sz="4" w:space="0" w:color="000000"/>
              <w:bottom w:val="single" w:sz="4" w:space="0" w:color="000000"/>
              <w:right w:val="single" w:sz="4" w:space="0" w:color="000000"/>
            </w:tcBorders>
            <w:vAlign w:val="center"/>
            <w:hideMark/>
          </w:tcPr>
          <w:p w14:paraId="782FE0A5"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Flujo Normal</w:t>
            </w:r>
          </w:p>
        </w:tc>
        <w:tc>
          <w:tcPr>
            <w:tcW w:w="517" w:type="dxa"/>
            <w:tcBorders>
              <w:top w:val="single" w:sz="4" w:space="0" w:color="000000"/>
              <w:left w:val="single" w:sz="4" w:space="0" w:color="000000"/>
              <w:bottom w:val="single" w:sz="4" w:space="0" w:color="000000"/>
              <w:right w:val="single" w:sz="4" w:space="0" w:color="000000"/>
            </w:tcBorders>
            <w:vAlign w:val="center"/>
            <w:hideMark/>
          </w:tcPr>
          <w:p w14:paraId="5FCA0FA7"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1</w:t>
            </w:r>
          </w:p>
        </w:tc>
        <w:tc>
          <w:tcPr>
            <w:tcW w:w="6222" w:type="dxa"/>
            <w:tcBorders>
              <w:top w:val="single" w:sz="4" w:space="0" w:color="000000"/>
              <w:left w:val="single" w:sz="4" w:space="0" w:color="000000"/>
              <w:bottom w:val="single" w:sz="4" w:space="0" w:color="000000"/>
              <w:right w:val="single" w:sz="4" w:space="0" w:color="000000"/>
            </w:tcBorders>
            <w:hideMark/>
          </w:tcPr>
          <w:p w14:paraId="65C7614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Los miembros de la junta de condominio navegan hasta la sección de anuncios</w:t>
            </w:r>
          </w:p>
        </w:tc>
      </w:tr>
      <w:tr w:rsidR="00617778" w:rsidRPr="00617778" w14:paraId="4613EA25" w14:textId="77777777">
        <w:tc>
          <w:tcPr>
            <w:tcW w:w="2089" w:type="dxa"/>
            <w:vMerge/>
            <w:tcBorders>
              <w:top w:val="single" w:sz="4" w:space="0" w:color="000000"/>
              <w:left w:val="single" w:sz="4" w:space="0" w:color="000000"/>
              <w:bottom w:val="single" w:sz="4" w:space="0" w:color="000000"/>
              <w:right w:val="single" w:sz="4" w:space="0" w:color="000000"/>
            </w:tcBorders>
            <w:vAlign w:val="center"/>
            <w:hideMark/>
          </w:tcPr>
          <w:p w14:paraId="029633D5" w14:textId="77777777" w:rsidR="00617778" w:rsidRPr="00617778" w:rsidRDefault="00617778" w:rsidP="00617778">
            <w:pPr>
              <w:spacing w:line="360" w:lineRule="auto"/>
              <w:rPr>
                <w:rFonts w:ascii="Arial" w:hAnsi="Arial" w:cs="Arial"/>
                <w:lang w:val="es-VE"/>
              </w:rPr>
            </w:pPr>
          </w:p>
        </w:tc>
        <w:tc>
          <w:tcPr>
            <w:tcW w:w="517" w:type="dxa"/>
            <w:tcBorders>
              <w:top w:val="single" w:sz="4" w:space="0" w:color="000000"/>
              <w:left w:val="single" w:sz="4" w:space="0" w:color="000000"/>
              <w:bottom w:val="single" w:sz="4" w:space="0" w:color="000000"/>
              <w:right w:val="single" w:sz="4" w:space="0" w:color="000000"/>
            </w:tcBorders>
            <w:vAlign w:val="center"/>
            <w:hideMark/>
          </w:tcPr>
          <w:p w14:paraId="574F1272"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2</w:t>
            </w:r>
          </w:p>
        </w:tc>
        <w:tc>
          <w:tcPr>
            <w:tcW w:w="6222" w:type="dxa"/>
            <w:tcBorders>
              <w:top w:val="single" w:sz="4" w:space="0" w:color="000000"/>
              <w:left w:val="single" w:sz="4" w:space="0" w:color="000000"/>
              <w:bottom w:val="single" w:sz="4" w:space="0" w:color="000000"/>
              <w:right w:val="single" w:sz="4" w:space="0" w:color="000000"/>
            </w:tcBorders>
            <w:hideMark/>
          </w:tcPr>
          <w:p w14:paraId="0F8395B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Los miembros de la junta de condominio pueden crear anuncios para informar a los propietarios sobre eventos, actualizaciones y otras noticias relevantes.</w:t>
            </w:r>
          </w:p>
        </w:tc>
      </w:tr>
      <w:tr w:rsidR="00617778" w:rsidRPr="00617778" w14:paraId="1CFA8910" w14:textId="77777777">
        <w:tc>
          <w:tcPr>
            <w:tcW w:w="2089" w:type="dxa"/>
            <w:tcBorders>
              <w:top w:val="single" w:sz="4" w:space="0" w:color="000000"/>
              <w:left w:val="single" w:sz="4" w:space="0" w:color="000000"/>
              <w:bottom w:val="single" w:sz="4" w:space="0" w:color="000000"/>
              <w:right w:val="single" w:sz="4" w:space="0" w:color="000000"/>
            </w:tcBorders>
            <w:vAlign w:val="center"/>
            <w:hideMark/>
          </w:tcPr>
          <w:p w14:paraId="050A64A9"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Flujo Alterno 1</w:t>
            </w:r>
          </w:p>
        </w:tc>
        <w:tc>
          <w:tcPr>
            <w:tcW w:w="517" w:type="dxa"/>
            <w:tcBorders>
              <w:top w:val="single" w:sz="4" w:space="0" w:color="000000"/>
              <w:left w:val="single" w:sz="4" w:space="0" w:color="000000"/>
              <w:bottom w:val="single" w:sz="4" w:space="0" w:color="000000"/>
              <w:right w:val="single" w:sz="4" w:space="0" w:color="000000"/>
            </w:tcBorders>
            <w:vAlign w:val="center"/>
          </w:tcPr>
          <w:p w14:paraId="7AC46B5A" w14:textId="77777777" w:rsidR="00617778" w:rsidRPr="00617778" w:rsidRDefault="00617778" w:rsidP="00617778">
            <w:pPr>
              <w:spacing w:line="360" w:lineRule="auto"/>
              <w:rPr>
                <w:rFonts w:ascii="Arial" w:hAnsi="Arial" w:cs="Arial"/>
                <w:lang w:val="es-VE"/>
              </w:rPr>
            </w:pPr>
          </w:p>
        </w:tc>
        <w:tc>
          <w:tcPr>
            <w:tcW w:w="6222" w:type="dxa"/>
            <w:tcBorders>
              <w:top w:val="single" w:sz="4" w:space="0" w:color="000000"/>
              <w:left w:val="single" w:sz="4" w:space="0" w:color="000000"/>
              <w:bottom w:val="single" w:sz="4" w:space="0" w:color="000000"/>
              <w:right w:val="single" w:sz="4" w:space="0" w:color="000000"/>
            </w:tcBorders>
            <w:hideMark/>
          </w:tcPr>
          <w:p w14:paraId="5C57523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No aplicable</w:t>
            </w:r>
          </w:p>
        </w:tc>
      </w:tr>
      <w:tr w:rsidR="00617778" w:rsidRPr="00617778" w14:paraId="58EBF946" w14:textId="77777777">
        <w:tc>
          <w:tcPr>
            <w:tcW w:w="2089" w:type="dxa"/>
            <w:tcBorders>
              <w:top w:val="single" w:sz="4" w:space="0" w:color="000000"/>
              <w:left w:val="single" w:sz="4" w:space="0" w:color="000000"/>
              <w:bottom w:val="single" w:sz="4" w:space="0" w:color="000000"/>
              <w:right w:val="single" w:sz="4" w:space="0" w:color="000000"/>
            </w:tcBorders>
            <w:hideMark/>
          </w:tcPr>
          <w:p w14:paraId="5268E64E"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Post Condición</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1D5820B8"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Se crea un nuevo anuncio en la plataforma.</w:t>
            </w:r>
          </w:p>
        </w:tc>
      </w:tr>
      <w:tr w:rsidR="00617778" w:rsidRPr="00617778" w14:paraId="4EBA0EA7" w14:textId="77777777">
        <w:tc>
          <w:tcPr>
            <w:tcW w:w="2089" w:type="dxa"/>
            <w:tcBorders>
              <w:top w:val="single" w:sz="4" w:space="0" w:color="000000"/>
              <w:left w:val="single" w:sz="4" w:space="0" w:color="000000"/>
              <w:bottom w:val="single" w:sz="4" w:space="0" w:color="000000"/>
              <w:right w:val="single" w:sz="4" w:space="0" w:color="000000"/>
            </w:tcBorders>
            <w:hideMark/>
          </w:tcPr>
          <w:p w14:paraId="6FC6E8BD"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Frecuencia</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3CDB9398"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Según sea necesario.</w:t>
            </w:r>
          </w:p>
        </w:tc>
      </w:tr>
      <w:tr w:rsidR="00617778" w:rsidRPr="00617778" w14:paraId="30B3ADBD" w14:textId="77777777">
        <w:tc>
          <w:tcPr>
            <w:tcW w:w="2089" w:type="dxa"/>
            <w:tcBorders>
              <w:top w:val="single" w:sz="4" w:space="0" w:color="000000"/>
              <w:left w:val="single" w:sz="4" w:space="0" w:color="000000"/>
              <w:bottom w:val="single" w:sz="4" w:space="0" w:color="000000"/>
              <w:right w:val="single" w:sz="4" w:space="0" w:color="000000"/>
            </w:tcBorders>
            <w:hideMark/>
          </w:tcPr>
          <w:p w14:paraId="52D0EDBD"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Importancia</w:t>
            </w:r>
          </w:p>
        </w:tc>
        <w:tc>
          <w:tcPr>
            <w:tcW w:w="6739" w:type="dxa"/>
            <w:gridSpan w:val="2"/>
            <w:tcBorders>
              <w:top w:val="single" w:sz="4" w:space="0" w:color="000000"/>
              <w:left w:val="single" w:sz="4" w:space="0" w:color="000000"/>
              <w:bottom w:val="single" w:sz="4" w:space="0" w:color="000000"/>
              <w:right w:val="single" w:sz="4" w:space="0" w:color="000000"/>
            </w:tcBorders>
            <w:hideMark/>
          </w:tcPr>
          <w:p w14:paraId="343D5A08"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 xml:space="preserve">Media </w:t>
            </w:r>
          </w:p>
        </w:tc>
      </w:tr>
      <w:tr w:rsidR="00617778" w:rsidRPr="00617778" w14:paraId="75770F73" w14:textId="77777777">
        <w:tc>
          <w:tcPr>
            <w:tcW w:w="2089" w:type="dxa"/>
            <w:tcBorders>
              <w:top w:val="single" w:sz="4" w:space="0" w:color="000000"/>
              <w:left w:val="single" w:sz="4" w:space="0" w:color="000000"/>
              <w:bottom w:val="single" w:sz="4" w:space="0" w:color="000000"/>
              <w:right w:val="single" w:sz="4" w:space="0" w:color="000000"/>
            </w:tcBorders>
            <w:hideMark/>
          </w:tcPr>
          <w:p w14:paraId="781CF46A"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Comentarios</w:t>
            </w:r>
          </w:p>
        </w:tc>
        <w:tc>
          <w:tcPr>
            <w:tcW w:w="6739" w:type="dxa"/>
            <w:gridSpan w:val="2"/>
            <w:tcBorders>
              <w:top w:val="single" w:sz="4" w:space="0" w:color="000000"/>
              <w:left w:val="single" w:sz="4" w:space="0" w:color="000000"/>
              <w:bottom w:val="single" w:sz="4" w:space="0" w:color="000000"/>
              <w:right w:val="single" w:sz="4" w:space="0" w:color="000000"/>
            </w:tcBorders>
          </w:tcPr>
          <w:p w14:paraId="09D96EA9" w14:textId="77777777" w:rsidR="00617778" w:rsidRPr="00617778" w:rsidRDefault="00617778" w:rsidP="00617778">
            <w:pPr>
              <w:spacing w:line="360" w:lineRule="auto"/>
              <w:rPr>
                <w:rFonts w:ascii="Arial" w:hAnsi="Arial" w:cs="Arial"/>
                <w:lang w:val="es-VE"/>
              </w:rPr>
            </w:pPr>
          </w:p>
        </w:tc>
      </w:tr>
    </w:tbl>
    <w:p w14:paraId="7398A89C" w14:textId="77777777" w:rsidR="00617778" w:rsidRPr="00617778" w:rsidRDefault="00617778" w:rsidP="00617778">
      <w:pPr>
        <w:spacing w:line="360" w:lineRule="auto"/>
        <w:rPr>
          <w:rFonts w:ascii="Arial" w:hAnsi="Arial" w:cs="Arial"/>
          <w:lang w:val="es-VE"/>
        </w:rPr>
      </w:pPr>
    </w:p>
    <w:tbl>
      <w:tblPr>
        <w:tblW w:w="8835" w:type="dxa"/>
        <w:tblLayout w:type="fixed"/>
        <w:tblLook w:val="0400" w:firstRow="0" w:lastRow="0" w:firstColumn="0" w:lastColumn="0" w:noHBand="0" w:noVBand="1"/>
      </w:tblPr>
      <w:tblGrid>
        <w:gridCol w:w="2091"/>
        <w:gridCol w:w="517"/>
        <w:gridCol w:w="6227"/>
      </w:tblGrid>
      <w:tr w:rsidR="00617778" w:rsidRPr="00617778" w14:paraId="21F6D0EC" w14:textId="77777777" w:rsidTr="002F01EF">
        <w:tc>
          <w:tcPr>
            <w:tcW w:w="2091" w:type="dxa"/>
            <w:tcBorders>
              <w:top w:val="single" w:sz="4" w:space="0" w:color="000000"/>
              <w:left w:val="single" w:sz="4" w:space="0" w:color="000000"/>
              <w:bottom w:val="single" w:sz="4" w:space="0" w:color="000000"/>
              <w:right w:val="single" w:sz="4" w:space="0" w:color="000000"/>
            </w:tcBorders>
            <w:shd w:val="clear" w:color="auto" w:fill="8EAADB"/>
            <w:hideMark/>
          </w:tcPr>
          <w:p w14:paraId="42895000"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Caso de Uso</w:t>
            </w:r>
          </w:p>
        </w:tc>
        <w:tc>
          <w:tcPr>
            <w:tcW w:w="6744" w:type="dxa"/>
            <w:gridSpan w:val="2"/>
            <w:tcBorders>
              <w:top w:val="single" w:sz="4" w:space="0" w:color="000000"/>
              <w:left w:val="single" w:sz="4" w:space="0" w:color="000000"/>
              <w:bottom w:val="single" w:sz="4" w:space="0" w:color="000000"/>
              <w:right w:val="single" w:sz="4" w:space="0" w:color="000000"/>
            </w:tcBorders>
            <w:shd w:val="clear" w:color="auto" w:fill="8EAADB"/>
            <w:hideMark/>
          </w:tcPr>
          <w:p w14:paraId="28CED60F"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Envío de consultas o quejas</w:t>
            </w:r>
          </w:p>
        </w:tc>
      </w:tr>
      <w:tr w:rsidR="00617778" w:rsidRPr="00617778" w14:paraId="29D89ED0" w14:textId="77777777" w:rsidTr="002F01EF">
        <w:tc>
          <w:tcPr>
            <w:tcW w:w="2091" w:type="dxa"/>
            <w:tcBorders>
              <w:top w:val="single" w:sz="4" w:space="0" w:color="000000"/>
              <w:left w:val="single" w:sz="4" w:space="0" w:color="000000"/>
              <w:bottom w:val="single" w:sz="4" w:space="0" w:color="000000"/>
              <w:right w:val="single" w:sz="4" w:space="0" w:color="000000"/>
            </w:tcBorders>
            <w:shd w:val="clear" w:color="auto" w:fill="8EAADB"/>
            <w:hideMark/>
          </w:tcPr>
          <w:p w14:paraId="14B9AE8D"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Cod. Caso de Uso</w:t>
            </w:r>
          </w:p>
        </w:tc>
        <w:tc>
          <w:tcPr>
            <w:tcW w:w="6744" w:type="dxa"/>
            <w:gridSpan w:val="2"/>
            <w:tcBorders>
              <w:top w:val="single" w:sz="4" w:space="0" w:color="000000"/>
              <w:left w:val="single" w:sz="4" w:space="0" w:color="000000"/>
              <w:bottom w:val="single" w:sz="4" w:space="0" w:color="000000"/>
              <w:right w:val="single" w:sz="4" w:space="0" w:color="000000"/>
            </w:tcBorders>
            <w:shd w:val="clear" w:color="auto" w:fill="8EAADB"/>
            <w:hideMark/>
          </w:tcPr>
          <w:p w14:paraId="326A0F45"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CU007</w:t>
            </w:r>
          </w:p>
        </w:tc>
      </w:tr>
      <w:tr w:rsidR="00617778" w:rsidRPr="00617778" w14:paraId="7F68616A" w14:textId="77777777" w:rsidTr="002F01EF">
        <w:tc>
          <w:tcPr>
            <w:tcW w:w="2091" w:type="dxa"/>
            <w:tcBorders>
              <w:top w:val="single" w:sz="4" w:space="0" w:color="000000"/>
              <w:left w:val="single" w:sz="4" w:space="0" w:color="000000"/>
              <w:bottom w:val="single" w:sz="4" w:space="0" w:color="000000"/>
              <w:right w:val="single" w:sz="4" w:space="0" w:color="000000"/>
            </w:tcBorders>
            <w:hideMark/>
          </w:tcPr>
          <w:p w14:paraId="765155BF"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Actor(es)</w:t>
            </w:r>
          </w:p>
        </w:tc>
        <w:tc>
          <w:tcPr>
            <w:tcW w:w="6744" w:type="dxa"/>
            <w:gridSpan w:val="2"/>
            <w:tcBorders>
              <w:top w:val="single" w:sz="4" w:space="0" w:color="000000"/>
              <w:left w:val="single" w:sz="4" w:space="0" w:color="000000"/>
              <w:bottom w:val="single" w:sz="4" w:space="0" w:color="000000"/>
              <w:right w:val="single" w:sz="4" w:space="0" w:color="000000"/>
            </w:tcBorders>
            <w:hideMark/>
          </w:tcPr>
          <w:p w14:paraId="29536577"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Propietario</w:t>
            </w:r>
          </w:p>
        </w:tc>
      </w:tr>
      <w:tr w:rsidR="00617778" w:rsidRPr="00617778" w14:paraId="2078CF9B" w14:textId="77777777" w:rsidTr="002F01EF">
        <w:tc>
          <w:tcPr>
            <w:tcW w:w="2091" w:type="dxa"/>
            <w:tcBorders>
              <w:top w:val="single" w:sz="4" w:space="0" w:color="000000"/>
              <w:left w:val="single" w:sz="4" w:space="0" w:color="000000"/>
              <w:bottom w:val="single" w:sz="4" w:space="0" w:color="000000"/>
              <w:right w:val="single" w:sz="4" w:space="0" w:color="000000"/>
            </w:tcBorders>
            <w:hideMark/>
          </w:tcPr>
          <w:p w14:paraId="626E21E2" w14:textId="77777777" w:rsidR="00617778" w:rsidRPr="00617778" w:rsidRDefault="00617778" w:rsidP="00617778">
            <w:pPr>
              <w:spacing w:line="360" w:lineRule="auto"/>
              <w:rPr>
                <w:rFonts w:ascii="Arial" w:hAnsi="Arial" w:cs="Arial"/>
                <w:lang w:val="es-VE"/>
              </w:rPr>
            </w:pPr>
            <w:proofErr w:type="gramStart"/>
            <w:r w:rsidRPr="00617778">
              <w:rPr>
                <w:rFonts w:ascii="Arial" w:hAnsi="Arial" w:cs="Arial"/>
                <w:lang w:val="es-VE"/>
              </w:rPr>
              <w:t>Pre Condición</w:t>
            </w:r>
            <w:proofErr w:type="gramEnd"/>
          </w:p>
        </w:tc>
        <w:tc>
          <w:tcPr>
            <w:tcW w:w="6744" w:type="dxa"/>
            <w:gridSpan w:val="2"/>
            <w:tcBorders>
              <w:top w:val="single" w:sz="4" w:space="0" w:color="000000"/>
              <w:left w:val="single" w:sz="4" w:space="0" w:color="000000"/>
              <w:bottom w:val="single" w:sz="4" w:space="0" w:color="000000"/>
              <w:right w:val="single" w:sz="4" w:space="0" w:color="000000"/>
            </w:tcBorders>
            <w:hideMark/>
          </w:tcPr>
          <w:p w14:paraId="3616B70A"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El propietario ha iniciado sesión en la plataforma.</w:t>
            </w:r>
          </w:p>
        </w:tc>
      </w:tr>
      <w:tr w:rsidR="00617778" w:rsidRPr="00617778" w14:paraId="353FC593" w14:textId="77777777" w:rsidTr="002F01EF">
        <w:tc>
          <w:tcPr>
            <w:tcW w:w="2091" w:type="dxa"/>
            <w:vMerge w:val="restart"/>
            <w:tcBorders>
              <w:top w:val="single" w:sz="4" w:space="0" w:color="000000"/>
              <w:left w:val="single" w:sz="4" w:space="0" w:color="000000"/>
              <w:bottom w:val="single" w:sz="4" w:space="0" w:color="000000"/>
              <w:right w:val="single" w:sz="4" w:space="0" w:color="000000"/>
            </w:tcBorders>
            <w:vAlign w:val="center"/>
            <w:hideMark/>
          </w:tcPr>
          <w:p w14:paraId="55C12009"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Flujo Normal</w:t>
            </w:r>
          </w:p>
        </w:tc>
        <w:tc>
          <w:tcPr>
            <w:tcW w:w="517" w:type="dxa"/>
            <w:tcBorders>
              <w:top w:val="single" w:sz="4" w:space="0" w:color="000000"/>
              <w:left w:val="single" w:sz="4" w:space="0" w:color="000000"/>
              <w:bottom w:val="single" w:sz="4" w:space="0" w:color="000000"/>
              <w:right w:val="single" w:sz="4" w:space="0" w:color="000000"/>
            </w:tcBorders>
            <w:vAlign w:val="center"/>
            <w:hideMark/>
          </w:tcPr>
          <w:p w14:paraId="6CF6D1F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1</w:t>
            </w:r>
          </w:p>
        </w:tc>
        <w:tc>
          <w:tcPr>
            <w:tcW w:w="6227" w:type="dxa"/>
            <w:tcBorders>
              <w:top w:val="single" w:sz="4" w:space="0" w:color="000000"/>
              <w:left w:val="single" w:sz="4" w:space="0" w:color="000000"/>
              <w:bottom w:val="single" w:sz="4" w:space="0" w:color="000000"/>
              <w:right w:val="single" w:sz="4" w:space="0" w:color="000000"/>
            </w:tcBorders>
            <w:hideMark/>
          </w:tcPr>
          <w:p w14:paraId="53E28CC8"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El propietario navega hasta la sección de consultas o quejas</w:t>
            </w:r>
          </w:p>
        </w:tc>
      </w:tr>
      <w:tr w:rsidR="00617778" w:rsidRPr="00617778" w14:paraId="2969FB09" w14:textId="77777777" w:rsidTr="002F01EF">
        <w:tc>
          <w:tcPr>
            <w:tcW w:w="2091" w:type="dxa"/>
            <w:vMerge/>
            <w:tcBorders>
              <w:top w:val="single" w:sz="4" w:space="0" w:color="000000"/>
              <w:left w:val="single" w:sz="4" w:space="0" w:color="000000"/>
              <w:bottom w:val="single" w:sz="4" w:space="0" w:color="000000"/>
              <w:right w:val="single" w:sz="4" w:space="0" w:color="000000"/>
            </w:tcBorders>
            <w:vAlign w:val="center"/>
            <w:hideMark/>
          </w:tcPr>
          <w:p w14:paraId="6A8B67F9" w14:textId="77777777" w:rsidR="00617778" w:rsidRPr="00617778" w:rsidRDefault="00617778" w:rsidP="00617778">
            <w:pPr>
              <w:spacing w:line="360" w:lineRule="auto"/>
              <w:rPr>
                <w:rFonts w:ascii="Arial" w:hAnsi="Arial" w:cs="Arial"/>
                <w:lang w:val="es-VE"/>
              </w:rPr>
            </w:pPr>
          </w:p>
        </w:tc>
        <w:tc>
          <w:tcPr>
            <w:tcW w:w="517" w:type="dxa"/>
            <w:tcBorders>
              <w:top w:val="single" w:sz="4" w:space="0" w:color="000000"/>
              <w:left w:val="single" w:sz="4" w:space="0" w:color="000000"/>
              <w:bottom w:val="single" w:sz="4" w:space="0" w:color="000000"/>
              <w:right w:val="single" w:sz="4" w:space="0" w:color="000000"/>
            </w:tcBorders>
            <w:vAlign w:val="center"/>
            <w:hideMark/>
          </w:tcPr>
          <w:p w14:paraId="0120B7EB"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2</w:t>
            </w:r>
          </w:p>
        </w:tc>
        <w:tc>
          <w:tcPr>
            <w:tcW w:w="6227" w:type="dxa"/>
            <w:tcBorders>
              <w:top w:val="single" w:sz="4" w:space="0" w:color="000000"/>
              <w:left w:val="single" w:sz="4" w:space="0" w:color="000000"/>
              <w:bottom w:val="single" w:sz="4" w:space="0" w:color="000000"/>
              <w:right w:val="single" w:sz="4" w:space="0" w:color="000000"/>
            </w:tcBorders>
            <w:hideMark/>
          </w:tcPr>
          <w:p w14:paraId="5F3C5A88"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El propietario puede enviar un mensaje a la junta de condominio o a la administradora privada</w:t>
            </w:r>
          </w:p>
        </w:tc>
      </w:tr>
      <w:tr w:rsidR="00617778" w:rsidRPr="00617778" w14:paraId="79DA130C" w14:textId="77777777" w:rsidTr="002F01EF">
        <w:tc>
          <w:tcPr>
            <w:tcW w:w="2091" w:type="dxa"/>
            <w:tcBorders>
              <w:top w:val="single" w:sz="4" w:space="0" w:color="000000"/>
              <w:left w:val="single" w:sz="4" w:space="0" w:color="000000"/>
              <w:bottom w:val="single" w:sz="4" w:space="0" w:color="000000"/>
              <w:right w:val="single" w:sz="4" w:space="0" w:color="000000"/>
            </w:tcBorders>
            <w:vAlign w:val="center"/>
            <w:hideMark/>
          </w:tcPr>
          <w:p w14:paraId="61D04F3A"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Flujo Alterno 1</w:t>
            </w:r>
          </w:p>
        </w:tc>
        <w:tc>
          <w:tcPr>
            <w:tcW w:w="517" w:type="dxa"/>
            <w:tcBorders>
              <w:top w:val="single" w:sz="4" w:space="0" w:color="000000"/>
              <w:left w:val="single" w:sz="4" w:space="0" w:color="000000"/>
              <w:bottom w:val="single" w:sz="4" w:space="0" w:color="000000"/>
              <w:right w:val="single" w:sz="4" w:space="0" w:color="000000"/>
            </w:tcBorders>
            <w:vAlign w:val="center"/>
          </w:tcPr>
          <w:p w14:paraId="0F7C3E70" w14:textId="77777777" w:rsidR="00617778" w:rsidRPr="00617778" w:rsidRDefault="00617778" w:rsidP="00617778">
            <w:pPr>
              <w:spacing w:line="360" w:lineRule="auto"/>
              <w:rPr>
                <w:rFonts w:ascii="Arial" w:hAnsi="Arial" w:cs="Arial"/>
                <w:lang w:val="es-VE"/>
              </w:rPr>
            </w:pPr>
          </w:p>
        </w:tc>
        <w:tc>
          <w:tcPr>
            <w:tcW w:w="6227" w:type="dxa"/>
            <w:tcBorders>
              <w:top w:val="single" w:sz="4" w:space="0" w:color="000000"/>
              <w:left w:val="single" w:sz="4" w:space="0" w:color="000000"/>
              <w:bottom w:val="single" w:sz="4" w:space="0" w:color="000000"/>
              <w:right w:val="single" w:sz="4" w:space="0" w:color="000000"/>
            </w:tcBorders>
            <w:hideMark/>
          </w:tcPr>
          <w:p w14:paraId="2C74046A"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No aplicable</w:t>
            </w:r>
          </w:p>
        </w:tc>
      </w:tr>
      <w:tr w:rsidR="00617778" w:rsidRPr="00617778" w14:paraId="290515EE" w14:textId="77777777" w:rsidTr="002F01EF">
        <w:tc>
          <w:tcPr>
            <w:tcW w:w="2091" w:type="dxa"/>
            <w:tcBorders>
              <w:top w:val="single" w:sz="4" w:space="0" w:color="000000"/>
              <w:left w:val="single" w:sz="4" w:space="0" w:color="000000"/>
              <w:bottom w:val="single" w:sz="4" w:space="0" w:color="000000"/>
              <w:right w:val="single" w:sz="4" w:space="0" w:color="000000"/>
            </w:tcBorders>
            <w:hideMark/>
          </w:tcPr>
          <w:p w14:paraId="3E19AA92"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Post Condición</w:t>
            </w:r>
          </w:p>
        </w:tc>
        <w:tc>
          <w:tcPr>
            <w:tcW w:w="6744" w:type="dxa"/>
            <w:gridSpan w:val="2"/>
            <w:tcBorders>
              <w:top w:val="single" w:sz="4" w:space="0" w:color="000000"/>
              <w:left w:val="single" w:sz="4" w:space="0" w:color="000000"/>
              <w:bottom w:val="single" w:sz="4" w:space="0" w:color="000000"/>
              <w:right w:val="single" w:sz="4" w:space="0" w:color="000000"/>
            </w:tcBorders>
            <w:hideMark/>
          </w:tcPr>
          <w:p w14:paraId="79B17C93"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Se envía una consulta o queja a la junta de condominio o a la administradora privada.</w:t>
            </w:r>
          </w:p>
        </w:tc>
      </w:tr>
      <w:tr w:rsidR="00617778" w:rsidRPr="00617778" w14:paraId="4A233FB2" w14:textId="77777777" w:rsidTr="002F01EF">
        <w:tc>
          <w:tcPr>
            <w:tcW w:w="2091" w:type="dxa"/>
            <w:tcBorders>
              <w:top w:val="single" w:sz="4" w:space="0" w:color="000000"/>
              <w:left w:val="single" w:sz="4" w:space="0" w:color="000000"/>
              <w:bottom w:val="single" w:sz="4" w:space="0" w:color="000000"/>
              <w:right w:val="single" w:sz="4" w:space="0" w:color="000000"/>
            </w:tcBorders>
            <w:hideMark/>
          </w:tcPr>
          <w:p w14:paraId="43270F1F"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Frecuencia</w:t>
            </w:r>
          </w:p>
        </w:tc>
        <w:tc>
          <w:tcPr>
            <w:tcW w:w="6744" w:type="dxa"/>
            <w:gridSpan w:val="2"/>
            <w:tcBorders>
              <w:top w:val="single" w:sz="4" w:space="0" w:color="000000"/>
              <w:left w:val="single" w:sz="4" w:space="0" w:color="000000"/>
              <w:bottom w:val="single" w:sz="4" w:space="0" w:color="000000"/>
              <w:right w:val="single" w:sz="4" w:space="0" w:color="000000"/>
            </w:tcBorders>
            <w:hideMark/>
          </w:tcPr>
          <w:p w14:paraId="4C7BF2ED"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Según sea necesario.</w:t>
            </w:r>
          </w:p>
        </w:tc>
      </w:tr>
      <w:tr w:rsidR="00617778" w:rsidRPr="00617778" w14:paraId="7916ACFB" w14:textId="77777777" w:rsidTr="002F01EF">
        <w:tc>
          <w:tcPr>
            <w:tcW w:w="2091" w:type="dxa"/>
            <w:tcBorders>
              <w:top w:val="single" w:sz="4" w:space="0" w:color="000000"/>
              <w:left w:val="single" w:sz="4" w:space="0" w:color="000000"/>
              <w:bottom w:val="single" w:sz="4" w:space="0" w:color="000000"/>
              <w:right w:val="single" w:sz="4" w:space="0" w:color="000000"/>
            </w:tcBorders>
            <w:hideMark/>
          </w:tcPr>
          <w:p w14:paraId="454F6216"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Importancia</w:t>
            </w:r>
          </w:p>
        </w:tc>
        <w:tc>
          <w:tcPr>
            <w:tcW w:w="6744" w:type="dxa"/>
            <w:gridSpan w:val="2"/>
            <w:tcBorders>
              <w:top w:val="single" w:sz="4" w:space="0" w:color="000000"/>
              <w:left w:val="single" w:sz="4" w:space="0" w:color="000000"/>
              <w:bottom w:val="single" w:sz="4" w:space="0" w:color="000000"/>
              <w:right w:val="single" w:sz="4" w:space="0" w:color="000000"/>
            </w:tcBorders>
            <w:hideMark/>
          </w:tcPr>
          <w:p w14:paraId="1172B857" w14:textId="77777777" w:rsidR="00617778" w:rsidRPr="00617778" w:rsidRDefault="00617778" w:rsidP="00617778">
            <w:pPr>
              <w:spacing w:line="360" w:lineRule="auto"/>
              <w:rPr>
                <w:rFonts w:ascii="Arial" w:hAnsi="Arial" w:cs="Arial"/>
                <w:lang w:val="es-VE"/>
              </w:rPr>
            </w:pPr>
            <w:r w:rsidRPr="00617778">
              <w:rPr>
                <w:rFonts w:ascii="Arial" w:hAnsi="Arial" w:cs="Arial"/>
                <w:lang w:val="es-VE"/>
              </w:rPr>
              <w:t xml:space="preserve">Alta </w:t>
            </w:r>
          </w:p>
        </w:tc>
      </w:tr>
    </w:tbl>
    <w:p w14:paraId="74240661" w14:textId="77777777" w:rsidR="004B198F" w:rsidRPr="00617778" w:rsidRDefault="004B198F" w:rsidP="00617778">
      <w:pPr>
        <w:spacing w:line="360" w:lineRule="auto"/>
        <w:rPr>
          <w:rFonts w:ascii="Arial" w:hAnsi="Arial" w:cs="Arial"/>
        </w:rPr>
      </w:pPr>
    </w:p>
    <w:sectPr w:rsidR="004B198F" w:rsidRPr="006177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A61455"/>
    <w:multiLevelType w:val="multilevel"/>
    <w:tmpl w:val="6F9C4802"/>
    <w:lvl w:ilvl="0">
      <w:start w:val="1"/>
      <w:numFmt w:val="decimal"/>
      <w:lvlText w:val="%1."/>
      <w:lvlJc w:val="left"/>
      <w:pPr>
        <w:tabs>
          <w:tab w:val="num" w:pos="787"/>
        </w:tabs>
        <w:ind w:left="787" w:hanging="360"/>
      </w:pPr>
    </w:lvl>
    <w:lvl w:ilvl="1">
      <w:start w:val="1"/>
      <w:numFmt w:val="decimal"/>
      <w:lvlText w:val="%2."/>
      <w:lvlJc w:val="left"/>
      <w:pPr>
        <w:tabs>
          <w:tab w:val="num" w:pos="1147"/>
        </w:tabs>
        <w:ind w:left="1147" w:hanging="360"/>
      </w:pPr>
    </w:lvl>
    <w:lvl w:ilvl="2">
      <w:start w:val="1"/>
      <w:numFmt w:val="decimal"/>
      <w:lvlText w:val="%3."/>
      <w:lvlJc w:val="left"/>
      <w:pPr>
        <w:tabs>
          <w:tab w:val="num" w:pos="1507"/>
        </w:tabs>
        <w:ind w:left="1507" w:hanging="360"/>
      </w:pPr>
    </w:lvl>
    <w:lvl w:ilvl="3">
      <w:start w:val="1"/>
      <w:numFmt w:val="decimal"/>
      <w:lvlText w:val="%4."/>
      <w:lvlJc w:val="left"/>
      <w:pPr>
        <w:tabs>
          <w:tab w:val="num" w:pos="1867"/>
        </w:tabs>
        <w:ind w:left="1867" w:hanging="360"/>
      </w:pPr>
    </w:lvl>
    <w:lvl w:ilvl="4">
      <w:start w:val="1"/>
      <w:numFmt w:val="decimal"/>
      <w:lvlText w:val="%5."/>
      <w:lvlJc w:val="left"/>
      <w:pPr>
        <w:tabs>
          <w:tab w:val="num" w:pos="2227"/>
        </w:tabs>
        <w:ind w:left="2227" w:hanging="360"/>
      </w:pPr>
    </w:lvl>
    <w:lvl w:ilvl="5">
      <w:start w:val="1"/>
      <w:numFmt w:val="decimal"/>
      <w:lvlText w:val="%6."/>
      <w:lvlJc w:val="left"/>
      <w:pPr>
        <w:tabs>
          <w:tab w:val="num" w:pos="2587"/>
        </w:tabs>
        <w:ind w:left="2587" w:hanging="360"/>
      </w:pPr>
    </w:lvl>
    <w:lvl w:ilvl="6">
      <w:start w:val="1"/>
      <w:numFmt w:val="decimal"/>
      <w:lvlText w:val="%7."/>
      <w:lvlJc w:val="left"/>
      <w:pPr>
        <w:tabs>
          <w:tab w:val="num" w:pos="2947"/>
        </w:tabs>
        <w:ind w:left="2947" w:hanging="360"/>
      </w:pPr>
    </w:lvl>
    <w:lvl w:ilvl="7">
      <w:start w:val="1"/>
      <w:numFmt w:val="decimal"/>
      <w:lvlText w:val="%8."/>
      <w:lvlJc w:val="left"/>
      <w:pPr>
        <w:tabs>
          <w:tab w:val="num" w:pos="3307"/>
        </w:tabs>
        <w:ind w:left="3307" w:hanging="360"/>
      </w:pPr>
    </w:lvl>
    <w:lvl w:ilvl="8">
      <w:start w:val="1"/>
      <w:numFmt w:val="decimal"/>
      <w:lvlText w:val="%9."/>
      <w:lvlJc w:val="left"/>
      <w:pPr>
        <w:tabs>
          <w:tab w:val="num" w:pos="3667"/>
        </w:tabs>
        <w:ind w:left="3667" w:hanging="360"/>
      </w:pPr>
    </w:lvl>
  </w:abstractNum>
  <w:num w:numId="1" w16cid:durableId="595200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DE"/>
    <w:rsid w:val="002F01EF"/>
    <w:rsid w:val="004B198F"/>
    <w:rsid w:val="0058380C"/>
    <w:rsid w:val="00590C29"/>
    <w:rsid w:val="00617778"/>
    <w:rsid w:val="00953660"/>
    <w:rsid w:val="009D3873"/>
    <w:rsid w:val="00C300DE"/>
    <w:rsid w:val="00CD26D2"/>
    <w:rsid w:val="00D72604"/>
    <w:rsid w:val="00DB44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6448"/>
  <w15:chartTrackingRefBased/>
  <w15:docId w15:val="{DE00470B-F1BE-4A21-B551-4EC34D63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0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0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00D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00D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00D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00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00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00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00D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00D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00D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00D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00D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00D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00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00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00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00DE"/>
    <w:rPr>
      <w:rFonts w:eastAsiaTheme="majorEastAsia" w:cstheme="majorBidi"/>
      <w:color w:val="272727" w:themeColor="text1" w:themeTint="D8"/>
    </w:rPr>
  </w:style>
  <w:style w:type="paragraph" w:styleId="Ttulo">
    <w:name w:val="Title"/>
    <w:basedOn w:val="Normal"/>
    <w:next w:val="Normal"/>
    <w:link w:val="TtuloCar"/>
    <w:uiPriority w:val="10"/>
    <w:qFormat/>
    <w:rsid w:val="00C30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00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00D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00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00DE"/>
    <w:pPr>
      <w:spacing w:before="160"/>
      <w:jc w:val="center"/>
    </w:pPr>
    <w:rPr>
      <w:i/>
      <w:iCs/>
      <w:color w:val="404040" w:themeColor="text1" w:themeTint="BF"/>
    </w:rPr>
  </w:style>
  <w:style w:type="character" w:customStyle="1" w:styleId="CitaCar">
    <w:name w:val="Cita Car"/>
    <w:basedOn w:val="Fuentedeprrafopredeter"/>
    <w:link w:val="Cita"/>
    <w:uiPriority w:val="29"/>
    <w:rsid w:val="00C300DE"/>
    <w:rPr>
      <w:i/>
      <w:iCs/>
      <w:color w:val="404040" w:themeColor="text1" w:themeTint="BF"/>
    </w:rPr>
  </w:style>
  <w:style w:type="paragraph" w:styleId="Prrafodelista">
    <w:name w:val="List Paragraph"/>
    <w:basedOn w:val="Normal"/>
    <w:uiPriority w:val="34"/>
    <w:qFormat/>
    <w:rsid w:val="00C300DE"/>
    <w:pPr>
      <w:ind w:left="720"/>
      <w:contextualSpacing/>
    </w:pPr>
  </w:style>
  <w:style w:type="character" w:styleId="nfasisintenso">
    <w:name w:val="Intense Emphasis"/>
    <w:basedOn w:val="Fuentedeprrafopredeter"/>
    <w:uiPriority w:val="21"/>
    <w:qFormat/>
    <w:rsid w:val="00C300DE"/>
    <w:rPr>
      <w:i/>
      <w:iCs/>
      <w:color w:val="0F4761" w:themeColor="accent1" w:themeShade="BF"/>
    </w:rPr>
  </w:style>
  <w:style w:type="paragraph" w:styleId="Citadestacada">
    <w:name w:val="Intense Quote"/>
    <w:basedOn w:val="Normal"/>
    <w:next w:val="Normal"/>
    <w:link w:val="CitadestacadaCar"/>
    <w:uiPriority w:val="30"/>
    <w:qFormat/>
    <w:rsid w:val="00C30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00DE"/>
    <w:rPr>
      <w:i/>
      <w:iCs/>
      <w:color w:val="0F4761" w:themeColor="accent1" w:themeShade="BF"/>
    </w:rPr>
  </w:style>
  <w:style w:type="character" w:styleId="Referenciaintensa">
    <w:name w:val="Intense Reference"/>
    <w:basedOn w:val="Fuentedeprrafopredeter"/>
    <w:uiPriority w:val="32"/>
    <w:qFormat/>
    <w:rsid w:val="00C300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1887</Words>
  <Characters>10382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vergara</dc:creator>
  <cp:keywords/>
  <dc:description/>
  <cp:lastModifiedBy>andres vergara</cp:lastModifiedBy>
  <cp:revision>3</cp:revision>
  <dcterms:created xsi:type="dcterms:W3CDTF">2025-09-19T01:27:00Z</dcterms:created>
  <dcterms:modified xsi:type="dcterms:W3CDTF">2025-10-02T01:52:00Z</dcterms:modified>
</cp:coreProperties>
</file>