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EDEC" w14:textId="77777777" w:rsidR="00F64A42" w:rsidRPr="00F17552" w:rsidRDefault="00F64A42" w:rsidP="00F64A42">
      <w:pPr>
        <w:pStyle w:val="Title"/>
        <w:jc w:val="center"/>
        <w:rPr>
          <w:b/>
          <w:bCs/>
          <w:lang w:val="el-GR"/>
        </w:rPr>
      </w:pPr>
      <w:r w:rsidRPr="00867AEC">
        <w:rPr>
          <w:b/>
          <w:bCs/>
          <w:lang w:val="el-GR"/>
        </w:rPr>
        <w:t>ΠΤΥΧΙΑΚΗ ΕΡΓΑΣΙΑ</w:t>
      </w:r>
    </w:p>
    <w:p w14:paraId="01042C63" w14:textId="77777777" w:rsidR="00F64A42" w:rsidRPr="00797488" w:rsidRDefault="00F64A42" w:rsidP="00F64A42">
      <w:pPr>
        <w:rPr>
          <w:rFonts w:asciiTheme="majorHAnsi" w:hAnsiTheme="majorHAnsi"/>
          <w:lang w:val="el-GR"/>
        </w:rPr>
      </w:pPr>
    </w:p>
    <w:p w14:paraId="1827930A" w14:textId="77777777" w:rsidR="00F64A42" w:rsidRPr="00797488" w:rsidRDefault="00F64A42" w:rsidP="00F64A42">
      <w:pPr>
        <w:rPr>
          <w:rFonts w:asciiTheme="majorHAnsi" w:hAnsiTheme="majorHAnsi"/>
          <w:lang w:val="el-GR"/>
        </w:rPr>
      </w:pPr>
      <w:r w:rsidRPr="00797488">
        <w:rPr>
          <w:rFonts w:asciiTheme="majorHAnsi" w:hAnsiTheme="majorHAnsi"/>
          <w:lang w:val="el-GR"/>
        </w:rPr>
        <w:br/>
      </w:r>
    </w:p>
    <w:p w14:paraId="41409C42" w14:textId="77777777" w:rsidR="00F64A42" w:rsidRPr="00797488" w:rsidRDefault="00F64A42" w:rsidP="00F64A42">
      <w:pPr>
        <w:jc w:val="center"/>
        <w:rPr>
          <w:rFonts w:asciiTheme="majorHAnsi" w:hAnsiTheme="majorHAnsi"/>
          <w:lang w:val="el-GR"/>
        </w:rPr>
      </w:pPr>
      <w:r w:rsidRPr="00797488">
        <w:rPr>
          <w:rFonts w:asciiTheme="majorHAnsi" w:hAnsiTheme="majorHAnsi"/>
          <w:lang w:val="el-GR"/>
        </w:rPr>
        <w:t>ΤΙΤΛΟΣ ΠΤΥΧΙΑΚΗΣ</w:t>
      </w:r>
    </w:p>
    <w:p w14:paraId="66B777A3" w14:textId="77777777" w:rsidR="00F64A42" w:rsidRPr="00797488" w:rsidRDefault="00F64A42" w:rsidP="00F64A42">
      <w:pPr>
        <w:rPr>
          <w:rFonts w:asciiTheme="majorHAnsi" w:hAnsiTheme="majorHAnsi"/>
          <w:lang w:val="el-GR"/>
        </w:rPr>
      </w:pPr>
      <w:r w:rsidRPr="00797488">
        <w:rPr>
          <w:rFonts w:asciiTheme="majorHAnsi" w:hAnsiTheme="majorHAnsi"/>
          <w:lang w:val="el-GR"/>
        </w:rPr>
        <w:t>Μελέτη Πρόβλεψης Κύκλου Ζωής Μπαταριών με Αξιοποίηση Ανοικτών Δεδομένων (</w:t>
      </w:r>
      <w:r w:rsidRPr="00797488">
        <w:rPr>
          <w:rFonts w:asciiTheme="majorHAnsi" w:hAnsiTheme="majorHAnsi"/>
        </w:rPr>
        <w:t>Open</w:t>
      </w:r>
      <w:r w:rsidRPr="00797488">
        <w:rPr>
          <w:rFonts w:asciiTheme="majorHAnsi" w:hAnsiTheme="majorHAnsi"/>
          <w:lang w:val="el-GR"/>
        </w:rPr>
        <w:t xml:space="preserve"> </w:t>
      </w:r>
      <w:r w:rsidRPr="00797488">
        <w:rPr>
          <w:rFonts w:asciiTheme="majorHAnsi" w:hAnsiTheme="majorHAnsi"/>
        </w:rPr>
        <w:t>Data</w:t>
      </w:r>
      <w:r w:rsidRPr="00797488">
        <w:rPr>
          <w:rFonts w:asciiTheme="majorHAnsi" w:hAnsiTheme="majorHAnsi"/>
          <w:lang w:val="el-GR"/>
        </w:rPr>
        <w:t>) και Μεθόδων Μηχανικής Μάθησης</w:t>
      </w:r>
    </w:p>
    <w:p w14:paraId="2775A0B4" w14:textId="77777777" w:rsidR="00F64A42" w:rsidRPr="00797488" w:rsidRDefault="00F64A42" w:rsidP="00F64A42">
      <w:pPr>
        <w:jc w:val="center"/>
        <w:rPr>
          <w:rFonts w:asciiTheme="majorHAnsi" w:hAnsiTheme="majorHAnsi"/>
          <w:lang w:val="el-GR"/>
        </w:rPr>
      </w:pPr>
    </w:p>
    <w:p w14:paraId="66A2CFDD" w14:textId="77777777" w:rsidR="00F64A42" w:rsidRPr="00797488" w:rsidRDefault="00F64A42" w:rsidP="00F64A42">
      <w:pPr>
        <w:jc w:val="center"/>
        <w:rPr>
          <w:rFonts w:asciiTheme="majorHAnsi" w:hAnsiTheme="majorHAnsi"/>
        </w:rPr>
      </w:pPr>
      <w:r w:rsidRPr="00797488">
        <w:rPr>
          <w:rFonts w:asciiTheme="majorHAnsi" w:hAnsiTheme="majorHAnsi"/>
        </w:rPr>
        <w:t>ΤΙΤΛΟΣ ΠΤΥΧΙΑΚΗΣ (ΑΓΓΛΙΚΑ)</w:t>
      </w:r>
    </w:p>
    <w:p w14:paraId="0F0D2D27" w14:textId="77777777" w:rsidR="00F64A42" w:rsidRPr="00797488" w:rsidRDefault="00F64A42" w:rsidP="00F64A42">
      <w:pPr>
        <w:rPr>
          <w:rFonts w:asciiTheme="majorHAnsi" w:hAnsiTheme="majorHAnsi"/>
        </w:rPr>
      </w:pPr>
      <w:r w:rsidRPr="00797488">
        <w:rPr>
          <w:rFonts w:asciiTheme="majorHAnsi" w:hAnsiTheme="majorHAnsi"/>
        </w:rPr>
        <w:t>A Study on Battery Life Cycle Prediction Using Open Data and Machine Learning Techniques</w:t>
      </w:r>
    </w:p>
    <w:p w14:paraId="0789D8CF" w14:textId="77777777" w:rsidR="00F64A42" w:rsidRPr="00797488" w:rsidRDefault="00F64A42" w:rsidP="00F64A42">
      <w:pPr>
        <w:rPr>
          <w:rFonts w:asciiTheme="majorHAnsi" w:hAnsiTheme="majorHAnsi"/>
          <w:lang w:val="el-GR"/>
        </w:rPr>
      </w:pPr>
      <w:r>
        <w:rPr>
          <w:rFonts w:asciiTheme="majorHAnsi" w:hAnsiTheme="majorHAnsi"/>
        </w:rPr>
        <w:t>S</w:t>
      </w:r>
      <w:r w:rsidRPr="00797488">
        <w:rPr>
          <w:rFonts w:asciiTheme="majorHAnsi" w:hAnsiTheme="majorHAnsi"/>
        </w:rPr>
        <w:t>ubject</w:t>
      </w:r>
    </w:p>
    <w:p w14:paraId="4E4F340C" w14:textId="77777777" w:rsidR="00F64A42" w:rsidRPr="00797488" w:rsidRDefault="00F64A42" w:rsidP="00F64A42">
      <w:pPr>
        <w:jc w:val="center"/>
        <w:rPr>
          <w:rFonts w:asciiTheme="majorHAnsi" w:hAnsiTheme="majorHAnsi"/>
          <w:lang w:val="el-GR"/>
        </w:rPr>
      </w:pPr>
      <w:r w:rsidRPr="00797488">
        <w:rPr>
          <w:rFonts w:asciiTheme="majorHAnsi" w:hAnsiTheme="majorHAnsi"/>
          <w:lang w:val="el-GR"/>
        </w:rPr>
        <w:t>ΑΝΑΛΥΤΙΚΗ ΠΕΡΙΓΡΑΦΗ</w:t>
      </w:r>
    </w:p>
    <w:p w14:paraId="4F8C88B3" w14:textId="77777777" w:rsidR="00F64A42" w:rsidRPr="00797488" w:rsidRDefault="00F64A42" w:rsidP="00F64A42">
      <w:pPr>
        <w:rPr>
          <w:rFonts w:asciiTheme="majorHAnsi" w:hAnsiTheme="majorHAnsi"/>
          <w:lang w:val="el-GR"/>
        </w:rPr>
      </w:pPr>
      <w:r w:rsidRPr="00797488">
        <w:rPr>
          <w:rFonts w:asciiTheme="majorHAnsi" w:hAnsiTheme="majorHAnsi"/>
          <w:lang w:val="el-GR"/>
        </w:rPr>
        <w:t>Η παρούσα μελέτη εξετάζει τον κύκλο ζωής μπαταριών και την πρόβλεψη της υπολειπόμενης ωφέλιμης διάρκειας ζωής τους (</w:t>
      </w:r>
      <w:r w:rsidRPr="00797488">
        <w:rPr>
          <w:rFonts w:asciiTheme="majorHAnsi" w:hAnsiTheme="majorHAnsi"/>
        </w:rPr>
        <w:t>Remaining</w:t>
      </w:r>
      <w:r w:rsidRPr="00797488">
        <w:rPr>
          <w:rFonts w:asciiTheme="majorHAnsi" w:hAnsiTheme="majorHAnsi"/>
          <w:lang w:val="el-GR"/>
        </w:rPr>
        <w:t xml:space="preserve"> </w:t>
      </w:r>
      <w:r w:rsidRPr="00797488">
        <w:rPr>
          <w:rFonts w:asciiTheme="majorHAnsi" w:hAnsiTheme="majorHAnsi"/>
        </w:rPr>
        <w:t>Useful</w:t>
      </w:r>
      <w:r w:rsidRPr="00797488">
        <w:rPr>
          <w:rFonts w:asciiTheme="majorHAnsi" w:hAnsiTheme="majorHAnsi"/>
          <w:lang w:val="el-GR"/>
        </w:rPr>
        <w:t xml:space="preserve"> </w:t>
      </w:r>
      <w:r w:rsidRPr="00797488">
        <w:rPr>
          <w:rFonts w:asciiTheme="majorHAnsi" w:hAnsiTheme="majorHAnsi"/>
        </w:rPr>
        <w:t>Life</w:t>
      </w:r>
      <w:r w:rsidRPr="00797488">
        <w:rPr>
          <w:rFonts w:asciiTheme="majorHAnsi" w:hAnsiTheme="majorHAnsi"/>
          <w:lang w:val="el-GR"/>
        </w:rPr>
        <w:t xml:space="preserve"> – </w:t>
      </w:r>
      <w:r w:rsidRPr="00797488">
        <w:rPr>
          <w:rFonts w:asciiTheme="majorHAnsi" w:hAnsiTheme="majorHAnsi"/>
        </w:rPr>
        <w:t>RUL</w:t>
      </w:r>
      <w:r w:rsidRPr="00797488">
        <w:rPr>
          <w:rFonts w:asciiTheme="majorHAnsi" w:hAnsiTheme="majorHAnsi"/>
          <w:lang w:val="el-GR"/>
        </w:rPr>
        <w:t>), αξιοποιώντας ανοικτά δεδομένα (</w:t>
      </w:r>
      <w:r w:rsidRPr="00797488">
        <w:rPr>
          <w:rFonts w:asciiTheme="majorHAnsi" w:hAnsiTheme="majorHAnsi"/>
        </w:rPr>
        <w:t>open</w:t>
      </w:r>
      <w:r w:rsidRPr="00797488">
        <w:rPr>
          <w:rFonts w:asciiTheme="majorHAnsi" w:hAnsiTheme="majorHAnsi"/>
          <w:lang w:val="el-GR"/>
        </w:rPr>
        <w:t xml:space="preserve"> </w:t>
      </w:r>
      <w:r w:rsidRPr="00797488">
        <w:rPr>
          <w:rFonts w:asciiTheme="majorHAnsi" w:hAnsiTheme="majorHAnsi"/>
        </w:rPr>
        <w:t>data</w:t>
      </w:r>
      <w:r w:rsidRPr="00797488">
        <w:rPr>
          <w:rFonts w:asciiTheme="majorHAnsi" w:hAnsiTheme="majorHAnsi"/>
          <w:lang w:val="el-GR"/>
        </w:rPr>
        <w:t>) και σύγχρονες μεθόδους ανάλυσης δεδομένων. Στόχος είναι η ανάπτυξη μοντέλων πρόβλεψης που βασίζονται σε ιστορικά δεδομένα φόρτισης–</w:t>
      </w:r>
      <w:proofErr w:type="spellStart"/>
      <w:r w:rsidRPr="00797488">
        <w:rPr>
          <w:rFonts w:asciiTheme="majorHAnsi" w:hAnsiTheme="majorHAnsi"/>
          <w:lang w:val="el-GR"/>
        </w:rPr>
        <w:t>εκφόρτισης</w:t>
      </w:r>
      <w:proofErr w:type="spellEnd"/>
      <w:r w:rsidRPr="00797488">
        <w:rPr>
          <w:rFonts w:asciiTheme="majorHAnsi" w:hAnsiTheme="majorHAnsi"/>
          <w:lang w:val="el-GR"/>
        </w:rPr>
        <w:t xml:space="preserve">, θερμοκρασίας, κύκλων χρήσης και μεταβολών χωρητικότητας. Η μεθοδολογία περιλαμβάνει συλλογή και </w:t>
      </w:r>
      <w:proofErr w:type="spellStart"/>
      <w:r w:rsidRPr="00797488">
        <w:rPr>
          <w:rFonts w:asciiTheme="majorHAnsi" w:hAnsiTheme="majorHAnsi"/>
          <w:lang w:val="el-GR"/>
        </w:rPr>
        <w:t>προεπεξεργασία</w:t>
      </w:r>
      <w:proofErr w:type="spellEnd"/>
      <w:r w:rsidRPr="00797488">
        <w:rPr>
          <w:rFonts w:asciiTheme="majorHAnsi" w:hAnsiTheme="majorHAnsi"/>
          <w:lang w:val="el-GR"/>
        </w:rPr>
        <w:t xml:space="preserve"> ανοικτών συνόλων δεδομένων, στατιστική ανάλυση, εφαρμογή αλγορίθμων μηχανικής μάθησης (π.χ. </w:t>
      </w:r>
      <w:r w:rsidRPr="00797488">
        <w:rPr>
          <w:rFonts w:asciiTheme="majorHAnsi" w:hAnsiTheme="majorHAnsi"/>
        </w:rPr>
        <w:t>regression</w:t>
      </w:r>
      <w:r w:rsidRPr="00797488">
        <w:rPr>
          <w:rFonts w:asciiTheme="majorHAnsi" w:hAnsiTheme="majorHAnsi"/>
          <w:lang w:val="el-GR"/>
        </w:rPr>
        <w:t xml:space="preserve"> </w:t>
      </w:r>
      <w:r w:rsidRPr="00797488">
        <w:rPr>
          <w:rFonts w:asciiTheme="majorHAnsi" w:hAnsiTheme="majorHAnsi"/>
        </w:rPr>
        <w:t>models</w:t>
      </w:r>
      <w:r w:rsidRPr="00797488">
        <w:rPr>
          <w:rFonts w:asciiTheme="majorHAnsi" w:hAnsiTheme="majorHAnsi"/>
          <w:lang w:val="el-GR"/>
        </w:rPr>
        <w:t xml:space="preserve">, </w:t>
      </w:r>
      <w:r w:rsidRPr="00797488">
        <w:rPr>
          <w:rFonts w:asciiTheme="majorHAnsi" w:hAnsiTheme="majorHAnsi"/>
        </w:rPr>
        <w:t>Random</w:t>
      </w:r>
      <w:r w:rsidRPr="00797488">
        <w:rPr>
          <w:rFonts w:asciiTheme="majorHAnsi" w:hAnsiTheme="majorHAnsi"/>
          <w:lang w:val="el-GR"/>
        </w:rPr>
        <w:t xml:space="preserve"> </w:t>
      </w:r>
      <w:r w:rsidRPr="00797488">
        <w:rPr>
          <w:rFonts w:asciiTheme="majorHAnsi" w:hAnsiTheme="majorHAnsi"/>
        </w:rPr>
        <w:t>Forest</w:t>
      </w:r>
      <w:r w:rsidRPr="00797488">
        <w:rPr>
          <w:rFonts w:asciiTheme="majorHAnsi" w:hAnsiTheme="majorHAnsi"/>
          <w:lang w:val="el-GR"/>
        </w:rPr>
        <w:t xml:space="preserve">, </w:t>
      </w:r>
      <w:r w:rsidRPr="00797488">
        <w:rPr>
          <w:rFonts w:asciiTheme="majorHAnsi" w:hAnsiTheme="majorHAnsi"/>
        </w:rPr>
        <w:t>Neural</w:t>
      </w:r>
      <w:r w:rsidRPr="00797488">
        <w:rPr>
          <w:rFonts w:asciiTheme="majorHAnsi" w:hAnsiTheme="majorHAnsi"/>
          <w:lang w:val="el-GR"/>
        </w:rPr>
        <w:t xml:space="preserve"> </w:t>
      </w:r>
      <w:r w:rsidRPr="00797488">
        <w:rPr>
          <w:rFonts w:asciiTheme="majorHAnsi" w:hAnsiTheme="majorHAnsi"/>
        </w:rPr>
        <w:t>Networks</w:t>
      </w:r>
      <w:r w:rsidRPr="00797488">
        <w:rPr>
          <w:rFonts w:asciiTheme="majorHAnsi" w:hAnsiTheme="majorHAnsi"/>
          <w:lang w:val="el-GR"/>
        </w:rPr>
        <w:t>) και αξιολόγηση της ακρίβειας των προβλέψεων. Τα αποτελέσματα συμβάλλουν στη βελτιστοποίηση της συντήρησης, στη μείωση κόστους αντικατάστασης και στη βιώσιμη διαχείριση ενεργειακών συστημάτων, ιδιαίτερα σε εφαρμογές ηλεκτρικών οχημάτων και αποθήκευσης ενέργειας.</w:t>
      </w:r>
    </w:p>
    <w:p w14:paraId="5D651AC9" w14:textId="77777777" w:rsidR="00F64A42" w:rsidRPr="00797488" w:rsidRDefault="00F64A42" w:rsidP="00F64A42">
      <w:pPr>
        <w:jc w:val="center"/>
        <w:rPr>
          <w:rFonts w:asciiTheme="majorHAnsi" w:hAnsiTheme="majorHAnsi"/>
          <w:lang w:val="el-GR"/>
        </w:rPr>
      </w:pPr>
    </w:p>
    <w:p w14:paraId="0AC1701B" w14:textId="77777777" w:rsidR="00F64A42" w:rsidRPr="00797488" w:rsidRDefault="00F64A42" w:rsidP="00F64A42">
      <w:pPr>
        <w:jc w:val="center"/>
        <w:rPr>
          <w:rFonts w:asciiTheme="majorHAnsi" w:hAnsiTheme="majorHAnsi"/>
        </w:rPr>
      </w:pPr>
      <w:r w:rsidRPr="00797488">
        <w:rPr>
          <w:rFonts w:asciiTheme="majorHAnsi" w:hAnsiTheme="majorHAnsi"/>
          <w:lang w:val="el-GR"/>
        </w:rPr>
        <w:t>ΛΕΞΕΙΣ</w:t>
      </w:r>
      <w:r w:rsidRPr="00797488">
        <w:rPr>
          <w:rFonts w:asciiTheme="majorHAnsi" w:hAnsiTheme="majorHAnsi"/>
        </w:rPr>
        <w:t xml:space="preserve"> </w:t>
      </w:r>
      <w:r w:rsidRPr="00797488">
        <w:rPr>
          <w:rFonts w:asciiTheme="majorHAnsi" w:hAnsiTheme="majorHAnsi"/>
          <w:lang w:val="el-GR"/>
        </w:rPr>
        <w:t>ΚΛΕΙΔΙΑ</w:t>
      </w:r>
      <w:r w:rsidRPr="00797488">
        <w:rPr>
          <w:rFonts w:asciiTheme="majorHAnsi" w:hAnsiTheme="majorHAnsi"/>
        </w:rPr>
        <w:t xml:space="preserve"> - </w:t>
      </w:r>
      <w:r w:rsidRPr="00797488">
        <w:rPr>
          <w:rFonts w:asciiTheme="majorHAnsi" w:hAnsiTheme="majorHAnsi"/>
          <w:lang w:val="el-GR"/>
        </w:rPr>
        <w:t>ΘΕΜΑΤΙΚΕΣ</w:t>
      </w:r>
      <w:r w:rsidRPr="00797488">
        <w:rPr>
          <w:rFonts w:asciiTheme="majorHAnsi" w:hAnsiTheme="majorHAnsi"/>
        </w:rPr>
        <w:t xml:space="preserve"> </w:t>
      </w:r>
      <w:r w:rsidRPr="00797488">
        <w:rPr>
          <w:rFonts w:asciiTheme="majorHAnsi" w:hAnsiTheme="majorHAnsi"/>
          <w:lang w:val="el-GR"/>
        </w:rPr>
        <w:t>ΕΝΟΤΗΤΕΣ</w:t>
      </w:r>
    </w:p>
    <w:p w14:paraId="39F6828B" w14:textId="77777777" w:rsidR="00F64A42" w:rsidRPr="00797488" w:rsidRDefault="00F64A42" w:rsidP="00F64A42">
      <w:pPr>
        <w:rPr>
          <w:rFonts w:asciiTheme="majorHAnsi" w:hAnsiTheme="majorHAnsi"/>
        </w:rPr>
      </w:pPr>
      <w:r w:rsidRPr="00797488">
        <w:rPr>
          <w:rFonts w:asciiTheme="majorHAnsi" w:hAnsiTheme="majorHAnsi"/>
        </w:rPr>
        <w:t>Battery Life -</w:t>
      </w:r>
      <w:proofErr w:type="spellStart"/>
      <w:r w:rsidRPr="00797488">
        <w:rPr>
          <w:rFonts w:asciiTheme="majorHAnsi" w:hAnsiTheme="majorHAnsi"/>
        </w:rPr>
        <w:t>CyclePrediction</w:t>
      </w:r>
      <w:proofErr w:type="spellEnd"/>
      <w:r w:rsidRPr="00797488">
        <w:rPr>
          <w:rFonts w:asciiTheme="majorHAnsi" w:hAnsiTheme="majorHAnsi"/>
        </w:rPr>
        <w:t>- Machine Learning - Open Data</w:t>
      </w:r>
    </w:p>
    <w:p w14:paraId="40FAD3F4" w14:textId="77777777" w:rsidR="00F64A42" w:rsidRPr="00797488" w:rsidRDefault="00F64A42" w:rsidP="00F64A42">
      <w:pPr>
        <w:rPr>
          <w:rFonts w:asciiTheme="majorHAnsi" w:hAnsiTheme="majorHAnsi"/>
        </w:rPr>
      </w:pPr>
    </w:p>
    <w:p w14:paraId="71A22017" w14:textId="77777777" w:rsidR="00F64A42" w:rsidRPr="00797488" w:rsidRDefault="00F64A42" w:rsidP="00F64A42">
      <w:pPr>
        <w:rPr>
          <w:rFonts w:asciiTheme="majorHAnsi" w:hAnsiTheme="majorHAnsi"/>
          <w:sz w:val="40"/>
          <w:szCs w:val="40"/>
        </w:rPr>
      </w:pPr>
      <w:r w:rsidRPr="00797488">
        <w:rPr>
          <w:rFonts w:asciiTheme="majorHAnsi" w:hAnsiTheme="majorHAnsi"/>
          <w:sz w:val="40"/>
          <w:szCs w:val="40"/>
        </w:rPr>
        <w:br w:type="page"/>
      </w:r>
    </w:p>
    <w:p w14:paraId="73B5F422" w14:textId="77777777" w:rsidR="00F64A42" w:rsidRPr="00797488" w:rsidRDefault="00F64A42" w:rsidP="00F64A42">
      <w:pPr>
        <w:jc w:val="center"/>
        <w:rPr>
          <w:rFonts w:asciiTheme="majorHAnsi" w:hAnsiTheme="majorHAnsi"/>
          <w:sz w:val="40"/>
          <w:szCs w:val="40"/>
          <w:lang w:val="el-GR"/>
        </w:rPr>
      </w:pPr>
      <w:r w:rsidRPr="00797488">
        <w:rPr>
          <w:rFonts w:asciiTheme="majorHAnsi" w:hAnsiTheme="majorHAnsi"/>
          <w:sz w:val="40"/>
          <w:szCs w:val="40"/>
          <w:lang w:val="el-GR"/>
        </w:rPr>
        <w:lastRenderedPageBreak/>
        <w:t>ΠΕΡΙΕΧΟΜΕΝΑ</w:t>
      </w:r>
    </w:p>
    <w:p w14:paraId="2663BE34" w14:textId="77777777" w:rsidR="00F64A42" w:rsidRPr="00797488" w:rsidRDefault="00F64A42" w:rsidP="00F64A42">
      <w:pPr>
        <w:pStyle w:val="ListParagraph"/>
        <w:rPr>
          <w:rFonts w:asciiTheme="majorHAnsi" w:hAnsiTheme="majorHAnsi"/>
          <w:lang w:val="el-GR"/>
        </w:rPr>
      </w:pPr>
    </w:p>
    <w:p w14:paraId="5B84A27C" w14:textId="77777777" w:rsidR="00F64A42" w:rsidRPr="00797488" w:rsidRDefault="00F64A42" w:rsidP="00F64A42">
      <w:pPr>
        <w:pStyle w:val="ListParagraph"/>
        <w:rPr>
          <w:rFonts w:asciiTheme="majorHAnsi" w:hAnsiTheme="majorHAnsi"/>
          <w:lang w:val="el-GR"/>
        </w:rPr>
      </w:pPr>
    </w:p>
    <w:p w14:paraId="0A5A67D6" w14:textId="77777777" w:rsidR="00F64A42" w:rsidRPr="00797488" w:rsidRDefault="00F64A42" w:rsidP="00FE6CBA">
      <w:pPr>
        <w:pStyle w:val="ListParagraph"/>
        <w:numPr>
          <w:ilvl w:val="0"/>
          <w:numId w:val="1"/>
        </w:numPr>
        <w:rPr>
          <w:rFonts w:asciiTheme="majorHAnsi" w:hAnsiTheme="majorHAnsi"/>
          <w:lang w:val="el-GR"/>
        </w:rPr>
      </w:pPr>
      <w:hyperlink w:anchor="_ΒΑΣΙΚΟ_ΘΕΜΑ_–" w:history="1">
        <w:r w:rsidRPr="00797488">
          <w:rPr>
            <w:rStyle w:val="Hyperlink"/>
            <w:rFonts w:asciiTheme="majorHAnsi" w:hAnsiTheme="majorHAnsi"/>
            <w:lang w:val="el-GR"/>
          </w:rPr>
          <w:t>ΒΑΣΙΚΟ ΘΕΜΑ – ΙΔΕΟΛΟΓΙΑ ΕΡΓΑΣΙΑΣ</w:t>
        </w:r>
      </w:hyperlink>
    </w:p>
    <w:p w14:paraId="494E28BA" w14:textId="77777777" w:rsidR="00F64A42" w:rsidRPr="00146129" w:rsidRDefault="00F64A42" w:rsidP="00FE6CBA">
      <w:pPr>
        <w:pStyle w:val="ListParagraph"/>
        <w:numPr>
          <w:ilvl w:val="0"/>
          <w:numId w:val="1"/>
        </w:numPr>
        <w:rPr>
          <w:rFonts w:asciiTheme="majorHAnsi" w:hAnsiTheme="majorHAnsi"/>
          <w:lang w:val="el-GR"/>
        </w:rPr>
      </w:pPr>
      <w:hyperlink w:anchor="_Δομή_πτυχιακής" w:history="1">
        <w:r w:rsidRPr="00797488">
          <w:rPr>
            <w:rStyle w:val="Hyperlink"/>
            <w:rFonts w:asciiTheme="majorHAnsi" w:hAnsiTheme="majorHAnsi"/>
            <w:lang w:val="el-GR"/>
          </w:rPr>
          <w:t>ΔΟΜΗ ΠΤΥΧΙΑΚΗΣ</w:t>
        </w:r>
      </w:hyperlink>
    </w:p>
    <w:p w14:paraId="567D32F2" w14:textId="77777777" w:rsidR="00F64A42" w:rsidRDefault="00F64A42" w:rsidP="00FE6CBA">
      <w:pPr>
        <w:pStyle w:val="ListParagraph"/>
        <w:numPr>
          <w:ilvl w:val="1"/>
          <w:numId w:val="1"/>
        </w:numPr>
        <w:rPr>
          <w:rFonts w:asciiTheme="majorHAnsi" w:hAnsiTheme="majorHAnsi"/>
          <w:lang w:val="el-GR"/>
        </w:rPr>
      </w:pPr>
      <w:hyperlink w:anchor="_1._ΔΙΑΡΘΡΩΣΗ_ΤΗΣ" w:history="1">
        <w:r w:rsidRPr="005D1460">
          <w:rPr>
            <w:rStyle w:val="Hyperlink"/>
            <w:rFonts w:asciiTheme="majorHAnsi" w:hAnsiTheme="majorHAnsi"/>
            <w:lang w:val="el-GR"/>
          </w:rPr>
          <w:t>ΔΙΑΡΘΡΩΣΗ ΤΗΣ ΜΕΛΕΤΗΣ (ROADMAP)</w:t>
        </w:r>
      </w:hyperlink>
    </w:p>
    <w:p w14:paraId="1C1863C7" w14:textId="77777777" w:rsidR="00F64A42" w:rsidRDefault="00F64A42" w:rsidP="00FE6CBA">
      <w:pPr>
        <w:pStyle w:val="ListParagraph"/>
        <w:numPr>
          <w:ilvl w:val="1"/>
          <w:numId w:val="1"/>
        </w:numPr>
        <w:rPr>
          <w:rFonts w:asciiTheme="majorHAnsi" w:hAnsiTheme="majorHAnsi"/>
          <w:lang w:val="el-GR"/>
        </w:rPr>
      </w:pPr>
      <w:hyperlink w:anchor="_2._ΤΟ_ΤΕΛΙΚΟ" w:history="1">
        <w:r w:rsidRPr="005D1460">
          <w:rPr>
            <w:rStyle w:val="Hyperlink"/>
            <w:rFonts w:asciiTheme="majorHAnsi" w:hAnsiTheme="majorHAnsi"/>
            <w:lang w:val="el-GR"/>
          </w:rPr>
          <w:t>ΤΟ ΤΕΛΙΚΟ ΣΥΣΤΗΜΑ ΠΡΟΒΛΕΨΗΣ</w:t>
        </w:r>
      </w:hyperlink>
    </w:p>
    <w:p w14:paraId="6EB8986A" w14:textId="77777777" w:rsidR="00F64A42" w:rsidRDefault="00F64A42" w:rsidP="00FE6CBA">
      <w:pPr>
        <w:pStyle w:val="ListParagraph"/>
        <w:numPr>
          <w:ilvl w:val="1"/>
          <w:numId w:val="1"/>
        </w:numPr>
        <w:rPr>
          <w:rFonts w:asciiTheme="majorHAnsi" w:hAnsiTheme="majorHAnsi"/>
          <w:lang w:val="el-GR"/>
        </w:rPr>
      </w:pPr>
      <w:hyperlink w:anchor="_3._ΤΕΧΝΙΚΗ_ΑΡΧΙΤΕΚΤΟΝΙΚΗ" w:history="1">
        <w:r w:rsidRPr="00080AA2">
          <w:rPr>
            <w:rStyle w:val="Hyperlink"/>
            <w:rFonts w:asciiTheme="majorHAnsi" w:hAnsiTheme="majorHAnsi"/>
            <w:lang w:val="el-GR"/>
          </w:rPr>
          <w:t>ΤΕΧΝΙΚΗ ΑΡΧΙΤΕΚΤΟΝΙΚΗ</w:t>
        </w:r>
      </w:hyperlink>
    </w:p>
    <w:p w14:paraId="3ABC1385" w14:textId="77777777" w:rsidR="00F64A42" w:rsidRPr="00146129" w:rsidRDefault="00F64A42" w:rsidP="00FE6CBA">
      <w:pPr>
        <w:pStyle w:val="ListParagraph"/>
        <w:numPr>
          <w:ilvl w:val="1"/>
          <w:numId w:val="1"/>
        </w:numPr>
        <w:rPr>
          <w:rFonts w:asciiTheme="majorHAnsi" w:hAnsiTheme="majorHAnsi"/>
          <w:lang w:val="el-GR"/>
        </w:rPr>
      </w:pPr>
      <w:hyperlink w:anchor="_4._ΠΡΑΚΤΙΚΕΣ_ΕΦΑΡΜΟΓΕΣ" w:history="1">
        <w:r w:rsidRPr="00080AA2">
          <w:rPr>
            <w:rStyle w:val="Hyperlink"/>
            <w:rFonts w:asciiTheme="majorHAnsi" w:hAnsiTheme="majorHAnsi"/>
            <w:lang w:val="el-GR"/>
          </w:rPr>
          <w:t>ΠΡΑΚΤΙΚΕΣ ΕΦΑΡΜΟΓΕΣ</w:t>
        </w:r>
      </w:hyperlink>
    </w:p>
    <w:p w14:paraId="5C459647" w14:textId="77777777" w:rsidR="00F64A42" w:rsidRDefault="00F64A42" w:rsidP="00FE6CBA">
      <w:pPr>
        <w:pStyle w:val="ListParagraph"/>
        <w:numPr>
          <w:ilvl w:val="0"/>
          <w:numId w:val="1"/>
        </w:numPr>
        <w:rPr>
          <w:rFonts w:asciiTheme="majorHAnsi" w:hAnsiTheme="majorHAnsi"/>
          <w:lang w:val="el-GR"/>
        </w:rPr>
      </w:pPr>
      <w:hyperlink w:anchor="_ΔΟΜΗ_ΔΕΔΟΜΕΝΩΝ_ΚΑΙ" w:history="1">
        <w:r w:rsidRPr="00530875">
          <w:rPr>
            <w:rStyle w:val="Hyperlink"/>
            <w:rFonts w:asciiTheme="majorHAnsi" w:hAnsiTheme="majorHAnsi"/>
            <w:lang w:val="el-GR"/>
          </w:rPr>
          <w:t>ΔΟΜΗ ΔΕΔΟΜΕΝΩΝ ΚΑΙ ΔΕΙΚΤΕΣ ΠΡΟΒΛΕΨΗΣ</w:t>
        </w:r>
      </w:hyperlink>
    </w:p>
    <w:p w14:paraId="74A30E23" w14:textId="77777777" w:rsidR="00F64A42" w:rsidRDefault="00F64A42" w:rsidP="00FE6CBA">
      <w:pPr>
        <w:pStyle w:val="ListParagraph"/>
        <w:numPr>
          <w:ilvl w:val="1"/>
          <w:numId w:val="1"/>
        </w:numPr>
        <w:rPr>
          <w:rFonts w:asciiTheme="majorHAnsi" w:hAnsiTheme="majorHAnsi"/>
          <w:lang w:val="el-GR"/>
        </w:rPr>
      </w:pPr>
      <w:hyperlink w:anchor="_1._ΑΡΧΙΤΕΚΤΟΝΙΚΗ_ΚΑΙ" w:history="1">
        <w:r w:rsidRPr="00530875">
          <w:rPr>
            <w:rStyle w:val="Hyperlink"/>
            <w:rFonts w:asciiTheme="majorHAnsi" w:hAnsiTheme="majorHAnsi"/>
            <w:lang w:val="el-GR"/>
          </w:rPr>
          <w:t>ΑΡΧΙΤΕΚΤΟΝΙΚΗ ΚΑΙ ΑΝΤΙΣΤΟΙΧΙΣΗ ΣΤΗ ΣΧΕΣΙΑΚΗ ΒΑΣΗ ΔΕΔΟΜΕΝΩΝ (SQL)</w:t>
        </w:r>
      </w:hyperlink>
    </w:p>
    <w:p w14:paraId="2E624795" w14:textId="77777777" w:rsidR="00F64A42" w:rsidRDefault="00F64A42" w:rsidP="00FE6CBA">
      <w:pPr>
        <w:pStyle w:val="ListParagraph"/>
        <w:numPr>
          <w:ilvl w:val="1"/>
          <w:numId w:val="1"/>
        </w:numPr>
        <w:rPr>
          <w:rFonts w:asciiTheme="majorHAnsi" w:hAnsiTheme="majorHAnsi"/>
          <w:lang w:val="el-GR"/>
        </w:rPr>
      </w:pPr>
      <w:hyperlink w:anchor="_2._ΣΥΝΔΕΣΗ_ΜΕ" w:history="1">
        <w:r w:rsidRPr="00530875">
          <w:rPr>
            <w:rStyle w:val="Hyperlink"/>
            <w:rFonts w:asciiTheme="majorHAnsi" w:hAnsiTheme="majorHAnsi"/>
            <w:lang w:val="el-GR"/>
          </w:rPr>
          <w:t>ΣΥΝΔΕΣΗ ΜΕ ΤΗΝ ΠΡΟΒΛΕΨΗ ΤΗΣ ΥΠΟΛΕΙΠΟΜΕΝΗΣ ΖΩΗΣ (RUL)</w:t>
        </w:r>
      </w:hyperlink>
    </w:p>
    <w:p w14:paraId="0B60E424" w14:textId="77777777" w:rsidR="00F64A42" w:rsidRDefault="00F64A42" w:rsidP="00FE6CBA">
      <w:pPr>
        <w:pStyle w:val="ListParagraph"/>
        <w:numPr>
          <w:ilvl w:val="1"/>
          <w:numId w:val="1"/>
        </w:numPr>
        <w:rPr>
          <w:rFonts w:asciiTheme="majorHAnsi" w:hAnsiTheme="majorHAnsi"/>
          <w:lang w:val="el-GR"/>
        </w:rPr>
      </w:pPr>
      <w:hyperlink w:anchor="_3.ΒΑΣΙΚΟΙ_ΔΕΙΚΤΕΣ_ΥΓΕΙΑΣ" w:history="1">
        <w:r w:rsidRPr="00530875">
          <w:rPr>
            <w:rStyle w:val="Hyperlink"/>
            <w:rFonts w:asciiTheme="majorHAnsi" w:hAnsiTheme="majorHAnsi"/>
            <w:lang w:val="el-GR"/>
          </w:rPr>
          <w:t>ΒΑΣΙΚΟΙ ΔΕΙΚΤΕΣ ΥΓΕΙΑΣ ΚΑΙ ΠΡΟΒΛΕΨΗΣ RUL</w:t>
        </w:r>
      </w:hyperlink>
    </w:p>
    <w:p w14:paraId="1F1CF7B8" w14:textId="77777777" w:rsidR="00F64A42" w:rsidRDefault="00F64A42" w:rsidP="00FE6CBA">
      <w:pPr>
        <w:pStyle w:val="ListParagraph"/>
        <w:numPr>
          <w:ilvl w:val="1"/>
          <w:numId w:val="1"/>
        </w:numPr>
        <w:rPr>
          <w:rFonts w:asciiTheme="majorHAnsi" w:hAnsiTheme="majorHAnsi"/>
          <w:lang w:val="el-GR"/>
        </w:rPr>
      </w:pPr>
      <w:hyperlink w:anchor="_4.ΣΥΜΠΕΡΑΣΜΑΤΙΚΑ" w:history="1">
        <w:r w:rsidRPr="00530875">
          <w:rPr>
            <w:rStyle w:val="Hyperlink"/>
            <w:rFonts w:asciiTheme="majorHAnsi" w:hAnsiTheme="majorHAnsi"/>
            <w:lang w:val="el-GR"/>
          </w:rPr>
          <w:t>ΣΥΜΠΕΡΑΣΜΑΤΙΚΑ</w:t>
        </w:r>
      </w:hyperlink>
    </w:p>
    <w:p w14:paraId="355821FD" w14:textId="77777777" w:rsidR="00F64A42" w:rsidRPr="00797488" w:rsidRDefault="00F64A42" w:rsidP="00FE6CBA">
      <w:pPr>
        <w:pStyle w:val="ListParagraph"/>
        <w:numPr>
          <w:ilvl w:val="0"/>
          <w:numId w:val="1"/>
        </w:numPr>
        <w:rPr>
          <w:rFonts w:asciiTheme="majorHAnsi" w:hAnsiTheme="majorHAnsi"/>
          <w:lang w:val="el-GR"/>
        </w:rPr>
      </w:pPr>
      <w:hyperlink w:anchor="_ΥΛΟΠΟΙΗΣΗ_ΠΤΥΧΙΑΚΗΣ" w:history="1">
        <w:r w:rsidRPr="004244C9">
          <w:rPr>
            <w:rStyle w:val="Hyperlink"/>
            <w:rFonts w:asciiTheme="majorHAnsi" w:hAnsiTheme="majorHAnsi"/>
            <w:lang w:val="el-GR"/>
          </w:rPr>
          <w:t>ΥΛΟΠΟΙΗΣΗ ΠΤΥΧΙΑΚΗΣ</w:t>
        </w:r>
      </w:hyperlink>
    </w:p>
    <w:p w14:paraId="111CC014" w14:textId="77777777" w:rsidR="00F64A42" w:rsidRPr="00530875" w:rsidRDefault="00F64A42" w:rsidP="00F64A42">
      <w:pPr>
        <w:pStyle w:val="ListParagraph"/>
        <w:ind w:left="1080"/>
        <w:rPr>
          <w:rFonts w:asciiTheme="majorHAnsi" w:hAnsiTheme="majorHAnsi"/>
          <w:sz w:val="52"/>
          <w:szCs w:val="52"/>
          <w:lang w:val="el-GR"/>
        </w:rPr>
      </w:pPr>
      <w:r w:rsidRPr="00797488">
        <w:rPr>
          <w:rFonts w:asciiTheme="majorHAnsi" w:hAnsiTheme="majorHAnsi"/>
          <w:sz w:val="52"/>
          <w:szCs w:val="52"/>
          <w:lang w:val="el-GR"/>
        </w:rPr>
        <w:br w:type="page"/>
      </w:r>
    </w:p>
    <w:p w14:paraId="17017897" w14:textId="77777777" w:rsidR="00F64A42" w:rsidRPr="00530875" w:rsidRDefault="00F64A42" w:rsidP="00F64A42">
      <w:pPr>
        <w:pStyle w:val="Heading2"/>
        <w:jc w:val="center"/>
        <w:rPr>
          <w:b/>
          <w:bCs/>
          <w:lang w:val="el-GR"/>
        </w:rPr>
      </w:pPr>
      <w:bookmarkStart w:id="0" w:name="_ΒΑΣΙΚΟ_ΘΕΜΑ_–"/>
      <w:bookmarkEnd w:id="0"/>
      <w:r w:rsidRPr="00530875">
        <w:rPr>
          <w:b/>
          <w:bCs/>
          <w:lang w:val="el-GR"/>
        </w:rPr>
        <w:lastRenderedPageBreak/>
        <w:t>ΒΑΣΙΚΟ ΘΕΜΑ – ΙΔΕΟΛΟΓΙΑ ΕΡΓΑΣΙΑΣ</w:t>
      </w:r>
    </w:p>
    <w:p w14:paraId="2E7BEA9C" w14:textId="77777777" w:rsidR="00F64A42" w:rsidRPr="00797488" w:rsidRDefault="00F64A42" w:rsidP="00F64A42">
      <w:pPr>
        <w:jc w:val="center"/>
        <w:rPr>
          <w:rFonts w:asciiTheme="majorHAnsi" w:hAnsiTheme="majorHAnsi"/>
          <w:sz w:val="28"/>
          <w:szCs w:val="28"/>
          <w:lang w:val="el-GR"/>
        </w:rPr>
      </w:pPr>
    </w:p>
    <w:p w14:paraId="62E42D86" w14:textId="77777777" w:rsidR="00F64A42" w:rsidRPr="00797488" w:rsidRDefault="00F64A42" w:rsidP="00F64A42">
      <w:pPr>
        <w:rPr>
          <w:rFonts w:asciiTheme="majorHAnsi" w:hAnsiTheme="majorHAnsi"/>
          <w:lang w:val="el-GR"/>
        </w:rPr>
      </w:pPr>
      <w:r w:rsidRPr="00797488">
        <w:rPr>
          <w:rFonts w:asciiTheme="majorHAnsi" w:hAnsiTheme="majorHAnsi"/>
          <w:lang w:val="el-GR"/>
        </w:rPr>
        <w:t>&lt;&lt;Μελέτη Πρόβλεψης Κύκλου Ζωής Μπαταριών με Αξιοποίηση Ανοικτών Δεδομένων και Μεθόδων Μηχανικής Μάθηση&gt;&gt;</w:t>
      </w:r>
    </w:p>
    <w:p w14:paraId="66B35920" w14:textId="77777777" w:rsidR="00F64A42" w:rsidRPr="00797488" w:rsidRDefault="00F64A42" w:rsidP="00F64A42">
      <w:pPr>
        <w:rPr>
          <w:rFonts w:asciiTheme="majorHAnsi" w:hAnsiTheme="majorHAnsi"/>
          <w:lang w:val="el-GR"/>
        </w:rPr>
      </w:pPr>
      <w:r w:rsidRPr="00797488">
        <w:rPr>
          <w:rFonts w:asciiTheme="majorHAnsi" w:hAnsiTheme="majorHAnsi"/>
          <w:lang w:val="el-GR"/>
        </w:rPr>
        <w:t>Η πτυχιακή εργασία με τίτλο «Μελέτη Πρόβλεψης Κύκλου Ζωής Μπαταριών με Αξιοποίηση Ανοικτών Δεδομένων και Μεθόδων Μηχανικής Μάθησης» έχει ως βασική ιδέα την ανάλυση πραγματικών δεδομένων λειτουργίας μπαταριών, όπως τάση, ρεύμα, θερμοκρασία, κύκλοι φόρτισης και χωρητικότητα, με στόχο την κατανόηση της φθοράς τους και την πρόβλεψη της υπολειπόμενης διάρκειας ζωής τους (</w:t>
      </w:r>
      <w:r w:rsidRPr="00797488">
        <w:rPr>
          <w:rFonts w:asciiTheme="majorHAnsi" w:hAnsiTheme="majorHAnsi"/>
        </w:rPr>
        <w:t>Remaining</w:t>
      </w:r>
      <w:r w:rsidRPr="00797488">
        <w:rPr>
          <w:rFonts w:asciiTheme="majorHAnsi" w:hAnsiTheme="majorHAnsi"/>
          <w:lang w:val="el-GR"/>
        </w:rPr>
        <w:t xml:space="preserve"> </w:t>
      </w:r>
      <w:r w:rsidRPr="00797488">
        <w:rPr>
          <w:rFonts w:asciiTheme="majorHAnsi" w:hAnsiTheme="majorHAnsi"/>
        </w:rPr>
        <w:t>Useful</w:t>
      </w:r>
      <w:r w:rsidRPr="00797488">
        <w:rPr>
          <w:rFonts w:asciiTheme="majorHAnsi" w:hAnsiTheme="majorHAnsi"/>
          <w:lang w:val="el-GR"/>
        </w:rPr>
        <w:t xml:space="preserve"> </w:t>
      </w:r>
      <w:r w:rsidRPr="00797488">
        <w:rPr>
          <w:rFonts w:asciiTheme="majorHAnsi" w:hAnsiTheme="majorHAnsi"/>
        </w:rPr>
        <w:t>Life</w:t>
      </w:r>
      <w:r w:rsidRPr="00797488">
        <w:rPr>
          <w:rFonts w:asciiTheme="majorHAnsi" w:hAnsiTheme="majorHAnsi"/>
          <w:lang w:val="el-GR"/>
        </w:rPr>
        <w:t xml:space="preserve"> – </w:t>
      </w:r>
      <w:r w:rsidRPr="00797488">
        <w:rPr>
          <w:rFonts w:asciiTheme="majorHAnsi" w:hAnsiTheme="majorHAnsi"/>
        </w:rPr>
        <w:t>RUL</w:t>
      </w:r>
      <w:r w:rsidRPr="00797488">
        <w:rPr>
          <w:rFonts w:asciiTheme="majorHAnsi" w:hAnsiTheme="majorHAnsi"/>
          <w:lang w:val="el-GR"/>
        </w:rPr>
        <w:t xml:space="preserve">). </w:t>
      </w:r>
    </w:p>
    <w:p w14:paraId="096F0C9A" w14:textId="77777777" w:rsidR="00F64A42" w:rsidRPr="00797488" w:rsidRDefault="00F64A42" w:rsidP="00F64A42">
      <w:pPr>
        <w:rPr>
          <w:rFonts w:asciiTheme="majorHAnsi" w:hAnsiTheme="majorHAnsi"/>
          <w:lang w:val="el-GR"/>
        </w:rPr>
      </w:pPr>
      <w:r w:rsidRPr="00797488">
        <w:rPr>
          <w:rFonts w:asciiTheme="majorHAnsi" w:hAnsiTheme="majorHAnsi"/>
          <w:lang w:val="el-GR"/>
        </w:rPr>
        <w:t xml:space="preserve">Ο κύριος στόχος είναι η ανάπτυξη ενός μοντέλου μηχανικής μάθησης που θα μπορεί, με βάση ιστορικά δεδομένα, να προβλέπει τη μελλοντική κατάσταση της μπαταρίας και να εκτιμά πότε θα χρειαστεί αντικατάσταση, συμβάλλοντας έτσι στη βελτιστοποίηση της συντήρησης και στη μείωση του κόστους σε εφαρμογές όπως ηλεκτρικά οχήματα, ενεργειακά συστήματα και </w:t>
      </w:r>
      <w:r w:rsidRPr="00797488">
        <w:rPr>
          <w:rFonts w:asciiTheme="majorHAnsi" w:hAnsiTheme="majorHAnsi"/>
        </w:rPr>
        <w:t>data</w:t>
      </w:r>
      <w:r w:rsidRPr="00797488">
        <w:rPr>
          <w:rFonts w:asciiTheme="majorHAnsi" w:hAnsiTheme="majorHAnsi"/>
          <w:lang w:val="el-GR"/>
        </w:rPr>
        <w:t xml:space="preserve"> </w:t>
      </w:r>
      <w:r w:rsidRPr="00797488">
        <w:rPr>
          <w:rFonts w:asciiTheme="majorHAnsi" w:hAnsiTheme="majorHAnsi"/>
        </w:rPr>
        <w:t>centers</w:t>
      </w:r>
      <w:r w:rsidRPr="00797488">
        <w:rPr>
          <w:rFonts w:asciiTheme="majorHAnsi" w:hAnsiTheme="majorHAnsi"/>
          <w:lang w:val="el-GR"/>
        </w:rPr>
        <w:t xml:space="preserve">. </w:t>
      </w:r>
    </w:p>
    <w:p w14:paraId="0443199C" w14:textId="77777777" w:rsidR="00F64A42" w:rsidRPr="00797488" w:rsidRDefault="00F64A42" w:rsidP="00F64A42">
      <w:pPr>
        <w:rPr>
          <w:rFonts w:asciiTheme="majorHAnsi" w:hAnsiTheme="majorHAnsi"/>
          <w:lang w:val="el-GR"/>
        </w:rPr>
      </w:pPr>
      <w:r w:rsidRPr="00797488">
        <w:rPr>
          <w:rFonts w:asciiTheme="majorHAnsi" w:hAnsiTheme="majorHAnsi"/>
          <w:lang w:val="el-GR"/>
        </w:rPr>
        <w:t xml:space="preserve">Για την υλοποίηση της εργασίας θα χρησιμοποιηθούν ανοικτά </w:t>
      </w:r>
      <w:r w:rsidRPr="00797488">
        <w:rPr>
          <w:rFonts w:asciiTheme="majorHAnsi" w:hAnsiTheme="majorHAnsi"/>
        </w:rPr>
        <w:t>datasets</w:t>
      </w:r>
      <w:r w:rsidRPr="00797488">
        <w:rPr>
          <w:rFonts w:asciiTheme="majorHAnsi" w:hAnsiTheme="majorHAnsi"/>
          <w:lang w:val="el-GR"/>
        </w:rPr>
        <w:t xml:space="preserve"> (όπως </w:t>
      </w:r>
      <w:r w:rsidRPr="00797488">
        <w:rPr>
          <w:rFonts w:asciiTheme="majorHAnsi" w:hAnsiTheme="majorHAnsi"/>
        </w:rPr>
        <w:t>NASA</w:t>
      </w:r>
      <w:r w:rsidRPr="00797488">
        <w:rPr>
          <w:rFonts w:asciiTheme="majorHAnsi" w:hAnsiTheme="majorHAnsi"/>
          <w:lang w:val="el-GR"/>
        </w:rPr>
        <w:t xml:space="preserve"> </w:t>
      </w:r>
      <w:r w:rsidRPr="00797488">
        <w:rPr>
          <w:rFonts w:asciiTheme="majorHAnsi" w:hAnsiTheme="majorHAnsi"/>
        </w:rPr>
        <w:t>Battery</w:t>
      </w:r>
      <w:r w:rsidRPr="00797488">
        <w:rPr>
          <w:rFonts w:asciiTheme="majorHAnsi" w:hAnsiTheme="majorHAnsi"/>
          <w:lang w:val="el-GR"/>
        </w:rPr>
        <w:t xml:space="preserve"> </w:t>
      </w:r>
      <w:r w:rsidRPr="00797488">
        <w:rPr>
          <w:rFonts w:asciiTheme="majorHAnsi" w:hAnsiTheme="majorHAnsi"/>
        </w:rPr>
        <w:t>Dataset</w:t>
      </w:r>
      <w:r w:rsidRPr="00797488">
        <w:rPr>
          <w:rFonts w:asciiTheme="majorHAnsi" w:hAnsiTheme="majorHAnsi"/>
          <w:lang w:val="el-GR"/>
        </w:rPr>
        <w:t xml:space="preserve">), μια σχεσιακή βάση δεδομένων </w:t>
      </w:r>
      <w:r w:rsidRPr="00797488">
        <w:rPr>
          <w:rFonts w:asciiTheme="majorHAnsi" w:hAnsiTheme="majorHAnsi"/>
        </w:rPr>
        <w:t>SQL</w:t>
      </w:r>
      <w:r w:rsidRPr="00797488">
        <w:rPr>
          <w:rFonts w:asciiTheme="majorHAnsi" w:hAnsiTheme="majorHAnsi"/>
          <w:lang w:val="el-GR"/>
        </w:rPr>
        <w:t xml:space="preserve"> </w:t>
      </w:r>
      <w:r w:rsidRPr="00797488">
        <w:rPr>
          <w:rFonts w:asciiTheme="majorHAnsi" w:hAnsiTheme="majorHAnsi"/>
        </w:rPr>
        <w:t>Server</w:t>
      </w:r>
      <w:r w:rsidRPr="00797488">
        <w:rPr>
          <w:rFonts w:asciiTheme="majorHAnsi" w:hAnsiTheme="majorHAnsi"/>
          <w:lang w:val="el-GR"/>
        </w:rPr>
        <w:t xml:space="preserve"> για την αποθήκευση και διαχείριση των δεδομένων, και η γλώσσα προγραμματισμού </w:t>
      </w:r>
      <w:r w:rsidRPr="00797488">
        <w:rPr>
          <w:rFonts w:asciiTheme="majorHAnsi" w:hAnsiTheme="majorHAnsi"/>
        </w:rPr>
        <w:t>Python</w:t>
      </w:r>
      <w:r w:rsidRPr="00797488">
        <w:rPr>
          <w:rFonts w:asciiTheme="majorHAnsi" w:hAnsiTheme="majorHAnsi"/>
          <w:lang w:val="el-GR"/>
        </w:rPr>
        <w:t xml:space="preserve"> με βιβλιοθήκες όπως </w:t>
      </w:r>
      <w:r w:rsidRPr="00797488">
        <w:rPr>
          <w:rFonts w:asciiTheme="majorHAnsi" w:hAnsiTheme="majorHAnsi"/>
        </w:rPr>
        <w:t>pandas</w:t>
      </w:r>
      <w:r w:rsidRPr="00797488">
        <w:rPr>
          <w:rFonts w:asciiTheme="majorHAnsi" w:hAnsiTheme="majorHAnsi"/>
          <w:lang w:val="el-GR"/>
        </w:rPr>
        <w:t xml:space="preserve"> για ανάλυση δεδομένων, </w:t>
      </w:r>
      <w:r w:rsidRPr="00797488">
        <w:rPr>
          <w:rFonts w:asciiTheme="majorHAnsi" w:hAnsiTheme="majorHAnsi"/>
        </w:rPr>
        <w:t>matplotlib</w:t>
      </w:r>
      <w:r w:rsidRPr="00797488">
        <w:rPr>
          <w:rFonts w:asciiTheme="majorHAnsi" w:hAnsiTheme="majorHAnsi"/>
          <w:lang w:val="el-GR"/>
        </w:rPr>
        <w:t xml:space="preserve"> για </w:t>
      </w:r>
      <w:proofErr w:type="spellStart"/>
      <w:r w:rsidRPr="00797488">
        <w:rPr>
          <w:rFonts w:asciiTheme="majorHAnsi" w:hAnsiTheme="majorHAnsi"/>
          <w:lang w:val="el-GR"/>
        </w:rPr>
        <w:t>οπτικοποίηση</w:t>
      </w:r>
      <w:proofErr w:type="spellEnd"/>
      <w:r w:rsidRPr="00797488">
        <w:rPr>
          <w:rFonts w:asciiTheme="majorHAnsi" w:hAnsiTheme="majorHAnsi"/>
          <w:lang w:val="el-GR"/>
        </w:rPr>
        <w:t xml:space="preserve"> και </w:t>
      </w:r>
      <w:r w:rsidRPr="00797488">
        <w:rPr>
          <w:rFonts w:asciiTheme="majorHAnsi" w:hAnsiTheme="majorHAnsi"/>
        </w:rPr>
        <w:t>scikit</w:t>
      </w:r>
      <w:r w:rsidRPr="00797488">
        <w:rPr>
          <w:rFonts w:asciiTheme="majorHAnsi" w:hAnsiTheme="majorHAnsi"/>
          <w:lang w:val="el-GR"/>
        </w:rPr>
        <w:t>-</w:t>
      </w:r>
      <w:r w:rsidRPr="00797488">
        <w:rPr>
          <w:rFonts w:asciiTheme="majorHAnsi" w:hAnsiTheme="majorHAnsi"/>
        </w:rPr>
        <w:t>learn</w:t>
      </w:r>
      <w:r w:rsidRPr="00797488">
        <w:rPr>
          <w:rFonts w:asciiTheme="majorHAnsi" w:hAnsiTheme="majorHAnsi"/>
          <w:lang w:val="el-GR"/>
        </w:rPr>
        <w:t xml:space="preserve"> για την ανάπτυξη μοντέλων </w:t>
      </w:r>
      <w:r w:rsidRPr="00797488">
        <w:rPr>
          <w:rFonts w:asciiTheme="majorHAnsi" w:hAnsiTheme="majorHAnsi"/>
        </w:rPr>
        <w:t>machine</w:t>
      </w:r>
      <w:r w:rsidRPr="00797488">
        <w:rPr>
          <w:rFonts w:asciiTheme="majorHAnsi" w:hAnsiTheme="majorHAnsi"/>
          <w:lang w:val="el-GR"/>
        </w:rPr>
        <w:t xml:space="preserve"> </w:t>
      </w:r>
      <w:r w:rsidRPr="00797488">
        <w:rPr>
          <w:rFonts w:asciiTheme="majorHAnsi" w:hAnsiTheme="majorHAnsi"/>
        </w:rPr>
        <w:t>learning</w:t>
      </w:r>
      <w:r w:rsidRPr="00797488">
        <w:rPr>
          <w:rFonts w:asciiTheme="majorHAnsi" w:hAnsiTheme="majorHAnsi"/>
          <w:lang w:val="el-GR"/>
        </w:rPr>
        <w:t xml:space="preserve">. </w:t>
      </w:r>
    </w:p>
    <w:p w14:paraId="1D3A28DA" w14:textId="77777777" w:rsidR="00F64A42" w:rsidRPr="00797488" w:rsidRDefault="00F64A42" w:rsidP="00F64A42">
      <w:pPr>
        <w:rPr>
          <w:rFonts w:asciiTheme="majorHAnsi" w:hAnsiTheme="majorHAnsi"/>
          <w:lang w:val="el-GR"/>
        </w:rPr>
      </w:pPr>
      <w:r w:rsidRPr="00797488">
        <w:rPr>
          <w:rFonts w:asciiTheme="majorHAnsi" w:hAnsiTheme="majorHAnsi"/>
          <w:lang w:val="el-GR"/>
        </w:rPr>
        <w:t xml:space="preserve">Η δομή της εργασίας περιλαμβάνει τη συλλογή και αποθήκευση των δεδομένων στη βάση, την </w:t>
      </w:r>
      <w:proofErr w:type="spellStart"/>
      <w:r w:rsidRPr="00797488">
        <w:rPr>
          <w:rFonts w:asciiTheme="majorHAnsi" w:hAnsiTheme="majorHAnsi"/>
          <w:lang w:val="el-GR"/>
        </w:rPr>
        <w:t>προεπεξεργασία</w:t>
      </w:r>
      <w:proofErr w:type="spellEnd"/>
      <w:r w:rsidRPr="00797488">
        <w:rPr>
          <w:rFonts w:asciiTheme="majorHAnsi" w:hAnsiTheme="majorHAnsi"/>
          <w:lang w:val="el-GR"/>
        </w:rPr>
        <w:t xml:space="preserve"> και ανάλυσή τους, την ανάπτυξη και εκπαίδευση μοντέλου πρόβλεψης, την αξιολόγηση της ακρίβειάς του και την παρουσίαση των αποτελεσμάτων, με στόχο τη δημιουργία ενός ολοκληρωμένου συστήματος πρόβλεψης κύκλου ζωής μπαταριών βασισμένου σε πραγματικά δεδομένα.</w:t>
      </w:r>
    </w:p>
    <w:p w14:paraId="5B3DE8FE" w14:textId="77777777" w:rsidR="00F64A42" w:rsidRPr="00797488" w:rsidRDefault="00F64A42" w:rsidP="00F64A42">
      <w:pPr>
        <w:rPr>
          <w:rFonts w:asciiTheme="majorHAnsi" w:hAnsiTheme="majorHAnsi"/>
          <w:lang w:val="el-GR"/>
        </w:rPr>
      </w:pPr>
      <w:r w:rsidRPr="00797488">
        <w:rPr>
          <w:rFonts w:asciiTheme="majorHAnsi" w:hAnsiTheme="majorHAnsi"/>
          <w:lang w:val="el-GR"/>
        </w:rPr>
        <w:t>Η συνολική αρχιτεκτονική θα είναι:</w:t>
      </w:r>
    </w:p>
    <w:p w14:paraId="71204225" w14:textId="77777777" w:rsidR="00F64A42" w:rsidRPr="00797488" w:rsidRDefault="00F64A42" w:rsidP="00F64A42">
      <w:pPr>
        <w:rPr>
          <w:rFonts w:asciiTheme="majorHAnsi" w:hAnsiTheme="majorHAnsi"/>
        </w:rPr>
      </w:pPr>
      <w:r w:rsidRPr="00797488">
        <w:rPr>
          <w:rFonts w:asciiTheme="majorHAnsi" w:hAnsiTheme="majorHAnsi"/>
        </w:rPr>
        <w:t>Dataset → SQL Database → Python → Machine Learning → Prediction</w:t>
      </w:r>
    </w:p>
    <w:p w14:paraId="7D967887" w14:textId="77777777" w:rsidR="00F64A42" w:rsidRPr="00797488" w:rsidRDefault="00F64A42" w:rsidP="00F64A42">
      <w:pPr>
        <w:rPr>
          <w:rFonts w:asciiTheme="majorHAnsi" w:hAnsiTheme="majorHAnsi"/>
        </w:rPr>
      </w:pPr>
      <w:hyperlink r:id="rId10" w:history="1">
        <w:r w:rsidRPr="00797488">
          <w:rPr>
            <w:rStyle w:val="Hyperlink"/>
            <w:rFonts w:asciiTheme="majorHAnsi" w:hAnsiTheme="majorHAnsi"/>
          </w:rPr>
          <w:t>https://www.kaggle.com/datasets/patrickfleith/nasa-battery-dataset</w:t>
        </w:r>
      </w:hyperlink>
    </w:p>
    <w:p w14:paraId="109AD340" w14:textId="77777777" w:rsidR="00F64A42" w:rsidRDefault="00F64A42" w:rsidP="00F64A42">
      <w:hyperlink r:id="rId11" w:history="1">
        <w:r w:rsidRPr="00797488">
          <w:rPr>
            <w:rStyle w:val="Hyperlink"/>
            <w:rFonts w:asciiTheme="majorHAnsi" w:hAnsiTheme="majorHAnsi"/>
          </w:rPr>
          <w:t>https://www.nature.com/articles/s41597-024-03831-x</w:t>
        </w:r>
      </w:hyperlink>
    </w:p>
    <w:p w14:paraId="1EA6E9A3" w14:textId="77777777" w:rsidR="00F64A42" w:rsidRDefault="00F64A42" w:rsidP="00F64A42">
      <w:pPr>
        <w:rPr>
          <w:rFonts w:asciiTheme="majorHAnsi" w:hAnsiTheme="majorHAnsi"/>
        </w:rPr>
      </w:pPr>
      <w:hyperlink r:id="rId12" w:history="1">
        <w:r w:rsidRPr="005F13E8">
          <w:rPr>
            <w:rStyle w:val="Hyperlink"/>
            <w:rFonts w:asciiTheme="majorHAnsi" w:hAnsiTheme="majorHAnsi"/>
          </w:rPr>
          <w:t>https://dione.lib.unipi.gr/xmlui/bitstream/handle/unipi/17916/%ce%9c%ce%b5%cf%84%ce%b1%cf%80%cf%84%cf%85%cf%87%ce%b9%ce%b1%ce%ba%ce%ae%20%ce%94%ce%b9%ce%b1%cf%84%cf%81%ce%b9%ce%b2%ce%ae%20%ce%a4%cf%83%ce%b9%ce%bf%cf%8d%ce%ba%ce%b7%20%ce%9f%cf%81%ce%ad%cf%83%cf%84%ce%b7%20%ce%9c%ce%a0%ce%9a%ce%95%ce%942243%20%28final%29.pdf?sequence=3&amp;isAllowed=y</w:t>
        </w:r>
      </w:hyperlink>
    </w:p>
    <w:p w14:paraId="045DCC37" w14:textId="77777777" w:rsidR="00F64A42" w:rsidRDefault="00F64A42" w:rsidP="00F64A42">
      <w:pPr>
        <w:rPr>
          <w:rFonts w:asciiTheme="majorHAnsi" w:hAnsiTheme="majorHAnsi"/>
        </w:rPr>
      </w:pPr>
      <w:hyperlink r:id="rId13" w:history="1">
        <w:r w:rsidRPr="005F13E8">
          <w:rPr>
            <w:rStyle w:val="Hyperlink"/>
            <w:rFonts w:asciiTheme="majorHAnsi" w:hAnsiTheme="majorHAnsi"/>
          </w:rPr>
          <w:t>https://www.mdpi.com/2313-0105/8/12/266</w:t>
        </w:r>
      </w:hyperlink>
    </w:p>
    <w:p w14:paraId="1D6FFDB9" w14:textId="77777777" w:rsidR="00F64A42" w:rsidRPr="00BB0C3B" w:rsidRDefault="00F64A42" w:rsidP="00F64A42">
      <w:pPr>
        <w:rPr>
          <w:rFonts w:asciiTheme="majorHAnsi" w:hAnsiTheme="majorHAnsi"/>
        </w:rPr>
      </w:pPr>
      <w:hyperlink r:id="rId14" w:history="1">
        <w:r w:rsidRPr="005F13E8">
          <w:rPr>
            <w:rStyle w:val="Hyperlink"/>
            <w:rFonts w:asciiTheme="majorHAnsi" w:hAnsiTheme="majorHAnsi"/>
          </w:rPr>
          <w:t>https://web.mit.edu/braatzgroup/Severson_NatureEnergy_2019.pdf</w:t>
        </w:r>
      </w:hyperlink>
      <w:r>
        <w:rPr>
          <w:rFonts w:asciiTheme="majorHAnsi" w:hAnsiTheme="majorHAnsi"/>
        </w:rPr>
        <w:t xml:space="preserve"> </w:t>
      </w:r>
    </w:p>
    <w:p w14:paraId="65E996F8"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ΦΑΣΗ 1 &amp; 2 — ETL, SQL, PANDAS</w:t>
      </w:r>
    </w:p>
    <w:p w14:paraId="4D5199C2"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YouTube:</w:t>
      </w:r>
    </w:p>
    <w:p w14:paraId="4E84965F" w14:textId="77777777" w:rsidR="00BB0C3B" w:rsidRPr="00BB0C3B" w:rsidRDefault="00BB0C3B" w:rsidP="00BB0C3B">
      <w:pPr>
        <w:numPr>
          <w:ilvl w:val="0"/>
          <w:numId w:val="83"/>
        </w:numPr>
        <w:rPr>
          <w:rFonts w:asciiTheme="majorHAnsi" w:hAnsiTheme="majorHAnsi"/>
          <w:sz w:val="16"/>
          <w:szCs w:val="16"/>
        </w:rPr>
      </w:pPr>
      <w:r w:rsidRPr="00BB0C3B">
        <w:rPr>
          <w:rFonts w:asciiTheme="majorHAnsi" w:hAnsiTheme="majorHAnsi"/>
          <w:sz w:val="16"/>
          <w:szCs w:val="16"/>
        </w:rPr>
        <w:t xml:space="preserve">"Python </w:t>
      </w:r>
      <w:proofErr w:type="spellStart"/>
      <w:r w:rsidRPr="00BB0C3B">
        <w:rPr>
          <w:rFonts w:asciiTheme="majorHAnsi" w:hAnsiTheme="majorHAnsi"/>
          <w:sz w:val="16"/>
          <w:szCs w:val="16"/>
        </w:rPr>
        <w:t>SQLAlchemy</w:t>
      </w:r>
      <w:proofErr w:type="spellEnd"/>
      <w:r w:rsidRPr="00BB0C3B">
        <w:rPr>
          <w:rFonts w:asciiTheme="majorHAnsi" w:hAnsiTheme="majorHAnsi"/>
          <w:sz w:val="16"/>
          <w:szCs w:val="16"/>
        </w:rPr>
        <w:t xml:space="preserve"> </w:t>
      </w:r>
      <w:proofErr w:type="gramStart"/>
      <w:r w:rsidRPr="00BB0C3B">
        <w:rPr>
          <w:rFonts w:asciiTheme="majorHAnsi" w:hAnsiTheme="majorHAnsi"/>
          <w:sz w:val="16"/>
          <w:szCs w:val="16"/>
        </w:rPr>
        <w:t>Tutorial" —</w:t>
      </w:r>
      <w:proofErr w:type="gramEnd"/>
      <w:r w:rsidRPr="00BB0C3B">
        <w:rPr>
          <w:rFonts w:asciiTheme="majorHAnsi" w:hAnsiTheme="majorHAnsi"/>
          <w:sz w:val="16"/>
          <w:szCs w:val="16"/>
        </w:rPr>
        <w:t xml:space="preserve"> Search: </w:t>
      </w:r>
      <w:proofErr w:type="spellStart"/>
      <w:r w:rsidRPr="00BB0C3B">
        <w:rPr>
          <w:rFonts w:asciiTheme="majorHAnsi" w:hAnsiTheme="majorHAnsi"/>
          <w:sz w:val="16"/>
          <w:szCs w:val="16"/>
        </w:rPr>
        <w:t>SQLAlchemy</w:t>
      </w:r>
      <w:proofErr w:type="spellEnd"/>
      <w:r w:rsidRPr="00BB0C3B">
        <w:rPr>
          <w:rFonts w:asciiTheme="majorHAnsi" w:hAnsiTheme="majorHAnsi"/>
          <w:sz w:val="16"/>
          <w:szCs w:val="16"/>
        </w:rPr>
        <w:t xml:space="preserve"> Python </w:t>
      </w:r>
      <w:proofErr w:type="gramStart"/>
      <w:r w:rsidRPr="00BB0C3B">
        <w:rPr>
          <w:rFonts w:asciiTheme="majorHAnsi" w:hAnsiTheme="majorHAnsi"/>
          <w:sz w:val="16"/>
          <w:szCs w:val="16"/>
        </w:rPr>
        <w:t>beginners</w:t>
      </w:r>
      <w:proofErr w:type="gramEnd"/>
      <w:r w:rsidRPr="00BB0C3B">
        <w:rPr>
          <w:rFonts w:asciiTheme="majorHAnsi" w:hAnsiTheme="majorHAnsi"/>
          <w:sz w:val="16"/>
          <w:szCs w:val="16"/>
        </w:rPr>
        <w:t xml:space="preserve"> tutorial </w:t>
      </w:r>
      <w:proofErr w:type="spellStart"/>
      <w:r w:rsidRPr="00BB0C3B">
        <w:rPr>
          <w:rFonts w:asciiTheme="majorHAnsi" w:hAnsiTheme="majorHAnsi"/>
          <w:sz w:val="16"/>
          <w:szCs w:val="16"/>
        </w:rPr>
        <w:t>στο</w:t>
      </w:r>
      <w:proofErr w:type="spellEnd"/>
      <w:r w:rsidRPr="00BB0C3B">
        <w:rPr>
          <w:rFonts w:asciiTheme="majorHAnsi" w:hAnsiTheme="majorHAnsi"/>
          <w:sz w:val="16"/>
          <w:szCs w:val="16"/>
        </w:rPr>
        <w:t xml:space="preserve"> YouTube (κα</w:t>
      </w:r>
      <w:proofErr w:type="spellStart"/>
      <w:r w:rsidRPr="00BB0C3B">
        <w:rPr>
          <w:rFonts w:asciiTheme="majorHAnsi" w:hAnsiTheme="majorHAnsi"/>
          <w:sz w:val="16"/>
          <w:szCs w:val="16"/>
        </w:rPr>
        <w:t>νάλι</w:t>
      </w:r>
      <w:proofErr w:type="spellEnd"/>
      <w:r w:rsidRPr="00BB0C3B">
        <w:rPr>
          <w:rFonts w:asciiTheme="majorHAnsi" w:hAnsiTheme="majorHAnsi"/>
          <w:sz w:val="16"/>
          <w:szCs w:val="16"/>
        </w:rPr>
        <w:t>: Corey Schafer)</w:t>
      </w:r>
    </w:p>
    <w:p w14:paraId="64521328" w14:textId="16F3DE79" w:rsidR="00BB0C3B" w:rsidRPr="00BB0C3B" w:rsidRDefault="00BB0C3B" w:rsidP="00BB0C3B">
      <w:pPr>
        <w:numPr>
          <w:ilvl w:val="0"/>
          <w:numId w:val="83"/>
        </w:numPr>
        <w:rPr>
          <w:rFonts w:asciiTheme="majorHAnsi" w:hAnsiTheme="majorHAnsi"/>
          <w:sz w:val="16"/>
          <w:szCs w:val="16"/>
        </w:rPr>
      </w:pPr>
      <w:r w:rsidRPr="00BB0C3B">
        <w:rPr>
          <w:rFonts w:asciiTheme="majorHAnsi" w:hAnsiTheme="majorHAnsi"/>
          <w:sz w:val="16"/>
          <w:szCs w:val="16"/>
        </w:rPr>
        <w:t xml:space="preserve">"Pandas </w:t>
      </w:r>
      <w:proofErr w:type="gramStart"/>
      <w:r w:rsidRPr="00BB0C3B">
        <w:rPr>
          <w:rFonts w:asciiTheme="majorHAnsi" w:hAnsiTheme="majorHAnsi"/>
          <w:sz w:val="16"/>
          <w:szCs w:val="16"/>
        </w:rPr>
        <w:t>Tutorial" —</w:t>
      </w:r>
      <w:proofErr w:type="gramEnd"/>
      <w:r w:rsidRPr="00BB0C3B">
        <w:rPr>
          <w:rFonts w:asciiTheme="majorHAnsi" w:hAnsiTheme="majorHAnsi"/>
          <w:sz w:val="16"/>
          <w:szCs w:val="16"/>
        </w:rPr>
        <w:t xml:space="preserve"> Search: </w:t>
      </w:r>
      <w:proofErr w:type="gramStart"/>
      <w:r w:rsidRPr="00BB0C3B">
        <w:rPr>
          <w:rFonts w:asciiTheme="majorHAnsi" w:hAnsiTheme="majorHAnsi"/>
          <w:sz w:val="16"/>
          <w:szCs w:val="16"/>
        </w:rPr>
        <w:t>Pandas</w:t>
      </w:r>
      <w:proofErr w:type="gramEnd"/>
      <w:r w:rsidRPr="00BB0C3B">
        <w:rPr>
          <w:rFonts w:asciiTheme="majorHAnsi" w:hAnsiTheme="majorHAnsi"/>
          <w:sz w:val="16"/>
          <w:szCs w:val="16"/>
        </w:rPr>
        <w:t xml:space="preserve"> tutorial Python (κα</w:t>
      </w:r>
      <w:proofErr w:type="spellStart"/>
      <w:r w:rsidRPr="00BB0C3B">
        <w:rPr>
          <w:rFonts w:asciiTheme="majorHAnsi" w:hAnsiTheme="majorHAnsi"/>
          <w:sz w:val="16"/>
          <w:szCs w:val="16"/>
        </w:rPr>
        <w:t>νάλι</w:t>
      </w:r>
      <w:proofErr w:type="spellEnd"/>
      <w:r w:rsidRPr="00BB0C3B">
        <w:rPr>
          <w:rFonts w:asciiTheme="majorHAnsi" w:hAnsiTheme="majorHAnsi"/>
          <w:sz w:val="16"/>
          <w:szCs w:val="16"/>
        </w:rPr>
        <w:t xml:space="preserve">: Corey Schafer) — </w:t>
      </w:r>
      <w:proofErr w:type="spellStart"/>
      <w:r w:rsidRPr="00BB0C3B">
        <w:rPr>
          <w:rFonts w:asciiTheme="majorHAnsi" w:hAnsiTheme="majorHAnsi"/>
          <w:sz w:val="16"/>
          <w:szCs w:val="16"/>
        </w:rPr>
        <w:t>έν</w:t>
      </w:r>
      <w:proofErr w:type="spellEnd"/>
      <w:r w:rsidRPr="00BB0C3B">
        <w:rPr>
          <w:rFonts w:asciiTheme="majorHAnsi" w:hAnsiTheme="majorHAnsi"/>
          <w:sz w:val="16"/>
          <w:szCs w:val="16"/>
        </w:rPr>
        <w:t>α από τα κα</w:t>
      </w:r>
      <w:proofErr w:type="spellStart"/>
      <w:r w:rsidRPr="00BB0C3B">
        <w:rPr>
          <w:rFonts w:asciiTheme="majorHAnsi" w:hAnsiTheme="majorHAnsi"/>
          <w:sz w:val="16"/>
          <w:szCs w:val="16"/>
        </w:rPr>
        <w:t>λύτερ</w:t>
      </w:r>
      <w:proofErr w:type="spellEnd"/>
      <w:r w:rsidRPr="00BB0C3B">
        <w:rPr>
          <w:rFonts w:asciiTheme="majorHAnsi" w:hAnsiTheme="majorHAnsi"/>
          <w:sz w:val="16"/>
          <w:szCs w:val="16"/>
        </w:rPr>
        <w:t xml:space="preserve">α </w:t>
      </w:r>
      <w:proofErr w:type="spellStart"/>
      <w:r w:rsidRPr="00BB0C3B">
        <w:rPr>
          <w:rFonts w:asciiTheme="majorHAnsi" w:hAnsiTheme="majorHAnsi"/>
          <w:sz w:val="16"/>
          <w:szCs w:val="16"/>
        </w:rPr>
        <w:t>γι</w:t>
      </w:r>
      <w:proofErr w:type="spellEnd"/>
      <w:r w:rsidRPr="00BB0C3B">
        <w:rPr>
          <w:rFonts w:asciiTheme="majorHAnsi" w:hAnsiTheme="majorHAnsi"/>
          <w:sz w:val="16"/>
          <w:szCs w:val="16"/>
        </w:rPr>
        <w:t xml:space="preserve">α </w:t>
      </w:r>
      <w:proofErr w:type="spellStart"/>
      <w:r w:rsidRPr="00BB0C3B">
        <w:rPr>
          <w:rFonts w:asciiTheme="majorHAnsi" w:hAnsiTheme="majorHAnsi"/>
          <w:sz w:val="16"/>
          <w:szCs w:val="16"/>
        </w:rPr>
        <w:t>pandasΦΑΣΗ</w:t>
      </w:r>
      <w:proofErr w:type="spellEnd"/>
      <w:r w:rsidRPr="00BB0C3B">
        <w:rPr>
          <w:rFonts w:asciiTheme="majorHAnsi" w:hAnsiTheme="majorHAnsi"/>
          <w:sz w:val="16"/>
          <w:szCs w:val="16"/>
        </w:rPr>
        <w:t xml:space="preserve"> 3 — EDA &amp; VISUALIZATION</w:t>
      </w:r>
    </w:p>
    <w:p w14:paraId="3BB5DF97"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YouTube:</w:t>
      </w:r>
    </w:p>
    <w:p w14:paraId="4B4F7993" w14:textId="77777777" w:rsidR="00BB0C3B" w:rsidRPr="00BB0C3B" w:rsidRDefault="00BB0C3B" w:rsidP="00BB0C3B">
      <w:pPr>
        <w:numPr>
          <w:ilvl w:val="0"/>
          <w:numId w:val="84"/>
        </w:numPr>
        <w:rPr>
          <w:rFonts w:asciiTheme="majorHAnsi" w:hAnsiTheme="majorHAnsi"/>
          <w:sz w:val="16"/>
          <w:szCs w:val="16"/>
        </w:rPr>
      </w:pPr>
      <w:r w:rsidRPr="00BB0C3B">
        <w:rPr>
          <w:rFonts w:asciiTheme="majorHAnsi" w:hAnsiTheme="majorHAnsi"/>
          <w:sz w:val="16"/>
          <w:szCs w:val="16"/>
        </w:rPr>
        <w:t>"Understanding Random Forest using Python (scikit-learn</w:t>
      </w:r>
      <w:proofErr w:type="gramStart"/>
      <w:r w:rsidRPr="00BB0C3B">
        <w:rPr>
          <w:rFonts w:asciiTheme="majorHAnsi" w:hAnsiTheme="majorHAnsi"/>
          <w:sz w:val="16"/>
          <w:szCs w:val="16"/>
        </w:rPr>
        <w:t>)" —</w:t>
      </w:r>
      <w:proofErr w:type="gramEnd"/>
      <w:r w:rsidRPr="00BB0C3B">
        <w:rPr>
          <w:rFonts w:asciiTheme="majorHAnsi" w:hAnsiTheme="majorHAnsi"/>
          <w:sz w:val="16"/>
          <w:szCs w:val="16"/>
        </w:rPr>
        <w:t xml:space="preserve"> youtube.com/</w:t>
      </w:r>
      <w:proofErr w:type="spellStart"/>
      <w:r w:rsidRPr="00BB0C3B">
        <w:rPr>
          <w:rFonts w:asciiTheme="majorHAnsi" w:hAnsiTheme="majorHAnsi"/>
          <w:sz w:val="16"/>
          <w:szCs w:val="16"/>
        </w:rPr>
        <w:t>watch?v</w:t>
      </w:r>
      <w:proofErr w:type="spellEnd"/>
      <w:r w:rsidRPr="00BB0C3B">
        <w:rPr>
          <w:rFonts w:asciiTheme="majorHAnsi" w:hAnsiTheme="majorHAnsi"/>
          <w:sz w:val="16"/>
          <w:szCs w:val="16"/>
        </w:rPr>
        <w:t>=R9tJeEgHyeo — κα</w:t>
      </w:r>
      <w:proofErr w:type="spellStart"/>
      <w:r w:rsidRPr="00BB0C3B">
        <w:rPr>
          <w:rFonts w:asciiTheme="majorHAnsi" w:hAnsiTheme="majorHAnsi"/>
          <w:sz w:val="16"/>
          <w:szCs w:val="16"/>
        </w:rPr>
        <w:t>λύ</w:t>
      </w:r>
      <w:proofErr w:type="spellEnd"/>
      <w:r w:rsidRPr="00BB0C3B">
        <w:rPr>
          <w:rFonts w:asciiTheme="majorHAnsi" w:hAnsiTheme="majorHAnsi"/>
          <w:sz w:val="16"/>
          <w:szCs w:val="16"/>
        </w:rPr>
        <w:t>πτει EDA και visualization π</w:t>
      </w:r>
      <w:proofErr w:type="spellStart"/>
      <w:r w:rsidRPr="00BB0C3B">
        <w:rPr>
          <w:rFonts w:asciiTheme="majorHAnsi" w:hAnsiTheme="majorHAnsi"/>
          <w:sz w:val="16"/>
          <w:szCs w:val="16"/>
        </w:rPr>
        <w:t>ριν</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το</w:t>
      </w:r>
      <w:proofErr w:type="spellEnd"/>
      <w:r w:rsidRPr="00BB0C3B">
        <w:rPr>
          <w:rFonts w:asciiTheme="majorHAnsi" w:hAnsiTheme="majorHAnsi"/>
          <w:sz w:val="16"/>
          <w:szCs w:val="16"/>
        </w:rPr>
        <w:t xml:space="preserve"> ML</w:t>
      </w:r>
    </w:p>
    <w:p w14:paraId="42F7CE73"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Online:</w:t>
      </w:r>
    </w:p>
    <w:p w14:paraId="253E84ED" w14:textId="30F81A9F" w:rsidR="00BB0C3B" w:rsidRPr="00BB0C3B" w:rsidRDefault="00BB0C3B" w:rsidP="00BB0C3B">
      <w:pPr>
        <w:numPr>
          <w:ilvl w:val="0"/>
          <w:numId w:val="85"/>
        </w:numPr>
        <w:rPr>
          <w:rFonts w:asciiTheme="majorHAnsi" w:hAnsiTheme="majorHAnsi"/>
          <w:sz w:val="16"/>
          <w:szCs w:val="16"/>
        </w:rPr>
      </w:pPr>
      <w:proofErr w:type="spellStart"/>
      <w:proofErr w:type="gramStart"/>
      <w:r w:rsidRPr="00BB0C3B">
        <w:rPr>
          <w:rFonts w:asciiTheme="majorHAnsi" w:hAnsiTheme="majorHAnsi"/>
          <w:sz w:val="16"/>
          <w:szCs w:val="16"/>
        </w:rPr>
        <w:t>GeeksforGeeks</w:t>
      </w:r>
      <w:proofErr w:type="spellEnd"/>
      <w:r w:rsidRPr="00BB0C3B">
        <w:rPr>
          <w:rFonts w:asciiTheme="majorHAnsi" w:hAnsiTheme="majorHAnsi"/>
          <w:sz w:val="16"/>
          <w:szCs w:val="16"/>
        </w:rPr>
        <w:t xml:space="preserve"> — "</w:t>
      </w:r>
      <w:proofErr w:type="gramEnd"/>
      <w:r w:rsidRPr="00BB0C3B">
        <w:rPr>
          <w:rFonts w:asciiTheme="majorHAnsi" w:hAnsiTheme="majorHAnsi"/>
          <w:sz w:val="16"/>
          <w:szCs w:val="16"/>
        </w:rPr>
        <w:t xml:space="preserve">EDA in </w:t>
      </w:r>
      <w:proofErr w:type="gramStart"/>
      <w:r w:rsidRPr="00BB0C3B">
        <w:rPr>
          <w:rFonts w:asciiTheme="majorHAnsi" w:hAnsiTheme="majorHAnsi"/>
          <w:sz w:val="16"/>
          <w:szCs w:val="16"/>
        </w:rPr>
        <w:t>Python" —</w:t>
      </w:r>
      <w:proofErr w:type="gramEnd"/>
      <w:r w:rsidRPr="00BB0C3B">
        <w:rPr>
          <w:rFonts w:asciiTheme="majorHAnsi" w:hAnsiTheme="majorHAnsi"/>
          <w:sz w:val="16"/>
          <w:szCs w:val="16"/>
        </w:rPr>
        <w:t xml:space="preserve"> geeksforgeeks.org — κα</w:t>
      </w:r>
      <w:proofErr w:type="spellStart"/>
      <w:r w:rsidRPr="00BB0C3B">
        <w:rPr>
          <w:rFonts w:asciiTheme="majorHAnsi" w:hAnsiTheme="majorHAnsi"/>
          <w:sz w:val="16"/>
          <w:szCs w:val="16"/>
        </w:rPr>
        <w:t>λύ</w:t>
      </w:r>
      <w:proofErr w:type="spellEnd"/>
      <w:r w:rsidRPr="00BB0C3B">
        <w:rPr>
          <w:rFonts w:asciiTheme="majorHAnsi" w:hAnsiTheme="majorHAnsi"/>
          <w:sz w:val="16"/>
          <w:szCs w:val="16"/>
        </w:rPr>
        <w:t xml:space="preserve">πτει </w:t>
      </w:r>
      <w:proofErr w:type="spellStart"/>
      <w:r w:rsidRPr="00BB0C3B">
        <w:rPr>
          <w:rFonts w:asciiTheme="majorHAnsi" w:hAnsiTheme="majorHAnsi"/>
          <w:sz w:val="16"/>
          <w:szCs w:val="16"/>
        </w:rPr>
        <w:t>όλες</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τις</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τεχνικές</w:t>
      </w:r>
      <w:proofErr w:type="spellEnd"/>
      <w:r w:rsidRPr="00BB0C3B">
        <w:rPr>
          <w:rFonts w:asciiTheme="majorHAnsi" w:hAnsiTheme="majorHAnsi"/>
          <w:sz w:val="16"/>
          <w:szCs w:val="16"/>
        </w:rPr>
        <w:t xml:space="preserve"> EDA </w:t>
      </w:r>
      <w:proofErr w:type="spellStart"/>
      <w:r w:rsidRPr="00BB0C3B">
        <w:rPr>
          <w:rFonts w:asciiTheme="majorHAnsi" w:hAnsiTheme="majorHAnsi"/>
          <w:sz w:val="16"/>
          <w:szCs w:val="16"/>
        </w:rPr>
        <w:t>με</w:t>
      </w:r>
      <w:proofErr w:type="spellEnd"/>
      <w:r w:rsidRPr="00BB0C3B">
        <w:rPr>
          <w:rFonts w:asciiTheme="majorHAnsi" w:hAnsiTheme="majorHAnsi"/>
          <w:sz w:val="16"/>
          <w:szCs w:val="16"/>
        </w:rPr>
        <w:t xml:space="preserve"> pandas, matplotlib και seaborn β</w:t>
      </w:r>
      <w:proofErr w:type="spellStart"/>
      <w:r w:rsidRPr="00BB0C3B">
        <w:rPr>
          <w:rFonts w:asciiTheme="majorHAnsi" w:hAnsiTheme="majorHAnsi"/>
          <w:sz w:val="16"/>
          <w:szCs w:val="16"/>
        </w:rPr>
        <w:t>ήμ</w:t>
      </w:r>
      <w:proofErr w:type="spellEnd"/>
      <w:r w:rsidRPr="00BB0C3B">
        <w:rPr>
          <w:rFonts w:asciiTheme="majorHAnsi" w:hAnsiTheme="majorHAnsi"/>
          <w:sz w:val="16"/>
          <w:szCs w:val="16"/>
        </w:rPr>
        <w:t>α-βήμα</w:t>
      </w:r>
    </w:p>
    <w:p w14:paraId="6A7E45B9"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ΦΑΣΗ 4 — RANDOM FOREST &amp; ML</w:t>
      </w:r>
    </w:p>
    <w:p w14:paraId="0945AAF1"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YouTube:</w:t>
      </w:r>
    </w:p>
    <w:p w14:paraId="50BBA622" w14:textId="77777777" w:rsidR="00BB0C3B" w:rsidRPr="00BB0C3B" w:rsidRDefault="00BB0C3B" w:rsidP="00BB0C3B">
      <w:pPr>
        <w:numPr>
          <w:ilvl w:val="0"/>
          <w:numId w:val="86"/>
        </w:numPr>
        <w:rPr>
          <w:rFonts w:asciiTheme="majorHAnsi" w:hAnsiTheme="majorHAnsi"/>
          <w:sz w:val="16"/>
          <w:szCs w:val="16"/>
        </w:rPr>
      </w:pPr>
      <w:r w:rsidRPr="00BB0C3B">
        <w:rPr>
          <w:rFonts w:asciiTheme="majorHAnsi" w:hAnsiTheme="majorHAnsi"/>
          <w:sz w:val="16"/>
          <w:szCs w:val="16"/>
        </w:rPr>
        <w:t>"Understanding Random Forest using Python (scikit-learn)" — youtube.com/</w:t>
      </w:r>
      <w:proofErr w:type="spellStart"/>
      <w:r w:rsidRPr="00BB0C3B">
        <w:rPr>
          <w:rFonts w:asciiTheme="majorHAnsi" w:hAnsiTheme="majorHAnsi"/>
          <w:sz w:val="16"/>
          <w:szCs w:val="16"/>
        </w:rPr>
        <w:t>watch?v</w:t>
      </w:r>
      <w:proofErr w:type="spellEnd"/>
      <w:r w:rsidRPr="00BB0C3B">
        <w:rPr>
          <w:rFonts w:asciiTheme="majorHAnsi" w:hAnsiTheme="majorHAnsi"/>
          <w:sz w:val="16"/>
          <w:szCs w:val="16"/>
        </w:rPr>
        <w:t>=R9tJeEgHyeo — κα</w:t>
      </w:r>
      <w:proofErr w:type="spellStart"/>
      <w:r w:rsidRPr="00BB0C3B">
        <w:rPr>
          <w:rFonts w:asciiTheme="majorHAnsi" w:hAnsiTheme="majorHAnsi"/>
          <w:sz w:val="16"/>
          <w:szCs w:val="16"/>
        </w:rPr>
        <w:t>λύ</w:t>
      </w:r>
      <w:proofErr w:type="spellEnd"/>
      <w:r w:rsidRPr="00BB0C3B">
        <w:rPr>
          <w:rFonts w:asciiTheme="majorHAnsi" w:hAnsiTheme="majorHAnsi"/>
          <w:sz w:val="16"/>
          <w:szCs w:val="16"/>
        </w:rPr>
        <w:t xml:space="preserve">πτει regression και classification </w:t>
      </w:r>
      <w:proofErr w:type="spellStart"/>
      <w:r w:rsidRPr="00BB0C3B">
        <w:rPr>
          <w:rFonts w:asciiTheme="majorHAnsi" w:hAnsiTheme="majorHAnsi"/>
          <w:sz w:val="16"/>
          <w:szCs w:val="16"/>
        </w:rPr>
        <w:t>με</w:t>
      </w:r>
      <w:proofErr w:type="spellEnd"/>
      <w:r w:rsidRPr="00BB0C3B">
        <w:rPr>
          <w:rFonts w:asciiTheme="majorHAnsi" w:hAnsiTheme="majorHAnsi"/>
          <w:sz w:val="16"/>
          <w:szCs w:val="16"/>
        </w:rPr>
        <w:t xml:space="preserve"> scikit-learn</w:t>
      </w:r>
    </w:p>
    <w:p w14:paraId="49E1443D" w14:textId="77777777" w:rsidR="00BB0C3B" w:rsidRPr="00BB0C3B" w:rsidRDefault="00BB0C3B" w:rsidP="00BB0C3B">
      <w:pPr>
        <w:numPr>
          <w:ilvl w:val="0"/>
          <w:numId w:val="86"/>
        </w:numPr>
        <w:rPr>
          <w:rFonts w:asciiTheme="majorHAnsi" w:hAnsiTheme="majorHAnsi"/>
          <w:sz w:val="16"/>
          <w:szCs w:val="16"/>
        </w:rPr>
      </w:pPr>
      <w:r w:rsidRPr="00BB0C3B">
        <w:rPr>
          <w:rFonts w:asciiTheme="majorHAnsi" w:hAnsiTheme="majorHAnsi"/>
          <w:sz w:val="16"/>
          <w:szCs w:val="16"/>
        </w:rPr>
        <w:t xml:space="preserve">"Random Forest Regression in Python </w:t>
      </w:r>
      <w:proofErr w:type="spellStart"/>
      <w:proofErr w:type="gramStart"/>
      <w:r w:rsidRPr="00BB0C3B">
        <w:rPr>
          <w:rFonts w:asciiTheme="majorHAnsi" w:hAnsiTheme="majorHAnsi"/>
          <w:sz w:val="16"/>
          <w:szCs w:val="16"/>
        </w:rPr>
        <w:t>sklearn</w:t>
      </w:r>
      <w:proofErr w:type="spellEnd"/>
      <w:r w:rsidRPr="00BB0C3B">
        <w:rPr>
          <w:rFonts w:asciiTheme="majorHAnsi" w:hAnsiTheme="majorHAnsi"/>
          <w:sz w:val="16"/>
          <w:szCs w:val="16"/>
        </w:rPr>
        <w:t>" —</w:t>
      </w:r>
      <w:proofErr w:type="gramEnd"/>
      <w:r w:rsidRPr="00BB0C3B">
        <w:rPr>
          <w:rFonts w:asciiTheme="majorHAnsi" w:hAnsiTheme="majorHAnsi"/>
          <w:sz w:val="16"/>
          <w:szCs w:val="16"/>
        </w:rPr>
        <w:t xml:space="preserve"> youtube.com/</w:t>
      </w:r>
      <w:proofErr w:type="spellStart"/>
      <w:r w:rsidRPr="00BB0C3B">
        <w:rPr>
          <w:rFonts w:asciiTheme="majorHAnsi" w:hAnsiTheme="majorHAnsi"/>
          <w:sz w:val="16"/>
          <w:szCs w:val="16"/>
        </w:rPr>
        <w:t>watch?v</w:t>
      </w:r>
      <w:proofErr w:type="spellEnd"/>
      <w:r w:rsidRPr="00BB0C3B">
        <w:rPr>
          <w:rFonts w:asciiTheme="majorHAnsi" w:hAnsiTheme="majorHAnsi"/>
          <w:sz w:val="16"/>
          <w:szCs w:val="16"/>
        </w:rPr>
        <w:t>=Kt9_AI12qtM — πρα</w:t>
      </w:r>
      <w:proofErr w:type="spellStart"/>
      <w:r w:rsidRPr="00BB0C3B">
        <w:rPr>
          <w:rFonts w:asciiTheme="majorHAnsi" w:hAnsiTheme="majorHAnsi"/>
          <w:sz w:val="16"/>
          <w:szCs w:val="16"/>
        </w:rPr>
        <w:t>κτικό</w:t>
      </w:r>
      <w:proofErr w:type="spellEnd"/>
      <w:r w:rsidRPr="00BB0C3B">
        <w:rPr>
          <w:rFonts w:asciiTheme="majorHAnsi" w:hAnsiTheme="majorHAnsi"/>
          <w:sz w:val="16"/>
          <w:szCs w:val="16"/>
        </w:rPr>
        <w:t xml:space="preserve"> πα</w:t>
      </w:r>
      <w:proofErr w:type="spellStart"/>
      <w:r w:rsidRPr="00BB0C3B">
        <w:rPr>
          <w:rFonts w:asciiTheme="majorHAnsi" w:hAnsiTheme="majorHAnsi"/>
          <w:sz w:val="16"/>
          <w:szCs w:val="16"/>
        </w:rPr>
        <w:t>ράδειγμ</w:t>
      </w:r>
      <w:proofErr w:type="spellEnd"/>
      <w:r w:rsidRPr="00BB0C3B">
        <w:rPr>
          <w:rFonts w:asciiTheme="majorHAnsi" w:hAnsiTheme="majorHAnsi"/>
          <w:sz w:val="16"/>
          <w:szCs w:val="16"/>
        </w:rPr>
        <w:t xml:space="preserve">α </w:t>
      </w:r>
      <w:proofErr w:type="spellStart"/>
      <w:r w:rsidRPr="00BB0C3B">
        <w:rPr>
          <w:rFonts w:asciiTheme="majorHAnsi" w:hAnsiTheme="majorHAnsi"/>
          <w:sz w:val="16"/>
          <w:szCs w:val="16"/>
        </w:rPr>
        <w:t>με</w:t>
      </w:r>
      <w:proofErr w:type="spellEnd"/>
      <w:r w:rsidRPr="00BB0C3B">
        <w:rPr>
          <w:rFonts w:asciiTheme="majorHAnsi" w:hAnsiTheme="majorHAnsi"/>
          <w:sz w:val="16"/>
          <w:szCs w:val="16"/>
        </w:rPr>
        <w:t xml:space="preserve"> dataset πα</w:t>
      </w:r>
      <w:proofErr w:type="spellStart"/>
      <w:r w:rsidRPr="00BB0C3B">
        <w:rPr>
          <w:rFonts w:asciiTheme="majorHAnsi" w:hAnsiTheme="majorHAnsi"/>
          <w:sz w:val="16"/>
          <w:szCs w:val="16"/>
        </w:rPr>
        <w:t>ρόμοιο</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με</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το</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δικό</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σου</w:t>
      </w:r>
      <w:proofErr w:type="spellEnd"/>
    </w:p>
    <w:p w14:paraId="407D7671" w14:textId="390A31FC" w:rsidR="00BB0C3B" w:rsidRPr="00BB0C3B" w:rsidRDefault="00BB0C3B" w:rsidP="00BB0C3B">
      <w:pPr>
        <w:numPr>
          <w:ilvl w:val="0"/>
          <w:numId w:val="86"/>
        </w:numPr>
        <w:rPr>
          <w:rFonts w:asciiTheme="majorHAnsi" w:hAnsiTheme="majorHAnsi"/>
          <w:sz w:val="16"/>
          <w:szCs w:val="16"/>
        </w:rPr>
      </w:pPr>
      <w:r w:rsidRPr="00BB0C3B">
        <w:rPr>
          <w:rFonts w:asciiTheme="majorHAnsi" w:hAnsiTheme="majorHAnsi"/>
          <w:sz w:val="16"/>
          <w:szCs w:val="16"/>
        </w:rPr>
        <w:t xml:space="preserve">"Random Forest Regressor in Python: A Step-by-Step </w:t>
      </w:r>
      <w:proofErr w:type="gramStart"/>
      <w:r w:rsidRPr="00BB0C3B">
        <w:rPr>
          <w:rFonts w:asciiTheme="majorHAnsi" w:hAnsiTheme="majorHAnsi"/>
          <w:sz w:val="16"/>
          <w:szCs w:val="16"/>
        </w:rPr>
        <w:t>Guide" —</w:t>
      </w:r>
      <w:proofErr w:type="gramEnd"/>
      <w:r w:rsidRPr="00BB0C3B">
        <w:rPr>
          <w:rFonts w:asciiTheme="majorHAnsi" w:hAnsiTheme="majorHAnsi"/>
          <w:sz w:val="16"/>
          <w:szCs w:val="16"/>
        </w:rPr>
        <w:t xml:space="preserve"> youtube.com/</w:t>
      </w:r>
      <w:proofErr w:type="spellStart"/>
      <w:r w:rsidRPr="00BB0C3B">
        <w:rPr>
          <w:rFonts w:asciiTheme="majorHAnsi" w:hAnsiTheme="majorHAnsi"/>
          <w:sz w:val="16"/>
          <w:szCs w:val="16"/>
        </w:rPr>
        <w:t>watch?v</w:t>
      </w:r>
      <w:proofErr w:type="spellEnd"/>
      <w:r w:rsidRPr="00BB0C3B">
        <w:rPr>
          <w:rFonts w:asciiTheme="majorHAnsi" w:hAnsiTheme="majorHAnsi"/>
          <w:sz w:val="16"/>
          <w:szCs w:val="16"/>
        </w:rPr>
        <w:t>=YUsx5ZNlYWc — β</w:t>
      </w:r>
      <w:proofErr w:type="spellStart"/>
      <w:r w:rsidRPr="00BB0C3B">
        <w:rPr>
          <w:rFonts w:asciiTheme="majorHAnsi" w:hAnsiTheme="majorHAnsi"/>
          <w:sz w:val="16"/>
          <w:szCs w:val="16"/>
        </w:rPr>
        <w:t>ήμ</w:t>
      </w:r>
      <w:proofErr w:type="spellEnd"/>
      <w:r w:rsidRPr="00BB0C3B">
        <w:rPr>
          <w:rFonts w:asciiTheme="majorHAnsi" w:hAnsiTheme="majorHAnsi"/>
          <w:sz w:val="16"/>
          <w:szCs w:val="16"/>
        </w:rPr>
        <w:t xml:space="preserve">α-βήμα </w:t>
      </w:r>
      <w:proofErr w:type="spellStart"/>
      <w:r w:rsidRPr="00BB0C3B">
        <w:rPr>
          <w:rFonts w:asciiTheme="majorHAnsi" w:hAnsiTheme="majorHAnsi"/>
          <w:sz w:val="16"/>
          <w:szCs w:val="16"/>
        </w:rPr>
        <w:t>οδηγός</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γι</w:t>
      </w:r>
      <w:proofErr w:type="spellEnd"/>
      <w:r w:rsidRPr="00BB0C3B">
        <w:rPr>
          <w:rFonts w:asciiTheme="majorHAnsi" w:hAnsiTheme="majorHAnsi"/>
          <w:sz w:val="16"/>
          <w:szCs w:val="16"/>
        </w:rPr>
        <w:t>α regression</w:t>
      </w:r>
    </w:p>
    <w:p w14:paraId="2835AF82" w14:textId="77777777" w:rsidR="00BB0C3B" w:rsidRPr="00BB0C3B" w:rsidRDefault="00BB0C3B" w:rsidP="00BB0C3B">
      <w:pPr>
        <w:rPr>
          <w:rFonts w:asciiTheme="majorHAnsi" w:hAnsiTheme="majorHAnsi"/>
          <w:sz w:val="16"/>
          <w:szCs w:val="16"/>
          <w:lang w:val="el-GR"/>
        </w:rPr>
      </w:pPr>
      <w:r w:rsidRPr="00BB0C3B">
        <w:rPr>
          <w:rFonts w:asciiTheme="majorHAnsi" w:hAnsiTheme="majorHAnsi"/>
          <w:sz w:val="16"/>
          <w:szCs w:val="16"/>
          <w:lang w:val="el-GR"/>
        </w:rPr>
        <w:t>ΓΕΝΙΚΑ ΓΙΑ ΤΟ ΘΕΜΑ ΤΗΣ ΠΤΥΧΙΑΚΗΣ</w:t>
      </w:r>
    </w:p>
    <w:p w14:paraId="2E9ADBA1" w14:textId="77777777" w:rsidR="00BB0C3B" w:rsidRPr="00BB0C3B" w:rsidRDefault="00BB0C3B" w:rsidP="00BB0C3B">
      <w:pPr>
        <w:rPr>
          <w:rFonts w:asciiTheme="majorHAnsi" w:hAnsiTheme="majorHAnsi"/>
          <w:sz w:val="16"/>
          <w:szCs w:val="16"/>
        </w:rPr>
      </w:pPr>
      <w:r w:rsidRPr="00BB0C3B">
        <w:rPr>
          <w:rFonts w:asciiTheme="majorHAnsi" w:hAnsiTheme="majorHAnsi"/>
          <w:sz w:val="16"/>
          <w:szCs w:val="16"/>
        </w:rPr>
        <w:t>Επ</w:t>
      </w:r>
      <w:proofErr w:type="spellStart"/>
      <w:r w:rsidRPr="00BB0C3B">
        <w:rPr>
          <w:rFonts w:asciiTheme="majorHAnsi" w:hAnsiTheme="majorHAnsi"/>
          <w:sz w:val="16"/>
          <w:szCs w:val="16"/>
        </w:rPr>
        <w:t>ιστημονικά</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άρθρ</w:t>
      </w:r>
      <w:proofErr w:type="spellEnd"/>
      <w:r w:rsidRPr="00BB0C3B">
        <w:rPr>
          <w:rFonts w:asciiTheme="majorHAnsi" w:hAnsiTheme="majorHAnsi"/>
          <w:sz w:val="16"/>
          <w:szCs w:val="16"/>
        </w:rPr>
        <w:t xml:space="preserve">α </w:t>
      </w:r>
      <w:proofErr w:type="spellStart"/>
      <w:r w:rsidRPr="00BB0C3B">
        <w:rPr>
          <w:rFonts w:asciiTheme="majorHAnsi" w:hAnsiTheme="majorHAnsi"/>
          <w:sz w:val="16"/>
          <w:szCs w:val="16"/>
        </w:rPr>
        <w:t>γι</w:t>
      </w:r>
      <w:proofErr w:type="spellEnd"/>
      <w:r w:rsidRPr="00BB0C3B">
        <w:rPr>
          <w:rFonts w:asciiTheme="majorHAnsi" w:hAnsiTheme="majorHAnsi"/>
          <w:sz w:val="16"/>
          <w:szCs w:val="16"/>
        </w:rPr>
        <w:t>α βιβ</w:t>
      </w:r>
      <w:proofErr w:type="spellStart"/>
      <w:r w:rsidRPr="00BB0C3B">
        <w:rPr>
          <w:rFonts w:asciiTheme="majorHAnsi" w:hAnsiTheme="majorHAnsi"/>
          <w:sz w:val="16"/>
          <w:szCs w:val="16"/>
        </w:rPr>
        <w:t>λιογρ</w:t>
      </w:r>
      <w:proofErr w:type="spellEnd"/>
      <w:r w:rsidRPr="00BB0C3B">
        <w:rPr>
          <w:rFonts w:asciiTheme="majorHAnsi" w:hAnsiTheme="majorHAnsi"/>
          <w:sz w:val="16"/>
          <w:szCs w:val="16"/>
        </w:rPr>
        <w:t>αφία:</w:t>
      </w:r>
    </w:p>
    <w:p w14:paraId="05E87B52" w14:textId="77777777" w:rsidR="00BB0C3B" w:rsidRPr="00BB0C3B" w:rsidRDefault="00BB0C3B" w:rsidP="00BB0C3B">
      <w:pPr>
        <w:numPr>
          <w:ilvl w:val="0"/>
          <w:numId w:val="87"/>
        </w:numPr>
        <w:rPr>
          <w:rFonts w:asciiTheme="majorHAnsi" w:hAnsiTheme="majorHAnsi"/>
          <w:sz w:val="16"/>
          <w:szCs w:val="16"/>
        </w:rPr>
      </w:pPr>
      <w:r w:rsidRPr="00BB0C3B">
        <w:rPr>
          <w:rFonts w:asciiTheme="majorHAnsi" w:hAnsiTheme="majorHAnsi"/>
          <w:sz w:val="16"/>
          <w:szCs w:val="16"/>
        </w:rPr>
        <w:t xml:space="preserve">"The development of machine learning-based remaining useful life prediction for lithium-ion </w:t>
      </w:r>
      <w:proofErr w:type="gramStart"/>
      <w:r w:rsidRPr="00BB0C3B">
        <w:rPr>
          <w:rFonts w:asciiTheme="majorHAnsi" w:hAnsiTheme="majorHAnsi"/>
          <w:sz w:val="16"/>
          <w:szCs w:val="16"/>
        </w:rPr>
        <w:t>batteries" —</w:t>
      </w:r>
      <w:proofErr w:type="gramEnd"/>
      <w:r w:rsidRPr="00BB0C3B">
        <w:rPr>
          <w:rFonts w:asciiTheme="majorHAnsi" w:hAnsiTheme="majorHAnsi"/>
          <w:sz w:val="16"/>
          <w:szCs w:val="16"/>
        </w:rPr>
        <w:t xml:space="preserve"> ScienceDirect — ανα</w:t>
      </w:r>
      <w:proofErr w:type="spellStart"/>
      <w:r w:rsidRPr="00BB0C3B">
        <w:rPr>
          <w:rFonts w:asciiTheme="majorHAnsi" w:hAnsiTheme="majorHAnsi"/>
          <w:sz w:val="16"/>
          <w:szCs w:val="16"/>
        </w:rPr>
        <w:t>λύει</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τους</w:t>
      </w:r>
      <w:proofErr w:type="spellEnd"/>
      <w:r w:rsidRPr="00BB0C3B">
        <w:rPr>
          <w:rFonts w:asciiTheme="majorHAnsi" w:hAnsiTheme="majorHAnsi"/>
          <w:sz w:val="16"/>
          <w:szCs w:val="16"/>
        </w:rPr>
        <w:t xml:space="preserve"> 10 π</w:t>
      </w:r>
      <w:proofErr w:type="spellStart"/>
      <w:r w:rsidRPr="00BB0C3B">
        <w:rPr>
          <w:rFonts w:asciiTheme="majorHAnsi" w:hAnsiTheme="majorHAnsi"/>
          <w:sz w:val="16"/>
          <w:szCs w:val="16"/>
        </w:rPr>
        <w:t>ιο</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δι</w:t>
      </w:r>
      <w:proofErr w:type="spellEnd"/>
      <w:r w:rsidRPr="00BB0C3B">
        <w:rPr>
          <w:rFonts w:asciiTheme="majorHAnsi" w:hAnsiTheme="majorHAnsi"/>
          <w:sz w:val="16"/>
          <w:szCs w:val="16"/>
        </w:rPr>
        <w:t>αδεδομένους α</w:t>
      </w:r>
      <w:proofErr w:type="spellStart"/>
      <w:r w:rsidRPr="00BB0C3B">
        <w:rPr>
          <w:rFonts w:asciiTheme="majorHAnsi" w:hAnsiTheme="majorHAnsi"/>
          <w:sz w:val="16"/>
          <w:szCs w:val="16"/>
        </w:rPr>
        <w:t>λγόριθμους</w:t>
      </w:r>
      <w:proofErr w:type="spellEnd"/>
      <w:r w:rsidRPr="00BB0C3B">
        <w:rPr>
          <w:rFonts w:asciiTheme="majorHAnsi" w:hAnsiTheme="majorHAnsi"/>
          <w:sz w:val="16"/>
          <w:szCs w:val="16"/>
        </w:rPr>
        <w:t xml:space="preserve"> ML </w:t>
      </w:r>
      <w:proofErr w:type="spellStart"/>
      <w:r w:rsidRPr="00BB0C3B">
        <w:rPr>
          <w:rFonts w:asciiTheme="majorHAnsi" w:hAnsiTheme="majorHAnsi"/>
          <w:sz w:val="16"/>
          <w:szCs w:val="16"/>
        </w:rPr>
        <w:t>γι</w:t>
      </w:r>
      <w:proofErr w:type="spellEnd"/>
      <w:r w:rsidRPr="00BB0C3B">
        <w:rPr>
          <w:rFonts w:asciiTheme="majorHAnsi" w:hAnsiTheme="majorHAnsi"/>
          <w:sz w:val="16"/>
          <w:szCs w:val="16"/>
        </w:rPr>
        <w:t>α RUL prediction βα</w:t>
      </w:r>
      <w:proofErr w:type="spellStart"/>
      <w:r w:rsidRPr="00BB0C3B">
        <w:rPr>
          <w:rFonts w:asciiTheme="majorHAnsi" w:hAnsiTheme="majorHAnsi"/>
          <w:sz w:val="16"/>
          <w:szCs w:val="16"/>
        </w:rPr>
        <w:t>σισμένο</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σε</w:t>
      </w:r>
      <w:proofErr w:type="spellEnd"/>
      <w:r w:rsidRPr="00BB0C3B">
        <w:rPr>
          <w:rFonts w:asciiTheme="majorHAnsi" w:hAnsiTheme="majorHAnsi"/>
          <w:sz w:val="16"/>
          <w:szCs w:val="16"/>
        </w:rPr>
        <w:t xml:space="preserve"> 380 </w:t>
      </w:r>
      <w:proofErr w:type="spellStart"/>
      <w:r w:rsidRPr="00BB0C3B">
        <w:rPr>
          <w:rFonts w:asciiTheme="majorHAnsi" w:hAnsiTheme="majorHAnsi"/>
          <w:sz w:val="16"/>
          <w:szCs w:val="16"/>
        </w:rPr>
        <w:t>σχετικά</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άρθρ</w:t>
      </w:r>
      <w:proofErr w:type="spellEnd"/>
      <w:r w:rsidRPr="00BB0C3B">
        <w:rPr>
          <w:rFonts w:asciiTheme="majorHAnsi" w:hAnsiTheme="majorHAnsi"/>
          <w:sz w:val="16"/>
          <w:szCs w:val="16"/>
        </w:rPr>
        <w:t>α</w:t>
      </w:r>
    </w:p>
    <w:p w14:paraId="42CFA55F" w14:textId="77777777" w:rsidR="00BB0C3B" w:rsidRPr="00BB0C3B" w:rsidRDefault="00BB0C3B" w:rsidP="00BB0C3B">
      <w:pPr>
        <w:numPr>
          <w:ilvl w:val="0"/>
          <w:numId w:val="87"/>
        </w:numPr>
        <w:rPr>
          <w:rFonts w:asciiTheme="majorHAnsi" w:hAnsiTheme="majorHAnsi"/>
          <w:sz w:val="16"/>
          <w:szCs w:val="16"/>
        </w:rPr>
      </w:pPr>
      <w:r w:rsidRPr="00BB0C3B">
        <w:rPr>
          <w:rFonts w:asciiTheme="majorHAnsi" w:hAnsiTheme="majorHAnsi"/>
          <w:sz w:val="16"/>
          <w:szCs w:val="16"/>
        </w:rPr>
        <w:t xml:space="preserve">"Survival Analysis with Machine Learning for Predicting Li-ion Battery </w:t>
      </w:r>
      <w:proofErr w:type="gramStart"/>
      <w:r w:rsidRPr="00BB0C3B">
        <w:rPr>
          <w:rFonts w:asciiTheme="majorHAnsi" w:hAnsiTheme="majorHAnsi"/>
          <w:sz w:val="16"/>
          <w:szCs w:val="16"/>
        </w:rPr>
        <w:t>RUL" —</w:t>
      </w:r>
      <w:proofErr w:type="gramEnd"/>
      <w:r w:rsidRPr="00BB0C3B">
        <w:rPr>
          <w:rFonts w:asciiTheme="majorHAnsi" w:hAnsiTheme="majorHAnsi"/>
          <w:sz w:val="16"/>
          <w:szCs w:val="16"/>
        </w:rPr>
        <w:t xml:space="preserve"> arxiv.org — </w:t>
      </w:r>
      <w:proofErr w:type="spellStart"/>
      <w:r w:rsidRPr="00BB0C3B">
        <w:rPr>
          <w:rFonts w:asciiTheme="majorHAnsi" w:hAnsiTheme="majorHAnsi"/>
          <w:sz w:val="16"/>
          <w:szCs w:val="16"/>
        </w:rPr>
        <w:t>εξηγεί</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το</w:t>
      </w:r>
      <w:proofErr w:type="spellEnd"/>
      <w:r w:rsidRPr="00BB0C3B">
        <w:rPr>
          <w:rFonts w:asciiTheme="majorHAnsi" w:hAnsiTheme="majorHAnsi"/>
          <w:sz w:val="16"/>
          <w:szCs w:val="16"/>
        </w:rPr>
        <w:t xml:space="preserve"> failure threshold (70-80%) και </w:t>
      </w:r>
      <w:proofErr w:type="spellStart"/>
      <w:r w:rsidRPr="00BB0C3B">
        <w:rPr>
          <w:rFonts w:asciiTheme="majorHAnsi" w:hAnsiTheme="majorHAnsi"/>
          <w:sz w:val="16"/>
          <w:szCs w:val="16"/>
        </w:rPr>
        <w:t>τις</w:t>
      </w:r>
      <w:proofErr w:type="spellEnd"/>
      <w:r w:rsidRPr="00BB0C3B">
        <w:rPr>
          <w:rFonts w:asciiTheme="majorHAnsi" w:hAnsiTheme="majorHAnsi"/>
          <w:sz w:val="16"/>
          <w:szCs w:val="16"/>
        </w:rPr>
        <w:t xml:space="preserve"> π</w:t>
      </w:r>
      <w:proofErr w:type="spellStart"/>
      <w:r w:rsidRPr="00BB0C3B">
        <w:rPr>
          <w:rFonts w:asciiTheme="majorHAnsi" w:hAnsiTheme="majorHAnsi"/>
          <w:sz w:val="16"/>
          <w:szCs w:val="16"/>
        </w:rPr>
        <w:t>ροκλήσεις</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του</w:t>
      </w:r>
      <w:proofErr w:type="spellEnd"/>
      <w:r w:rsidRPr="00BB0C3B">
        <w:rPr>
          <w:rFonts w:asciiTheme="majorHAnsi" w:hAnsiTheme="majorHAnsi"/>
          <w:sz w:val="16"/>
          <w:szCs w:val="16"/>
        </w:rPr>
        <w:t xml:space="preserve"> RUL prediction</w:t>
      </w:r>
    </w:p>
    <w:p w14:paraId="3C3353BA" w14:textId="32F5421D" w:rsidR="00BB0C3B" w:rsidRPr="00BB0C3B" w:rsidRDefault="00BB0C3B" w:rsidP="00F64A42">
      <w:pPr>
        <w:numPr>
          <w:ilvl w:val="0"/>
          <w:numId w:val="87"/>
        </w:numPr>
        <w:rPr>
          <w:rFonts w:asciiTheme="majorHAnsi" w:hAnsiTheme="majorHAnsi"/>
          <w:sz w:val="16"/>
          <w:szCs w:val="16"/>
        </w:rPr>
      </w:pPr>
      <w:r w:rsidRPr="00BB0C3B">
        <w:rPr>
          <w:rFonts w:asciiTheme="majorHAnsi" w:hAnsiTheme="majorHAnsi"/>
          <w:sz w:val="16"/>
          <w:szCs w:val="16"/>
        </w:rPr>
        <w:t xml:space="preserve">"Prediction of Battery Remaining Useful Life Using Machine Learning Algorithms" — Sustainability, MDPI 2023 — </w:t>
      </w:r>
      <w:proofErr w:type="spellStart"/>
      <w:r w:rsidRPr="00BB0C3B">
        <w:rPr>
          <w:rFonts w:asciiTheme="majorHAnsi" w:hAnsiTheme="majorHAnsi"/>
          <w:sz w:val="16"/>
          <w:szCs w:val="16"/>
        </w:rPr>
        <w:t>χρησιμο</w:t>
      </w:r>
      <w:proofErr w:type="spellEnd"/>
      <w:r w:rsidRPr="00BB0C3B">
        <w:rPr>
          <w:rFonts w:asciiTheme="majorHAnsi" w:hAnsiTheme="majorHAnsi"/>
          <w:sz w:val="16"/>
          <w:szCs w:val="16"/>
        </w:rPr>
        <w:t xml:space="preserve">ποιεί MAE, RMSE, R² </w:t>
      </w:r>
      <w:proofErr w:type="spellStart"/>
      <w:r w:rsidRPr="00BB0C3B">
        <w:rPr>
          <w:rFonts w:asciiTheme="majorHAnsi" w:hAnsiTheme="majorHAnsi"/>
          <w:sz w:val="16"/>
          <w:szCs w:val="16"/>
        </w:rPr>
        <w:t>γι</w:t>
      </w:r>
      <w:proofErr w:type="spellEnd"/>
      <w:r w:rsidRPr="00BB0C3B">
        <w:rPr>
          <w:rFonts w:asciiTheme="majorHAnsi" w:hAnsiTheme="majorHAnsi"/>
          <w:sz w:val="16"/>
          <w:szCs w:val="16"/>
        </w:rPr>
        <w:t>α α</w:t>
      </w:r>
      <w:proofErr w:type="spellStart"/>
      <w:r w:rsidRPr="00BB0C3B">
        <w:rPr>
          <w:rFonts w:asciiTheme="majorHAnsi" w:hAnsiTheme="majorHAnsi"/>
          <w:sz w:val="16"/>
          <w:szCs w:val="16"/>
        </w:rPr>
        <w:t>ξιολόγηση</w:t>
      </w:r>
      <w:proofErr w:type="spellEnd"/>
      <w:r w:rsidRPr="00BB0C3B">
        <w:rPr>
          <w:rFonts w:asciiTheme="majorHAnsi" w:hAnsiTheme="majorHAnsi"/>
          <w:sz w:val="16"/>
          <w:szCs w:val="16"/>
        </w:rPr>
        <w:t>, α</w:t>
      </w:r>
      <w:proofErr w:type="spellStart"/>
      <w:r w:rsidRPr="00BB0C3B">
        <w:rPr>
          <w:rFonts w:asciiTheme="majorHAnsi" w:hAnsiTheme="majorHAnsi"/>
          <w:sz w:val="16"/>
          <w:szCs w:val="16"/>
        </w:rPr>
        <w:t>κρι</w:t>
      </w:r>
      <w:proofErr w:type="spellEnd"/>
      <w:r w:rsidRPr="00BB0C3B">
        <w:rPr>
          <w:rFonts w:asciiTheme="majorHAnsi" w:hAnsiTheme="majorHAnsi"/>
          <w:sz w:val="16"/>
          <w:szCs w:val="16"/>
        </w:rPr>
        <w:t>βώς όπ</w:t>
      </w:r>
      <w:proofErr w:type="spellStart"/>
      <w:r w:rsidRPr="00BB0C3B">
        <w:rPr>
          <w:rFonts w:asciiTheme="majorHAnsi" w:hAnsiTheme="majorHAnsi"/>
          <w:sz w:val="16"/>
          <w:szCs w:val="16"/>
        </w:rPr>
        <w:t>ως</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κάνουμε</w:t>
      </w:r>
      <w:proofErr w:type="spellEnd"/>
      <w:r w:rsidRPr="00BB0C3B">
        <w:rPr>
          <w:rFonts w:asciiTheme="majorHAnsi" w:hAnsiTheme="majorHAnsi"/>
          <w:sz w:val="16"/>
          <w:szCs w:val="16"/>
        </w:rPr>
        <w:t xml:space="preserve"> </w:t>
      </w:r>
      <w:proofErr w:type="spellStart"/>
      <w:r w:rsidRPr="00BB0C3B">
        <w:rPr>
          <w:rFonts w:asciiTheme="majorHAnsi" w:hAnsiTheme="majorHAnsi"/>
          <w:sz w:val="16"/>
          <w:szCs w:val="16"/>
        </w:rPr>
        <w:t>εμείς</w:t>
      </w:r>
      <w:proofErr w:type="spellEnd"/>
    </w:p>
    <w:p w14:paraId="6C656E55" w14:textId="77777777" w:rsidR="00F64A42" w:rsidRPr="00F64A42" w:rsidRDefault="00F64A42" w:rsidP="00F64A42">
      <w:pPr>
        <w:rPr>
          <w:rFonts w:asciiTheme="majorHAnsi" w:hAnsiTheme="majorHAnsi"/>
        </w:rPr>
      </w:pPr>
    </w:p>
    <w:p w14:paraId="0A46A1B4" w14:textId="77777777" w:rsidR="00F64A42" w:rsidRPr="00BB0C3B" w:rsidRDefault="00F64A42" w:rsidP="00F64A42">
      <w:pPr>
        <w:rPr>
          <w:rFonts w:asciiTheme="majorHAnsi" w:hAnsiTheme="majorHAnsi"/>
          <w:sz w:val="22"/>
          <w:szCs w:val="22"/>
        </w:rPr>
      </w:pPr>
      <w:r w:rsidRPr="00BB0C3B">
        <w:rPr>
          <w:rFonts w:asciiTheme="majorHAnsi" w:hAnsiTheme="majorHAnsi"/>
          <w:sz w:val="22"/>
          <w:szCs w:val="22"/>
        </w:rPr>
        <w:t>IDEAS:</w:t>
      </w:r>
    </w:p>
    <w:p w14:paraId="52B61C61" w14:textId="77777777" w:rsidR="00F64A42" w:rsidRPr="00BB0C3B" w:rsidRDefault="00F64A42" w:rsidP="00FE6CBA">
      <w:pPr>
        <w:pStyle w:val="ListParagraph"/>
        <w:numPr>
          <w:ilvl w:val="0"/>
          <w:numId w:val="20"/>
        </w:numPr>
        <w:rPr>
          <w:rFonts w:asciiTheme="majorHAnsi" w:hAnsiTheme="majorHAnsi"/>
          <w:sz w:val="22"/>
          <w:szCs w:val="22"/>
        </w:rPr>
      </w:pPr>
      <w:r w:rsidRPr="00BB0C3B">
        <w:rPr>
          <w:rFonts w:asciiTheme="majorHAnsi" w:hAnsiTheme="majorHAnsi"/>
          <w:sz w:val="22"/>
          <w:szCs w:val="22"/>
        </w:rPr>
        <w:t>Website for ease data access (</w:t>
      </w:r>
      <w:proofErr w:type="gramStart"/>
      <w:r w:rsidRPr="00BB0C3B">
        <w:rPr>
          <w:rFonts w:asciiTheme="majorHAnsi" w:hAnsiTheme="majorHAnsi"/>
          <w:sz w:val="22"/>
          <w:szCs w:val="22"/>
        </w:rPr>
        <w:t>charts )</w:t>
      </w:r>
      <w:proofErr w:type="gramEnd"/>
    </w:p>
    <w:p w14:paraId="6AC13DC4" w14:textId="77777777" w:rsidR="00B670E9" w:rsidRPr="00BB0C3B" w:rsidRDefault="00B670E9" w:rsidP="00FE6CBA">
      <w:pPr>
        <w:pStyle w:val="ListParagraph"/>
        <w:numPr>
          <w:ilvl w:val="0"/>
          <w:numId w:val="20"/>
        </w:numPr>
        <w:rPr>
          <w:rFonts w:asciiTheme="majorHAnsi" w:hAnsiTheme="majorHAnsi"/>
          <w:sz w:val="22"/>
          <w:szCs w:val="22"/>
        </w:rPr>
      </w:pPr>
    </w:p>
    <w:p w14:paraId="2F6B929A" w14:textId="5D3238FE" w:rsidR="00F64A42" w:rsidRPr="00BB0C3B" w:rsidRDefault="00F64A42" w:rsidP="00FE6CBA">
      <w:pPr>
        <w:pStyle w:val="ListParagraph"/>
        <w:numPr>
          <w:ilvl w:val="0"/>
          <w:numId w:val="20"/>
        </w:numPr>
        <w:rPr>
          <w:rFonts w:asciiTheme="majorHAnsi" w:hAnsiTheme="majorHAnsi"/>
          <w:sz w:val="22"/>
          <w:szCs w:val="22"/>
        </w:rPr>
      </w:pPr>
      <w:r w:rsidRPr="00BB0C3B">
        <w:rPr>
          <w:rFonts w:asciiTheme="majorHAnsi" w:hAnsiTheme="majorHAnsi"/>
          <w:sz w:val="22"/>
          <w:szCs w:val="22"/>
        </w:rPr>
        <w:t>3D DESIGN FOR BATTERY PACK</w:t>
      </w:r>
    </w:p>
    <w:p w14:paraId="4CE3DDDC" w14:textId="77777777" w:rsidR="00F64A42" w:rsidRPr="00D725C7" w:rsidRDefault="00F64A42" w:rsidP="00F64A42">
      <w:pPr>
        <w:rPr>
          <w:rFonts w:asciiTheme="majorHAnsi" w:hAnsiTheme="majorHAnsi" w:cs="Segoe UI Emoji"/>
          <w:lang w:val="el-GR"/>
        </w:rPr>
      </w:pPr>
      <w:r w:rsidRPr="00797488">
        <w:rPr>
          <w:rFonts w:asciiTheme="majorHAnsi" w:hAnsiTheme="majorHAnsi" w:cs="Segoe UI Emoji"/>
        </w:rPr>
        <w:br w:type="page"/>
      </w:r>
    </w:p>
    <w:p w14:paraId="5CC31870" w14:textId="77777777" w:rsidR="00F64A42" w:rsidRDefault="00F64A42" w:rsidP="00F64A42">
      <w:pPr>
        <w:pStyle w:val="Heading2"/>
        <w:jc w:val="center"/>
        <w:rPr>
          <w:b/>
          <w:bCs/>
          <w:lang w:val="el-GR"/>
        </w:rPr>
      </w:pPr>
      <w:bookmarkStart w:id="1" w:name="_Δομή_πτυχιακής"/>
      <w:bookmarkEnd w:id="1"/>
      <w:r w:rsidRPr="00A35C9D">
        <w:rPr>
          <w:b/>
          <w:bCs/>
          <w:lang w:val="el-GR"/>
        </w:rPr>
        <w:lastRenderedPageBreak/>
        <w:t>ΔΟΜΗ ΠΤΥΧΙΑΚΗΣ</w:t>
      </w:r>
    </w:p>
    <w:p w14:paraId="10D945F4" w14:textId="01F53832" w:rsidR="00111CF5" w:rsidRPr="00111CF5" w:rsidRDefault="00111CF5" w:rsidP="00111CF5">
      <w:pPr>
        <w:jc w:val="center"/>
        <w:rPr>
          <w:lang w:val="el-GR"/>
        </w:rPr>
      </w:pPr>
      <w:r>
        <w:rPr>
          <w:noProof/>
        </w:rPr>
        <w:drawing>
          <wp:inline distT="0" distB="0" distL="0" distR="0" wp14:anchorId="37799A0D" wp14:editId="01C7B0E1">
            <wp:extent cx="3267182" cy="4493309"/>
            <wp:effectExtent l="0" t="0" r="9525" b="2540"/>
            <wp:docPr id="89728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5299" name=""/>
                    <pic:cNvPicPr/>
                  </pic:nvPicPr>
                  <pic:blipFill>
                    <a:blip r:embed="rId15"/>
                    <a:stretch>
                      <a:fillRect/>
                    </a:stretch>
                  </pic:blipFill>
                  <pic:spPr>
                    <a:xfrm>
                      <a:off x="0" y="0"/>
                      <a:ext cx="3277757" cy="4507853"/>
                    </a:xfrm>
                    <a:prstGeom prst="rect">
                      <a:avLst/>
                    </a:prstGeom>
                  </pic:spPr>
                </pic:pic>
              </a:graphicData>
            </a:graphic>
          </wp:inline>
        </w:drawing>
      </w:r>
    </w:p>
    <w:p w14:paraId="438D6085" w14:textId="77777777" w:rsidR="00F64A42" w:rsidRPr="00797488" w:rsidRDefault="00F64A42" w:rsidP="004305B0">
      <w:pPr>
        <w:rPr>
          <w:lang w:val="el-GR"/>
        </w:rPr>
      </w:pPr>
    </w:p>
    <w:p w14:paraId="21BCB45F" w14:textId="77777777" w:rsidR="00F64A42" w:rsidRPr="00146129" w:rsidRDefault="00F64A42" w:rsidP="00F64A42">
      <w:pPr>
        <w:pStyle w:val="Heading3"/>
        <w:rPr>
          <w:b/>
          <w:bCs/>
          <w:color w:val="auto"/>
          <w:sz w:val="24"/>
          <w:szCs w:val="24"/>
          <w:lang w:val="el-GR"/>
        </w:rPr>
      </w:pPr>
      <w:bookmarkStart w:id="2" w:name="_1._ΔΙΑΡΘΡΩΣΗ_ΤΗΣ"/>
      <w:bookmarkEnd w:id="2"/>
      <w:r w:rsidRPr="00146129">
        <w:rPr>
          <w:b/>
          <w:bCs/>
          <w:color w:val="auto"/>
          <w:sz w:val="24"/>
          <w:szCs w:val="24"/>
          <w:lang w:val="el-GR"/>
        </w:rPr>
        <w:t>1. ΔΙΑΡΘΡΩΣΗ ΤΗΣ ΜΕΛΕΤΗΣ (</w:t>
      </w:r>
      <w:r w:rsidRPr="00146129">
        <w:rPr>
          <w:b/>
          <w:bCs/>
          <w:color w:val="auto"/>
          <w:sz w:val="24"/>
          <w:szCs w:val="24"/>
        </w:rPr>
        <w:t>ROADMAP</w:t>
      </w:r>
      <w:r w:rsidRPr="00146129">
        <w:rPr>
          <w:b/>
          <w:bCs/>
          <w:color w:val="auto"/>
          <w:sz w:val="24"/>
          <w:szCs w:val="24"/>
          <w:lang w:val="el-GR"/>
        </w:rPr>
        <w:t>)</w:t>
      </w:r>
      <w:r>
        <w:rPr>
          <w:b/>
          <w:bCs/>
          <w:color w:val="auto"/>
          <w:sz w:val="24"/>
          <w:szCs w:val="24"/>
          <w:lang w:val="el-GR"/>
        </w:rPr>
        <w:br/>
      </w:r>
    </w:p>
    <w:p w14:paraId="5F60631F" w14:textId="77777777" w:rsidR="00F64A42" w:rsidRPr="001A5D37" w:rsidRDefault="00F64A42" w:rsidP="00F64A42">
      <w:pPr>
        <w:rPr>
          <w:rFonts w:asciiTheme="majorHAnsi" w:hAnsiTheme="majorHAnsi"/>
          <w:lang w:val="el-GR"/>
        </w:rPr>
      </w:pPr>
      <w:r w:rsidRPr="001A5D37">
        <w:rPr>
          <w:rFonts w:asciiTheme="majorHAnsi" w:hAnsiTheme="majorHAnsi"/>
          <w:lang w:val="el-GR"/>
        </w:rPr>
        <w:t>Η εργασία οργανώνεται στις εξής βασικές ενότητες:</w:t>
      </w:r>
    </w:p>
    <w:p w14:paraId="0FC78876" w14:textId="77777777" w:rsidR="00F64A42" w:rsidRPr="001A5D37" w:rsidRDefault="00F64A42" w:rsidP="00FE6CBA">
      <w:pPr>
        <w:numPr>
          <w:ilvl w:val="0"/>
          <w:numId w:val="16"/>
        </w:numPr>
        <w:rPr>
          <w:rFonts w:asciiTheme="majorHAnsi" w:hAnsiTheme="majorHAnsi"/>
          <w:lang w:val="el-GR"/>
        </w:rPr>
      </w:pPr>
      <w:r w:rsidRPr="001A5D37">
        <w:rPr>
          <w:rFonts w:asciiTheme="majorHAnsi" w:hAnsiTheme="majorHAnsi"/>
          <w:b/>
          <w:bCs/>
          <w:lang w:val="el-GR"/>
        </w:rPr>
        <w:t>Εισαγωγή:</w:t>
      </w:r>
      <w:r w:rsidRPr="001A5D37">
        <w:rPr>
          <w:rFonts w:asciiTheme="majorHAnsi" w:hAnsiTheme="majorHAnsi"/>
          <w:lang w:val="el-GR"/>
        </w:rPr>
        <w:t xml:space="preserve"> Παρουσίαση του προβλήματος και των στόχων.</w:t>
      </w:r>
    </w:p>
    <w:p w14:paraId="74CAD56E" w14:textId="77777777" w:rsidR="00F64A42" w:rsidRPr="001A5D37" w:rsidRDefault="00F64A42" w:rsidP="00FE6CBA">
      <w:pPr>
        <w:numPr>
          <w:ilvl w:val="0"/>
          <w:numId w:val="16"/>
        </w:numPr>
        <w:rPr>
          <w:rFonts w:asciiTheme="majorHAnsi" w:hAnsiTheme="majorHAnsi"/>
          <w:lang w:val="el-GR"/>
        </w:rPr>
      </w:pPr>
      <w:r w:rsidRPr="001A5D37">
        <w:rPr>
          <w:rFonts w:asciiTheme="majorHAnsi" w:hAnsiTheme="majorHAnsi"/>
          <w:b/>
          <w:bCs/>
          <w:lang w:val="el-GR"/>
        </w:rPr>
        <w:t>Θεωρητικό Υπόβαθρο:</w:t>
      </w:r>
      <w:r w:rsidRPr="001A5D37">
        <w:rPr>
          <w:rFonts w:asciiTheme="majorHAnsi" w:hAnsiTheme="majorHAnsi"/>
          <w:lang w:val="el-GR"/>
        </w:rPr>
        <w:t xml:space="preserve"> Μπαταρίες </w:t>
      </w:r>
      <w:r w:rsidRPr="001A5D37">
        <w:rPr>
          <w:rFonts w:asciiTheme="majorHAnsi" w:hAnsiTheme="majorHAnsi"/>
        </w:rPr>
        <w:t>Li</w:t>
      </w:r>
      <w:r w:rsidRPr="001A5D37">
        <w:rPr>
          <w:rFonts w:asciiTheme="majorHAnsi" w:hAnsiTheme="majorHAnsi"/>
          <w:lang w:val="el-GR"/>
        </w:rPr>
        <w:t>-</w:t>
      </w:r>
      <w:r w:rsidRPr="001A5D37">
        <w:rPr>
          <w:rFonts w:asciiTheme="majorHAnsi" w:hAnsiTheme="majorHAnsi"/>
        </w:rPr>
        <w:t>ion</w:t>
      </w:r>
      <w:r w:rsidRPr="001A5D37">
        <w:rPr>
          <w:rFonts w:asciiTheme="majorHAnsi" w:hAnsiTheme="majorHAnsi"/>
          <w:lang w:val="el-GR"/>
        </w:rPr>
        <w:t>, μηχανισμοί φθοράς (</w:t>
      </w:r>
      <w:r w:rsidRPr="001A5D37">
        <w:rPr>
          <w:rFonts w:asciiTheme="majorHAnsi" w:hAnsiTheme="majorHAnsi"/>
        </w:rPr>
        <w:t>Degradation</w:t>
      </w:r>
      <w:r w:rsidRPr="001A5D37">
        <w:rPr>
          <w:rFonts w:asciiTheme="majorHAnsi" w:hAnsiTheme="majorHAnsi"/>
          <w:lang w:val="el-GR"/>
        </w:rPr>
        <w:t>) και Μηχανική Μάθηση.</w:t>
      </w:r>
    </w:p>
    <w:p w14:paraId="246AD081" w14:textId="77777777" w:rsidR="00F64A42" w:rsidRPr="001A5D37" w:rsidRDefault="00F64A42" w:rsidP="00FE6CBA">
      <w:pPr>
        <w:numPr>
          <w:ilvl w:val="0"/>
          <w:numId w:val="16"/>
        </w:numPr>
        <w:rPr>
          <w:rFonts w:asciiTheme="majorHAnsi" w:hAnsiTheme="majorHAnsi"/>
          <w:lang w:val="el-GR"/>
        </w:rPr>
      </w:pPr>
      <w:r w:rsidRPr="001A5D37">
        <w:rPr>
          <w:rFonts w:asciiTheme="majorHAnsi" w:hAnsiTheme="majorHAnsi"/>
          <w:b/>
          <w:bCs/>
          <w:lang w:val="el-GR"/>
        </w:rPr>
        <w:t>Περιγραφή Δεδομένων &amp; Βάσης:</w:t>
      </w:r>
      <w:r w:rsidRPr="001A5D37">
        <w:rPr>
          <w:rFonts w:asciiTheme="majorHAnsi" w:hAnsiTheme="majorHAnsi"/>
          <w:lang w:val="el-GR"/>
        </w:rPr>
        <w:t xml:space="preserve"> Η δομή των συνόλων δεδομένων και η σχεσιακή οργάνωσή τους.</w:t>
      </w:r>
    </w:p>
    <w:p w14:paraId="30CD9BF0" w14:textId="77777777" w:rsidR="00F64A42" w:rsidRPr="001A5D37" w:rsidRDefault="00F64A42" w:rsidP="00FE6CBA">
      <w:pPr>
        <w:numPr>
          <w:ilvl w:val="0"/>
          <w:numId w:val="16"/>
        </w:numPr>
        <w:rPr>
          <w:rFonts w:asciiTheme="majorHAnsi" w:hAnsiTheme="majorHAnsi"/>
          <w:lang w:val="el-GR"/>
        </w:rPr>
      </w:pPr>
      <w:r w:rsidRPr="001A5D37">
        <w:rPr>
          <w:rFonts w:asciiTheme="majorHAnsi" w:hAnsiTheme="majorHAnsi"/>
          <w:b/>
          <w:bCs/>
          <w:lang w:val="el-GR"/>
        </w:rPr>
        <w:t>Ανάλυση &amp; Ανάπτυξη Μοντέλων:</w:t>
      </w:r>
      <w:r w:rsidRPr="001A5D37">
        <w:rPr>
          <w:rFonts w:asciiTheme="majorHAnsi" w:hAnsiTheme="majorHAnsi"/>
          <w:lang w:val="el-GR"/>
        </w:rPr>
        <w:t xml:space="preserve"> </w:t>
      </w:r>
      <w:proofErr w:type="spellStart"/>
      <w:r w:rsidRPr="001A5D37">
        <w:rPr>
          <w:rFonts w:asciiTheme="majorHAnsi" w:hAnsiTheme="majorHAnsi"/>
          <w:lang w:val="el-GR"/>
        </w:rPr>
        <w:t>Προεπεξεργασία</w:t>
      </w:r>
      <w:proofErr w:type="spellEnd"/>
      <w:r w:rsidRPr="001A5D37">
        <w:rPr>
          <w:rFonts w:asciiTheme="majorHAnsi" w:hAnsiTheme="majorHAnsi"/>
          <w:lang w:val="el-GR"/>
        </w:rPr>
        <w:t xml:space="preserve"> στην </w:t>
      </w:r>
      <w:r w:rsidRPr="001A5D37">
        <w:rPr>
          <w:rFonts w:asciiTheme="majorHAnsi" w:hAnsiTheme="majorHAnsi"/>
        </w:rPr>
        <w:t>Python</w:t>
      </w:r>
      <w:r w:rsidRPr="001A5D37">
        <w:rPr>
          <w:rFonts w:asciiTheme="majorHAnsi" w:hAnsiTheme="majorHAnsi"/>
          <w:lang w:val="el-GR"/>
        </w:rPr>
        <w:t xml:space="preserve"> και εκπαίδευση αλγορίθμων </w:t>
      </w:r>
      <w:r w:rsidRPr="001A5D37">
        <w:rPr>
          <w:rFonts w:asciiTheme="majorHAnsi" w:hAnsiTheme="majorHAnsi"/>
        </w:rPr>
        <w:t>ML</w:t>
      </w:r>
      <w:r w:rsidRPr="001A5D37">
        <w:rPr>
          <w:rFonts w:asciiTheme="majorHAnsi" w:hAnsiTheme="majorHAnsi"/>
          <w:lang w:val="el-GR"/>
        </w:rPr>
        <w:t>.</w:t>
      </w:r>
    </w:p>
    <w:p w14:paraId="5AE40D11" w14:textId="77777777" w:rsidR="00F64A42" w:rsidRPr="001A5D37" w:rsidRDefault="00F64A42" w:rsidP="00FE6CBA">
      <w:pPr>
        <w:numPr>
          <w:ilvl w:val="0"/>
          <w:numId w:val="16"/>
        </w:numPr>
        <w:rPr>
          <w:rFonts w:asciiTheme="majorHAnsi" w:hAnsiTheme="majorHAnsi"/>
          <w:lang w:val="el-GR"/>
        </w:rPr>
      </w:pPr>
      <w:r w:rsidRPr="001A5D37">
        <w:rPr>
          <w:rFonts w:asciiTheme="majorHAnsi" w:hAnsiTheme="majorHAnsi"/>
          <w:b/>
          <w:bCs/>
          <w:lang w:val="el-GR"/>
        </w:rPr>
        <w:t>Αποτελέσματα &amp; Συμπεράσματα:</w:t>
      </w:r>
      <w:r w:rsidRPr="001A5D37">
        <w:rPr>
          <w:rFonts w:asciiTheme="majorHAnsi" w:hAnsiTheme="majorHAnsi"/>
          <w:lang w:val="el-GR"/>
        </w:rPr>
        <w:t xml:space="preserve"> Αξιολόγηση ακρίβειας και τελικές προτάσεις.</w:t>
      </w:r>
    </w:p>
    <w:p w14:paraId="79D63EEE" w14:textId="77777777" w:rsidR="00F64A42" w:rsidRPr="00A35C9D" w:rsidRDefault="00F64A42" w:rsidP="00F64A42">
      <w:pPr>
        <w:rPr>
          <w:rFonts w:asciiTheme="majorHAnsi" w:hAnsiTheme="majorHAnsi"/>
          <w:lang w:val="el-GR"/>
        </w:rPr>
      </w:pPr>
    </w:p>
    <w:p w14:paraId="2B393709" w14:textId="77777777" w:rsidR="00F64A42" w:rsidRPr="00146129" w:rsidRDefault="00F64A42" w:rsidP="00F64A42">
      <w:pPr>
        <w:pStyle w:val="Heading3"/>
        <w:rPr>
          <w:b/>
          <w:bCs/>
          <w:color w:val="auto"/>
          <w:sz w:val="24"/>
          <w:szCs w:val="24"/>
          <w:lang w:val="el-GR"/>
        </w:rPr>
      </w:pPr>
      <w:bookmarkStart w:id="3" w:name="_2._ΤΟ_ΤΕΛΙΚΟ"/>
      <w:bookmarkEnd w:id="3"/>
      <w:r w:rsidRPr="00146129">
        <w:rPr>
          <w:b/>
          <w:bCs/>
          <w:color w:val="auto"/>
          <w:sz w:val="24"/>
          <w:szCs w:val="24"/>
          <w:lang w:val="el-GR"/>
        </w:rPr>
        <w:t>2. ΤΟ ΤΕΛΙΚΟ ΣΥΣΤΗΜΑ ΠΡΟΒΛΕΨΗΣ</w:t>
      </w:r>
      <w:r>
        <w:rPr>
          <w:b/>
          <w:bCs/>
          <w:color w:val="auto"/>
          <w:sz w:val="24"/>
          <w:szCs w:val="24"/>
          <w:lang w:val="el-GR"/>
        </w:rPr>
        <w:br/>
      </w:r>
    </w:p>
    <w:p w14:paraId="4D011070" w14:textId="77777777" w:rsidR="00F64A42" w:rsidRPr="001A5D37" w:rsidRDefault="00F64A42" w:rsidP="00F64A42">
      <w:pPr>
        <w:rPr>
          <w:rFonts w:asciiTheme="majorHAnsi" w:hAnsiTheme="majorHAnsi"/>
          <w:lang w:val="el-GR"/>
        </w:rPr>
      </w:pPr>
      <w:r w:rsidRPr="001A5D37">
        <w:rPr>
          <w:rFonts w:asciiTheme="majorHAnsi" w:hAnsiTheme="majorHAnsi"/>
          <w:lang w:val="el-GR"/>
        </w:rPr>
        <w:t>Το αποτέλεσμα της πτυχιακής είναι ένα ολοκληρωμένο σύστημα που:</w:t>
      </w:r>
    </w:p>
    <w:p w14:paraId="3CE06D0F" w14:textId="77777777" w:rsidR="00F64A42" w:rsidRPr="001A5D37" w:rsidRDefault="00F64A42" w:rsidP="00FE6CBA">
      <w:pPr>
        <w:numPr>
          <w:ilvl w:val="0"/>
          <w:numId w:val="17"/>
        </w:numPr>
        <w:rPr>
          <w:rFonts w:asciiTheme="majorHAnsi" w:hAnsiTheme="majorHAnsi"/>
          <w:lang w:val="el-GR"/>
        </w:rPr>
      </w:pPr>
      <w:r w:rsidRPr="001A5D37">
        <w:rPr>
          <w:rFonts w:asciiTheme="majorHAnsi" w:hAnsiTheme="majorHAnsi"/>
          <w:b/>
          <w:bCs/>
          <w:lang w:val="el-GR"/>
        </w:rPr>
        <w:t>Συλλέγει:</w:t>
      </w:r>
      <w:r w:rsidRPr="001A5D37">
        <w:rPr>
          <w:rFonts w:asciiTheme="majorHAnsi" w:hAnsiTheme="majorHAnsi"/>
          <w:lang w:val="el-GR"/>
        </w:rPr>
        <w:t xml:space="preserve"> Αντλεί δεδομένα από ακατέργαστες πηγές (</w:t>
      </w:r>
      <w:r w:rsidRPr="001A5D37">
        <w:rPr>
          <w:rFonts w:asciiTheme="majorHAnsi" w:hAnsiTheme="majorHAnsi"/>
        </w:rPr>
        <w:t>NASA</w:t>
      </w:r>
      <w:r w:rsidRPr="001A5D37">
        <w:rPr>
          <w:rFonts w:asciiTheme="majorHAnsi" w:hAnsiTheme="majorHAnsi"/>
          <w:lang w:val="el-GR"/>
        </w:rPr>
        <w:t>/</w:t>
      </w:r>
      <w:r w:rsidRPr="001A5D37">
        <w:rPr>
          <w:rFonts w:asciiTheme="majorHAnsi" w:hAnsiTheme="majorHAnsi"/>
        </w:rPr>
        <w:t>Nature</w:t>
      </w:r>
      <w:r w:rsidRPr="001A5D37">
        <w:rPr>
          <w:rFonts w:asciiTheme="majorHAnsi" w:hAnsiTheme="majorHAnsi"/>
          <w:lang w:val="el-GR"/>
        </w:rPr>
        <w:t>).</w:t>
      </w:r>
    </w:p>
    <w:p w14:paraId="08C4A029" w14:textId="77777777" w:rsidR="00F64A42" w:rsidRPr="001A5D37" w:rsidRDefault="00F64A42" w:rsidP="00FE6CBA">
      <w:pPr>
        <w:numPr>
          <w:ilvl w:val="0"/>
          <w:numId w:val="17"/>
        </w:numPr>
        <w:rPr>
          <w:rFonts w:asciiTheme="majorHAnsi" w:hAnsiTheme="majorHAnsi"/>
          <w:lang w:val="el-GR"/>
        </w:rPr>
      </w:pPr>
      <w:r w:rsidRPr="001A5D37">
        <w:rPr>
          <w:rFonts w:asciiTheme="majorHAnsi" w:hAnsiTheme="majorHAnsi"/>
          <w:b/>
          <w:bCs/>
          <w:lang w:val="el-GR"/>
        </w:rPr>
        <w:t>Οργανώνει:</w:t>
      </w:r>
      <w:r w:rsidRPr="001A5D37">
        <w:rPr>
          <w:rFonts w:asciiTheme="majorHAnsi" w:hAnsiTheme="majorHAnsi"/>
          <w:lang w:val="el-GR"/>
        </w:rPr>
        <w:t xml:space="preserve"> Αποθηκεύει και διαχειρίζεται τις πληροφορίες σε </w:t>
      </w:r>
      <w:r w:rsidRPr="001A5D37">
        <w:rPr>
          <w:rFonts w:asciiTheme="majorHAnsi" w:hAnsiTheme="majorHAnsi"/>
        </w:rPr>
        <w:t>SQL</w:t>
      </w:r>
      <w:r w:rsidRPr="001A5D37">
        <w:rPr>
          <w:rFonts w:asciiTheme="majorHAnsi" w:hAnsiTheme="majorHAnsi"/>
          <w:lang w:val="el-GR"/>
        </w:rPr>
        <w:t xml:space="preserve"> </w:t>
      </w:r>
      <w:r w:rsidRPr="001A5D37">
        <w:rPr>
          <w:rFonts w:asciiTheme="majorHAnsi" w:hAnsiTheme="majorHAnsi"/>
        </w:rPr>
        <w:t>Server</w:t>
      </w:r>
      <w:r w:rsidRPr="001A5D37">
        <w:rPr>
          <w:rFonts w:asciiTheme="majorHAnsi" w:hAnsiTheme="majorHAnsi"/>
          <w:lang w:val="el-GR"/>
        </w:rPr>
        <w:t>.</w:t>
      </w:r>
    </w:p>
    <w:p w14:paraId="7A40F1D9" w14:textId="77777777" w:rsidR="00F64A42" w:rsidRPr="001A5D37" w:rsidRDefault="00F64A42" w:rsidP="00FE6CBA">
      <w:pPr>
        <w:numPr>
          <w:ilvl w:val="0"/>
          <w:numId w:val="17"/>
        </w:numPr>
        <w:rPr>
          <w:rFonts w:asciiTheme="majorHAnsi" w:hAnsiTheme="majorHAnsi"/>
          <w:lang w:val="el-GR"/>
        </w:rPr>
      </w:pPr>
      <w:r w:rsidRPr="001A5D37">
        <w:rPr>
          <w:rFonts w:asciiTheme="majorHAnsi" w:hAnsiTheme="majorHAnsi"/>
          <w:b/>
          <w:bCs/>
          <w:lang w:val="el-GR"/>
        </w:rPr>
        <w:t>Αναλύει:</w:t>
      </w:r>
      <w:r w:rsidRPr="001A5D37">
        <w:rPr>
          <w:rFonts w:asciiTheme="majorHAnsi" w:hAnsiTheme="majorHAnsi"/>
          <w:lang w:val="el-GR"/>
        </w:rPr>
        <w:t xml:space="preserve"> Επεξεργάζεται τις μετρήσεις μέσω </w:t>
      </w:r>
      <w:r w:rsidRPr="001A5D37">
        <w:rPr>
          <w:rFonts w:asciiTheme="majorHAnsi" w:hAnsiTheme="majorHAnsi"/>
        </w:rPr>
        <w:t>Python</w:t>
      </w:r>
      <w:r w:rsidRPr="001A5D37">
        <w:rPr>
          <w:rFonts w:asciiTheme="majorHAnsi" w:hAnsiTheme="majorHAnsi"/>
          <w:lang w:val="el-GR"/>
        </w:rPr>
        <w:t xml:space="preserve"> (</w:t>
      </w:r>
      <w:r w:rsidRPr="001A5D37">
        <w:rPr>
          <w:rFonts w:asciiTheme="majorHAnsi" w:hAnsiTheme="majorHAnsi"/>
        </w:rPr>
        <w:t>pandas</w:t>
      </w:r>
      <w:r w:rsidRPr="001A5D37">
        <w:rPr>
          <w:rFonts w:asciiTheme="majorHAnsi" w:hAnsiTheme="majorHAnsi"/>
          <w:lang w:val="el-GR"/>
        </w:rPr>
        <w:t xml:space="preserve">, </w:t>
      </w:r>
      <w:r w:rsidRPr="001A5D37">
        <w:rPr>
          <w:rFonts w:asciiTheme="majorHAnsi" w:hAnsiTheme="majorHAnsi"/>
        </w:rPr>
        <w:t>matplotlib</w:t>
      </w:r>
      <w:r w:rsidRPr="001A5D37">
        <w:rPr>
          <w:rFonts w:asciiTheme="majorHAnsi" w:hAnsiTheme="majorHAnsi"/>
          <w:lang w:val="el-GR"/>
        </w:rPr>
        <w:t>).</w:t>
      </w:r>
    </w:p>
    <w:p w14:paraId="288B1170" w14:textId="77777777" w:rsidR="00F64A42" w:rsidRPr="001A5D37" w:rsidRDefault="00F64A42" w:rsidP="00FE6CBA">
      <w:pPr>
        <w:numPr>
          <w:ilvl w:val="0"/>
          <w:numId w:val="17"/>
        </w:numPr>
        <w:rPr>
          <w:rFonts w:asciiTheme="majorHAnsi" w:hAnsiTheme="majorHAnsi"/>
          <w:lang w:val="el-GR"/>
        </w:rPr>
      </w:pPr>
      <w:r w:rsidRPr="001A5D37">
        <w:rPr>
          <w:rFonts w:asciiTheme="majorHAnsi" w:hAnsiTheme="majorHAnsi"/>
          <w:b/>
          <w:bCs/>
          <w:lang w:val="el-GR"/>
        </w:rPr>
        <w:t>Προβλέπει:</w:t>
      </w:r>
      <w:r w:rsidRPr="001A5D37">
        <w:rPr>
          <w:rFonts w:asciiTheme="majorHAnsi" w:hAnsiTheme="majorHAnsi"/>
          <w:lang w:val="el-GR"/>
        </w:rPr>
        <w:t xml:space="preserve"> Εκτιμά το </w:t>
      </w:r>
      <w:r w:rsidRPr="001A5D37">
        <w:rPr>
          <w:rFonts w:asciiTheme="majorHAnsi" w:hAnsiTheme="majorHAnsi"/>
        </w:rPr>
        <w:t>RUL</w:t>
      </w:r>
      <w:r w:rsidRPr="001A5D37">
        <w:rPr>
          <w:rFonts w:asciiTheme="majorHAnsi" w:hAnsiTheme="majorHAnsi"/>
          <w:lang w:val="el-GR"/>
        </w:rPr>
        <w:t xml:space="preserve"> (</w:t>
      </w:r>
      <w:r w:rsidRPr="001A5D37">
        <w:rPr>
          <w:rFonts w:asciiTheme="majorHAnsi" w:hAnsiTheme="majorHAnsi"/>
        </w:rPr>
        <w:t>Remaining</w:t>
      </w:r>
      <w:r w:rsidRPr="001A5D37">
        <w:rPr>
          <w:rFonts w:asciiTheme="majorHAnsi" w:hAnsiTheme="majorHAnsi"/>
          <w:lang w:val="el-GR"/>
        </w:rPr>
        <w:t xml:space="preserve"> </w:t>
      </w:r>
      <w:r w:rsidRPr="001A5D37">
        <w:rPr>
          <w:rFonts w:asciiTheme="majorHAnsi" w:hAnsiTheme="majorHAnsi"/>
        </w:rPr>
        <w:t>Useful</w:t>
      </w:r>
      <w:r w:rsidRPr="001A5D37">
        <w:rPr>
          <w:rFonts w:asciiTheme="majorHAnsi" w:hAnsiTheme="majorHAnsi"/>
          <w:lang w:val="el-GR"/>
        </w:rPr>
        <w:t xml:space="preserve"> </w:t>
      </w:r>
      <w:r w:rsidRPr="001A5D37">
        <w:rPr>
          <w:rFonts w:asciiTheme="majorHAnsi" w:hAnsiTheme="majorHAnsi"/>
        </w:rPr>
        <w:t>Life</w:t>
      </w:r>
      <w:r w:rsidRPr="001A5D37">
        <w:rPr>
          <w:rFonts w:asciiTheme="majorHAnsi" w:hAnsiTheme="majorHAnsi"/>
          <w:lang w:val="el-GR"/>
        </w:rPr>
        <w:t>) της μπαταρίας.</w:t>
      </w:r>
    </w:p>
    <w:p w14:paraId="7A28B60C" w14:textId="77777777" w:rsidR="00F64A42" w:rsidRPr="001A5D37" w:rsidRDefault="00F64A42" w:rsidP="00F64A42">
      <w:pPr>
        <w:rPr>
          <w:rFonts w:asciiTheme="majorHAnsi" w:hAnsiTheme="majorHAnsi"/>
          <w:lang w:val="el-GR"/>
        </w:rPr>
      </w:pPr>
    </w:p>
    <w:p w14:paraId="06DCEBB0" w14:textId="77777777" w:rsidR="00F64A42" w:rsidRDefault="00F64A42" w:rsidP="00F64A42">
      <w:pPr>
        <w:rPr>
          <w:rFonts w:asciiTheme="majorHAnsi" w:hAnsiTheme="majorHAnsi"/>
          <w:b/>
          <w:bCs/>
          <w:lang w:val="el-GR"/>
        </w:rPr>
      </w:pPr>
      <w:r>
        <w:rPr>
          <w:rFonts w:asciiTheme="majorHAnsi" w:hAnsiTheme="majorHAnsi"/>
          <w:b/>
          <w:bCs/>
          <w:lang w:val="el-GR"/>
        </w:rPr>
        <w:br/>
      </w:r>
    </w:p>
    <w:p w14:paraId="644A8631" w14:textId="77777777" w:rsidR="00F64A42" w:rsidRDefault="00F64A42" w:rsidP="00F64A42">
      <w:pPr>
        <w:rPr>
          <w:rFonts w:asciiTheme="majorHAnsi" w:hAnsiTheme="majorHAnsi"/>
          <w:b/>
          <w:bCs/>
          <w:lang w:val="el-GR"/>
        </w:rPr>
      </w:pPr>
      <w:r>
        <w:rPr>
          <w:rFonts w:asciiTheme="majorHAnsi" w:hAnsiTheme="majorHAnsi"/>
          <w:b/>
          <w:bCs/>
          <w:lang w:val="el-GR"/>
        </w:rPr>
        <w:br w:type="page"/>
      </w:r>
    </w:p>
    <w:p w14:paraId="1A0AFC0A" w14:textId="77777777" w:rsidR="00F64A42" w:rsidRPr="00146129" w:rsidRDefault="00F64A42" w:rsidP="00F64A42">
      <w:pPr>
        <w:pStyle w:val="Heading3"/>
        <w:rPr>
          <w:b/>
          <w:bCs/>
          <w:color w:val="auto"/>
          <w:sz w:val="24"/>
          <w:szCs w:val="24"/>
          <w:lang w:val="el-GR"/>
        </w:rPr>
      </w:pPr>
      <w:bookmarkStart w:id="4" w:name="_3._ΤΕΧΝΙΚΗ_ΑΡΧΙΤΕΚΤΟΝΙΚΗ"/>
      <w:bookmarkEnd w:id="4"/>
      <w:r w:rsidRPr="00146129">
        <w:rPr>
          <w:b/>
          <w:bCs/>
          <w:color w:val="auto"/>
          <w:sz w:val="24"/>
          <w:szCs w:val="24"/>
          <w:lang w:val="el-GR"/>
        </w:rPr>
        <w:lastRenderedPageBreak/>
        <w:t>3. ΤΕΧΝΙΚΗ ΑΡΧΙΤΕΚΤΟΝΙΚΗ</w:t>
      </w:r>
      <w:r>
        <w:rPr>
          <w:b/>
          <w:bCs/>
          <w:color w:val="auto"/>
          <w:sz w:val="24"/>
          <w:szCs w:val="24"/>
          <w:lang w:val="el-GR"/>
        </w:rPr>
        <w:br/>
      </w:r>
    </w:p>
    <w:p w14:paraId="3273D73D" w14:textId="77777777" w:rsidR="00F64A42" w:rsidRPr="001A5D37" w:rsidRDefault="00F64A42" w:rsidP="00F64A42">
      <w:pPr>
        <w:rPr>
          <w:rFonts w:asciiTheme="majorHAnsi" w:hAnsiTheme="majorHAnsi"/>
          <w:lang w:val="el-GR"/>
        </w:rPr>
      </w:pPr>
      <w:r w:rsidRPr="001A5D37">
        <w:rPr>
          <w:rFonts w:asciiTheme="majorHAnsi" w:hAnsiTheme="majorHAnsi"/>
          <w:lang w:val="el-GR"/>
        </w:rPr>
        <w:t>Για την υλοποίηση χρησιμοποιούνται τα παρακάτω εργαλεία και μέθοδοι:</w:t>
      </w:r>
    </w:p>
    <w:p w14:paraId="2114FD34" w14:textId="77777777" w:rsidR="00F64A42" w:rsidRPr="008A567C" w:rsidRDefault="00F64A42" w:rsidP="00FE6CBA">
      <w:pPr>
        <w:numPr>
          <w:ilvl w:val="0"/>
          <w:numId w:val="18"/>
        </w:numPr>
        <w:rPr>
          <w:rFonts w:asciiTheme="majorHAnsi" w:hAnsiTheme="majorHAnsi"/>
          <w:lang w:val="el-GR"/>
        </w:rPr>
      </w:pPr>
      <w:r w:rsidRPr="008A567C">
        <w:rPr>
          <w:rFonts w:asciiTheme="majorHAnsi" w:hAnsiTheme="majorHAnsi"/>
          <w:b/>
          <w:bCs/>
          <w:lang w:val="el-GR"/>
        </w:rPr>
        <w:t xml:space="preserve">Βάση Δεδομένων (SQL Server): </w:t>
      </w:r>
      <w:r w:rsidRPr="008A567C">
        <w:rPr>
          <w:rFonts w:asciiTheme="majorHAnsi" w:hAnsiTheme="majorHAnsi"/>
          <w:lang w:val="el-GR"/>
        </w:rPr>
        <w:t>Σχεδιασμός και υλοποίηση μιας ιεραρχικής σχεσιακής δομής τριών επιπέδων (Πίνακες: BATTERIES, TEST_CYCLES, MEASUREMENTS). Η δομή διασφαλίζει την ακεραιότητα των δεδομένων (</w:t>
      </w:r>
      <w:proofErr w:type="spellStart"/>
      <w:r w:rsidRPr="008A567C">
        <w:rPr>
          <w:rFonts w:asciiTheme="majorHAnsi" w:hAnsiTheme="majorHAnsi"/>
          <w:lang w:val="el-GR"/>
        </w:rPr>
        <w:t>Data</w:t>
      </w:r>
      <w:proofErr w:type="spellEnd"/>
      <w:r w:rsidRPr="008A567C">
        <w:rPr>
          <w:rFonts w:asciiTheme="majorHAnsi" w:hAnsiTheme="majorHAnsi"/>
          <w:lang w:val="el-GR"/>
        </w:rPr>
        <w:t xml:space="preserve"> </w:t>
      </w:r>
      <w:proofErr w:type="spellStart"/>
      <w:r w:rsidRPr="008A567C">
        <w:rPr>
          <w:rFonts w:asciiTheme="majorHAnsi" w:hAnsiTheme="majorHAnsi"/>
          <w:lang w:val="el-GR"/>
        </w:rPr>
        <w:t>Integrity</w:t>
      </w:r>
      <w:proofErr w:type="spellEnd"/>
      <w:r w:rsidRPr="008A567C">
        <w:rPr>
          <w:rFonts w:asciiTheme="majorHAnsi" w:hAnsiTheme="majorHAnsi"/>
          <w:lang w:val="el-GR"/>
        </w:rPr>
        <w:t>) μέσω Πρωτευόντων και Ξένων Κλειδιών (</w:t>
      </w:r>
      <w:proofErr w:type="spellStart"/>
      <w:r w:rsidRPr="008A567C">
        <w:rPr>
          <w:rFonts w:asciiTheme="majorHAnsi" w:hAnsiTheme="majorHAnsi"/>
          <w:lang w:val="el-GR"/>
        </w:rPr>
        <w:t>Primary</w:t>
      </w:r>
      <w:proofErr w:type="spellEnd"/>
      <w:r w:rsidRPr="008A567C">
        <w:rPr>
          <w:rFonts w:asciiTheme="majorHAnsi" w:hAnsiTheme="majorHAnsi"/>
          <w:lang w:val="el-GR"/>
        </w:rPr>
        <w:t xml:space="preserve">/Foreign </w:t>
      </w:r>
      <w:proofErr w:type="spellStart"/>
      <w:r w:rsidRPr="008A567C">
        <w:rPr>
          <w:rFonts w:asciiTheme="majorHAnsi" w:hAnsiTheme="majorHAnsi"/>
          <w:lang w:val="el-GR"/>
        </w:rPr>
        <w:t>Keys</w:t>
      </w:r>
      <w:proofErr w:type="spellEnd"/>
      <w:r w:rsidRPr="008A567C">
        <w:rPr>
          <w:rFonts w:asciiTheme="majorHAnsi" w:hAnsiTheme="majorHAnsi"/>
          <w:lang w:val="el-GR"/>
        </w:rPr>
        <w:t xml:space="preserve">), οργανώνοντας εκατομμύρια εγγραφές </w:t>
      </w:r>
      <w:proofErr w:type="spellStart"/>
      <w:r w:rsidRPr="008A567C">
        <w:rPr>
          <w:rFonts w:asciiTheme="majorHAnsi" w:hAnsiTheme="majorHAnsi"/>
          <w:lang w:val="el-GR"/>
        </w:rPr>
        <w:t>χρονοσειρών</w:t>
      </w:r>
      <w:proofErr w:type="spellEnd"/>
      <w:r w:rsidRPr="008A567C">
        <w:rPr>
          <w:rFonts w:asciiTheme="majorHAnsi" w:hAnsiTheme="majorHAnsi"/>
          <w:lang w:val="el-GR"/>
        </w:rPr>
        <w:t xml:space="preserve"> με κρίσιμα πεδία όπως </w:t>
      </w:r>
      <w:proofErr w:type="spellStart"/>
      <w:r w:rsidRPr="008A567C">
        <w:rPr>
          <w:rFonts w:asciiTheme="majorHAnsi" w:hAnsiTheme="majorHAnsi"/>
          <w:lang w:val="el-GR"/>
        </w:rPr>
        <w:t>Capacity_Ah</w:t>
      </w:r>
      <w:proofErr w:type="spellEnd"/>
      <w:r w:rsidRPr="008A567C">
        <w:rPr>
          <w:rFonts w:asciiTheme="majorHAnsi" w:hAnsiTheme="majorHAnsi"/>
          <w:lang w:val="el-GR"/>
        </w:rPr>
        <w:t xml:space="preserve">, </w:t>
      </w:r>
      <w:proofErr w:type="spellStart"/>
      <w:r w:rsidRPr="008A567C">
        <w:rPr>
          <w:rFonts w:asciiTheme="majorHAnsi" w:hAnsiTheme="majorHAnsi"/>
          <w:lang w:val="el-GR"/>
        </w:rPr>
        <w:t>Voltage_Measured</w:t>
      </w:r>
      <w:proofErr w:type="spellEnd"/>
      <w:r w:rsidRPr="008A567C">
        <w:rPr>
          <w:rFonts w:asciiTheme="majorHAnsi" w:hAnsiTheme="majorHAnsi"/>
          <w:lang w:val="el-GR"/>
        </w:rPr>
        <w:t xml:space="preserve">, </w:t>
      </w:r>
      <w:proofErr w:type="spellStart"/>
      <w:r w:rsidRPr="008A567C">
        <w:rPr>
          <w:rFonts w:asciiTheme="majorHAnsi" w:hAnsiTheme="majorHAnsi"/>
          <w:lang w:val="el-GR"/>
        </w:rPr>
        <w:t>Current_Measured</w:t>
      </w:r>
      <w:proofErr w:type="spellEnd"/>
      <w:r w:rsidRPr="008A567C">
        <w:rPr>
          <w:rFonts w:asciiTheme="majorHAnsi" w:hAnsiTheme="majorHAnsi"/>
          <w:lang w:val="el-GR"/>
        </w:rPr>
        <w:t xml:space="preserve">, </w:t>
      </w:r>
      <w:proofErr w:type="spellStart"/>
      <w:r w:rsidRPr="008A567C">
        <w:rPr>
          <w:rFonts w:asciiTheme="majorHAnsi" w:hAnsiTheme="majorHAnsi"/>
          <w:lang w:val="el-GR"/>
        </w:rPr>
        <w:t>Temperature_Measure</w:t>
      </w:r>
      <w:proofErr w:type="spellEnd"/>
      <w:r w:rsidRPr="008A567C">
        <w:rPr>
          <w:rFonts w:asciiTheme="majorHAnsi" w:hAnsiTheme="majorHAnsi"/>
          <w:lang w:val="el-GR"/>
        </w:rPr>
        <w:t xml:space="preserve"> και </w:t>
      </w:r>
      <w:proofErr w:type="spellStart"/>
      <w:r w:rsidRPr="008A567C">
        <w:rPr>
          <w:rFonts w:asciiTheme="majorHAnsi" w:hAnsiTheme="majorHAnsi"/>
          <w:lang w:val="el-GR"/>
        </w:rPr>
        <w:t>Time_Seconds</w:t>
      </w:r>
      <w:proofErr w:type="spellEnd"/>
    </w:p>
    <w:p w14:paraId="3D4276A7" w14:textId="77777777" w:rsidR="00F64A42" w:rsidRPr="001A5D37" w:rsidRDefault="00F64A42" w:rsidP="00FE6CBA">
      <w:pPr>
        <w:numPr>
          <w:ilvl w:val="0"/>
          <w:numId w:val="18"/>
        </w:numPr>
        <w:rPr>
          <w:rFonts w:asciiTheme="majorHAnsi" w:hAnsiTheme="majorHAnsi"/>
          <w:lang w:val="el-GR"/>
        </w:rPr>
      </w:pPr>
      <w:r w:rsidRPr="001A5D37">
        <w:rPr>
          <w:rFonts w:asciiTheme="majorHAnsi" w:hAnsiTheme="majorHAnsi"/>
          <w:b/>
          <w:bCs/>
          <w:lang w:val="el-GR"/>
        </w:rPr>
        <w:t>Ανάλυση Δεδομένων (</w:t>
      </w:r>
      <w:r w:rsidRPr="001A5D37">
        <w:rPr>
          <w:rFonts w:asciiTheme="majorHAnsi" w:hAnsiTheme="majorHAnsi"/>
          <w:b/>
          <w:bCs/>
        </w:rPr>
        <w:t>Python</w:t>
      </w:r>
      <w:r w:rsidRPr="001A5D37">
        <w:rPr>
          <w:rFonts w:asciiTheme="majorHAnsi" w:hAnsiTheme="majorHAnsi"/>
          <w:b/>
          <w:bCs/>
          <w:lang w:val="el-GR"/>
        </w:rPr>
        <w:t>):</w:t>
      </w:r>
      <w:r w:rsidRPr="001A5D37">
        <w:rPr>
          <w:rFonts w:asciiTheme="majorHAnsi" w:hAnsiTheme="majorHAnsi"/>
          <w:lang w:val="el-GR"/>
        </w:rPr>
        <w:t xml:space="preserve"> </w:t>
      </w:r>
      <w:r w:rsidRPr="00695349">
        <w:rPr>
          <w:rFonts w:asciiTheme="majorHAnsi" w:hAnsiTheme="majorHAnsi"/>
          <w:lang w:val="el-GR"/>
        </w:rPr>
        <w:t xml:space="preserve">Ανάπτυξη αυτοματοποιημένων </w:t>
      </w:r>
      <w:r w:rsidRPr="00695349">
        <w:rPr>
          <w:rFonts w:asciiTheme="majorHAnsi" w:hAnsiTheme="majorHAnsi"/>
        </w:rPr>
        <w:t>scripts</w:t>
      </w:r>
      <w:r w:rsidRPr="00695349">
        <w:rPr>
          <w:rFonts w:asciiTheme="majorHAnsi" w:hAnsiTheme="majorHAnsi"/>
          <w:lang w:val="el-GR"/>
        </w:rPr>
        <w:t xml:space="preserve"> </w:t>
      </w:r>
      <w:r w:rsidRPr="00695349">
        <w:rPr>
          <w:rFonts w:asciiTheme="majorHAnsi" w:hAnsiTheme="majorHAnsi"/>
          <w:b/>
          <w:bCs/>
        </w:rPr>
        <w:t>ETL</w:t>
      </w:r>
      <w:r w:rsidRPr="00695349">
        <w:rPr>
          <w:rFonts w:asciiTheme="majorHAnsi" w:hAnsiTheme="majorHAnsi"/>
          <w:b/>
          <w:bCs/>
          <w:lang w:val="el-GR"/>
        </w:rPr>
        <w:t xml:space="preserve"> (</w:t>
      </w:r>
      <w:r w:rsidRPr="00695349">
        <w:rPr>
          <w:rFonts w:asciiTheme="majorHAnsi" w:hAnsiTheme="majorHAnsi"/>
          <w:b/>
          <w:bCs/>
        </w:rPr>
        <w:t>Extract</w:t>
      </w:r>
      <w:r w:rsidRPr="00695349">
        <w:rPr>
          <w:rFonts w:asciiTheme="majorHAnsi" w:hAnsiTheme="majorHAnsi"/>
          <w:b/>
          <w:bCs/>
          <w:lang w:val="el-GR"/>
        </w:rPr>
        <w:t xml:space="preserve">, </w:t>
      </w:r>
      <w:r w:rsidRPr="00695349">
        <w:rPr>
          <w:rFonts w:asciiTheme="majorHAnsi" w:hAnsiTheme="majorHAnsi"/>
          <w:b/>
          <w:bCs/>
        </w:rPr>
        <w:t>Transform</w:t>
      </w:r>
      <w:r w:rsidRPr="00695349">
        <w:rPr>
          <w:rFonts w:asciiTheme="majorHAnsi" w:hAnsiTheme="majorHAnsi"/>
          <w:b/>
          <w:bCs/>
          <w:lang w:val="el-GR"/>
        </w:rPr>
        <w:t xml:space="preserve">, </w:t>
      </w:r>
      <w:r w:rsidRPr="00695349">
        <w:rPr>
          <w:rFonts w:asciiTheme="majorHAnsi" w:hAnsiTheme="majorHAnsi"/>
          <w:b/>
          <w:bCs/>
        </w:rPr>
        <w:t>Load</w:t>
      </w:r>
      <w:r w:rsidRPr="00695349">
        <w:rPr>
          <w:rFonts w:asciiTheme="majorHAnsi" w:hAnsiTheme="majorHAnsi"/>
          <w:b/>
          <w:bCs/>
          <w:lang w:val="el-GR"/>
        </w:rPr>
        <w:t>)</w:t>
      </w:r>
      <w:r w:rsidRPr="00695349">
        <w:rPr>
          <w:rFonts w:asciiTheme="majorHAnsi" w:hAnsiTheme="majorHAnsi"/>
          <w:lang w:val="el-GR"/>
        </w:rPr>
        <w:t xml:space="preserve"> για την επεξεργασία 7.500+ μεμονωμένων αρχείων. Χρησιμοποιήθηκαν οι βιβλιοθήκες </w:t>
      </w:r>
      <w:r w:rsidRPr="00695349">
        <w:rPr>
          <w:rFonts w:asciiTheme="majorHAnsi" w:hAnsiTheme="majorHAnsi"/>
          <w:b/>
          <w:bCs/>
        </w:rPr>
        <w:t>Pandas</w:t>
      </w:r>
      <w:r w:rsidRPr="00695349">
        <w:rPr>
          <w:rFonts w:asciiTheme="majorHAnsi" w:hAnsiTheme="majorHAnsi"/>
          <w:lang w:val="el-GR"/>
        </w:rPr>
        <w:t xml:space="preserve"> για τον μετασχηματισμό των δεδομένων και την εφαρμογή </w:t>
      </w:r>
      <w:r w:rsidRPr="00695349">
        <w:rPr>
          <w:rFonts w:asciiTheme="majorHAnsi" w:hAnsiTheme="majorHAnsi"/>
          <w:b/>
          <w:bCs/>
        </w:rPr>
        <w:t>Metadata</w:t>
      </w:r>
      <w:r w:rsidRPr="00695349">
        <w:rPr>
          <w:rFonts w:asciiTheme="majorHAnsi" w:hAnsiTheme="majorHAnsi"/>
          <w:b/>
          <w:bCs/>
          <w:lang w:val="el-GR"/>
        </w:rPr>
        <w:t xml:space="preserve"> </w:t>
      </w:r>
      <w:r w:rsidRPr="00695349">
        <w:rPr>
          <w:rFonts w:asciiTheme="majorHAnsi" w:hAnsiTheme="majorHAnsi"/>
          <w:b/>
          <w:bCs/>
        </w:rPr>
        <w:t>Mapping</w:t>
      </w:r>
      <w:r w:rsidRPr="00695349">
        <w:rPr>
          <w:rFonts w:asciiTheme="majorHAnsi" w:hAnsiTheme="majorHAnsi"/>
          <w:lang w:val="el-GR"/>
        </w:rPr>
        <w:t xml:space="preserve"> (σύνδεση αρχείων με κύκλους), </w:t>
      </w:r>
      <w:r w:rsidRPr="00695349">
        <w:rPr>
          <w:rFonts w:asciiTheme="majorHAnsi" w:hAnsiTheme="majorHAnsi"/>
          <w:b/>
          <w:bCs/>
        </w:rPr>
        <w:t>Glob</w:t>
      </w:r>
      <w:r w:rsidRPr="00695349">
        <w:rPr>
          <w:rFonts w:asciiTheme="majorHAnsi" w:hAnsiTheme="majorHAnsi"/>
          <w:lang w:val="el-GR"/>
        </w:rPr>
        <w:t xml:space="preserve"> και </w:t>
      </w:r>
      <w:r w:rsidRPr="00695349">
        <w:rPr>
          <w:rFonts w:asciiTheme="majorHAnsi" w:hAnsiTheme="majorHAnsi"/>
          <w:b/>
          <w:bCs/>
        </w:rPr>
        <w:t>OS</w:t>
      </w:r>
      <w:r w:rsidRPr="00695349">
        <w:rPr>
          <w:rFonts w:asciiTheme="majorHAnsi" w:hAnsiTheme="majorHAnsi"/>
          <w:lang w:val="el-GR"/>
        </w:rPr>
        <w:t xml:space="preserve"> για την αυτοματοποιημένη διαχείριση αρχείων συστήματος, καθώς και </w:t>
      </w:r>
      <w:proofErr w:type="spellStart"/>
      <w:r w:rsidRPr="00695349">
        <w:rPr>
          <w:rFonts w:asciiTheme="majorHAnsi" w:hAnsiTheme="majorHAnsi"/>
          <w:b/>
          <w:bCs/>
        </w:rPr>
        <w:t>SQLAlchemy</w:t>
      </w:r>
      <w:proofErr w:type="spellEnd"/>
      <w:r w:rsidRPr="00695349">
        <w:rPr>
          <w:rFonts w:asciiTheme="majorHAnsi" w:hAnsiTheme="majorHAnsi"/>
          <w:lang w:val="el-GR"/>
        </w:rPr>
        <w:t xml:space="preserve"> με </w:t>
      </w:r>
      <w:proofErr w:type="spellStart"/>
      <w:r w:rsidRPr="00695349">
        <w:rPr>
          <w:rFonts w:asciiTheme="majorHAnsi" w:hAnsiTheme="majorHAnsi"/>
          <w:b/>
          <w:bCs/>
        </w:rPr>
        <w:t>pyodbc</w:t>
      </w:r>
      <w:proofErr w:type="spellEnd"/>
      <w:r w:rsidRPr="00695349">
        <w:rPr>
          <w:rFonts w:asciiTheme="majorHAnsi" w:hAnsiTheme="majorHAnsi"/>
          <w:lang w:val="el-GR"/>
        </w:rPr>
        <w:t xml:space="preserve"> για τη σταδιακή φόρτωση δεδομένων (</w:t>
      </w:r>
      <w:r w:rsidRPr="00695349">
        <w:rPr>
          <w:rFonts w:asciiTheme="majorHAnsi" w:hAnsiTheme="majorHAnsi"/>
          <w:b/>
          <w:bCs/>
        </w:rPr>
        <w:t>Chunking</w:t>
      </w:r>
      <w:r w:rsidRPr="00695349">
        <w:rPr>
          <w:rFonts w:asciiTheme="majorHAnsi" w:hAnsiTheme="majorHAnsi"/>
          <w:lang w:val="el-GR"/>
        </w:rPr>
        <w:t>) στη βάση</w:t>
      </w:r>
      <w:r w:rsidRPr="001A5D37">
        <w:rPr>
          <w:rFonts w:asciiTheme="majorHAnsi" w:hAnsiTheme="majorHAnsi"/>
          <w:lang w:val="el-GR"/>
        </w:rPr>
        <w:t>.</w:t>
      </w:r>
    </w:p>
    <w:p w14:paraId="39CEB870" w14:textId="77777777" w:rsidR="00F64A42" w:rsidRPr="00E11C98" w:rsidRDefault="00F64A42" w:rsidP="00FE6CBA">
      <w:pPr>
        <w:numPr>
          <w:ilvl w:val="0"/>
          <w:numId w:val="18"/>
        </w:numPr>
        <w:rPr>
          <w:rFonts w:asciiTheme="majorHAnsi" w:hAnsiTheme="majorHAnsi"/>
          <w:lang w:val="el-GR"/>
        </w:rPr>
      </w:pPr>
      <w:r w:rsidRPr="001A5D37">
        <w:rPr>
          <w:rFonts w:asciiTheme="majorHAnsi" w:hAnsiTheme="majorHAnsi"/>
          <w:b/>
          <w:bCs/>
          <w:lang w:val="el-GR"/>
        </w:rPr>
        <w:t>Μηχανική Μάθηση (</w:t>
      </w:r>
      <w:r w:rsidRPr="001A5D37">
        <w:rPr>
          <w:rFonts w:asciiTheme="majorHAnsi" w:hAnsiTheme="majorHAnsi"/>
          <w:b/>
          <w:bCs/>
        </w:rPr>
        <w:t>ML</w:t>
      </w:r>
      <w:r w:rsidRPr="001A5D37">
        <w:rPr>
          <w:rFonts w:asciiTheme="majorHAnsi" w:hAnsiTheme="majorHAnsi"/>
          <w:b/>
          <w:bCs/>
          <w:lang w:val="el-GR"/>
        </w:rPr>
        <w:t>):</w:t>
      </w:r>
      <w:r w:rsidRPr="001A5D37">
        <w:rPr>
          <w:rFonts w:asciiTheme="majorHAnsi" w:hAnsiTheme="majorHAnsi"/>
          <w:lang w:val="el-GR"/>
        </w:rPr>
        <w:t xml:space="preserve"> </w:t>
      </w:r>
      <w:r w:rsidRPr="00E11C98">
        <w:rPr>
          <w:rFonts w:asciiTheme="majorHAnsi" w:hAnsiTheme="majorHAnsi"/>
          <w:lang w:val="el-GR"/>
        </w:rPr>
        <w:t xml:space="preserve">Πρόβλεψη του υπολειπόμενου χρόνου ζωής (RUL) της μπαταρίας με χρήση αλγορίθμων </w:t>
      </w:r>
      <w:proofErr w:type="spellStart"/>
      <w:r w:rsidRPr="00E11C98">
        <w:rPr>
          <w:rFonts w:asciiTheme="majorHAnsi" w:hAnsiTheme="majorHAnsi"/>
          <w:lang w:val="el-GR"/>
        </w:rPr>
        <w:t>Linear</w:t>
      </w:r>
      <w:proofErr w:type="spellEnd"/>
      <w:r w:rsidRPr="00E11C98">
        <w:rPr>
          <w:rFonts w:asciiTheme="majorHAnsi" w:hAnsiTheme="majorHAnsi"/>
          <w:lang w:val="el-GR"/>
        </w:rPr>
        <w:t xml:space="preserve"> </w:t>
      </w:r>
      <w:proofErr w:type="spellStart"/>
      <w:r w:rsidRPr="00E11C98">
        <w:rPr>
          <w:rFonts w:asciiTheme="majorHAnsi" w:hAnsiTheme="majorHAnsi"/>
          <w:lang w:val="el-GR"/>
        </w:rPr>
        <w:t>Regression</w:t>
      </w:r>
      <w:proofErr w:type="spellEnd"/>
      <w:r w:rsidRPr="00E11C98">
        <w:rPr>
          <w:rFonts w:asciiTheme="majorHAnsi" w:hAnsiTheme="majorHAnsi"/>
          <w:lang w:val="el-GR"/>
        </w:rPr>
        <w:t xml:space="preserve">, </w:t>
      </w:r>
      <w:proofErr w:type="spellStart"/>
      <w:r w:rsidRPr="00E11C98">
        <w:rPr>
          <w:rFonts w:asciiTheme="majorHAnsi" w:hAnsiTheme="majorHAnsi"/>
          <w:lang w:val="el-GR"/>
        </w:rPr>
        <w:t>Random</w:t>
      </w:r>
      <w:proofErr w:type="spellEnd"/>
      <w:r w:rsidRPr="00E11C98">
        <w:rPr>
          <w:rFonts w:asciiTheme="majorHAnsi" w:hAnsiTheme="majorHAnsi"/>
          <w:lang w:val="el-GR"/>
        </w:rPr>
        <w:t xml:space="preserve"> </w:t>
      </w:r>
      <w:proofErr w:type="spellStart"/>
      <w:r w:rsidRPr="00E11C98">
        <w:rPr>
          <w:rFonts w:asciiTheme="majorHAnsi" w:hAnsiTheme="majorHAnsi"/>
          <w:lang w:val="el-GR"/>
        </w:rPr>
        <w:t>Forest</w:t>
      </w:r>
      <w:proofErr w:type="spellEnd"/>
      <w:r w:rsidRPr="00E11C98">
        <w:rPr>
          <w:rFonts w:asciiTheme="majorHAnsi" w:hAnsiTheme="majorHAnsi"/>
          <w:lang w:val="el-GR"/>
        </w:rPr>
        <w:t xml:space="preserve"> και </w:t>
      </w:r>
      <w:proofErr w:type="spellStart"/>
      <w:r w:rsidRPr="00E11C98">
        <w:rPr>
          <w:rFonts w:asciiTheme="majorHAnsi" w:hAnsiTheme="majorHAnsi"/>
          <w:lang w:val="el-GR"/>
        </w:rPr>
        <w:t>Neural</w:t>
      </w:r>
      <w:proofErr w:type="spellEnd"/>
      <w:r w:rsidRPr="00E11C98">
        <w:rPr>
          <w:rFonts w:asciiTheme="majorHAnsi" w:hAnsiTheme="majorHAnsi"/>
          <w:lang w:val="el-GR"/>
        </w:rPr>
        <w:t xml:space="preserve"> </w:t>
      </w:r>
      <w:proofErr w:type="spellStart"/>
      <w:r w:rsidRPr="00E11C98">
        <w:rPr>
          <w:rFonts w:asciiTheme="majorHAnsi" w:hAnsiTheme="majorHAnsi"/>
          <w:lang w:val="el-GR"/>
        </w:rPr>
        <w:t>Networks</w:t>
      </w:r>
      <w:proofErr w:type="spellEnd"/>
      <w:r w:rsidRPr="00E11C98">
        <w:rPr>
          <w:rFonts w:asciiTheme="majorHAnsi" w:hAnsiTheme="majorHAnsi"/>
          <w:lang w:val="el-GR"/>
        </w:rPr>
        <w:t xml:space="preserve"> μέσω της βιβλιοθήκης </w:t>
      </w:r>
      <w:proofErr w:type="spellStart"/>
      <w:r w:rsidRPr="00E11C98">
        <w:rPr>
          <w:rFonts w:asciiTheme="majorHAnsi" w:hAnsiTheme="majorHAnsi"/>
          <w:lang w:val="el-GR"/>
        </w:rPr>
        <w:t>scikit-learn</w:t>
      </w:r>
      <w:proofErr w:type="spellEnd"/>
      <w:r w:rsidRPr="00E11C98">
        <w:rPr>
          <w:rFonts w:asciiTheme="majorHAnsi" w:hAnsiTheme="majorHAnsi"/>
          <w:lang w:val="el-GR"/>
        </w:rPr>
        <w:t>. Η αξιολόγηση της ακρίβειας των μοντέλων πραγματοποιείται με τη χρήση των μετρικών MAE (</w:t>
      </w:r>
      <w:proofErr w:type="spellStart"/>
      <w:r w:rsidRPr="00E11C98">
        <w:rPr>
          <w:rFonts w:asciiTheme="majorHAnsi" w:hAnsiTheme="majorHAnsi"/>
          <w:lang w:val="el-GR"/>
        </w:rPr>
        <w:t>Mean</w:t>
      </w:r>
      <w:proofErr w:type="spellEnd"/>
      <w:r w:rsidRPr="00E11C98">
        <w:rPr>
          <w:rFonts w:asciiTheme="majorHAnsi" w:hAnsiTheme="majorHAnsi"/>
          <w:lang w:val="el-GR"/>
        </w:rPr>
        <w:t xml:space="preserve"> </w:t>
      </w:r>
      <w:proofErr w:type="spellStart"/>
      <w:r w:rsidRPr="00E11C98">
        <w:rPr>
          <w:rFonts w:asciiTheme="majorHAnsi" w:hAnsiTheme="majorHAnsi"/>
          <w:lang w:val="el-GR"/>
        </w:rPr>
        <w:t>Absolute</w:t>
      </w:r>
      <w:proofErr w:type="spellEnd"/>
      <w:r w:rsidRPr="00E11C98">
        <w:rPr>
          <w:rFonts w:asciiTheme="majorHAnsi" w:hAnsiTheme="majorHAnsi"/>
          <w:lang w:val="el-GR"/>
        </w:rPr>
        <w:t xml:space="preserve"> </w:t>
      </w:r>
      <w:proofErr w:type="spellStart"/>
      <w:r w:rsidRPr="00E11C98">
        <w:rPr>
          <w:rFonts w:asciiTheme="majorHAnsi" w:hAnsiTheme="majorHAnsi"/>
          <w:lang w:val="el-GR"/>
        </w:rPr>
        <w:t>Error</w:t>
      </w:r>
      <w:proofErr w:type="spellEnd"/>
      <w:r w:rsidRPr="00E11C98">
        <w:rPr>
          <w:rFonts w:asciiTheme="majorHAnsi" w:hAnsiTheme="majorHAnsi"/>
          <w:lang w:val="el-GR"/>
        </w:rPr>
        <w:t>) και RMSE (</w:t>
      </w:r>
      <w:proofErr w:type="spellStart"/>
      <w:r w:rsidRPr="00E11C98">
        <w:rPr>
          <w:rFonts w:asciiTheme="majorHAnsi" w:hAnsiTheme="majorHAnsi"/>
          <w:lang w:val="el-GR"/>
        </w:rPr>
        <w:t>Root</w:t>
      </w:r>
      <w:proofErr w:type="spellEnd"/>
      <w:r w:rsidRPr="00E11C98">
        <w:rPr>
          <w:rFonts w:asciiTheme="majorHAnsi" w:hAnsiTheme="majorHAnsi"/>
          <w:lang w:val="el-GR"/>
        </w:rPr>
        <w:t xml:space="preserve"> </w:t>
      </w:r>
      <w:proofErr w:type="spellStart"/>
      <w:r w:rsidRPr="00E11C98">
        <w:rPr>
          <w:rFonts w:asciiTheme="majorHAnsi" w:hAnsiTheme="majorHAnsi"/>
          <w:lang w:val="el-GR"/>
        </w:rPr>
        <w:t>Mean</w:t>
      </w:r>
      <w:proofErr w:type="spellEnd"/>
      <w:r w:rsidRPr="00E11C98">
        <w:rPr>
          <w:rFonts w:asciiTheme="majorHAnsi" w:hAnsiTheme="majorHAnsi"/>
          <w:lang w:val="el-GR"/>
        </w:rPr>
        <w:t xml:space="preserve"> </w:t>
      </w:r>
      <w:proofErr w:type="spellStart"/>
      <w:r w:rsidRPr="00E11C98">
        <w:rPr>
          <w:rFonts w:asciiTheme="majorHAnsi" w:hAnsiTheme="majorHAnsi"/>
          <w:lang w:val="el-GR"/>
        </w:rPr>
        <w:t>Square</w:t>
      </w:r>
      <w:proofErr w:type="spellEnd"/>
      <w:r w:rsidRPr="00E11C98">
        <w:rPr>
          <w:rFonts w:asciiTheme="majorHAnsi" w:hAnsiTheme="majorHAnsi"/>
          <w:lang w:val="el-GR"/>
        </w:rPr>
        <w:t xml:space="preserve"> </w:t>
      </w:r>
      <w:proofErr w:type="spellStart"/>
      <w:r w:rsidRPr="00E11C98">
        <w:rPr>
          <w:rFonts w:asciiTheme="majorHAnsi" w:hAnsiTheme="majorHAnsi"/>
          <w:lang w:val="el-GR"/>
        </w:rPr>
        <w:t>Error</w:t>
      </w:r>
      <w:proofErr w:type="spellEnd"/>
      <w:r w:rsidRPr="00E11C98">
        <w:rPr>
          <w:rFonts w:asciiTheme="majorHAnsi" w:hAnsiTheme="majorHAnsi"/>
          <w:lang w:val="el-GR"/>
        </w:rPr>
        <w:t>).</w:t>
      </w:r>
    </w:p>
    <w:p w14:paraId="4A867D60" w14:textId="77777777" w:rsidR="00F64A42" w:rsidRPr="001A5D37" w:rsidRDefault="00F64A42" w:rsidP="00F64A42">
      <w:pPr>
        <w:ind w:left="720"/>
        <w:rPr>
          <w:rFonts w:asciiTheme="majorHAnsi" w:hAnsiTheme="majorHAnsi"/>
          <w:lang w:val="el-GR"/>
        </w:rPr>
      </w:pPr>
    </w:p>
    <w:p w14:paraId="248499CD" w14:textId="77777777" w:rsidR="00F64A42" w:rsidRPr="00146129" w:rsidRDefault="00F64A42" w:rsidP="00F64A42">
      <w:pPr>
        <w:pStyle w:val="Heading3"/>
        <w:rPr>
          <w:b/>
          <w:bCs/>
          <w:color w:val="auto"/>
          <w:sz w:val="24"/>
          <w:szCs w:val="24"/>
          <w:lang w:val="el-GR"/>
        </w:rPr>
      </w:pPr>
      <w:bookmarkStart w:id="5" w:name="_4._ΠΡΑΚΤΙΚΕΣ_ΕΦΑΡΜΟΓΕΣ"/>
      <w:bookmarkEnd w:id="5"/>
      <w:r w:rsidRPr="00146129">
        <w:rPr>
          <w:b/>
          <w:bCs/>
          <w:color w:val="auto"/>
          <w:sz w:val="24"/>
          <w:szCs w:val="24"/>
          <w:lang w:val="el-GR"/>
        </w:rPr>
        <w:t>4. ΠΡΑΚΤΙΚΕΣ ΕΦΑΡΜΟΓΕΣ</w:t>
      </w:r>
      <w:r>
        <w:rPr>
          <w:b/>
          <w:bCs/>
          <w:color w:val="auto"/>
          <w:sz w:val="24"/>
          <w:szCs w:val="24"/>
          <w:lang w:val="el-GR"/>
        </w:rPr>
        <w:br/>
      </w:r>
    </w:p>
    <w:p w14:paraId="0E0D23B8" w14:textId="77777777" w:rsidR="00F64A42" w:rsidRPr="001A5D37" w:rsidRDefault="00F64A42" w:rsidP="00F64A42">
      <w:pPr>
        <w:rPr>
          <w:rFonts w:asciiTheme="majorHAnsi" w:hAnsiTheme="majorHAnsi"/>
          <w:lang w:val="el-GR"/>
        </w:rPr>
      </w:pPr>
      <w:r w:rsidRPr="001A5D37">
        <w:rPr>
          <w:rFonts w:asciiTheme="majorHAnsi" w:hAnsiTheme="majorHAnsi"/>
          <w:lang w:val="el-GR"/>
        </w:rPr>
        <w:t>Οι προβλέψεις και τα γραφήματα φθοράς (</w:t>
      </w:r>
      <w:r w:rsidRPr="001A5D37">
        <w:rPr>
          <w:rFonts w:asciiTheme="majorHAnsi" w:hAnsiTheme="majorHAnsi"/>
        </w:rPr>
        <w:t>degradation</w:t>
      </w:r>
      <w:r w:rsidRPr="001A5D37">
        <w:rPr>
          <w:rFonts w:asciiTheme="majorHAnsi" w:hAnsiTheme="majorHAnsi"/>
          <w:lang w:val="el-GR"/>
        </w:rPr>
        <w:t xml:space="preserve"> </w:t>
      </w:r>
      <w:r w:rsidRPr="001A5D37">
        <w:rPr>
          <w:rFonts w:asciiTheme="majorHAnsi" w:hAnsiTheme="majorHAnsi"/>
        </w:rPr>
        <w:t>curves</w:t>
      </w:r>
      <w:r w:rsidRPr="001A5D37">
        <w:rPr>
          <w:rFonts w:asciiTheme="majorHAnsi" w:hAnsiTheme="majorHAnsi"/>
          <w:lang w:val="el-GR"/>
        </w:rPr>
        <w:t>) που προκύπτουν έχουν άμεση εφαρμογή σε:</w:t>
      </w:r>
    </w:p>
    <w:p w14:paraId="291FFFF2" w14:textId="77777777" w:rsidR="00F64A42" w:rsidRPr="001A5D37" w:rsidRDefault="00F64A42" w:rsidP="00FE6CBA">
      <w:pPr>
        <w:numPr>
          <w:ilvl w:val="0"/>
          <w:numId w:val="19"/>
        </w:numPr>
        <w:rPr>
          <w:rFonts w:asciiTheme="majorHAnsi" w:hAnsiTheme="majorHAnsi"/>
          <w:lang w:val="el-GR"/>
        </w:rPr>
      </w:pPr>
      <w:r w:rsidRPr="001A5D37">
        <w:rPr>
          <w:rFonts w:asciiTheme="majorHAnsi" w:hAnsiTheme="majorHAnsi"/>
          <w:b/>
          <w:bCs/>
          <w:lang w:val="el-GR"/>
        </w:rPr>
        <w:t>Ηλεκτρικά Οχήματα (</w:t>
      </w:r>
      <w:r w:rsidRPr="001A5D37">
        <w:rPr>
          <w:rFonts w:asciiTheme="majorHAnsi" w:hAnsiTheme="majorHAnsi"/>
          <w:b/>
          <w:bCs/>
        </w:rPr>
        <w:t>EVs</w:t>
      </w:r>
      <w:r w:rsidRPr="001A5D37">
        <w:rPr>
          <w:rFonts w:asciiTheme="majorHAnsi" w:hAnsiTheme="majorHAnsi"/>
          <w:b/>
          <w:bCs/>
          <w:lang w:val="el-GR"/>
        </w:rPr>
        <w:t>):</w:t>
      </w:r>
      <w:r w:rsidRPr="001A5D37">
        <w:rPr>
          <w:rFonts w:asciiTheme="majorHAnsi" w:hAnsiTheme="majorHAnsi"/>
          <w:lang w:val="el-GR"/>
        </w:rPr>
        <w:t xml:space="preserve"> Διαχείριση υγείας μπαταρίας.</w:t>
      </w:r>
    </w:p>
    <w:p w14:paraId="4BAA9FEF" w14:textId="77777777" w:rsidR="00F64A42" w:rsidRPr="001A5D37" w:rsidRDefault="00F64A42" w:rsidP="00FE6CBA">
      <w:pPr>
        <w:numPr>
          <w:ilvl w:val="0"/>
          <w:numId w:val="19"/>
        </w:numPr>
        <w:rPr>
          <w:rFonts w:asciiTheme="majorHAnsi" w:hAnsiTheme="majorHAnsi"/>
          <w:lang w:val="el-GR"/>
        </w:rPr>
      </w:pPr>
      <w:r w:rsidRPr="001A5D37">
        <w:rPr>
          <w:rFonts w:asciiTheme="majorHAnsi" w:hAnsiTheme="majorHAnsi"/>
          <w:b/>
          <w:bCs/>
          <w:lang w:val="el-GR"/>
        </w:rPr>
        <w:t>Συστήματα Ενέργειας:</w:t>
      </w:r>
      <w:r w:rsidRPr="001A5D37">
        <w:rPr>
          <w:rFonts w:asciiTheme="majorHAnsi" w:hAnsiTheme="majorHAnsi"/>
          <w:lang w:val="el-GR"/>
        </w:rPr>
        <w:t xml:space="preserve"> Βέλτιστη συντήρηση αποθηκευτικών μονάδων.</w:t>
      </w:r>
    </w:p>
    <w:p w14:paraId="6BC6766D" w14:textId="77777777" w:rsidR="00F64A42" w:rsidRPr="001A5D37" w:rsidRDefault="00F64A42" w:rsidP="00FE6CBA">
      <w:pPr>
        <w:numPr>
          <w:ilvl w:val="0"/>
          <w:numId w:val="19"/>
        </w:numPr>
        <w:rPr>
          <w:rFonts w:asciiTheme="majorHAnsi" w:hAnsiTheme="majorHAnsi"/>
          <w:lang w:val="el-GR"/>
        </w:rPr>
      </w:pPr>
      <w:r w:rsidRPr="001A5D37">
        <w:rPr>
          <w:rFonts w:asciiTheme="majorHAnsi" w:hAnsiTheme="majorHAnsi"/>
          <w:b/>
          <w:bCs/>
        </w:rPr>
        <w:t>AI</w:t>
      </w:r>
      <w:r w:rsidRPr="001A5D37">
        <w:rPr>
          <w:rFonts w:asciiTheme="majorHAnsi" w:hAnsiTheme="majorHAnsi"/>
          <w:b/>
          <w:bCs/>
          <w:lang w:val="el-GR"/>
        </w:rPr>
        <w:t xml:space="preserve"> </w:t>
      </w:r>
      <w:r w:rsidRPr="001A5D37">
        <w:rPr>
          <w:rFonts w:asciiTheme="majorHAnsi" w:hAnsiTheme="majorHAnsi"/>
          <w:b/>
          <w:bCs/>
        </w:rPr>
        <w:t>Servers</w:t>
      </w:r>
      <w:r w:rsidRPr="001A5D37">
        <w:rPr>
          <w:rFonts w:asciiTheme="majorHAnsi" w:hAnsiTheme="majorHAnsi"/>
          <w:b/>
          <w:bCs/>
          <w:lang w:val="el-GR"/>
        </w:rPr>
        <w:t>:</w:t>
      </w:r>
      <w:r w:rsidRPr="001A5D37">
        <w:rPr>
          <w:rFonts w:asciiTheme="majorHAnsi" w:hAnsiTheme="majorHAnsi"/>
          <w:lang w:val="el-GR"/>
        </w:rPr>
        <w:t xml:space="preserve"> Πρόληψη αστοχιών σε κρίσιμες υποδομές.</w:t>
      </w:r>
    </w:p>
    <w:p w14:paraId="37BA354D" w14:textId="77777777" w:rsidR="00F64A42" w:rsidRPr="00797488" w:rsidRDefault="00F64A42" w:rsidP="00F64A42">
      <w:pPr>
        <w:rPr>
          <w:rFonts w:asciiTheme="majorHAnsi" w:hAnsiTheme="majorHAnsi"/>
          <w:lang w:val="el-GR"/>
        </w:rPr>
      </w:pPr>
      <w:r w:rsidRPr="001A5D37">
        <w:rPr>
          <w:rFonts w:asciiTheme="majorHAnsi" w:hAnsiTheme="majorHAnsi"/>
          <w:lang w:val="el-GR"/>
        </w:rPr>
        <w:br w:type="page"/>
      </w:r>
    </w:p>
    <w:p w14:paraId="7D9B8EA1" w14:textId="77777777" w:rsidR="00F64A42" w:rsidRPr="00530875" w:rsidRDefault="00F64A42" w:rsidP="00F64A42">
      <w:pPr>
        <w:pStyle w:val="Heading2"/>
        <w:jc w:val="center"/>
        <w:rPr>
          <w:b/>
          <w:bCs/>
          <w:lang w:val="el-GR"/>
        </w:rPr>
      </w:pPr>
      <w:bookmarkStart w:id="6" w:name="_DATA-ΣΥΝΔΕΣΗ_ΔΕΔΟΜΕΝΩΝ-ΚΑΤΗΓΟΡΙΟΠΟΙ"/>
      <w:bookmarkStart w:id="7" w:name="_ΔΟΜΗ_ΔΕΔΟΜΕΝΩΝ_ΚΑΙ"/>
      <w:bookmarkEnd w:id="6"/>
      <w:bookmarkEnd w:id="7"/>
      <w:r w:rsidRPr="00530875">
        <w:rPr>
          <w:b/>
          <w:bCs/>
          <w:lang w:val="el-GR"/>
        </w:rPr>
        <w:lastRenderedPageBreak/>
        <w:t>ΔΟΜΗ ΔΕΔΟΜΕΝΩΝ ΚΑΙ ΔΕΙΚΤΕΣ ΠΡΟΒΛΕΨΗΣ</w:t>
      </w:r>
    </w:p>
    <w:p w14:paraId="53BBB784" w14:textId="77777777" w:rsidR="00F64A42" w:rsidRPr="00E03CB2" w:rsidRDefault="00F64A42" w:rsidP="00F64A42">
      <w:pPr>
        <w:pStyle w:val="Heading3"/>
        <w:rPr>
          <w:rFonts w:eastAsiaTheme="minorHAnsi"/>
          <w:b/>
          <w:bCs/>
          <w:lang w:val="el-GR"/>
        </w:rPr>
      </w:pPr>
      <w:bookmarkStart w:id="8" w:name="_1._ΑΡΧΙΤΕΚΤΟΝΙΚΗ_ΚΑΙ"/>
      <w:bookmarkEnd w:id="8"/>
      <w:r w:rsidRPr="00797488">
        <w:rPr>
          <w:lang w:val="el-GR"/>
        </w:rPr>
        <w:br/>
      </w:r>
      <w:r w:rsidRPr="00BC0A59">
        <w:rPr>
          <w:b/>
          <w:bCs/>
          <w:color w:val="auto"/>
          <w:sz w:val="24"/>
          <w:szCs w:val="24"/>
          <w:lang w:val="el-GR"/>
        </w:rPr>
        <w:t xml:space="preserve">1. </w:t>
      </w:r>
      <w:r w:rsidRPr="00BC0A59">
        <w:rPr>
          <w:rFonts w:eastAsiaTheme="minorHAnsi"/>
          <w:b/>
          <w:bCs/>
          <w:color w:val="auto"/>
          <w:sz w:val="24"/>
          <w:szCs w:val="24"/>
          <w:lang w:val="el-GR"/>
        </w:rPr>
        <w:t>ΑΡΧΙΤΕΚΤΟΝΙΚΗ ΚΑΙ ΑΝΤΙΣΤΟΙΧΙΣΗ ΣΤΗ ΣΧΕΣΙΑΚΗ ΒΑΣΗ ΔΕΔΟΜΕΝΩΝ (</w:t>
      </w:r>
      <w:r w:rsidRPr="00BC0A59">
        <w:rPr>
          <w:rFonts w:eastAsiaTheme="minorHAnsi"/>
          <w:b/>
          <w:bCs/>
          <w:color w:val="auto"/>
          <w:sz w:val="24"/>
          <w:szCs w:val="24"/>
        </w:rPr>
        <w:t>SQL</w:t>
      </w:r>
      <w:r w:rsidRPr="00BC0A59">
        <w:rPr>
          <w:rFonts w:eastAsiaTheme="minorHAnsi"/>
          <w:b/>
          <w:bCs/>
          <w:color w:val="auto"/>
          <w:sz w:val="24"/>
          <w:szCs w:val="24"/>
          <w:lang w:val="el-GR"/>
        </w:rPr>
        <w:t>)</w:t>
      </w:r>
      <w:r>
        <w:rPr>
          <w:rFonts w:eastAsiaTheme="minorHAnsi"/>
          <w:b/>
          <w:bCs/>
          <w:color w:val="auto"/>
          <w:sz w:val="24"/>
          <w:szCs w:val="24"/>
          <w:lang w:val="el-GR"/>
        </w:rPr>
        <w:br/>
      </w:r>
    </w:p>
    <w:p w14:paraId="637C14B3" w14:textId="77777777" w:rsidR="00F64A42" w:rsidRPr="00684F4B" w:rsidRDefault="00F64A42" w:rsidP="00F64A42">
      <w:pPr>
        <w:rPr>
          <w:rFonts w:asciiTheme="majorHAnsi" w:hAnsiTheme="majorHAnsi"/>
          <w:lang w:val="el-GR"/>
        </w:rPr>
      </w:pPr>
      <w:r w:rsidRPr="00684F4B">
        <w:rPr>
          <w:rFonts w:asciiTheme="majorHAnsi" w:hAnsiTheme="majorHAnsi"/>
          <w:lang w:val="el-GR"/>
        </w:rPr>
        <w:t xml:space="preserve">Η διαδικασία </w:t>
      </w:r>
      <w:r w:rsidRPr="00684F4B">
        <w:rPr>
          <w:rFonts w:asciiTheme="majorHAnsi" w:hAnsiTheme="majorHAnsi"/>
        </w:rPr>
        <w:t>ETL</w:t>
      </w:r>
      <w:r w:rsidRPr="00684F4B">
        <w:rPr>
          <w:rFonts w:asciiTheme="majorHAnsi" w:hAnsiTheme="majorHAnsi"/>
          <w:lang w:val="el-GR"/>
        </w:rPr>
        <w:t xml:space="preserve"> (</w:t>
      </w:r>
      <w:r w:rsidRPr="00684F4B">
        <w:rPr>
          <w:rFonts w:asciiTheme="majorHAnsi" w:hAnsiTheme="majorHAnsi"/>
        </w:rPr>
        <w:t>Extract</w:t>
      </w:r>
      <w:r w:rsidRPr="00684F4B">
        <w:rPr>
          <w:rFonts w:asciiTheme="majorHAnsi" w:hAnsiTheme="majorHAnsi"/>
          <w:lang w:val="el-GR"/>
        </w:rPr>
        <w:t xml:space="preserve">, </w:t>
      </w:r>
      <w:r w:rsidRPr="00684F4B">
        <w:rPr>
          <w:rFonts w:asciiTheme="majorHAnsi" w:hAnsiTheme="majorHAnsi"/>
        </w:rPr>
        <w:t>Transform</w:t>
      </w:r>
      <w:r w:rsidRPr="00684F4B">
        <w:rPr>
          <w:rFonts w:asciiTheme="majorHAnsi" w:hAnsiTheme="majorHAnsi"/>
          <w:lang w:val="el-GR"/>
        </w:rPr>
        <w:t xml:space="preserve">, </w:t>
      </w:r>
      <w:r w:rsidRPr="00684F4B">
        <w:rPr>
          <w:rFonts w:asciiTheme="majorHAnsi" w:hAnsiTheme="majorHAnsi"/>
        </w:rPr>
        <w:t>Load</w:t>
      </w:r>
      <w:r w:rsidRPr="00684F4B">
        <w:rPr>
          <w:rFonts w:asciiTheme="majorHAnsi" w:hAnsiTheme="majorHAnsi"/>
          <w:lang w:val="el-GR"/>
        </w:rPr>
        <w:t xml:space="preserve">) που υλοποιήθηκε, διανέμει τις πληροφορίες του </w:t>
      </w:r>
      <w:r w:rsidRPr="00684F4B">
        <w:rPr>
          <w:rFonts w:asciiTheme="majorHAnsi" w:hAnsiTheme="majorHAnsi"/>
        </w:rPr>
        <w:t>metadata</w:t>
      </w:r>
      <w:r w:rsidRPr="00684F4B">
        <w:rPr>
          <w:rFonts w:asciiTheme="majorHAnsi" w:hAnsiTheme="majorHAnsi"/>
          <w:lang w:val="el-GR"/>
        </w:rPr>
        <w:t>.</w:t>
      </w:r>
      <w:r w:rsidRPr="00684F4B">
        <w:rPr>
          <w:rFonts w:asciiTheme="majorHAnsi" w:hAnsiTheme="majorHAnsi"/>
        </w:rPr>
        <w:t>csv</w:t>
      </w:r>
      <w:r w:rsidRPr="00684F4B">
        <w:rPr>
          <w:rFonts w:asciiTheme="majorHAnsi" w:hAnsiTheme="majorHAnsi"/>
          <w:lang w:val="el-GR"/>
        </w:rPr>
        <w:t xml:space="preserve"> στην επαγγελματική βάση δεδομένων με την εξής ιεραρχία:</w:t>
      </w:r>
    </w:p>
    <w:p w14:paraId="2A32F763" w14:textId="77777777" w:rsidR="00F64A42" w:rsidRPr="00684F4B" w:rsidRDefault="00F64A42" w:rsidP="00F64A42">
      <w:pPr>
        <w:rPr>
          <w:rFonts w:asciiTheme="majorHAnsi" w:hAnsiTheme="majorHAnsi"/>
        </w:rPr>
      </w:pPr>
      <w:proofErr w:type="spellStart"/>
      <w:r w:rsidRPr="00684F4B">
        <w:rPr>
          <w:rFonts w:asciiTheme="majorHAnsi" w:hAnsiTheme="majorHAnsi"/>
        </w:rPr>
        <w:t>Πίν</w:t>
      </w:r>
      <w:proofErr w:type="spellEnd"/>
      <w:r w:rsidRPr="00684F4B">
        <w:rPr>
          <w:rFonts w:asciiTheme="majorHAnsi" w:hAnsiTheme="majorHAnsi"/>
        </w:rPr>
        <w:t xml:space="preserve">ακας </w:t>
      </w:r>
      <w:r w:rsidRPr="00684F4B">
        <w:rPr>
          <w:rFonts w:asciiTheme="majorHAnsi" w:hAnsiTheme="majorHAnsi"/>
          <w:b/>
          <w:bCs/>
        </w:rPr>
        <w:t>BATTERIES</w:t>
      </w:r>
      <w:r w:rsidRPr="00684F4B">
        <w:rPr>
          <w:rFonts w:asciiTheme="majorHAnsi" w:hAnsiTheme="majorHAnsi"/>
        </w:rPr>
        <w:t>:</w:t>
      </w:r>
    </w:p>
    <w:p w14:paraId="00495B13" w14:textId="77777777" w:rsidR="00F64A42" w:rsidRPr="00684F4B" w:rsidRDefault="00F64A42" w:rsidP="00FE6CBA">
      <w:pPr>
        <w:numPr>
          <w:ilvl w:val="1"/>
          <w:numId w:val="14"/>
        </w:numPr>
        <w:rPr>
          <w:rFonts w:asciiTheme="majorHAnsi" w:hAnsiTheme="majorHAnsi"/>
          <w:lang w:val="el-GR"/>
        </w:rPr>
      </w:pPr>
      <w:r w:rsidRPr="00684F4B">
        <w:rPr>
          <w:rFonts w:asciiTheme="majorHAnsi" w:hAnsiTheme="majorHAnsi"/>
          <w:lang w:val="el-GR"/>
        </w:rPr>
        <w:t xml:space="preserve">Εδώ καταχωρείται το </w:t>
      </w:r>
      <w:r w:rsidRPr="00684F4B">
        <w:rPr>
          <w:rFonts w:asciiTheme="majorHAnsi" w:hAnsiTheme="majorHAnsi"/>
        </w:rPr>
        <w:t>battery</w:t>
      </w:r>
      <w:r w:rsidRPr="00684F4B">
        <w:rPr>
          <w:rFonts w:asciiTheme="majorHAnsi" w:hAnsiTheme="majorHAnsi"/>
          <w:lang w:val="el-GR"/>
        </w:rPr>
        <w:t>_</w:t>
      </w:r>
      <w:r w:rsidRPr="00684F4B">
        <w:rPr>
          <w:rFonts w:asciiTheme="majorHAnsi" w:hAnsiTheme="majorHAnsi"/>
        </w:rPr>
        <w:t>id</w:t>
      </w:r>
      <w:r w:rsidRPr="00684F4B">
        <w:rPr>
          <w:rFonts w:asciiTheme="majorHAnsi" w:hAnsiTheme="majorHAnsi"/>
          <w:lang w:val="el-GR"/>
        </w:rPr>
        <w:t>. Είναι η ρίζα της δομής μας.</w:t>
      </w:r>
    </w:p>
    <w:p w14:paraId="19378DAB" w14:textId="77777777" w:rsidR="00F64A42" w:rsidRPr="00684F4B" w:rsidRDefault="00F64A42" w:rsidP="00F64A42">
      <w:pPr>
        <w:rPr>
          <w:rFonts w:asciiTheme="majorHAnsi" w:hAnsiTheme="majorHAnsi"/>
        </w:rPr>
      </w:pPr>
      <w:proofErr w:type="spellStart"/>
      <w:r w:rsidRPr="00684F4B">
        <w:rPr>
          <w:rFonts w:asciiTheme="majorHAnsi" w:hAnsiTheme="majorHAnsi"/>
        </w:rPr>
        <w:t>Πίν</w:t>
      </w:r>
      <w:proofErr w:type="spellEnd"/>
      <w:r w:rsidRPr="00684F4B">
        <w:rPr>
          <w:rFonts w:asciiTheme="majorHAnsi" w:hAnsiTheme="majorHAnsi"/>
        </w:rPr>
        <w:t xml:space="preserve">ακας </w:t>
      </w:r>
      <w:r w:rsidRPr="00684F4B">
        <w:rPr>
          <w:rFonts w:asciiTheme="majorHAnsi" w:hAnsiTheme="majorHAnsi"/>
          <w:b/>
          <w:bCs/>
        </w:rPr>
        <w:t>TEST_CYCLES</w:t>
      </w:r>
      <w:r w:rsidRPr="00684F4B">
        <w:rPr>
          <w:rFonts w:asciiTheme="majorHAnsi" w:hAnsiTheme="majorHAnsi"/>
        </w:rPr>
        <w:t>:</w:t>
      </w:r>
    </w:p>
    <w:p w14:paraId="0342A195" w14:textId="77777777" w:rsidR="00F64A42" w:rsidRPr="00684F4B" w:rsidRDefault="00F64A42" w:rsidP="00FE6CBA">
      <w:pPr>
        <w:numPr>
          <w:ilvl w:val="1"/>
          <w:numId w:val="14"/>
        </w:numPr>
        <w:rPr>
          <w:rFonts w:asciiTheme="majorHAnsi" w:hAnsiTheme="majorHAnsi"/>
          <w:lang w:val="el-GR"/>
        </w:rPr>
      </w:pPr>
      <w:r w:rsidRPr="00684F4B">
        <w:rPr>
          <w:rFonts w:asciiTheme="majorHAnsi" w:hAnsiTheme="majorHAnsi"/>
          <w:lang w:val="el-GR"/>
        </w:rPr>
        <w:t xml:space="preserve">Εδώ αποθηκεύονται τα χαρακτηριστικά κάθε κύκλου: </w:t>
      </w:r>
      <w:r w:rsidRPr="00684F4B">
        <w:rPr>
          <w:rFonts w:asciiTheme="majorHAnsi" w:hAnsiTheme="majorHAnsi"/>
        </w:rPr>
        <w:t>type</w:t>
      </w:r>
      <w:r w:rsidRPr="00684F4B">
        <w:rPr>
          <w:rFonts w:asciiTheme="majorHAnsi" w:hAnsiTheme="majorHAnsi"/>
          <w:lang w:val="el-GR"/>
        </w:rPr>
        <w:t xml:space="preserve">, </w:t>
      </w:r>
      <w:r w:rsidRPr="00684F4B">
        <w:rPr>
          <w:rFonts w:asciiTheme="majorHAnsi" w:hAnsiTheme="majorHAnsi"/>
        </w:rPr>
        <w:t>Capacity</w:t>
      </w:r>
      <w:r w:rsidRPr="00684F4B">
        <w:rPr>
          <w:rFonts w:asciiTheme="majorHAnsi" w:hAnsiTheme="majorHAnsi"/>
          <w:lang w:val="el-GR"/>
        </w:rPr>
        <w:t xml:space="preserve">, </w:t>
      </w:r>
      <w:r w:rsidRPr="00684F4B">
        <w:rPr>
          <w:rFonts w:asciiTheme="majorHAnsi" w:hAnsiTheme="majorHAnsi"/>
        </w:rPr>
        <w:t>ambient</w:t>
      </w:r>
      <w:r w:rsidRPr="00684F4B">
        <w:rPr>
          <w:rFonts w:asciiTheme="majorHAnsi" w:hAnsiTheme="majorHAnsi"/>
          <w:lang w:val="el-GR"/>
        </w:rPr>
        <w:t>_</w:t>
      </w:r>
      <w:r w:rsidRPr="00684F4B">
        <w:rPr>
          <w:rFonts w:asciiTheme="majorHAnsi" w:hAnsiTheme="majorHAnsi"/>
        </w:rPr>
        <w:t>temperature</w:t>
      </w:r>
      <w:r w:rsidRPr="00684F4B">
        <w:rPr>
          <w:rFonts w:asciiTheme="majorHAnsi" w:hAnsiTheme="majorHAnsi"/>
          <w:lang w:val="el-GR"/>
        </w:rPr>
        <w:t xml:space="preserve"> και ο </w:t>
      </w:r>
      <w:r w:rsidRPr="00684F4B">
        <w:rPr>
          <w:rFonts w:asciiTheme="majorHAnsi" w:hAnsiTheme="majorHAnsi"/>
        </w:rPr>
        <w:t>test</w:t>
      </w:r>
      <w:r w:rsidRPr="00684F4B">
        <w:rPr>
          <w:rFonts w:asciiTheme="majorHAnsi" w:hAnsiTheme="majorHAnsi"/>
          <w:lang w:val="el-GR"/>
        </w:rPr>
        <w:t>_</w:t>
      </w:r>
      <w:r w:rsidRPr="00684F4B">
        <w:rPr>
          <w:rFonts w:asciiTheme="majorHAnsi" w:hAnsiTheme="majorHAnsi"/>
        </w:rPr>
        <w:t>id</w:t>
      </w:r>
      <w:r w:rsidRPr="00684F4B">
        <w:rPr>
          <w:rFonts w:asciiTheme="majorHAnsi" w:hAnsiTheme="majorHAnsi"/>
          <w:lang w:val="el-GR"/>
        </w:rPr>
        <w:t>.</w:t>
      </w:r>
    </w:p>
    <w:p w14:paraId="2E3D8569" w14:textId="77777777" w:rsidR="00F64A42" w:rsidRPr="00684F4B" w:rsidRDefault="00F64A42" w:rsidP="00FE6CBA">
      <w:pPr>
        <w:numPr>
          <w:ilvl w:val="1"/>
          <w:numId w:val="14"/>
        </w:numPr>
        <w:rPr>
          <w:rFonts w:asciiTheme="majorHAnsi" w:hAnsiTheme="majorHAnsi"/>
          <w:lang w:val="el-GR"/>
        </w:rPr>
      </w:pPr>
      <w:r w:rsidRPr="00684F4B">
        <w:rPr>
          <w:rFonts w:asciiTheme="majorHAnsi" w:hAnsiTheme="majorHAnsi"/>
          <w:lang w:val="el-GR"/>
        </w:rPr>
        <w:t>Ο πίνακας αυτός συνδέει τη μπαταρία με τα αποτελέσματα της υγείας της.</w:t>
      </w:r>
    </w:p>
    <w:p w14:paraId="0933E699" w14:textId="77777777" w:rsidR="00F64A42" w:rsidRPr="00684F4B" w:rsidRDefault="00F64A42" w:rsidP="00F64A42">
      <w:pPr>
        <w:rPr>
          <w:rFonts w:asciiTheme="majorHAnsi" w:hAnsiTheme="majorHAnsi"/>
        </w:rPr>
      </w:pPr>
      <w:proofErr w:type="spellStart"/>
      <w:r w:rsidRPr="00684F4B">
        <w:rPr>
          <w:rFonts w:asciiTheme="majorHAnsi" w:hAnsiTheme="majorHAnsi"/>
        </w:rPr>
        <w:t>Πίν</w:t>
      </w:r>
      <w:proofErr w:type="spellEnd"/>
      <w:r w:rsidRPr="00684F4B">
        <w:rPr>
          <w:rFonts w:asciiTheme="majorHAnsi" w:hAnsiTheme="majorHAnsi"/>
        </w:rPr>
        <w:t xml:space="preserve">ακας </w:t>
      </w:r>
      <w:r w:rsidRPr="00684F4B">
        <w:rPr>
          <w:rFonts w:asciiTheme="majorHAnsi" w:hAnsiTheme="majorHAnsi"/>
          <w:b/>
          <w:bCs/>
        </w:rPr>
        <w:t>MEASUREMENTS</w:t>
      </w:r>
      <w:r w:rsidRPr="00684F4B">
        <w:rPr>
          <w:rFonts w:asciiTheme="majorHAnsi" w:hAnsiTheme="majorHAnsi"/>
        </w:rPr>
        <w:t>:</w:t>
      </w:r>
    </w:p>
    <w:p w14:paraId="272222E2" w14:textId="77777777" w:rsidR="00F64A42" w:rsidRPr="00684F4B" w:rsidRDefault="00F64A42" w:rsidP="00FE6CBA">
      <w:pPr>
        <w:numPr>
          <w:ilvl w:val="1"/>
          <w:numId w:val="14"/>
        </w:numPr>
        <w:rPr>
          <w:rFonts w:asciiTheme="majorHAnsi" w:hAnsiTheme="majorHAnsi"/>
          <w:lang w:val="el-GR"/>
        </w:rPr>
      </w:pPr>
      <w:r w:rsidRPr="00684F4B">
        <w:rPr>
          <w:rFonts w:asciiTheme="majorHAnsi" w:hAnsiTheme="majorHAnsi"/>
          <w:lang w:val="el-GR"/>
        </w:rPr>
        <w:t>Είναι ο μεγαλύτερος πίνακας σε όγκο.</w:t>
      </w:r>
    </w:p>
    <w:p w14:paraId="63A10922" w14:textId="7F8AE155" w:rsidR="00A178C2" w:rsidRDefault="00F64A42" w:rsidP="00FE6CBA">
      <w:pPr>
        <w:numPr>
          <w:ilvl w:val="1"/>
          <w:numId w:val="14"/>
        </w:numPr>
        <w:rPr>
          <w:rFonts w:asciiTheme="majorHAnsi" w:hAnsiTheme="majorHAnsi"/>
          <w:lang w:val="el-GR"/>
        </w:rPr>
      </w:pPr>
      <w:r w:rsidRPr="00684F4B">
        <w:rPr>
          <w:rFonts w:asciiTheme="majorHAnsi" w:hAnsiTheme="majorHAnsi"/>
          <w:lang w:val="el-GR"/>
        </w:rPr>
        <w:t xml:space="preserve">Η </w:t>
      </w:r>
      <w:r w:rsidRPr="00684F4B">
        <w:rPr>
          <w:rFonts w:asciiTheme="majorHAnsi" w:hAnsiTheme="majorHAnsi"/>
        </w:rPr>
        <w:t>Python</w:t>
      </w:r>
      <w:r w:rsidRPr="00684F4B">
        <w:rPr>
          <w:rFonts w:asciiTheme="majorHAnsi" w:hAnsiTheme="majorHAnsi"/>
          <w:lang w:val="el-GR"/>
        </w:rPr>
        <w:t xml:space="preserve"> χρησιμοποιεί το </w:t>
      </w:r>
      <w:r w:rsidRPr="00684F4B">
        <w:rPr>
          <w:rFonts w:asciiTheme="majorHAnsi" w:hAnsiTheme="majorHAnsi"/>
        </w:rPr>
        <w:t>filename</w:t>
      </w:r>
      <w:r w:rsidRPr="00684F4B">
        <w:rPr>
          <w:rFonts w:asciiTheme="majorHAnsi" w:hAnsiTheme="majorHAnsi"/>
          <w:lang w:val="el-GR"/>
        </w:rPr>
        <w:t xml:space="preserve"> από τα </w:t>
      </w:r>
      <w:r w:rsidRPr="00684F4B">
        <w:rPr>
          <w:rFonts w:asciiTheme="majorHAnsi" w:hAnsiTheme="majorHAnsi"/>
        </w:rPr>
        <w:t>metadata</w:t>
      </w:r>
      <w:r w:rsidRPr="00684F4B">
        <w:rPr>
          <w:rFonts w:asciiTheme="majorHAnsi" w:hAnsiTheme="majorHAnsi"/>
          <w:lang w:val="el-GR"/>
        </w:rPr>
        <w:t xml:space="preserve"> για να εντοπίσει το σωστό </w:t>
      </w:r>
      <w:r w:rsidRPr="00684F4B">
        <w:rPr>
          <w:rFonts w:asciiTheme="majorHAnsi" w:hAnsiTheme="majorHAnsi"/>
        </w:rPr>
        <w:t>raw</w:t>
      </w:r>
      <w:r w:rsidRPr="00684F4B">
        <w:rPr>
          <w:rFonts w:asciiTheme="majorHAnsi" w:hAnsiTheme="majorHAnsi"/>
          <w:lang w:val="el-GR"/>
        </w:rPr>
        <w:t xml:space="preserve"> αρχείο, να διαβάσει τις μετρήσεις ανά δευτερόλεπτο (Τάση, Ρεύμα, Θερμοκρασία) και να τις εισάγει εδώ.</w:t>
      </w:r>
    </w:p>
    <w:p w14:paraId="3758EADB" w14:textId="77777777" w:rsidR="00E2100C" w:rsidRDefault="00E2100C">
      <w:pPr>
        <w:rPr>
          <w:rFonts w:eastAsiaTheme="majorEastAsia" w:cstheme="majorBidi"/>
          <w:b/>
          <w:bCs/>
          <w:sz w:val="28"/>
          <w:szCs w:val="28"/>
          <w:lang w:val="el-GR"/>
        </w:rPr>
      </w:pPr>
      <w:r>
        <w:rPr>
          <w:b/>
          <w:bCs/>
          <w:i/>
          <w:iCs/>
          <w:sz w:val="28"/>
          <w:szCs w:val="28"/>
          <w:lang w:val="el-GR"/>
        </w:rPr>
        <w:br w:type="page"/>
      </w:r>
    </w:p>
    <w:p w14:paraId="0E445DE3" w14:textId="77777777" w:rsidR="00D66F16" w:rsidRPr="00D66F16" w:rsidRDefault="00A178C2" w:rsidP="00FE6CBA">
      <w:pPr>
        <w:pStyle w:val="Heading4"/>
        <w:numPr>
          <w:ilvl w:val="0"/>
          <w:numId w:val="33"/>
        </w:numPr>
        <w:rPr>
          <w:b/>
          <w:bCs/>
          <w:i w:val="0"/>
          <w:iCs w:val="0"/>
          <w:lang w:val="el-GR"/>
        </w:rPr>
      </w:pPr>
      <w:r w:rsidRPr="00E2100C">
        <w:rPr>
          <w:b/>
          <w:bCs/>
          <w:i w:val="0"/>
          <w:iCs w:val="0"/>
          <w:color w:val="auto"/>
          <w:sz w:val="28"/>
          <w:szCs w:val="28"/>
          <w:lang w:val="el-GR"/>
        </w:rPr>
        <w:lastRenderedPageBreak/>
        <w:t>ΑΝΑΛΥΣΗ ΠΙΝΑΚΩΝ</w:t>
      </w:r>
    </w:p>
    <w:p w14:paraId="298B2858" w14:textId="77777777" w:rsidR="00D90398" w:rsidRDefault="00D90398" w:rsidP="00D90398">
      <w:pPr>
        <w:rPr>
          <w:lang w:val="el-GR"/>
        </w:rPr>
      </w:pPr>
    </w:p>
    <w:p w14:paraId="1CCF7278" w14:textId="1AC242D8" w:rsidR="00D90398" w:rsidRDefault="00D90398" w:rsidP="00FE6CBA">
      <w:pPr>
        <w:pStyle w:val="Heading5"/>
        <w:numPr>
          <w:ilvl w:val="0"/>
          <w:numId w:val="36"/>
        </w:numPr>
        <w:rPr>
          <w:b/>
          <w:bCs/>
          <w:color w:val="auto"/>
          <w:lang w:val="el-GR"/>
        </w:rPr>
      </w:pPr>
      <w:r w:rsidRPr="00AD79CF">
        <w:rPr>
          <w:b/>
          <w:bCs/>
          <w:color w:val="auto"/>
          <w:lang w:val="el-GR"/>
        </w:rPr>
        <w:t xml:space="preserve">Δομή και Επιστημονική Ερμηνεία του Πίνακα </w:t>
      </w:r>
      <w:r w:rsidRPr="00AD79CF">
        <w:rPr>
          <w:b/>
          <w:bCs/>
          <w:color w:val="auto"/>
        </w:rPr>
        <w:t>TEST</w:t>
      </w:r>
      <w:r w:rsidRPr="00AD79CF">
        <w:rPr>
          <w:b/>
          <w:bCs/>
          <w:color w:val="auto"/>
          <w:lang w:val="el-GR"/>
        </w:rPr>
        <w:t>_</w:t>
      </w:r>
      <w:r w:rsidRPr="00AD79CF">
        <w:rPr>
          <w:b/>
          <w:bCs/>
          <w:color w:val="auto"/>
        </w:rPr>
        <w:t>MEASUREMENTS</w:t>
      </w:r>
    </w:p>
    <w:p w14:paraId="28E4136D" w14:textId="77777777" w:rsidR="00AD79CF" w:rsidRPr="00AD79CF" w:rsidRDefault="00AD79CF" w:rsidP="00AD79CF">
      <w:pPr>
        <w:rPr>
          <w:lang w:val="el-GR"/>
        </w:rPr>
      </w:pPr>
    </w:p>
    <w:p w14:paraId="5D6726B4" w14:textId="77777777" w:rsidR="00D90398" w:rsidRPr="00D90398" w:rsidRDefault="00D90398" w:rsidP="00D90398">
      <w:pPr>
        <w:rPr>
          <w:sz w:val="22"/>
          <w:szCs w:val="22"/>
        </w:rPr>
      </w:pPr>
      <w:proofErr w:type="spellStart"/>
      <w:r w:rsidRPr="00D90398">
        <w:rPr>
          <w:sz w:val="22"/>
          <w:szCs w:val="22"/>
        </w:rPr>
        <w:t>Measurement_ID</w:t>
      </w:r>
      <w:proofErr w:type="spellEnd"/>
      <w:r w:rsidRPr="00D90398">
        <w:rPr>
          <w:sz w:val="22"/>
          <w:szCs w:val="22"/>
        </w:rPr>
        <w:t xml:space="preserve"> (</w:t>
      </w:r>
      <w:proofErr w:type="spellStart"/>
      <w:r w:rsidRPr="00D90398">
        <w:rPr>
          <w:sz w:val="22"/>
          <w:szCs w:val="22"/>
        </w:rPr>
        <w:t>Αν</w:t>
      </w:r>
      <w:proofErr w:type="spellEnd"/>
      <w:r w:rsidRPr="00D90398">
        <w:rPr>
          <w:sz w:val="22"/>
          <w:szCs w:val="22"/>
        </w:rPr>
        <w:t xml:space="preserve">αγνωριστικό </w:t>
      </w:r>
      <w:proofErr w:type="spellStart"/>
      <w:r w:rsidRPr="00D90398">
        <w:rPr>
          <w:sz w:val="22"/>
          <w:szCs w:val="22"/>
        </w:rPr>
        <w:t>Μέτρησης</w:t>
      </w:r>
      <w:proofErr w:type="spellEnd"/>
      <w:r w:rsidRPr="00D90398">
        <w:rPr>
          <w:sz w:val="22"/>
          <w:szCs w:val="22"/>
        </w:rPr>
        <w:t>):</w:t>
      </w:r>
    </w:p>
    <w:p w14:paraId="5944C1AC" w14:textId="77777777" w:rsidR="00D90398" w:rsidRPr="00D90398" w:rsidRDefault="00D90398" w:rsidP="00FE6CBA">
      <w:pPr>
        <w:pStyle w:val="ListParagraph"/>
        <w:numPr>
          <w:ilvl w:val="0"/>
          <w:numId w:val="35"/>
        </w:numPr>
        <w:rPr>
          <w:sz w:val="22"/>
          <w:szCs w:val="22"/>
          <w:lang w:val="el-GR"/>
        </w:rPr>
      </w:pPr>
      <w:r w:rsidRPr="00D90398">
        <w:rPr>
          <w:b/>
          <w:bCs/>
          <w:sz w:val="22"/>
          <w:szCs w:val="22"/>
          <w:lang w:val="el-GR"/>
        </w:rPr>
        <w:t>Περιγραφή:</w:t>
      </w:r>
      <w:r w:rsidRPr="00D90398">
        <w:rPr>
          <w:sz w:val="22"/>
          <w:szCs w:val="22"/>
          <w:lang w:val="el-GR"/>
        </w:rPr>
        <w:t xml:space="preserve"> Ένας μοναδικός, αύξων ακέραιος αριθμός (</w:t>
      </w:r>
      <w:r w:rsidRPr="00D90398">
        <w:rPr>
          <w:sz w:val="22"/>
          <w:szCs w:val="22"/>
        </w:rPr>
        <w:t>auto</w:t>
      </w:r>
      <w:r w:rsidRPr="00D90398">
        <w:rPr>
          <w:sz w:val="22"/>
          <w:szCs w:val="22"/>
          <w:lang w:val="el-GR"/>
        </w:rPr>
        <w:t>-</w:t>
      </w:r>
      <w:r w:rsidRPr="00D90398">
        <w:rPr>
          <w:sz w:val="22"/>
          <w:szCs w:val="22"/>
        </w:rPr>
        <w:t>increment</w:t>
      </w:r>
      <w:r w:rsidRPr="00D90398">
        <w:rPr>
          <w:sz w:val="22"/>
          <w:szCs w:val="22"/>
          <w:lang w:val="el-GR"/>
        </w:rPr>
        <w:t>).</w:t>
      </w:r>
    </w:p>
    <w:p w14:paraId="3DC6CE1C" w14:textId="77777777" w:rsidR="00D90398" w:rsidRPr="00D90398" w:rsidRDefault="00D90398" w:rsidP="00FE6CBA">
      <w:pPr>
        <w:pStyle w:val="ListParagraph"/>
        <w:numPr>
          <w:ilvl w:val="0"/>
          <w:numId w:val="35"/>
        </w:numPr>
        <w:rPr>
          <w:sz w:val="22"/>
          <w:szCs w:val="22"/>
          <w:lang w:val="el-GR"/>
        </w:rPr>
      </w:pPr>
      <w:r w:rsidRPr="00D90398">
        <w:rPr>
          <w:b/>
          <w:bCs/>
          <w:sz w:val="22"/>
          <w:szCs w:val="22"/>
          <w:lang w:val="el-GR"/>
        </w:rPr>
        <w:t>Ρόλος στη Βάση:</w:t>
      </w:r>
      <w:r w:rsidRPr="00D90398">
        <w:rPr>
          <w:sz w:val="22"/>
          <w:szCs w:val="22"/>
          <w:lang w:val="el-GR"/>
        </w:rPr>
        <w:t xml:space="preserve"> Αποτελεί το Πρωτεύον Κλειδί (</w:t>
      </w:r>
      <w:r w:rsidRPr="00D90398">
        <w:rPr>
          <w:sz w:val="22"/>
          <w:szCs w:val="22"/>
        </w:rPr>
        <w:t>Primary</w:t>
      </w:r>
      <w:r w:rsidRPr="00D90398">
        <w:rPr>
          <w:sz w:val="22"/>
          <w:szCs w:val="22"/>
          <w:lang w:val="el-GR"/>
        </w:rPr>
        <w:t xml:space="preserve"> </w:t>
      </w:r>
      <w:r w:rsidRPr="00D90398">
        <w:rPr>
          <w:sz w:val="22"/>
          <w:szCs w:val="22"/>
        </w:rPr>
        <w:t>Key</w:t>
      </w:r>
      <w:r w:rsidRPr="00D90398">
        <w:rPr>
          <w:sz w:val="22"/>
          <w:szCs w:val="22"/>
          <w:lang w:val="el-GR"/>
        </w:rPr>
        <w:t>) του πίνακα, διασφαλίζοντας τη μοναδικότητα κάθε στιγμιαίας εγγραφής και την ακεραιότητα των δεδομένων στο σχεσιακό μοντέλο.</w:t>
      </w:r>
    </w:p>
    <w:p w14:paraId="0EDDCDDC" w14:textId="77777777" w:rsidR="00D90398" w:rsidRPr="00D90398" w:rsidRDefault="00D90398" w:rsidP="00D07940">
      <w:pPr>
        <w:rPr>
          <w:sz w:val="22"/>
          <w:szCs w:val="22"/>
        </w:rPr>
      </w:pPr>
      <w:proofErr w:type="spellStart"/>
      <w:r w:rsidRPr="00D90398">
        <w:rPr>
          <w:sz w:val="22"/>
          <w:szCs w:val="22"/>
        </w:rPr>
        <w:t>Cycle_ID</w:t>
      </w:r>
      <w:proofErr w:type="spellEnd"/>
      <w:r w:rsidRPr="00D90398">
        <w:rPr>
          <w:sz w:val="22"/>
          <w:szCs w:val="22"/>
        </w:rPr>
        <w:t xml:space="preserve"> (</w:t>
      </w:r>
      <w:proofErr w:type="spellStart"/>
      <w:r w:rsidRPr="00D90398">
        <w:rPr>
          <w:sz w:val="22"/>
          <w:szCs w:val="22"/>
        </w:rPr>
        <w:t>Αν</w:t>
      </w:r>
      <w:proofErr w:type="spellEnd"/>
      <w:r w:rsidRPr="00D90398">
        <w:rPr>
          <w:sz w:val="22"/>
          <w:szCs w:val="22"/>
        </w:rPr>
        <w:t xml:space="preserve">αγνωριστικό </w:t>
      </w:r>
      <w:proofErr w:type="spellStart"/>
      <w:r w:rsidRPr="00D90398">
        <w:rPr>
          <w:sz w:val="22"/>
          <w:szCs w:val="22"/>
        </w:rPr>
        <w:t>Κύκλου</w:t>
      </w:r>
      <w:proofErr w:type="spellEnd"/>
      <w:r w:rsidRPr="00D90398">
        <w:rPr>
          <w:sz w:val="22"/>
          <w:szCs w:val="22"/>
        </w:rPr>
        <w:t>):</w:t>
      </w:r>
    </w:p>
    <w:p w14:paraId="6E2F218C"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Περιγραφή:</w:t>
      </w:r>
      <w:r w:rsidRPr="00D90398">
        <w:rPr>
          <w:sz w:val="22"/>
          <w:szCs w:val="22"/>
          <w:lang w:val="el-GR"/>
        </w:rPr>
        <w:t xml:space="preserve"> Ο κωδικός του κύκλου (λειτουργίας) στον οποίο ανήκει η εκάστοτε στιγμιαία μέτρηση.</w:t>
      </w:r>
    </w:p>
    <w:p w14:paraId="2126F3A5"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Ρόλος στη Βάση:</w:t>
      </w:r>
      <w:r w:rsidRPr="00D90398">
        <w:rPr>
          <w:sz w:val="22"/>
          <w:szCs w:val="22"/>
          <w:lang w:val="el-GR"/>
        </w:rPr>
        <w:t xml:space="preserve"> Λειτουργεί ως Ξένο Κλειδί (</w:t>
      </w:r>
      <w:r w:rsidRPr="00D90398">
        <w:rPr>
          <w:sz w:val="22"/>
          <w:szCs w:val="22"/>
        </w:rPr>
        <w:t>Foreign</w:t>
      </w:r>
      <w:r w:rsidRPr="00D90398">
        <w:rPr>
          <w:sz w:val="22"/>
          <w:szCs w:val="22"/>
          <w:lang w:val="el-GR"/>
        </w:rPr>
        <w:t xml:space="preserve"> </w:t>
      </w:r>
      <w:r w:rsidRPr="00D90398">
        <w:rPr>
          <w:sz w:val="22"/>
          <w:szCs w:val="22"/>
        </w:rPr>
        <w:t>Key</w:t>
      </w:r>
      <w:r w:rsidRPr="00D90398">
        <w:rPr>
          <w:sz w:val="22"/>
          <w:szCs w:val="22"/>
          <w:lang w:val="el-GR"/>
        </w:rPr>
        <w:t>). Είναι το στοιχείο που συσχετίζει τον πίνακα υψηλής συχνότητας με τον γονικό πίνακα συνόψεων (</w:t>
      </w:r>
      <w:r w:rsidRPr="00D90398">
        <w:rPr>
          <w:sz w:val="22"/>
          <w:szCs w:val="22"/>
        </w:rPr>
        <w:t>TEST</w:t>
      </w:r>
      <w:r w:rsidRPr="00D90398">
        <w:rPr>
          <w:sz w:val="22"/>
          <w:szCs w:val="22"/>
          <w:lang w:val="el-GR"/>
        </w:rPr>
        <w:t>_</w:t>
      </w:r>
      <w:r w:rsidRPr="00D90398">
        <w:rPr>
          <w:sz w:val="22"/>
          <w:szCs w:val="22"/>
        </w:rPr>
        <w:t>CYCLES</w:t>
      </w:r>
      <w:r w:rsidRPr="00D90398">
        <w:rPr>
          <w:sz w:val="22"/>
          <w:szCs w:val="22"/>
          <w:lang w:val="el-GR"/>
        </w:rPr>
        <w:t xml:space="preserve">), επιτρέποντας την ομαδοποίηση των </w:t>
      </w:r>
      <w:proofErr w:type="spellStart"/>
      <w:r w:rsidRPr="00D90398">
        <w:rPr>
          <w:sz w:val="22"/>
          <w:szCs w:val="22"/>
          <w:lang w:val="el-GR"/>
        </w:rPr>
        <w:t>χρονοσειρών</w:t>
      </w:r>
      <w:proofErr w:type="spellEnd"/>
      <w:r w:rsidRPr="00D90398">
        <w:rPr>
          <w:sz w:val="22"/>
          <w:szCs w:val="22"/>
          <w:lang w:val="el-GR"/>
        </w:rPr>
        <w:t xml:space="preserve"> (</w:t>
      </w:r>
      <w:r w:rsidRPr="00D90398">
        <w:rPr>
          <w:sz w:val="22"/>
          <w:szCs w:val="22"/>
        </w:rPr>
        <w:t>time</w:t>
      </w:r>
      <w:r w:rsidRPr="00D90398">
        <w:rPr>
          <w:sz w:val="22"/>
          <w:szCs w:val="22"/>
          <w:lang w:val="el-GR"/>
        </w:rPr>
        <w:t>-</w:t>
      </w:r>
      <w:r w:rsidRPr="00D90398">
        <w:rPr>
          <w:sz w:val="22"/>
          <w:szCs w:val="22"/>
        </w:rPr>
        <w:t>series</w:t>
      </w:r>
      <w:r w:rsidRPr="00D90398">
        <w:rPr>
          <w:sz w:val="22"/>
          <w:szCs w:val="22"/>
          <w:lang w:val="el-GR"/>
        </w:rPr>
        <w:t xml:space="preserve"> </w:t>
      </w:r>
      <w:r w:rsidRPr="00D90398">
        <w:rPr>
          <w:sz w:val="22"/>
          <w:szCs w:val="22"/>
        </w:rPr>
        <w:t>aggregation</w:t>
      </w:r>
      <w:r w:rsidRPr="00D90398">
        <w:rPr>
          <w:sz w:val="22"/>
          <w:szCs w:val="22"/>
          <w:lang w:val="el-GR"/>
        </w:rPr>
        <w:t>) ανά κύκλο δοκιμής.</w:t>
      </w:r>
    </w:p>
    <w:p w14:paraId="6E5DB71D" w14:textId="2B5AC57A" w:rsidR="00D90398" w:rsidRPr="00D90398" w:rsidRDefault="00D90398" w:rsidP="00D07940">
      <w:pPr>
        <w:rPr>
          <w:sz w:val="22"/>
          <w:szCs w:val="22"/>
        </w:rPr>
      </w:pPr>
      <w:proofErr w:type="spellStart"/>
      <w:r w:rsidRPr="00D90398">
        <w:rPr>
          <w:sz w:val="22"/>
          <w:szCs w:val="22"/>
        </w:rPr>
        <w:t>Time_Seconds</w:t>
      </w:r>
      <w:proofErr w:type="spellEnd"/>
      <w:r w:rsidRPr="00D90398">
        <w:rPr>
          <w:sz w:val="22"/>
          <w:szCs w:val="22"/>
        </w:rPr>
        <w:t xml:space="preserve"> (</w:t>
      </w:r>
      <w:proofErr w:type="spellStart"/>
      <w:r w:rsidRPr="00D90398">
        <w:rPr>
          <w:sz w:val="22"/>
          <w:szCs w:val="22"/>
        </w:rPr>
        <w:t>Σχετικός</w:t>
      </w:r>
      <w:proofErr w:type="spellEnd"/>
      <w:r w:rsidRPr="00D90398">
        <w:rPr>
          <w:sz w:val="22"/>
          <w:szCs w:val="22"/>
        </w:rPr>
        <w:t xml:space="preserve"> </w:t>
      </w:r>
      <w:proofErr w:type="spellStart"/>
      <w:r w:rsidRPr="00D90398">
        <w:rPr>
          <w:sz w:val="22"/>
          <w:szCs w:val="22"/>
        </w:rPr>
        <w:t>Χρόνος</w:t>
      </w:r>
      <w:proofErr w:type="spellEnd"/>
      <w:r w:rsidRPr="00D90398">
        <w:rPr>
          <w:sz w:val="22"/>
          <w:szCs w:val="22"/>
        </w:rPr>
        <w:t xml:space="preserve"> - s):</w:t>
      </w:r>
    </w:p>
    <w:p w14:paraId="1C46B9E4"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Περιγραφή:</w:t>
      </w:r>
      <w:r w:rsidRPr="00D90398">
        <w:rPr>
          <w:sz w:val="22"/>
          <w:szCs w:val="22"/>
          <w:lang w:val="el-GR"/>
        </w:rPr>
        <w:t xml:space="preserve"> Ο σχετικός χρόνος λειτουργίας, μετρημένος σε δευτερόλεπτα (</w:t>
      </w:r>
      <w:r w:rsidRPr="00D90398">
        <w:rPr>
          <w:sz w:val="22"/>
          <w:szCs w:val="22"/>
        </w:rPr>
        <w:t>s</w:t>
      </w:r>
      <w:r w:rsidRPr="00D90398">
        <w:rPr>
          <w:sz w:val="22"/>
          <w:szCs w:val="22"/>
          <w:lang w:val="el-GR"/>
        </w:rPr>
        <w:t>), από τη στιγμή έναρξης του εκάστοτε κύκλου.</w:t>
      </w:r>
    </w:p>
    <w:p w14:paraId="60561819"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Επιστημονική Σημασία:</w:t>
      </w:r>
      <w:r w:rsidRPr="00D90398">
        <w:rPr>
          <w:sz w:val="22"/>
          <w:szCs w:val="22"/>
          <w:lang w:val="el-GR"/>
        </w:rPr>
        <w:t xml:space="preserve"> Αποτελεί τον άξονα του χρόνου (</w:t>
      </w:r>
      <w:r w:rsidRPr="00D90398">
        <w:rPr>
          <w:sz w:val="22"/>
          <w:szCs w:val="22"/>
        </w:rPr>
        <w:t>time</w:t>
      </w:r>
      <w:r w:rsidRPr="00D90398">
        <w:rPr>
          <w:sz w:val="22"/>
          <w:szCs w:val="22"/>
          <w:lang w:val="el-GR"/>
        </w:rPr>
        <w:t>-</w:t>
      </w:r>
      <w:r w:rsidRPr="00D90398">
        <w:rPr>
          <w:sz w:val="22"/>
          <w:szCs w:val="22"/>
        </w:rPr>
        <w:t>step</w:t>
      </w:r>
      <w:r w:rsidRPr="00D90398">
        <w:rPr>
          <w:sz w:val="22"/>
          <w:szCs w:val="22"/>
          <w:lang w:val="el-GR"/>
        </w:rPr>
        <w:t xml:space="preserve">) για τη </w:t>
      </w:r>
      <w:proofErr w:type="spellStart"/>
      <w:r w:rsidRPr="00D90398">
        <w:rPr>
          <w:sz w:val="22"/>
          <w:szCs w:val="22"/>
          <w:lang w:val="el-GR"/>
        </w:rPr>
        <w:t>χρονοσειρά</w:t>
      </w:r>
      <w:proofErr w:type="spellEnd"/>
      <w:r w:rsidRPr="00D90398">
        <w:rPr>
          <w:sz w:val="22"/>
          <w:szCs w:val="22"/>
          <w:lang w:val="el-GR"/>
        </w:rPr>
        <w:t xml:space="preserve">. Κατά τους κύκλους </w:t>
      </w:r>
      <w:proofErr w:type="spellStart"/>
      <w:r w:rsidRPr="00D90398">
        <w:rPr>
          <w:sz w:val="22"/>
          <w:szCs w:val="22"/>
          <w:lang w:val="el-GR"/>
        </w:rPr>
        <w:t>εκφόρτισης</w:t>
      </w:r>
      <w:proofErr w:type="spellEnd"/>
      <w:r w:rsidRPr="00D90398">
        <w:rPr>
          <w:sz w:val="22"/>
          <w:szCs w:val="22"/>
          <w:lang w:val="el-GR"/>
        </w:rPr>
        <w:t>, η μέγιστη τιμή αυτής της μεταβλητής υποδεικνύει τον συνολικό χρόνο μέχρι η μπαταρία να φτάσει στην τάση αποκοπής (</w:t>
      </w:r>
      <w:r w:rsidRPr="00D90398">
        <w:rPr>
          <w:sz w:val="22"/>
          <w:szCs w:val="22"/>
        </w:rPr>
        <w:t>cut</w:t>
      </w:r>
      <w:r w:rsidRPr="00D90398">
        <w:rPr>
          <w:sz w:val="22"/>
          <w:szCs w:val="22"/>
          <w:lang w:val="el-GR"/>
        </w:rPr>
        <w:t>-</w:t>
      </w:r>
      <w:r w:rsidRPr="00D90398">
        <w:rPr>
          <w:sz w:val="22"/>
          <w:szCs w:val="22"/>
        </w:rPr>
        <w:t>off</w:t>
      </w:r>
      <w:r w:rsidRPr="00D90398">
        <w:rPr>
          <w:sz w:val="22"/>
          <w:szCs w:val="22"/>
          <w:lang w:val="el-GR"/>
        </w:rPr>
        <w:t xml:space="preserve"> </w:t>
      </w:r>
      <w:r w:rsidRPr="00D90398">
        <w:rPr>
          <w:sz w:val="22"/>
          <w:szCs w:val="22"/>
        </w:rPr>
        <w:t>voltage</w:t>
      </w:r>
      <w:r w:rsidRPr="00D90398">
        <w:rPr>
          <w:sz w:val="22"/>
          <w:szCs w:val="22"/>
          <w:lang w:val="el-GR"/>
        </w:rPr>
        <w:t>). Ο χρόνος αυτός (</w:t>
      </w:r>
      <w:r w:rsidRPr="00D90398">
        <w:rPr>
          <w:sz w:val="22"/>
          <w:szCs w:val="22"/>
        </w:rPr>
        <w:t>Discharge</w:t>
      </w:r>
      <w:r w:rsidRPr="00D90398">
        <w:rPr>
          <w:sz w:val="22"/>
          <w:szCs w:val="22"/>
          <w:lang w:val="el-GR"/>
        </w:rPr>
        <w:t xml:space="preserve"> </w:t>
      </w:r>
      <w:r w:rsidRPr="00D90398">
        <w:rPr>
          <w:sz w:val="22"/>
          <w:szCs w:val="22"/>
        </w:rPr>
        <w:t>Time</w:t>
      </w:r>
      <w:r w:rsidRPr="00D90398">
        <w:rPr>
          <w:sz w:val="22"/>
          <w:szCs w:val="22"/>
          <w:lang w:val="el-GR"/>
        </w:rPr>
        <w:t>) φθίνει καθώς η μπαταρία υφίσταται γήρανση.</w:t>
      </w:r>
    </w:p>
    <w:p w14:paraId="61E760BB" w14:textId="19FC41E9" w:rsidR="00D90398" w:rsidRPr="00D90398" w:rsidRDefault="00D90398" w:rsidP="00D07940">
      <w:pPr>
        <w:rPr>
          <w:sz w:val="22"/>
          <w:szCs w:val="22"/>
        </w:rPr>
      </w:pPr>
      <w:proofErr w:type="spellStart"/>
      <w:r w:rsidRPr="00D90398">
        <w:rPr>
          <w:sz w:val="22"/>
          <w:szCs w:val="22"/>
        </w:rPr>
        <w:t>Voltage_Measured</w:t>
      </w:r>
      <w:proofErr w:type="spellEnd"/>
      <w:r w:rsidRPr="00D90398">
        <w:rPr>
          <w:sz w:val="22"/>
          <w:szCs w:val="22"/>
        </w:rPr>
        <w:t xml:space="preserve"> (</w:t>
      </w:r>
      <w:proofErr w:type="spellStart"/>
      <w:r w:rsidRPr="00D90398">
        <w:rPr>
          <w:sz w:val="22"/>
          <w:szCs w:val="22"/>
        </w:rPr>
        <w:t>Μετρούμενη</w:t>
      </w:r>
      <w:proofErr w:type="spellEnd"/>
      <w:r w:rsidRPr="00D90398">
        <w:rPr>
          <w:sz w:val="22"/>
          <w:szCs w:val="22"/>
        </w:rPr>
        <w:t xml:space="preserve"> </w:t>
      </w:r>
      <w:proofErr w:type="spellStart"/>
      <w:r w:rsidRPr="00D90398">
        <w:rPr>
          <w:sz w:val="22"/>
          <w:szCs w:val="22"/>
        </w:rPr>
        <w:t>Τάση</w:t>
      </w:r>
      <w:proofErr w:type="spellEnd"/>
      <w:r w:rsidRPr="00D90398">
        <w:rPr>
          <w:sz w:val="22"/>
          <w:szCs w:val="22"/>
        </w:rPr>
        <w:t xml:space="preserve"> - V):</w:t>
      </w:r>
    </w:p>
    <w:p w14:paraId="0476C41F"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Περιγραφή:</w:t>
      </w:r>
      <w:r w:rsidRPr="00D90398">
        <w:rPr>
          <w:sz w:val="22"/>
          <w:szCs w:val="22"/>
          <w:lang w:val="el-GR"/>
        </w:rPr>
        <w:t xml:space="preserve"> Η στιγμιαία διαφορά δυναμικού στους ακροδέκτες της κυψέλης, μετρημένη σε Βολτ (</w:t>
      </w:r>
      <w:r w:rsidRPr="00D90398">
        <w:rPr>
          <w:sz w:val="22"/>
          <w:szCs w:val="22"/>
        </w:rPr>
        <w:t>V</w:t>
      </w:r>
      <w:r w:rsidRPr="00D90398">
        <w:rPr>
          <w:sz w:val="22"/>
          <w:szCs w:val="22"/>
          <w:lang w:val="el-GR"/>
        </w:rPr>
        <w:t>).</w:t>
      </w:r>
    </w:p>
    <w:p w14:paraId="5B4E9919"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Επιστημονική Σημασία:</w:t>
      </w:r>
      <w:r w:rsidRPr="00D90398">
        <w:rPr>
          <w:sz w:val="22"/>
          <w:szCs w:val="22"/>
          <w:lang w:val="el-GR"/>
        </w:rPr>
        <w:t xml:space="preserve"> Αντικατοπτρίζει την ηλεκτροχημική κατάσταση της μπαταρίας ιόντων </w:t>
      </w:r>
      <w:proofErr w:type="spellStart"/>
      <w:r w:rsidRPr="00D90398">
        <w:rPr>
          <w:sz w:val="22"/>
          <w:szCs w:val="22"/>
          <w:lang w:val="el-GR"/>
        </w:rPr>
        <w:t>λιθίου</w:t>
      </w:r>
      <w:proofErr w:type="spellEnd"/>
      <w:r w:rsidRPr="00D90398">
        <w:rPr>
          <w:sz w:val="22"/>
          <w:szCs w:val="22"/>
          <w:lang w:val="el-GR"/>
        </w:rPr>
        <w:t xml:space="preserve">. Κατά τη διάρκεια της </w:t>
      </w:r>
      <w:proofErr w:type="spellStart"/>
      <w:r w:rsidRPr="00D90398">
        <w:rPr>
          <w:sz w:val="22"/>
          <w:szCs w:val="22"/>
          <w:lang w:val="el-GR"/>
        </w:rPr>
        <w:t>εκφόρτισης</w:t>
      </w:r>
      <w:proofErr w:type="spellEnd"/>
      <w:r w:rsidRPr="00D90398">
        <w:rPr>
          <w:sz w:val="22"/>
          <w:szCs w:val="22"/>
          <w:lang w:val="el-GR"/>
        </w:rPr>
        <w:t>, παρατηρείται μη γραμμική πτώση της τάσης. Η μορφή της καμπύλης τάσης-χρόνου μεταβάλλεται όσο μειώνεται ο δείκτης υγείας (</w:t>
      </w:r>
      <w:r w:rsidRPr="00D90398">
        <w:rPr>
          <w:sz w:val="22"/>
          <w:szCs w:val="22"/>
        </w:rPr>
        <w:t>State</w:t>
      </w:r>
      <w:r w:rsidRPr="00D90398">
        <w:rPr>
          <w:sz w:val="22"/>
          <w:szCs w:val="22"/>
          <w:lang w:val="el-GR"/>
        </w:rPr>
        <w:t xml:space="preserve"> </w:t>
      </w:r>
      <w:r w:rsidRPr="00D90398">
        <w:rPr>
          <w:sz w:val="22"/>
          <w:szCs w:val="22"/>
        </w:rPr>
        <w:t>of</w:t>
      </w:r>
      <w:r w:rsidRPr="00D90398">
        <w:rPr>
          <w:sz w:val="22"/>
          <w:szCs w:val="22"/>
          <w:lang w:val="el-GR"/>
        </w:rPr>
        <w:t xml:space="preserve"> </w:t>
      </w:r>
      <w:r w:rsidRPr="00D90398">
        <w:rPr>
          <w:sz w:val="22"/>
          <w:szCs w:val="22"/>
        </w:rPr>
        <w:t>Health</w:t>
      </w:r>
      <w:r w:rsidRPr="00D90398">
        <w:rPr>
          <w:sz w:val="22"/>
          <w:szCs w:val="22"/>
          <w:lang w:val="el-GR"/>
        </w:rPr>
        <w:t xml:space="preserve"> - </w:t>
      </w:r>
      <w:proofErr w:type="spellStart"/>
      <w:r w:rsidRPr="00D90398">
        <w:rPr>
          <w:sz w:val="22"/>
          <w:szCs w:val="22"/>
        </w:rPr>
        <w:t>SoH</w:t>
      </w:r>
      <w:proofErr w:type="spellEnd"/>
      <w:r w:rsidRPr="00D90398">
        <w:rPr>
          <w:sz w:val="22"/>
          <w:szCs w:val="22"/>
          <w:lang w:val="el-GR"/>
        </w:rPr>
        <w:t>) της μπαταρίας.</w:t>
      </w:r>
    </w:p>
    <w:p w14:paraId="20FEB8C7" w14:textId="77777777" w:rsidR="00AD79CF" w:rsidRPr="00BD1DD7" w:rsidRDefault="00AD79CF">
      <w:pPr>
        <w:rPr>
          <w:sz w:val="22"/>
          <w:szCs w:val="22"/>
          <w:lang w:val="el-GR"/>
        </w:rPr>
      </w:pPr>
      <w:r w:rsidRPr="00BD1DD7">
        <w:rPr>
          <w:sz w:val="22"/>
          <w:szCs w:val="22"/>
          <w:lang w:val="el-GR"/>
        </w:rPr>
        <w:br w:type="page"/>
      </w:r>
    </w:p>
    <w:p w14:paraId="71544AFE" w14:textId="5B427E93" w:rsidR="00D90398" w:rsidRPr="00D90398" w:rsidRDefault="00D90398" w:rsidP="00D07940">
      <w:pPr>
        <w:rPr>
          <w:sz w:val="22"/>
          <w:szCs w:val="22"/>
        </w:rPr>
      </w:pPr>
      <w:proofErr w:type="spellStart"/>
      <w:r w:rsidRPr="00D90398">
        <w:rPr>
          <w:sz w:val="22"/>
          <w:szCs w:val="22"/>
        </w:rPr>
        <w:lastRenderedPageBreak/>
        <w:t>Current_Measured</w:t>
      </w:r>
      <w:proofErr w:type="spellEnd"/>
      <w:r w:rsidRPr="00D90398">
        <w:rPr>
          <w:sz w:val="22"/>
          <w:szCs w:val="22"/>
        </w:rPr>
        <w:t xml:space="preserve"> (</w:t>
      </w:r>
      <w:proofErr w:type="spellStart"/>
      <w:r w:rsidRPr="00D90398">
        <w:rPr>
          <w:sz w:val="22"/>
          <w:szCs w:val="22"/>
        </w:rPr>
        <w:t>Μετρούμενο</w:t>
      </w:r>
      <w:proofErr w:type="spellEnd"/>
      <w:r w:rsidRPr="00D90398">
        <w:rPr>
          <w:sz w:val="22"/>
          <w:szCs w:val="22"/>
        </w:rPr>
        <w:t xml:space="preserve"> </w:t>
      </w:r>
      <w:proofErr w:type="spellStart"/>
      <w:r w:rsidRPr="00D90398">
        <w:rPr>
          <w:sz w:val="22"/>
          <w:szCs w:val="22"/>
        </w:rPr>
        <w:t>Ρεύμ</w:t>
      </w:r>
      <w:proofErr w:type="spellEnd"/>
      <w:r w:rsidRPr="00D90398">
        <w:rPr>
          <w:sz w:val="22"/>
          <w:szCs w:val="22"/>
        </w:rPr>
        <w:t>α - A):</w:t>
      </w:r>
    </w:p>
    <w:p w14:paraId="49CDD63A" w14:textId="77777777"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Περιγραφή:</w:t>
      </w:r>
      <w:r w:rsidRPr="00D90398">
        <w:rPr>
          <w:sz w:val="22"/>
          <w:szCs w:val="22"/>
          <w:lang w:val="el-GR"/>
        </w:rPr>
        <w:t xml:space="preserve"> Το στιγμιαίο ηλεκτρικό ρεύμα, μετρημένο σε Αμπέρ (</w:t>
      </w:r>
      <w:r w:rsidRPr="00D90398">
        <w:rPr>
          <w:sz w:val="22"/>
          <w:szCs w:val="22"/>
        </w:rPr>
        <w:t>A</w:t>
      </w:r>
      <w:r w:rsidRPr="00D90398">
        <w:rPr>
          <w:sz w:val="22"/>
          <w:szCs w:val="22"/>
          <w:lang w:val="el-GR"/>
        </w:rPr>
        <w:t>).</w:t>
      </w:r>
    </w:p>
    <w:p w14:paraId="78A054E5" w14:textId="08DD6CF9" w:rsidR="00D90398" w:rsidRPr="00D90398" w:rsidRDefault="00D90398" w:rsidP="00FE6CBA">
      <w:pPr>
        <w:numPr>
          <w:ilvl w:val="1"/>
          <w:numId w:val="34"/>
        </w:numPr>
        <w:tabs>
          <w:tab w:val="num" w:pos="1440"/>
        </w:tabs>
        <w:rPr>
          <w:sz w:val="22"/>
          <w:szCs w:val="22"/>
          <w:lang w:val="el-GR"/>
        </w:rPr>
      </w:pPr>
      <w:r w:rsidRPr="00D07940">
        <w:rPr>
          <w:b/>
          <w:bCs/>
          <w:sz w:val="22"/>
          <w:szCs w:val="22"/>
          <w:lang w:val="el-GR"/>
        </w:rPr>
        <w:t>Επιστημονική Σημασία:</w:t>
      </w:r>
      <w:r w:rsidRPr="00D90398">
        <w:rPr>
          <w:sz w:val="22"/>
          <w:szCs w:val="22"/>
          <w:lang w:val="el-GR"/>
        </w:rPr>
        <w:t xml:space="preserve"> Στους κύκλους </w:t>
      </w:r>
      <w:proofErr w:type="spellStart"/>
      <w:r w:rsidRPr="00D90398">
        <w:rPr>
          <w:sz w:val="22"/>
          <w:szCs w:val="22"/>
          <w:lang w:val="el-GR"/>
        </w:rPr>
        <w:t>εκφόρτισης</w:t>
      </w:r>
      <w:proofErr w:type="spellEnd"/>
      <w:r w:rsidRPr="00D90398">
        <w:rPr>
          <w:sz w:val="22"/>
          <w:szCs w:val="22"/>
          <w:lang w:val="el-GR"/>
        </w:rPr>
        <w:t xml:space="preserve"> λαμβάνει αρνητικές τιμές, υποδηλώνοντας την παροχή ενέργειας προς το φορτίο, ενώ στη φόρτιση είναι θετικό. Επιβεβαιώνει το προφίλ φορτίου του πειράματος (π.χ. </w:t>
      </w:r>
      <w:proofErr w:type="spellStart"/>
      <w:r w:rsidRPr="00D90398">
        <w:rPr>
          <w:sz w:val="22"/>
          <w:szCs w:val="22"/>
          <w:lang w:val="el-GR"/>
        </w:rPr>
        <w:t>εκφόρτιση</w:t>
      </w:r>
      <w:proofErr w:type="spellEnd"/>
      <w:r w:rsidRPr="00D90398">
        <w:rPr>
          <w:sz w:val="22"/>
          <w:szCs w:val="22"/>
          <w:lang w:val="el-GR"/>
        </w:rPr>
        <w:t xml:space="preserve"> με σταθερό ρεύμα 2</w:t>
      </w:r>
      <w:r w:rsidRPr="00D90398">
        <w:rPr>
          <w:sz w:val="22"/>
          <w:szCs w:val="22"/>
        </w:rPr>
        <w:t>A</w:t>
      </w:r>
      <w:r w:rsidRPr="00D90398">
        <w:rPr>
          <w:sz w:val="22"/>
          <w:szCs w:val="22"/>
          <w:lang w:val="el-GR"/>
        </w:rPr>
        <w:t xml:space="preserve">). Θεωρητικά, η ολοκλήρωση του ρεύματος ως προς τον χρόνο (μέθοδος </w:t>
      </w:r>
      <w:r w:rsidRPr="00D90398">
        <w:rPr>
          <w:sz w:val="22"/>
          <w:szCs w:val="22"/>
        </w:rPr>
        <w:t>Coulomb</w:t>
      </w:r>
      <w:r w:rsidRPr="00D90398">
        <w:rPr>
          <w:sz w:val="22"/>
          <w:szCs w:val="22"/>
          <w:lang w:val="el-GR"/>
        </w:rPr>
        <w:t xml:space="preserve"> </w:t>
      </w:r>
      <w:r w:rsidRPr="00D90398">
        <w:rPr>
          <w:sz w:val="22"/>
          <w:szCs w:val="22"/>
        </w:rPr>
        <w:t>Counting</w:t>
      </w:r>
      <w:r w:rsidRPr="00D90398">
        <w:rPr>
          <w:sz w:val="22"/>
          <w:szCs w:val="22"/>
          <w:lang w:val="el-GR"/>
        </w:rPr>
        <w:t xml:space="preserve">, </w:t>
      </w:r>
      <w:r w:rsidRPr="00D90398">
        <w:rPr>
          <w:sz w:val="22"/>
          <w:szCs w:val="22"/>
        </w:rPr>
        <w:t>C</w:t>
      </w:r>
      <w:r w:rsidRPr="00D90398">
        <w:rPr>
          <w:sz w:val="22"/>
          <w:szCs w:val="22"/>
          <w:lang w:val="el-GR"/>
        </w:rPr>
        <w:t xml:space="preserve"> = \</w:t>
      </w:r>
      <w:r w:rsidRPr="00D90398">
        <w:rPr>
          <w:sz w:val="22"/>
          <w:szCs w:val="22"/>
        </w:rPr>
        <w:t>int</w:t>
      </w:r>
      <w:r w:rsidRPr="00D90398">
        <w:rPr>
          <w:sz w:val="22"/>
          <w:szCs w:val="22"/>
          <w:lang w:val="el-GR"/>
        </w:rPr>
        <w:t xml:space="preserve"> </w:t>
      </w:r>
      <w:r w:rsidRPr="00D90398">
        <w:rPr>
          <w:sz w:val="22"/>
          <w:szCs w:val="22"/>
        </w:rPr>
        <w:t>I</w:t>
      </w:r>
      <w:r w:rsidRPr="00D90398">
        <w:rPr>
          <w:sz w:val="22"/>
          <w:szCs w:val="22"/>
          <w:lang w:val="el-GR"/>
        </w:rPr>
        <w:t xml:space="preserve"> \, </w:t>
      </w:r>
      <w:r w:rsidRPr="00D90398">
        <w:rPr>
          <w:sz w:val="22"/>
          <w:szCs w:val="22"/>
        </w:rPr>
        <w:t>dt</w:t>
      </w:r>
      <w:r w:rsidRPr="00D90398">
        <w:rPr>
          <w:sz w:val="22"/>
          <w:szCs w:val="22"/>
          <w:lang w:val="el-GR"/>
        </w:rPr>
        <w:t>) αποδίδει τη χωρητικότητα της μπαταρίας.</w:t>
      </w:r>
    </w:p>
    <w:p w14:paraId="39E5CFA0" w14:textId="6B49A6A8" w:rsidR="00D90398" w:rsidRPr="00D90398" w:rsidRDefault="00D90398" w:rsidP="00AD79CF">
      <w:pPr>
        <w:rPr>
          <w:sz w:val="22"/>
          <w:szCs w:val="22"/>
        </w:rPr>
      </w:pPr>
      <w:proofErr w:type="spellStart"/>
      <w:r w:rsidRPr="00D90398">
        <w:rPr>
          <w:sz w:val="22"/>
          <w:szCs w:val="22"/>
        </w:rPr>
        <w:t>Temperature_Measure</w:t>
      </w:r>
      <w:proofErr w:type="spellEnd"/>
      <w:r w:rsidRPr="00D90398">
        <w:rPr>
          <w:sz w:val="22"/>
          <w:szCs w:val="22"/>
        </w:rPr>
        <w:t xml:space="preserve"> (</w:t>
      </w:r>
      <w:proofErr w:type="spellStart"/>
      <w:r w:rsidRPr="00D90398">
        <w:rPr>
          <w:sz w:val="22"/>
          <w:szCs w:val="22"/>
        </w:rPr>
        <w:t>Θερμοκρ</w:t>
      </w:r>
      <w:proofErr w:type="spellEnd"/>
      <w:r w:rsidRPr="00D90398">
        <w:rPr>
          <w:sz w:val="22"/>
          <w:szCs w:val="22"/>
        </w:rPr>
        <w:t xml:space="preserve">ασία </w:t>
      </w:r>
      <w:proofErr w:type="spellStart"/>
      <w:r w:rsidRPr="00D90398">
        <w:rPr>
          <w:sz w:val="22"/>
          <w:szCs w:val="22"/>
        </w:rPr>
        <w:t>Κυψέλης</w:t>
      </w:r>
      <w:proofErr w:type="spellEnd"/>
      <w:r w:rsidRPr="00D90398">
        <w:rPr>
          <w:sz w:val="22"/>
          <w:szCs w:val="22"/>
        </w:rPr>
        <w:t xml:space="preserve"> - ^\circ C):</w:t>
      </w:r>
    </w:p>
    <w:p w14:paraId="405AFF79" w14:textId="77777777" w:rsidR="00D90398" w:rsidRPr="00D90398" w:rsidRDefault="00D90398" w:rsidP="00FE6CBA">
      <w:pPr>
        <w:numPr>
          <w:ilvl w:val="1"/>
          <w:numId w:val="34"/>
        </w:numPr>
        <w:tabs>
          <w:tab w:val="num" w:pos="1440"/>
        </w:tabs>
        <w:rPr>
          <w:sz w:val="22"/>
          <w:szCs w:val="22"/>
          <w:lang w:val="el-GR"/>
        </w:rPr>
      </w:pPr>
      <w:r w:rsidRPr="00AD79CF">
        <w:rPr>
          <w:b/>
          <w:bCs/>
          <w:sz w:val="22"/>
          <w:szCs w:val="22"/>
          <w:lang w:val="el-GR"/>
        </w:rPr>
        <w:t>Περιγραφή:</w:t>
      </w:r>
      <w:r w:rsidRPr="00D90398">
        <w:rPr>
          <w:sz w:val="22"/>
          <w:szCs w:val="22"/>
          <w:lang w:val="el-GR"/>
        </w:rPr>
        <w:t xml:space="preserve"> Η επιφανειακή θερμοκρασία της μπαταρίας, μετρημένη σε βαθμούς Κελσίου (°</w:t>
      </w:r>
      <w:r w:rsidRPr="00D90398">
        <w:rPr>
          <w:sz w:val="22"/>
          <w:szCs w:val="22"/>
        </w:rPr>
        <w:t>C</w:t>
      </w:r>
      <w:r w:rsidRPr="00D90398">
        <w:rPr>
          <w:sz w:val="22"/>
          <w:szCs w:val="22"/>
          <w:lang w:val="el-GR"/>
        </w:rPr>
        <w:t>).</w:t>
      </w:r>
    </w:p>
    <w:p w14:paraId="0DF371EB" w14:textId="3EDF259D" w:rsidR="00A178C2" w:rsidRPr="00107CC8" w:rsidRDefault="00D90398" w:rsidP="00FE6CBA">
      <w:pPr>
        <w:numPr>
          <w:ilvl w:val="1"/>
          <w:numId w:val="34"/>
        </w:numPr>
        <w:tabs>
          <w:tab w:val="num" w:pos="1440"/>
        </w:tabs>
        <w:rPr>
          <w:sz w:val="22"/>
          <w:szCs w:val="22"/>
          <w:lang w:val="el-GR"/>
        </w:rPr>
      </w:pPr>
      <w:r w:rsidRPr="00AD79CF">
        <w:rPr>
          <w:b/>
          <w:bCs/>
          <w:sz w:val="22"/>
          <w:szCs w:val="22"/>
          <w:lang w:val="el-GR"/>
        </w:rPr>
        <w:t>Επιστημονική Σημασία:</w:t>
      </w:r>
      <w:r w:rsidRPr="00D90398">
        <w:rPr>
          <w:sz w:val="22"/>
          <w:szCs w:val="22"/>
          <w:lang w:val="el-GR"/>
        </w:rPr>
        <w:t xml:space="preserve"> Αποτελεί κρίσιμο δείκτη θερμικής καταπόνησης. Καθώς η μπαταρία γερνάει, η Εσωτερική της Αντίσταση (</w:t>
      </w:r>
      <w:r w:rsidRPr="00D90398">
        <w:rPr>
          <w:sz w:val="22"/>
          <w:szCs w:val="22"/>
        </w:rPr>
        <w:t>Internal</w:t>
      </w:r>
      <w:r w:rsidRPr="00D90398">
        <w:rPr>
          <w:sz w:val="22"/>
          <w:szCs w:val="22"/>
          <w:lang w:val="el-GR"/>
        </w:rPr>
        <w:t xml:space="preserve"> </w:t>
      </w:r>
      <w:r w:rsidRPr="00D90398">
        <w:rPr>
          <w:sz w:val="22"/>
          <w:szCs w:val="22"/>
        </w:rPr>
        <w:t>Resistance</w:t>
      </w:r>
      <w:r w:rsidRPr="00D90398">
        <w:rPr>
          <w:sz w:val="22"/>
          <w:szCs w:val="22"/>
          <w:lang w:val="el-GR"/>
        </w:rPr>
        <w:t xml:space="preserve">) αυξάνεται. Σύμφωνα με τον νόμο του </w:t>
      </w:r>
      <w:r w:rsidRPr="00D90398">
        <w:rPr>
          <w:sz w:val="22"/>
          <w:szCs w:val="22"/>
        </w:rPr>
        <w:t>Joule</w:t>
      </w:r>
      <w:r w:rsidRPr="00D90398">
        <w:rPr>
          <w:sz w:val="22"/>
          <w:szCs w:val="22"/>
          <w:lang w:val="el-GR"/>
        </w:rPr>
        <w:t xml:space="preserve">, αυτό οδηγεί σε μεγαλύτερη έκλυση θερμότητας κατά την </w:t>
      </w:r>
      <w:proofErr w:type="spellStart"/>
      <w:r w:rsidRPr="00D90398">
        <w:rPr>
          <w:sz w:val="22"/>
          <w:szCs w:val="22"/>
          <w:lang w:val="el-GR"/>
        </w:rPr>
        <w:t>εκφόρτιση</w:t>
      </w:r>
      <w:proofErr w:type="spellEnd"/>
      <w:r w:rsidRPr="00D90398">
        <w:rPr>
          <w:sz w:val="22"/>
          <w:szCs w:val="22"/>
          <w:lang w:val="el-GR"/>
        </w:rPr>
        <w:t>. Επομένως, τα στατιστικά στοιχεία της θερμοκρασίας (π.χ. μέγιστη ή μέση θερμοκρασία κύκλου) παρουσιάζουν ισχυρή συσχέτιση με τη γήρανση της μπαταρίας.</w:t>
      </w:r>
    </w:p>
    <w:p w14:paraId="3CB4CF8B" w14:textId="77777777" w:rsidR="00F64A42" w:rsidRPr="00684F4B" w:rsidRDefault="00F64A42" w:rsidP="00A178C2">
      <w:pPr>
        <w:rPr>
          <w:rFonts w:asciiTheme="majorHAnsi" w:hAnsiTheme="majorHAnsi"/>
          <w:lang w:val="el-GR"/>
        </w:rPr>
      </w:pPr>
    </w:p>
    <w:p w14:paraId="33E85B6B" w14:textId="73B73136" w:rsidR="00F64A42" w:rsidRDefault="00107CC8" w:rsidP="00107CC8">
      <w:pPr>
        <w:jc w:val="center"/>
        <w:rPr>
          <w:lang w:val="el-GR"/>
        </w:rPr>
      </w:pPr>
      <w:bookmarkStart w:id="9" w:name="_2._ΣΥΝΔΕΣΗ_ΜΕ"/>
      <w:bookmarkEnd w:id="9"/>
      <w:r>
        <w:rPr>
          <w:noProof/>
        </w:rPr>
        <w:drawing>
          <wp:inline distT="0" distB="0" distL="0" distR="0" wp14:anchorId="55E7D349" wp14:editId="1C7499B1">
            <wp:extent cx="5943600" cy="2860675"/>
            <wp:effectExtent l="0" t="0" r="0" b="0"/>
            <wp:docPr id="1652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10" name=""/>
                    <pic:cNvPicPr/>
                  </pic:nvPicPr>
                  <pic:blipFill>
                    <a:blip r:embed="rId16"/>
                    <a:stretch>
                      <a:fillRect/>
                    </a:stretch>
                  </pic:blipFill>
                  <pic:spPr>
                    <a:xfrm>
                      <a:off x="0" y="0"/>
                      <a:ext cx="5943600" cy="2860675"/>
                    </a:xfrm>
                    <a:prstGeom prst="rect">
                      <a:avLst/>
                    </a:prstGeom>
                  </pic:spPr>
                </pic:pic>
              </a:graphicData>
            </a:graphic>
          </wp:inline>
        </w:drawing>
      </w:r>
    </w:p>
    <w:p w14:paraId="7E001749" w14:textId="77777777" w:rsidR="00AD79CF" w:rsidRDefault="00AD79CF">
      <w:pPr>
        <w:rPr>
          <w:rFonts w:eastAsiaTheme="majorEastAsia" w:cstheme="majorBidi"/>
          <w:b/>
          <w:bCs/>
          <w:lang w:val="el-GR"/>
        </w:rPr>
      </w:pPr>
      <w:r>
        <w:rPr>
          <w:b/>
          <w:bCs/>
          <w:lang w:val="el-GR"/>
        </w:rPr>
        <w:br w:type="page"/>
      </w:r>
    </w:p>
    <w:p w14:paraId="7A68F42C" w14:textId="77777777" w:rsidR="00EA63BE" w:rsidRDefault="00EA63BE" w:rsidP="00FE6CBA">
      <w:pPr>
        <w:pStyle w:val="Heading5"/>
        <w:numPr>
          <w:ilvl w:val="0"/>
          <w:numId w:val="36"/>
        </w:numPr>
        <w:rPr>
          <w:b/>
          <w:bCs/>
          <w:color w:val="auto"/>
          <w:lang w:val="el-GR"/>
        </w:rPr>
      </w:pPr>
      <w:r w:rsidRPr="00D4355D">
        <w:rPr>
          <w:b/>
          <w:bCs/>
          <w:color w:val="auto"/>
          <w:lang w:val="el-GR"/>
        </w:rPr>
        <w:lastRenderedPageBreak/>
        <w:t xml:space="preserve">Δομή και Επιστημονική Ερμηνεία του Πίνακα </w:t>
      </w:r>
      <w:r w:rsidRPr="00D4355D">
        <w:rPr>
          <w:b/>
          <w:bCs/>
          <w:color w:val="auto"/>
        </w:rPr>
        <w:t>BATTERIES</w:t>
      </w:r>
    </w:p>
    <w:p w14:paraId="046B68C0" w14:textId="77777777" w:rsidR="00D4355D" w:rsidRPr="00D4355D" w:rsidRDefault="00D4355D" w:rsidP="00D4355D">
      <w:pPr>
        <w:rPr>
          <w:lang w:val="el-GR"/>
        </w:rPr>
      </w:pPr>
    </w:p>
    <w:p w14:paraId="276C3F30" w14:textId="77777777" w:rsidR="00EA63BE" w:rsidRPr="00EA63BE" w:rsidRDefault="00EA63BE" w:rsidP="00EA63BE">
      <w:pPr>
        <w:rPr>
          <w:sz w:val="22"/>
          <w:szCs w:val="22"/>
          <w:lang w:val="el-GR"/>
        </w:rPr>
      </w:pPr>
      <w:r w:rsidRPr="00EA63BE">
        <w:rPr>
          <w:sz w:val="22"/>
          <w:szCs w:val="22"/>
          <w:lang w:val="el-GR"/>
        </w:rPr>
        <w:t xml:space="preserve">Ο πίνακας </w:t>
      </w:r>
      <w:r w:rsidRPr="00EA63BE">
        <w:rPr>
          <w:sz w:val="22"/>
          <w:szCs w:val="22"/>
        </w:rPr>
        <w:t>BATTERIES</w:t>
      </w:r>
      <w:r w:rsidRPr="00EA63BE">
        <w:rPr>
          <w:sz w:val="22"/>
          <w:szCs w:val="22"/>
          <w:lang w:val="el-GR"/>
        </w:rPr>
        <w:t xml:space="preserve"> (Μητρώο Μπαταριών) λειτουργεί ως ο γονικός πίνακας (</w:t>
      </w:r>
      <w:r w:rsidRPr="00EA63BE">
        <w:rPr>
          <w:sz w:val="22"/>
          <w:szCs w:val="22"/>
        </w:rPr>
        <w:t>Parent</w:t>
      </w:r>
      <w:r w:rsidRPr="00EA63BE">
        <w:rPr>
          <w:sz w:val="22"/>
          <w:szCs w:val="22"/>
          <w:lang w:val="el-GR"/>
        </w:rPr>
        <w:t xml:space="preserve"> </w:t>
      </w:r>
      <w:r w:rsidRPr="00EA63BE">
        <w:rPr>
          <w:sz w:val="22"/>
          <w:szCs w:val="22"/>
        </w:rPr>
        <w:t>Table</w:t>
      </w:r>
      <w:r w:rsidRPr="00EA63BE">
        <w:rPr>
          <w:sz w:val="22"/>
          <w:szCs w:val="22"/>
          <w:lang w:val="el-GR"/>
        </w:rPr>
        <w:t xml:space="preserve">) της σχεσιακής βάσης. Περιέχει τα στατικά </w:t>
      </w:r>
      <w:proofErr w:type="spellStart"/>
      <w:r w:rsidRPr="00EA63BE">
        <w:rPr>
          <w:sz w:val="22"/>
          <w:szCs w:val="22"/>
          <w:lang w:val="el-GR"/>
        </w:rPr>
        <w:t>μεταδεδομένα</w:t>
      </w:r>
      <w:proofErr w:type="spellEnd"/>
      <w:r w:rsidRPr="00EA63BE">
        <w:rPr>
          <w:sz w:val="22"/>
          <w:szCs w:val="22"/>
          <w:lang w:val="el-GR"/>
        </w:rPr>
        <w:t xml:space="preserve"> (</w:t>
      </w:r>
      <w:r w:rsidRPr="00EA63BE">
        <w:rPr>
          <w:sz w:val="22"/>
          <w:szCs w:val="22"/>
        </w:rPr>
        <w:t>metadata</w:t>
      </w:r>
      <w:r w:rsidRPr="00EA63BE">
        <w:rPr>
          <w:sz w:val="22"/>
          <w:szCs w:val="22"/>
          <w:lang w:val="el-GR"/>
        </w:rPr>
        <w:t xml:space="preserve">) και τα αρχικά κατασκευαστικά χαρακτηριστικά κάθε υπό δοκιμή στοιχείου ιόντων </w:t>
      </w:r>
      <w:proofErr w:type="spellStart"/>
      <w:r w:rsidRPr="00EA63BE">
        <w:rPr>
          <w:sz w:val="22"/>
          <w:szCs w:val="22"/>
          <w:lang w:val="el-GR"/>
        </w:rPr>
        <w:t>λιθίου</w:t>
      </w:r>
      <w:proofErr w:type="spellEnd"/>
      <w:r w:rsidRPr="00EA63BE">
        <w:rPr>
          <w:sz w:val="22"/>
          <w:szCs w:val="22"/>
          <w:lang w:val="el-GR"/>
        </w:rPr>
        <w:t>, πριν την έναρξη της πειραματικής διαδικασίας γήρανσης.</w:t>
      </w:r>
    </w:p>
    <w:p w14:paraId="7EC0CA02" w14:textId="77777777" w:rsidR="00EA63BE" w:rsidRPr="00EA63BE" w:rsidRDefault="00EA63BE" w:rsidP="00EA63BE">
      <w:pPr>
        <w:rPr>
          <w:sz w:val="22"/>
          <w:szCs w:val="22"/>
        </w:rPr>
      </w:pPr>
      <w:proofErr w:type="spellStart"/>
      <w:r w:rsidRPr="00EA63BE">
        <w:rPr>
          <w:sz w:val="22"/>
          <w:szCs w:val="22"/>
        </w:rPr>
        <w:t>Battery_ID</w:t>
      </w:r>
      <w:proofErr w:type="spellEnd"/>
      <w:r w:rsidRPr="00EA63BE">
        <w:rPr>
          <w:sz w:val="22"/>
          <w:szCs w:val="22"/>
        </w:rPr>
        <w:t xml:space="preserve"> (</w:t>
      </w:r>
      <w:proofErr w:type="spellStart"/>
      <w:r w:rsidRPr="00EA63BE">
        <w:rPr>
          <w:sz w:val="22"/>
          <w:szCs w:val="22"/>
        </w:rPr>
        <w:t>Αν</w:t>
      </w:r>
      <w:proofErr w:type="spellEnd"/>
      <w:r w:rsidRPr="00EA63BE">
        <w:rPr>
          <w:sz w:val="22"/>
          <w:szCs w:val="22"/>
        </w:rPr>
        <w:t>αγνωριστικό Μπατα</w:t>
      </w:r>
      <w:proofErr w:type="spellStart"/>
      <w:r w:rsidRPr="00EA63BE">
        <w:rPr>
          <w:sz w:val="22"/>
          <w:szCs w:val="22"/>
        </w:rPr>
        <w:t>ρί</w:t>
      </w:r>
      <w:proofErr w:type="spellEnd"/>
      <w:r w:rsidRPr="00EA63BE">
        <w:rPr>
          <w:sz w:val="22"/>
          <w:szCs w:val="22"/>
        </w:rPr>
        <w:t>ας):</w:t>
      </w:r>
    </w:p>
    <w:p w14:paraId="4512AA0F" w14:textId="77777777" w:rsidR="00EA63BE" w:rsidRPr="00EA63BE" w:rsidRDefault="00EA63BE" w:rsidP="00FE6CBA">
      <w:pPr>
        <w:numPr>
          <w:ilvl w:val="1"/>
          <w:numId w:val="37"/>
        </w:numPr>
        <w:tabs>
          <w:tab w:val="num" w:pos="1440"/>
        </w:tabs>
        <w:rPr>
          <w:sz w:val="22"/>
          <w:szCs w:val="22"/>
          <w:lang w:val="el-GR"/>
        </w:rPr>
      </w:pPr>
      <w:r w:rsidRPr="00EA63BE">
        <w:rPr>
          <w:b/>
          <w:bCs/>
          <w:sz w:val="22"/>
          <w:szCs w:val="22"/>
          <w:lang w:val="el-GR"/>
        </w:rPr>
        <w:t>Περιγραφή:</w:t>
      </w:r>
      <w:r w:rsidRPr="00EA63BE">
        <w:rPr>
          <w:sz w:val="22"/>
          <w:szCs w:val="22"/>
          <w:lang w:val="el-GR"/>
        </w:rPr>
        <w:t xml:space="preserve"> Ένας μοναδικός αλφαριθμητικός κωδικός (π.χ. </w:t>
      </w:r>
      <w:r w:rsidRPr="00EA63BE">
        <w:rPr>
          <w:sz w:val="22"/>
          <w:szCs w:val="22"/>
        </w:rPr>
        <w:t>B</w:t>
      </w:r>
      <w:r w:rsidRPr="00EA63BE">
        <w:rPr>
          <w:sz w:val="22"/>
          <w:szCs w:val="22"/>
          <w:lang w:val="el-GR"/>
        </w:rPr>
        <w:t xml:space="preserve">0005, </w:t>
      </w:r>
      <w:r w:rsidRPr="00EA63BE">
        <w:rPr>
          <w:sz w:val="22"/>
          <w:szCs w:val="22"/>
        </w:rPr>
        <w:t>B</w:t>
      </w:r>
      <w:r w:rsidRPr="00EA63BE">
        <w:rPr>
          <w:sz w:val="22"/>
          <w:szCs w:val="22"/>
          <w:lang w:val="el-GR"/>
        </w:rPr>
        <w:t>0006).</w:t>
      </w:r>
    </w:p>
    <w:p w14:paraId="7812DAB0" w14:textId="73353941" w:rsidR="00EA63BE" w:rsidRPr="00EA63BE" w:rsidRDefault="00EA63BE" w:rsidP="00FE6CBA">
      <w:pPr>
        <w:numPr>
          <w:ilvl w:val="1"/>
          <w:numId w:val="37"/>
        </w:numPr>
        <w:tabs>
          <w:tab w:val="num" w:pos="1440"/>
        </w:tabs>
        <w:rPr>
          <w:sz w:val="22"/>
          <w:szCs w:val="22"/>
          <w:lang w:val="el-GR"/>
        </w:rPr>
      </w:pPr>
      <w:r w:rsidRPr="00EA63BE">
        <w:rPr>
          <w:b/>
          <w:bCs/>
          <w:sz w:val="22"/>
          <w:szCs w:val="22"/>
          <w:lang w:val="el-GR"/>
        </w:rPr>
        <w:t>Ρόλος στη Βάση:</w:t>
      </w:r>
      <w:r w:rsidRPr="00EA63BE">
        <w:rPr>
          <w:sz w:val="22"/>
          <w:szCs w:val="22"/>
          <w:lang w:val="el-GR"/>
        </w:rPr>
        <w:t xml:space="preserve"> Αποτελεί το Πρωτεύον Κλειδί (</w:t>
      </w:r>
      <w:r w:rsidRPr="00EA63BE">
        <w:rPr>
          <w:sz w:val="22"/>
          <w:szCs w:val="22"/>
        </w:rPr>
        <w:t>Primary</w:t>
      </w:r>
      <w:r w:rsidRPr="00EA63BE">
        <w:rPr>
          <w:sz w:val="22"/>
          <w:szCs w:val="22"/>
          <w:lang w:val="el-GR"/>
        </w:rPr>
        <w:t xml:space="preserve"> </w:t>
      </w:r>
      <w:r w:rsidRPr="00EA63BE">
        <w:rPr>
          <w:sz w:val="22"/>
          <w:szCs w:val="22"/>
        </w:rPr>
        <w:t>Key</w:t>
      </w:r>
      <w:r w:rsidRPr="00EA63BE">
        <w:rPr>
          <w:sz w:val="22"/>
          <w:szCs w:val="22"/>
          <w:lang w:val="el-GR"/>
        </w:rPr>
        <w:t xml:space="preserve">) του πίνακα. </w:t>
      </w:r>
      <w:proofErr w:type="spellStart"/>
      <w:r w:rsidRPr="00EA63BE">
        <w:rPr>
          <w:sz w:val="22"/>
          <w:szCs w:val="22"/>
          <w:lang w:val="el-GR"/>
        </w:rPr>
        <w:t>Ταυτοποιεί</w:t>
      </w:r>
      <w:proofErr w:type="spellEnd"/>
      <w:r w:rsidRPr="00EA63BE">
        <w:rPr>
          <w:sz w:val="22"/>
          <w:szCs w:val="22"/>
          <w:lang w:val="el-GR"/>
        </w:rPr>
        <w:t xml:space="preserve"> μοναδικά την κάθε φυσική μπαταρία που συμμετείχε στο πείραμα.</w:t>
      </w:r>
      <w:r w:rsidR="00563329">
        <w:rPr>
          <w:sz w:val="22"/>
          <w:szCs w:val="22"/>
          <w:lang w:val="el-GR"/>
        </w:rPr>
        <w:br/>
      </w:r>
    </w:p>
    <w:p w14:paraId="065C7898" w14:textId="77777777" w:rsidR="00EA63BE" w:rsidRPr="00EA63BE" w:rsidRDefault="00EA63BE" w:rsidP="00EA63BE">
      <w:pPr>
        <w:rPr>
          <w:sz w:val="22"/>
          <w:szCs w:val="22"/>
          <w:lang w:val="el-GR"/>
        </w:rPr>
      </w:pPr>
      <w:r w:rsidRPr="00EA63BE">
        <w:rPr>
          <w:sz w:val="22"/>
          <w:szCs w:val="22"/>
        </w:rPr>
        <w:t>Nominal</w:t>
      </w:r>
      <w:r w:rsidRPr="00EA63BE">
        <w:rPr>
          <w:sz w:val="22"/>
          <w:szCs w:val="22"/>
          <w:lang w:val="el-GR"/>
        </w:rPr>
        <w:t>_</w:t>
      </w:r>
      <w:r w:rsidRPr="00EA63BE">
        <w:rPr>
          <w:sz w:val="22"/>
          <w:szCs w:val="22"/>
        </w:rPr>
        <w:t>Capacity</w:t>
      </w:r>
      <w:r w:rsidRPr="00EA63BE">
        <w:rPr>
          <w:sz w:val="22"/>
          <w:szCs w:val="22"/>
          <w:lang w:val="el-GR"/>
        </w:rPr>
        <w:t xml:space="preserve"> (Ονομαστική Χωρητικότητα - </w:t>
      </w:r>
      <w:r w:rsidRPr="00EA63BE">
        <w:rPr>
          <w:sz w:val="22"/>
          <w:szCs w:val="22"/>
        </w:rPr>
        <w:t>Ah</w:t>
      </w:r>
      <w:r w:rsidRPr="00EA63BE">
        <w:rPr>
          <w:sz w:val="22"/>
          <w:szCs w:val="22"/>
          <w:lang w:val="el-GR"/>
        </w:rPr>
        <w:t>):</w:t>
      </w:r>
    </w:p>
    <w:p w14:paraId="248B0D00" w14:textId="77777777" w:rsidR="00EA63BE" w:rsidRPr="00EA63BE" w:rsidRDefault="00EA63BE" w:rsidP="00FE6CBA">
      <w:pPr>
        <w:numPr>
          <w:ilvl w:val="1"/>
          <w:numId w:val="37"/>
        </w:numPr>
        <w:tabs>
          <w:tab w:val="num" w:pos="1440"/>
        </w:tabs>
        <w:rPr>
          <w:sz w:val="22"/>
          <w:szCs w:val="22"/>
          <w:lang w:val="el-GR"/>
        </w:rPr>
      </w:pPr>
      <w:r w:rsidRPr="00EA63BE">
        <w:rPr>
          <w:b/>
          <w:bCs/>
          <w:sz w:val="22"/>
          <w:szCs w:val="22"/>
          <w:lang w:val="el-GR"/>
        </w:rPr>
        <w:t>Περιγραφή:</w:t>
      </w:r>
      <w:r w:rsidRPr="00EA63BE">
        <w:rPr>
          <w:sz w:val="22"/>
          <w:szCs w:val="22"/>
          <w:lang w:val="el-GR"/>
        </w:rPr>
        <w:t xml:space="preserve"> Η αρχική, μέγιστη ποσότητα ηλεκτρικού φορτίου που μπορεί να αποθηκεύσει και να αποδώσει η μπαταρία στην αρχή της ζωής της, μετρημένη σε </w:t>
      </w:r>
      <w:proofErr w:type="spellStart"/>
      <w:r w:rsidRPr="00EA63BE">
        <w:rPr>
          <w:sz w:val="22"/>
          <w:szCs w:val="22"/>
          <w:lang w:val="el-GR"/>
        </w:rPr>
        <w:t>Αμπερώρια</w:t>
      </w:r>
      <w:proofErr w:type="spellEnd"/>
      <w:r w:rsidRPr="00EA63BE">
        <w:rPr>
          <w:sz w:val="22"/>
          <w:szCs w:val="22"/>
          <w:lang w:val="el-GR"/>
        </w:rPr>
        <w:t xml:space="preserve"> (</w:t>
      </w:r>
      <w:r w:rsidRPr="00EA63BE">
        <w:rPr>
          <w:sz w:val="22"/>
          <w:szCs w:val="22"/>
        </w:rPr>
        <w:t>Ah</w:t>
      </w:r>
      <w:r w:rsidRPr="00EA63BE">
        <w:rPr>
          <w:sz w:val="22"/>
          <w:szCs w:val="22"/>
          <w:lang w:val="el-GR"/>
        </w:rPr>
        <w:t>).</w:t>
      </w:r>
    </w:p>
    <w:p w14:paraId="057E922B" w14:textId="5BE27955" w:rsidR="00EA63BE" w:rsidRPr="00EA63BE" w:rsidRDefault="00EA63BE" w:rsidP="00FE6CBA">
      <w:pPr>
        <w:numPr>
          <w:ilvl w:val="1"/>
          <w:numId w:val="37"/>
        </w:numPr>
        <w:tabs>
          <w:tab w:val="num" w:pos="1440"/>
        </w:tabs>
        <w:rPr>
          <w:sz w:val="22"/>
          <w:szCs w:val="22"/>
          <w:lang w:val="el-GR"/>
        </w:rPr>
      </w:pPr>
      <w:r w:rsidRPr="00EA63BE">
        <w:rPr>
          <w:b/>
          <w:bCs/>
          <w:sz w:val="22"/>
          <w:szCs w:val="22"/>
          <w:lang w:val="el-GR"/>
        </w:rPr>
        <w:t>Επιστημονική Σημασία:</w:t>
      </w:r>
      <w:r w:rsidRPr="00EA63BE">
        <w:rPr>
          <w:sz w:val="22"/>
          <w:szCs w:val="22"/>
          <w:lang w:val="el-GR"/>
        </w:rPr>
        <w:t xml:space="preserve"> Αποτελεί τη γραμμή βάσης (</w:t>
      </w:r>
      <w:r w:rsidRPr="00EA63BE">
        <w:rPr>
          <w:sz w:val="22"/>
          <w:szCs w:val="22"/>
        </w:rPr>
        <w:t>baseline</w:t>
      </w:r>
      <w:r w:rsidRPr="00EA63BE">
        <w:rPr>
          <w:sz w:val="22"/>
          <w:szCs w:val="22"/>
          <w:lang w:val="el-GR"/>
        </w:rPr>
        <w:t>) για τον υπολογισμό του Δείκτη Υγείας (</w:t>
      </w:r>
      <w:r w:rsidRPr="00EA63BE">
        <w:rPr>
          <w:sz w:val="22"/>
          <w:szCs w:val="22"/>
        </w:rPr>
        <w:t>State</w:t>
      </w:r>
      <w:r w:rsidRPr="00EA63BE">
        <w:rPr>
          <w:sz w:val="22"/>
          <w:szCs w:val="22"/>
          <w:lang w:val="el-GR"/>
        </w:rPr>
        <w:t xml:space="preserve"> </w:t>
      </w:r>
      <w:r w:rsidRPr="00EA63BE">
        <w:rPr>
          <w:sz w:val="22"/>
          <w:szCs w:val="22"/>
        </w:rPr>
        <w:t>of</w:t>
      </w:r>
      <w:r w:rsidRPr="00EA63BE">
        <w:rPr>
          <w:sz w:val="22"/>
          <w:szCs w:val="22"/>
          <w:lang w:val="el-GR"/>
        </w:rPr>
        <w:t xml:space="preserve"> </w:t>
      </w:r>
      <w:r w:rsidRPr="00EA63BE">
        <w:rPr>
          <w:sz w:val="22"/>
          <w:szCs w:val="22"/>
        </w:rPr>
        <w:t>Health</w:t>
      </w:r>
      <w:r w:rsidRPr="00EA63BE">
        <w:rPr>
          <w:sz w:val="22"/>
          <w:szCs w:val="22"/>
          <w:lang w:val="el-GR"/>
        </w:rPr>
        <w:t xml:space="preserve"> - </w:t>
      </w:r>
      <w:proofErr w:type="spellStart"/>
      <w:r w:rsidRPr="00EA63BE">
        <w:rPr>
          <w:sz w:val="22"/>
          <w:szCs w:val="22"/>
        </w:rPr>
        <w:t>SoH</w:t>
      </w:r>
      <w:proofErr w:type="spellEnd"/>
      <w:r w:rsidRPr="00EA63BE">
        <w:rPr>
          <w:sz w:val="22"/>
          <w:szCs w:val="22"/>
          <w:lang w:val="el-GR"/>
        </w:rPr>
        <w:t xml:space="preserve">). Αντιπροσωπεύει το 100% της απόδοσης της μπαταρίας. Οποιαδήποτε μελλοντική μέτρηση χωρητικότητας συγκρίνεται με αυτή την τιμή για να </w:t>
      </w:r>
      <w:proofErr w:type="spellStart"/>
      <w:r w:rsidRPr="00EA63BE">
        <w:rPr>
          <w:sz w:val="22"/>
          <w:szCs w:val="22"/>
          <w:lang w:val="el-GR"/>
        </w:rPr>
        <w:t>ποσοτικοποιηθεί</w:t>
      </w:r>
      <w:proofErr w:type="spellEnd"/>
      <w:r w:rsidRPr="00EA63BE">
        <w:rPr>
          <w:sz w:val="22"/>
          <w:szCs w:val="22"/>
          <w:lang w:val="el-GR"/>
        </w:rPr>
        <w:t xml:space="preserve"> ο βαθμός ηλεκτροχημικής υποβάθμισης.</w:t>
      </w:r>
      <w:r w:rsidR="00563329">
        <w:rPr>
          <w:sz w:val="22"/>
          <w:szCs w:val="22"/>
          <w:lang w:val="el-GR"/>
        </w:rPr>
        <w:br/>
      </w:r>
    </w:p>
    <w:p w14:paraId="63BA34F0" w14:textId="77777777" w:rsidR="00EA63BE" w:rsidRPr="00EA63BE" w:rsidRDefault="00EA63BE" w:rsidP="00563329">
      <w:pPr>
        <w:rPr>
          <w:sz w:val="22"/>
          <w:szCs w:val="22"/>
        </w:rPr>
      </w:pPr>
      <w:proofErr w:type="spellStart"/>
      <w:r w:rsidRPr="00EA63BE">
        <w:rPr>
          <w:sz w:val="22"/>
          <w:szCs w:val="22"/>
        </w:rPr>
        <w:t>Source_Dataset</w:t>
      </w:r>
      <w:proofErr w:type="spellEnd"/>
      <w:r w:rsidRPr="00EA63BE">
        <w:rPr>
          <w:sz w:val="22"/>
          <w:szCs w:val="22"/>
        </w:rPr>
        <w:t xml:space="preserve"> (</w:t>
      </w:r>
      <w:proofErr w:type="spellStart"/>
      <w:r w:rsidRPr="00EA63BE">
        <w:rPr>
          <w:sz w:val="22"/>
          <w:szCs w:val="22"/>
        </w:rPr>
        <w:t>Πηγή</w:t>
      </w:r>
      <w:proofErr w:type="spellEnd"/>
      <w:r w:rsidRPr="00EA63BE">
        <w:rPr>
          <w:sz w:val="22"/>
          <w:szCs w:val="22"/>
        </w:rPr>
        <w:t xml:space="preserve"> </w:t>
      </w:r>
      <w:proofErr w:type="spellStart"/>
      <w:r w:rsidRPr="00EA63BE">
        <w:rPr>
          <w:sz w:val="22"/>
          <w:szCs w:val="22"/>
        </w:rPr>
        <w:t>Δεδομένων</w:t>
      </w:r>
      <w:proofErr w:type="spellEnd"/>
      <w:r w:rsidRPr="00EA63BE">
        <w:rPr>
          <w:sz w:val="22"/>
          <w:szCs w:val="22"/>
        </w:rPr>
        <w:t>):</w:t>
      </w:r>
    </w:p>
    <w:p w14:paraId="798DD9AA" w14:textId="77777777" w:rsidR="00EA63BE" w:rsidRPr="00EA63BE" w:rsidRDefault="00EA63BE" w:rsidP="00FE6CBA">
      <w:pPr>
        <w:numPr>
          <w:ilvl w:val="1"/>
          <w:numId w:val="37"/>
        </w:numPr>
        <w:tabs>
          <w:tab w:val="num" w:pos="1440"/>
        </w:tabs>
        <w:rPr>
          <w:sz w:val="22"/>
          <w:szCs w:val="22"/>
          <w:lang w:val="el-GR"/>
        </w:rPr>
      </w:pPr>
      <w:r w:rsidRPr="00563329">
        <w:rPr>
          <w:b/>
          <w:bCs/>
          <w:sz w:val="22"/>
          <w:szCs w:val="22"/>
          <w:lang w:val="el-GR"/>
        </w:rPr>
        <w:t>Περιγραφή</w:t>
      </w:r>
      <w:r w:rsidRPr="00EA63BE">
        <w:rPr>
          <w:sz w:val="22"/>
          <w:szCs w:val="22"/>
          <w:lang w:val="el-GR"/>
        </w:rPr>
        <w:t xml:space="preserve">: Το όνομα της ερευνητικής πηγής ή του οργανισμού που διεξήγαγε το πείραμα (π.χ. </w:t>
      </w:r>
      <w:r w:rsidRPr="00EA63BE">
        <w:rPr>
          <w:sz w:val="22"/>
          <w:szCs w:val="22"/>
        </w:rPr>
        <w:t>NASA</w:t>
      </w:r>
      <w:r w:rsidRPr="00EA63BE">
        <w:rPr>
          <w:sz w:val="22"/>
          <w:szCs w:val="22"/>
          <w:lang w:val="el-GR"/>
        </w:rPr>
        <w:t>).</w:t>
      </w:r>
    </w:p>
    <w:p w14:paraId="51E43FF9" w14:textId="77777777" w:rsidR="00EA63BE" w:rsidRPr="00EA63BE" w:rsidRDefault="00EA63BE" w:rsidP="00FE6CBA">
      <w:pPr>
        <w:numPr>
          <w:ilvl w:val="1"/>
          <w:numId w:val="37"/>
        </w:numPr>
        <w:tabs>
          <w:tab w:val="num" w:pos="1440"/>
        </w:tabs>
        <w:rPr>
          <w:sz w:val="22"/>
          <w:szCs w:val="22"/>
          <w:lang w:val="el-GR"/>
        </w:rPr>
      </w:pPr>
      <w:r w:rsidRPr="00563329">
        <w:rPr>
          <w:b/>
          <w:bCs/>
          <w:sz w:val="22"/>
          <w:szCs w:val="22"/>
          <w:lang w:val="el-GR"/>
        </w:rPr>
        <w:t>Επιστημονική Σημασία:</w:t>
      </w:r>
      <w:r w:rsidRPr="00EA63BE">
        <w:rPr>
          <w:sz w:val="22"/>
          <w:szCs w:val="22"/>
          <w:lang w:val="el-GR"/>
        </w:rPr>
        <w:t xml:space="preserve"> Εξασφαλίζει την ιχνηλασιμότητα (</w:t>
      </w:r>
      <w:r w:rsidRPr="00EA63BE">
        <w:rPr>
          <w:sz w:val="22"/>
          <w:szCs w:val="22"/>
        </w:rPr>
        <w:t>traceability</w:t>
      </w:r>
      <w:r w:rsidRPr="00EA63BE">
        <w:rPr>
          <w:sz w:val="22"/>
          <w:szCs w:val="22"/>
          <w:lang w:val="el-GR"/>
        </w:rPr>
        <w:t xml:space="preserve">) και την </w:t>
      </w:r>
      <w:proofErr w:type="spellStart"/>
      <w:r w:rsidRPr="00EA63BE">
        <w:rPr>
          <w:sz w:val="22"/>
          <w:szCs w:val="22"/>
          <w:lang w:val="el-GR"/>
        </w:rPr>
        <w:t>αναπαραγωγιμότητα</w:t>
      </w:r>
      <w:proofErr w:type="spellEnd"/>
      <w:r w:rsidRPr="00EA63BE">
        <w:rPr>
          <w:sz w:val="22"/>
          <w:szCs w:val="22"/>
          <w:lang w:val="el-GR"/>
        </w:rPr>
        <w:t xml:space="preserve"> των δεδομένων, στοιχεία απαραίτητα για την ακαδημαϊκή τεκμηρίωση του συνόλου δεδομένων.</w:t>
      </w:r>
    </w:p>
    <w:p w14:paraId="129DA1E6" w14:textId="548924C4" w:rsidR="00107CC8" w:rsidRPr="004D4C97" w:rsidRDefault="00A51889" w:rsidP="00A51889">
      <w:pPr>
        <w:jc w:val="center"/>
        <w:rPr>
          <w:rFonts w:eastAsiaTheme="majorEastAsia" w:cstheme="majorBidi"/>
          <w:b/>
          <w:bCs/>
          <w:lang w:val="el-GR"/>
        </w:rPr>
      </w:pPr>
      <w:r w:rsidRPr="004D4C97">
        <w:rPr>
          <w:b/>
          <w:bCs/>
          <w:noProof/>
        </w:rPr>
        <w:drawing>
          <wp:inline distT="0" distB="0" distL="0" distR="0" wp14:anchorId="2C545D14" wp14:editId="37493094">
            <wp:extent cx="2222505" cy="1961034"/>
            <wp:effectExtent l="0" t="0" r="6350" b="1270"/>
            <wp:docPr id="12327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8438" name=""/>
                    <pic:cNvPicPr/>
                  </pic:nvPicPr>
                  <pic:blipFill>
                    <a:blip r:embed="rId17"/>
                    <a:stretch>
                      <a:fillRect/>
                    </a:stretch>
                  </pic:blipFill>
                  <pic:spPr>
                    <a:xfrm>
                      <a:off x="0" y="0"/>
                      <a:ext cx="2235330" cy="1972350"/>
                    </a:xfrm>
                    <a:prstGeom prst="rect">
                      <a:avLst/>
                    </a:prstGeom>
                  </pic:spPr>
                </pic:pic>
              </a:graphicData>
            </a:graphic>
          </wp:inline>
        </w:drawing>
      </w:r>
      <w:r w:rsidR="00107CC8" w:rsidRPr="004D4C97">
        <w:rPr>
          <w:b/>
          <w:bCs/>
          <w:lang w:val="el-GR"/>
        </w:rPr>
        <w:br w:type="page"/>
      </w:r>
    </w:p>
    <w:p w14:paraId="4C563FC2" w14:textId="77777777" w:rsidR="004D4C97" w:rsidRDefault="004D4C97" w:rsidP="00FE6CBA">
      <w:pPr>
        <w:pStyle w:val="Heading5"/>
        <w:numPr>
          <w:ilvl w:val="0"/>
          <w:numId w:val="36"/>
        </w:numPr>
        <w:rPr>
          <w:b/>
          <w:bCs/>
          <w:color w:val="auto"/>
          <w:sz w:val="28"/>
          <w:szCs w:val="28"/>
          <w:lang w:val="el-GR"/>
        </w:rPr>
      </w:pPr>
      <w:r w:rsidRPr="004D4C97">
        <w:rPr>
          <w:b/>
          <w:bCs/>
          <w:color w:val="auto"/>
          <w:sz w:val="28"/>
          <w:szCs w:val="28"/>
          <w:lang w:val="el-GR"/>
        </w:rPr>
        <w:lastRenderedPageBreak/>
        <w:t xml:space="preserve">Δομή και Επιστημονική Ερμηνεία του Πίνακα </w:t>
      </w:r>
      <w:r w:rsidRPr="004D4C97">
        <w:rPr>
          <w:b/>
          <w:bCs/>
          <w:color w:val="auto"/>
          <w:sz w:val="28"/>
          <w:szCs w:val="28"/>
        </w:rPr>
        <w:t>TEST</w:t>
      </w:r>
      <w:r w:rsidRPr="004D4C97">
        <w:rPr>
          <w:b/>
          <w:bCs/>
          <w:color w:val="auto"/>
          <w:sz w:val="28"/>
          <w:szCs w:val="28"/>
          <w:lang w:val="el-GR"/>
        </w:rPr>
        <w:t>_</w:t>
      </w:r>
      <w:r w:rsidRPr="004D4C97">
        <w:rPr>
          <w:b/>
          <w:bCs/>
          <w:color w:val="auto"/>
          <w:sz w:val="28"/>
          <w:szCs w:val="28"/>
        </w:rPr>
        <w:t>CYCLES</w:t>
      </w:r>
    </w:p>
    <w:p w14:paraId="24F3CE12" w14:textId="77777777" w:rsidR="006B35E3" w:rsidRPr="006B35E3" w:rsidRDefault="006B35E3" w:rsidP="006B35E3">
      <w:pPr>
        <w:rPr>
          <w:lang w:val="el-GR"/>
        </w:rPr>
      </w:pPr>
    </w:p>
    <w:p w14:paraId="23D8D743" w14:textId="77777777" w:rsidR="004D4C97" w:rsidRPr="004D4C97" w:rsidRDefault="004D4C97" w:rsidP="004D4C97">
      <w:pPr>
        <w:rPr>
          <w:sz w:val="22"/>
          <w:szCs w:val="22"/>
          <w:lang w:val="el-GR"/>
        </w:rPr>
      </w:pPr>
      <w:r w:rsidRPr="004D4C97">
        <w:rPr>
          <w:sz w:val="22"/>
          <w:szCs w:val="22"/>
          <w:lang w:val="el-GR"/>
        </w:rPr>
        <w:t xml:space="preserve">Ο πίνακας </w:t>
      </w:r>
      <w:r w:rsidRPr="004D4C97">
        <w:rPr>
          <w:sz w:val="22"/>
          <w:szCs w:val="22"/>
        </w:rPr>
        <w:t>TEST</w:t>
      </w:r>
      <w:r w:rsidRPr="004D4C97">
        <w:rPr>
          <w:sz w:val="22"/>
          <w:szCs w:val="22"/>
          <w:lang w:val="el-GR"/>
        </w:rPr>
        <w:t>_</w:t>
      </w:r>
      <w:r w:rsidRPr="004D4C97">
        <w:rPr>
          <w:sz w:val="22"/>
          <w:szCs w:val="22"/>
        </w:rPr>
        <w:t>CYCLES</w:t>
      </w:r>
      <w:r w:rsidRPr="004D4C97">
        <w:rPr>
          <w:sz w:val="22"/>
          <w:szCs w:val="22"/>
          <w:lang w:val="el-GR"/>
        </w:rPr>
        <w:t xml:space="preserve"> (Σύνοψη Πειραματικών Κύκλων) λειτουργεί ως ο ενδιάμεσος παιδικός πίνακας (</w:t>
      </w:r>
      <w:r w:rsidRPr="004D4C97">
        <w:rPr>
          <w:sz w:val="22"/>
          <w:szCs w:val="22"/>
        </w:rPr>
        <w:t>Child</w:t>
      </w:r>
      <w:r w:rsidRPr="004D4C97">
        <w:rPr>
          <w:sz w:val="22"/>
          <w:szCs w:val="22"/>
          <w:lang w:val="el-GR"/>
        </w:rPr>
        <w:t xml:space="preserve"> </w:t>
      </w:r>
      <w:r w:rsidRPr="004D4C97">
        <w:rPr>
          <w:sz w:val="22"/>
          <w:szCs w:val="22"/>
        </w:rPr>
        <w:t>Table</w:t>
      </w:r>
      <w:r w:rsidRPr="004D4C97">
        <w:rPr>
          <w:sz w:val="22"/>
          <w:szCs w:val="22"/>
          <w:lang w:val="el-GR"/>
        </w:rPr>
        <w:t>). Καταγράφει τα μακροσκοπικά και συνοπτικά αποτελέσματα κάθε ξεχωριστού κύκλου φόρτισης/</w:t>
      </w:r>
      <w:proofErr w:type="spellStart"/>
      <w:r w:rsidRPr="004D4C97">
        <w:rPr>
          <w:sz w:val="22"/>
          <w:szCs w:val="22"/>
          <w:lang w:val="el-GR"/>
        </w:rPr>
        <w:t>εκφόρτισης</w:t>
      </w:r>
      <w:proofErr w:type="spellEnd"/>
      <w:r w:rsidRPr="004D4C97">
        <w:rPr>
          <w:sz w:val="22"/>
          <w:szCs w:val="22"/>
          <w:lang w:val="el-GR"/>
        </w:rPr>
        <w:t xml:space="preserve"> καθ' όλη τη διάρκεια ζωής της μπαταρίας, αποτυπώνοντας ουσιαστικά τη συνολική τροχιά της γήρανσής της.</w:t>
      </w:r>
    </w:p>
    <w:p w14:paraId="50C6DA63" w14:textId="77777777" w:rsidR="004D4C97" w:rsidRPr="004D4C97" w:rsidRDefault="004D4C97" w:rsidP="004D4C97">
      <w:pPr>
        <w:rPr>
          <w:sz w:val="22"/>
          <w:szCs w:val="22"/>
        </w:rPr>
      </w:pPr>
      <w:proofErr w:type="spellStart"/>
      <w:r w:rsidRPr="004D4C97">
        <w:rPr>
          <w:sz w:val="22"/>
          <w:szCs w:val="22"/>
        </w:rPr>
        <w:t>Cycle_ID</w:t>
      </w:r>
      <w:proofErr w:type="spellEnd"/>
      <w:r w:rsidRPr="004D4C97">
        <w:rPr>
          <w:sz w:val="22"/>
          <w:szCs w:val="22"/>
        </w:rPr>
        <w:t xml:space="preserve"> (</w:t>
      </w:r>
      <w:proofErr w:type="spellStart"/>
      <w:r w:rsidRPr="004D4C97">
        <w:rPr>
          <w:sz w:val="22"/>
          <w:szCs w:val="22"/>
        </w:rPr>
        <w:t>Αν</w:t>
      </w:r>
      <w:proofErr w:type="spellEnd"/>
      <w:r w:rsidRPr="004D4C97">
        <w:rPr>
          <w:sz w:val="22"/>
          <w:szCs w:val="22"/>
        </w:rPr>
        <w:t xml:space="preserve">αγνωριστικό </w:t>
      </w:r>
      <w:proofErr w:type="spellStart"/>
      <w:r w:rsidRPr="004D4C97">
        <w:rPr>
          <w:sz w:val="22"/>
          <w:szCs w:val="22"/>
        </w:rPr>
        <w:t>Κύκλου</w:t>
      </w:r>
      <w:proofErr w:type="spellEnd"/>
      <w:r w:rsidRPr="004D4C97">
        <w:rPr>
          <w:sz w:val="22"/>
          <w:szCs w:val="22"/>
        </w:rPr>
        <w:t>):</w:t>
      </w:r>
    </w:p>
    <w:p w14:paraId="77B4F8E1"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Περιγραφή:</w:t>
      </w:r>
      <w:r w:rsidRPr="004D4C97">
        <w:rPr>
          <w:sz w:val="22"/>
          <w:szCs w:val="22"/>
          <w:lang w:val="el-GR"/>
        </w:rPr>
        <w:t xml:space="preserve"> Αύξων ακέραιος αριθμός (</w:t>
      </w:r>
      <w:r w:rsidRPr="004D4C97">
        <w:rPr>
          <w:sz w:val="22"/>
          <w:szCs w:val="22"/>
        </w:rPr>
        <w:t>auto</w:t>
      </w:r>
      <w:r w:rsidRPr="004D4C97">
        <w:rPr>
          <w:sz w:val="22"/>
          <w:szCs w:val="22"/>
          <w:lang w:val="el-GR"/>
        </w:rPr>
        <w:t>-</w:t>
      </w:r>
      <w:r w:rsidRPr="004D4C97">
        <w:rPr>
          <w:sz w:val="22"/>
          <w:szCs w:val="22"/>
        </w:rPr>
        <w:t>increment</w:t>
      </w:r>
      <w:r w:rsidRPr="004D4C97">
        <w:rPr>
          <w:sz w:val="22"/>
          <w:szCs w:val="22"/>
          <w:lang w:val="el-GR"/>
        </w:rPr>
        <w:t>) που αποδίδεται από το σύστημα.</w:t>
      </w:r>
    </w:p>
    <w:p w14:paraId="74BCC5AC" w14:textId="16EBC456"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Ρόλος στη Βάση</w:t>
      </w:r>
      <w:r w:rsidRPr="004D4C97">
        <w:rPr>
          <w:sz w:val="22"/>
          <w:szCs w:val="22"/>
          <w:lang w:val="el-GR"/>
        </w:rPr>
        <w:t>: Είναι το Πρωτεύον Κλειδί (</w:t>
      </w:r>
      <w:r w:rsidRPr="004D4C97">
        <w:rPr>
          <w:sz w:val="22"/>
          <w:szCs w:val="22"/>
        </w:rPr>
        <w:t>Primary</w:t>
      </w:r>
      <w:r w:rsidRPr="004D4C97">
        <w:rPr>
          <w:sz w:val="22"/>
          <w:szCs w:val="22"/>
          <w:lang w:val="el-GR"/>
        </w:rPr>
        <w:t xml:space="preserve"> </w:t>
      </w:r>
      <w:r w:rsidRPr="004D4C97">
        <w:rPr>
          <w:sz w:val="22"/>
          <w:szCs w:val="22"/>
        </w:rPr>
        <w:t>Key</w:t>
      </w:r>
      <w:r w:rsidRPr="004D4C97">
        <w:rPr>
          <w:sz w:val="22"/>
          <w:szCs w:val="22"/>
          <w:lang w:val="el-GR"/>
        </w:rPr>
        <w:t>) του πίνακα. Εξασφαλίζει ότι κάθε πειραματικός κύκλος στο σύνολο της βάσης έχει μια μοναδική ταυτότητα.</w:t>
      </w:r>
      <w:r>
        <w:rPr>
          <w:sz w:val="22"/>
          <w:szCs w:val="22"/>
          <w:lang w:val="el-GR"/>
        </w:rPr>
        <w:br/>
      </w:r>
    </w:p>
    <w:p w14:paraId="08F85418" w14:textId="51DC9923" w:rsidR="004D4C97" w:rsidRPr="004D4C97" w:rsidRDefault="004D4C97" w:rsidP="004D4C97">
      <w:pPr>
        <w:rPr>
          <w:sz w:val="22"/>
          <w:szCs w:val="22"/>
          <w:lang w:val="el-GR"/>
        </w:rPr>
      </w:pPr>
      <w:r w:rsidRPr="004D4C97">
        <w:rPr>
          <w:sz w:val="22"/>
          <w:szCs w:val="22"/>
        </w:rPr>
        <w:t>Battery</w:t>
      </w:r>
      <w:r w:rsidRPr="004D4C97">
        <w:rPr>
          <w:sz w:val="22"/>
          <w:szCs w:val="22"/>
          <w:lang w:val="el-GR"/>
        </w:rPr>
        <w:t>_</w:t>
      </w:r>
      <w:r w:rsidRPr="004D4C97">
        <w:rPr>
          <w:sz w:val="22"/>
          <w:szCs w:val="22"/>
        </w:rPr>
        <w:t>ID</w:t>
      </w:r>
      <w:r w:rsidRPr="004D4C97">
        <w:rPr>
          <w:sz w:val="22"/>
          <w:szCs w:val="22"/>
          <w:lang w:val="el-GR"/>
        </w:rPr>
        <w:t xml:space="preserve"> </w:t>
      </w:r>
      <w:r w:rsidRPr="004D4C97">
        <w:rPr>
          <w:b/>
          <w:bCs/>
          <w:sz w:val="22"/>
          <w:szCs w:val="22"/>
          <w:lang w:val="el-GR"/>
        </w:rPr>
        <w:t>Ρόλος στη Βάση</w:t>
      </w:r>
      <w:r w:rsidRPr="004D4C97">
        <w:rPr>
          <w:sz w:val="22"/>
          <w:szCs w:val="22"/>
          <w:lang w:val="el-GR"/>
        </w:rPr>
        <w:t xml:space="preserve"> (Αναγνωριστικό Μπαταρίας):</w:t>
      </w:r>
    </w:p>
    <w:p w14:paraId="39BED2E5"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Περιγραφή:</w:t>
      </w:r>
      <w:r w:rsidRPr="004D4C97">
        <w:rPr>
          <w:sz w:val="22"/>
          <w:szCs w:val="22"/>
          <w:lang w:val="el-GR"/>
        </w:rPr>
        <w:t xml:space="preserve"> Ο κωδικός της μπαταρίας στην οποία εκτελέστηκε ο κύκλος.</w:t>
      </w:r>
    </w:p>
    <w:p w14:paraId="68AD5B2E" w14:textId="6DD7CAF1"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 xml:space="preserve">Ρόλος στη Βάση: </w:t>
      </w:r>
      <w:r w:rsidRPr="004D4C97">
        <w:rPr>
          <w:sz w:val="22"/>
          <w:szCs w:val="22"/>
          <w:lang w:val="el-GR"/>
        </w:rPr>
        <w:t>Λειτουργεί ως Ξένο Κλειδί (</w:t>
      </w:r>
      <w:r w:rsidRPr="004D4C97">
        <w:rPr>
          <w:sz w:val="22"/>
          <w:szCs w:val="22"/>
        </w:rPr>
        <w:t>Foreign</w:t>
      </w:r>
      <w:r w:rsidRPr="004D4C97">
        <w:rPr>
          <w:sz w:val="22"/>
          <w:szCs w:val="22"/>
          <w:lang w:val="el-GR"/>
        </w:rPr>
        <w:t xml:space="preserve"> </w:t>
      </w:r>
      <w:r w:rsidRPr="004D4C97">
        <w:rPr>
          <w:sz w:val="22"/>
          <w:szCs w:val="22"/>
        </w:rPr>
        <w:t>Key</w:t>
      </w:r>
      <w:r w:rsidRPr="004D4C97">
        <w:rPr>
          <w:sz w:val="22"/>
          <w:szCs w:val="22"/>
          <w:lang w:val="el-GR"/>
        </w:rPr>
        <w:t xml:space="preserve">). Συνδέει τον συγκεκριμένο κύκλο με τα κατασκευαστικά χαρακτηριστικά της μπαταρίας από τον πίνακα </w:t>
      </w:r>
      <w:r w:rsidRPr="004D4C97">
        <w:rPr>
          <w:sz w:val="22"/>
          <w:szCs w:val="22"/>
        </w:rPr>
        <w:t>BATTERIES</w:t>
      </w:r>
      <w:r w:rsidRPr="004D4C97">
        <w:rPr>
          <w:sz w:val="22"/>
          <w:szCs w:val="22"/>
          <w:lang w:val="el-GR"/>
        </w:rPr>
        <w:t>.</w:t>
      </w:r>
      <w:r>
        <w:rPr>
          <w:sz w:val="22"/>
          <w:szCs w:val="22"/>
          <w:lang w:val="el-GR"/>
        </w:rPr>
        <w:br/>
      </w:r>
    </w:p>
    <w:p w14:paraId="5D8FD232" w14:textId="77777777" w:rsidR="004D4C97" w:rsidRPr="004D4C97" w:rsidRDefault="004D4C97" w:rsidP="004D4C97">
      <w:pPr>
        <w:rPr>
          <w:sz w:val="22"/>
          <w:szCs w:val="22"/>
          <w:lang w:val="el-GR"/>
        </w:rPr>
      </w:pPr>
      <w:r w:rsidRPr="004D4C97">
        <w:rPr>
          <w:sz w:val="22"/>
          <w:szCs w:val="22"/>
        </w:rPr>
        <w:t>Cycle</w:t>
      </w:r>
      <w:r w:rsidRPr="004D4C97">
        <w:rPr>
          <w:sz w:val="22"/>
          <w:szCs w:val="22"/>
          <w:lang w:val="el-GR"/>
        </w:rPr>
        <w:t>_</w:t>
      </w:r>
      <w:r w:rsidRPr="004D4C97">
        <w:rPr>
          <w:sz w:val="22"/>
          <w:szCs w:val="22"/>
        </w:rPr>
        <w:t>Index</w:t>
      </w:r>
      <w:r w:rsidRPr="004D4C97">
        <w:rPr>
          <w:sz w:val="22"/>
          <w:szCs w:val="22"/>
          <w:lang w:val="el-GR"/>
        </w:rPr>
        <w:t xml:space="preserve"> (Δείκτης / Αύξων Αριθμός Κύκλου):</w:t>
      </w:r>
    </w:p>
    <w:p w14:paraId="717FA3E0"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Περιγραφή:</w:t>
      </w:r>
      <w:r w:rsidRPr="004D4C97">
        <w:rPr>
          <w:sz w:val="22"/>
          <w:szCs w:val="22"/>
          <w:lang w:val="el-GR"/>
        </w:rPr>
        <w:t xml:space="preserve"> Η χρονολογική, σειριακή σειρά του κύκλου για τη συγκεκριμένη μπαταρία (1, 2, 3...).</w:t>
      </w:r>
    </w:p>
    <w:p w14:paraId="48BEAECD" w14:textId="0A916622"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Επιστημονική Σημασία:</w:t>
      </w:r>
      <w:r w:rsidRPr="004D4C97">
        <w:rPr>
          <w:sz w:val="22"/>
          <w:szCs w:val="22"/>
          <w:lang w:val="el-GR"/>
        </w:rPr>
        <w:t xml:space="preserve"> Αποτελεί τη μονάδα μέτρησης του "χρόνου ζωής" ή της ηλικίας της μπαταρίας στο πλαίσιο της λειτουργίας της. Η αύξηση αυτού του δείκτη συσχετίζεται άμεσα με τη σταδιακή συσσώρευση μη αναστρέψιμων χημικών αλλοιώσεων στο εσωτερικό της κυψέλης (π.χ. ανάπτυξη του στρώματος </w:t>
      </w:r>
      <w:r w:rsidRPr="004D4C97">
        <w:rPr>
          <w:sz w:val="22"/>
          <w:szCs w:val="22"/>
        </w:rPr>
        <w:t>SEI</w:t>
      </w:r>
      <w:r w:rsidRPr="004D4C97">
        <w:rPr>
          <w:sz w:val="22"/>
          <w:szCs w:val="22"/>
          <w:lang w:val="el-GR"/>
        </w:rPr>
        <w:t xml:space="preserve"> - </w:t>
      </w:r>
      <w:r w:rsidRPr="004D4C97">
        <w:rPr>
          <w:sz w:val="22"/>
          <w:szCs w:val="22"/>
        </w:rPr>
        <w:t>Solid</w:t>
      </w:r>
      <w:r w:rsidRPr="004D4C97">
        <w:rPr>
          <w:sz w:val="22"/>
          <w:szCs w:val="22"/>
          <w:lang w:val="el-GR"/>
        </w:rPr>
        <w:t xml:space="preserve"> </w:t>
      </w:r>
      <w:r w:rsidRPr="004D4C97">
        <w:rPr>
          <w:sz w:val="22"/>
          <w:szCs w:val="22"/>
        </w:rPr>
        <w:t>Electrolyte</w:t>
      </w:r>
      <w:r w:rsidRPr="004D4C97">
        <w:rPr>
          <w:sz w:val="22"/>
          <w:szCs w:val="22"/>
          <w:lang w:val="el-GR"/>
        </w:rPr>
        <w:t xml:space="preserve"> </w:t>
      </w:r>
      <w:r w:rsidRPr="004D4C97">
        <w:rPr>
          <w:sz w:val="22"/>
          <w:szCs w:val="22"/>
        </w:rPr>
        <w:t>Interphase</w:t>
      </w:r>
      <w:r w:rsidRPr="004D4C97">
        <w:rPr>
          <w:sz w:val="22"/>
          <w:szCs w:val="22"/>
          <w:lang w:val="el-GR"/>
        </w:rPr>
        <w:t>).</w:t>
      </w:r>
      <w:r>
        <w:rPr>
          <w:sz w:val="22"/>
          <w:szCs w:val="22"/>
          <w:lang w:val="el-GR"/>
        </w:rPr>
        <w:br/>
      </w:r>
    </w:p>
    <w:p w14:paraId="5644D400" w14:textId="77777777" w:rsidR="004D4C97" w:rsidRPr="004D4C97" w:rsidRDefault="004D4C97" w:rsidP="004D4C97">
      <w:pPr>
        <w:rPr>
          <w:sz w:val="22"/>
          <w:szCs w:val="22"/>
        </w:rPr>
      </w:pPr>
      <w:proofErr w:type="spellStart"/>
      <w:r w:rsidRPr="004D4C97">
        <w:rPr>
          <w:sz w:val="22"/>
          <w:szCs w:val="22"/>
        </w:rPr>
        <w:t>Operation_Type</w:t>
      </w:r>
      <w:proofErr w:type="spellEnd"/>
      <w:r w:rsidRPr="004D4C97">
        <w:rPr>
          <w:sz w:val="22"/>
          <w:szCs w:val="22"/>
        </w:rPr>
        <w:t xml:space="preserve"> (</w:t>
      </w:r>
      <w:proofErr w:type="spellStart"/>
      <w:r w:rsidRPr="004D4C97">
        <w:rPr>
          <w:sz w:val="22"/>
          <w:szCs w:val="22"/>
        </w:rPr>
        <w:t>Τύ</w:t>
      </w:r>
      <w:proofErr w:type="spellEnd"/>
      <w:r w:rsidRPr="004D4C97">
        <w:rPr>
          <w:sz w:val="22"/>
          <w:szCs w:val="22"/>
        </w:rPr>
        <w:t xml:space="preserve">πος </w:t>
      </w:r>
      <w:proofErr w:type="spellStart"/>
      <w:r w:rsidRPr="004D4C97">
        <w:rPr>
          <w:sz w:val="22"/>
          <w:szCs w:val="22"/>
        </w:rPr>
        <w:t>Λειτουργί</w:t>
      </w:r>
      <w:proofErr w:type="spellEnd"/>
      <w:r w:rsidRPr="004D4C97">
        <w:rPr>
          <w:sz w:val="22"/>
          <w:szCs w:val="22"/>
        </w:rPr>
        <w:t>ας):</w:t>
      </w:r>
    </w:p>
    <w:p w14:paraId="2985E290"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Περιγραφή</w:t>
      </w:r>
      <w:r w:rsidRPr="004D4C97">
        <w:rPr>
          <w:sz w:val="22"/>
          <w:szCs w:val="22"/>
          <w:lang w:val="el-GR"/>
        </w:rPr>
        <w:t xml:space="preserve">: Καθορίζει το πρωτόκολλο που εφαρμόστηκε στον συγκεκριμένο κύκλο (π.χ. </w:t>
      </w:r>
      <w:r w:rsidRPr="004D4C97">
        <w:rPr>
          <w:sz w:val="22"/>
          <w:szCs w:val="22"/>
        </w:rPr>
        <w:t>discharge</w:t>
      </w:r>
      <w:r w:rsidRPr="004D4C97">
        <w:rPr>
          <w:sz w:val="22"/>
          <w:szCs w:val="22"/>
          <w:lang w:val="el-GR"/>
        </w:rPr>
        <w:t>).</w:t>
      </w:r>
    </w:p>
    <w:p w14:paraId="10516AA2"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Επιστημονική Σημασία</w:t>
      </w:r>
      <w:r w:rsidRPr="004D4C97">
        <w:rPr>
          <w:sz w:val="22"/>
          <w:szCs w:val="22"/>
          <w:lang w:val="el-GR"/>
        </w:rPr>
        <w:t xml:space="preserve">: Φιλτράρει τα δεδομένα για τη </w:t>
      </w:r>
      <w:proofErr w:type="spellStart"/>
      <w:r w:rsidRPr="004D4C97">
        <w:rPr>
          <w:sz w:val="22"/>
          <w:szCs w:val="22"/>
          <w:lang w:val="el-GR"/>
        </w:rPr>
        <w:t>στοχευμένη</w:t>
      </w:r>
      <w:proofErr w:type="spellEnd"/>
      <w:r w:rsidRPr="004D4C97">
        <w:rPr>
          <w:sz w:val="22"/>
          <w:szCs w:val="22"/>
          <w:lang w:val="el-GR"/>
        </w:rPr>
        <w:t xml:space="preserve"> ανάλυση. Η υποβάθμιση της χωρητικότητας </w:t>
      </w:r>
      <w:proofErr w:type="spellStart"/>
      <w:r w:rsidRPr="004D4C97">
        <w:rPr>
          <w:sz w:val="22"/>
          <w:szCs w:val="22"/>
          <w:lang w:val="el-GR"/>
        </w:rPr>
        <w:t>μετράται</w:t>
      </w:r>
      <w:proofErr w:type="spellEnd"/>
      <w:r w:rsidRPr="004D4C97">
        <w:rPr>
          <w:sz w:val="22"/>
          <w:szCs w:val="22"/>
          <w:lang w:val="el-GR"/>
        </w:rPr>
        <w:t xml:space="preserve"> αποκλειστικά στους κύκλους </w:t>
      </w:r>
      <w:proofErr w:type="spellStart"/>
      <w:r w:rsidRPr="004D4C97">
        <w:rPr>
          <w:sz w:val="22"/>
          <w:szCs w:val="22"/>
          <w:lang w:val="el-GR"/>
        </w:rPr>
        <w:t>εκφόρτισης</w:t>
      </w:r>
      <w:proofErr w:type="spellEnd"/>
      <w:r w:rsidRPr="004D4C97">
        <w:rPr>
          <w:sz w:val="22"/>
          <w:szCs w:val="22"/>
          <w:lang w:val="el-GR"/>
        </w:rPr>
        <w:t xml:space="preserve"> (</w:t>
      </w:r>
      <w:r w:rsidRPr="004D4C97">
        <w:rPr>
          <w:sz w:val="22"/>
          <w:szCs w:val="22"/>
        </w:rPr>
        <w:t>discharge</w:t>
      </w:r>
      <w:r w:rsidRPr="004D4C97">
        <w:rPr>
          <w:sz w:val="22"/>
          <w:szCs w:val="22"/>
          <w:lang w:val="el-GR"/>
        </w:rPr>
        <w:t>).</w:t>
      </w:r>
    </w:p>
    <w:p w14:paraId="787741BA" w14:textId="77777777" w:rsidR="004D4C97" w:rsidRPr="00BD1DD7" w:rsidRDefault="004D4C97">
      <w:pPr>
        <w:rPr>
          <w:sz w:val="22"/>
          <w:szCs w:val="22"/>
          <w:lang w:val="el-GR"/>
        </w:rPr>
      </w:pPr>
      <w:r w:rsidRPr="00BD1DD7">
        <w:rPr>
          <w:sz w:val="22"/>
          <w:szCs w:val="22"/>
          <w:lang w:val="el-GR"/>
        </w:rPr>
        <w:br w:type="page"/>
      </w:r>
    </w:p>
    <w:p w14:paraId="1E7484CC" w14:textId="1CA4C71C" w:rsidR="004D4C97" w:rsidRPr="004D4C97" w:rsidRDefault="004D4C97" w:rsidP="004D4C97">
      <w:pPr>
        <w:rPr>
          <w:sz w:val="22"/>
          <w:szCs w:val="22"/>
          <w:lang w:val="el-GR"/>
        </w:rPr>
      </w:pPr>
      <w:r w:rsidRPr="004D4C97">
        <w:rPr>
          <w:sz w:val="22"/>
          <w:szCs w:val="22"/>
        </w:rPr>
        <w:lastRenderedPageBreak/>
        <w:t>Capacity</w:t>
      </w:r>
      <w:r w:rsidRPr="004D4C97">
        <w:rPr>
          <w:sz w:val="22"/>
          <w:szCs w:val="22"/>
          <w:lang w:val="el-GR"/>
        </w:rPr>
        <w:t>_</w:t>
      </w:r>
      <w:r w:rsidRPr="004D4C97">
        <w:rPr>
          <w:sz w:val="22"/>
          <w:szCs w:val="22"/>
        </w:rPr>
        <w:t>Ah</w:t>
      </w:r>
      <w:r w:rsidRPr="004D4C97">
        <w:rPr>
          <w:sz w:val="22"/>
          <w:szCs w:val="22"/>
          <w:lang w:val="el-GR"/>
        </w:rPr>
        <w:t xml:space="preserve"> (Μετρούμενη Χωρητικότητα - </w:t>
      </w:r>
      <w:r w:rsidRPr="004D4C97">
        <w:rPr>
          <w:sz w:val="22"/>
          <w:szCs w:val="22"/>
        </w:rPr>
        <w:t>Ah</w:t>
      </w:r>
      <w:r w:rsidRPr="004D4C97">
        <w:rPr>
          <w:sz w:val="22"/>
          <w:szCs w:val="22"/>
          <w:lang w:val="el-GR"/>
        </w:rPr>
        <w:t>):</w:t>
      </w:r>
    </w:p>
    <w:p w14:paraId="77174592" w14:textId="77777777" w:rsidR="004D4C97" w:rsidRPr="004D4C97" w:rsidRDefault="004D4C97" w:rsidP="00FE6CBA">
      <w:pPr>
        <w:numPr>
          <w:ilvl w:val="1"/>
          <w:numId w:val="38"/>
        </w:numPr>
        <w:tabs>
          <w:tab w:val="num" w:pos="1440"/>
        </w:tabs>
        <w:rPr>
          <w:sz w:val="22"/>
          <w:szCs w:val="22"/>
          <w:lang w:val="el-GR"/>
        </w:rPr>
      </w:pPr>
      <w:r w:rsidRPr="004D4C97">
        <w:rPr>
          <w:b/>
          <w:bCs/>
          <w:sz w:val="22"/>
          <w:szCs w:val="22"/>
          <w:lang w:val="el-GR"/>
        </w:rPr>
        <w:t>Περιγραφή:</w:t>
      </w:r>
      <w:r w:rsidRPr="004D4C97">
        <w:rPr>
          <w:sz w:val="22"/>
          <w:szCs w:val="22"/>
          <w:lang w:val="el-GR"/>
        </w:rPr>
        <w:t xml:space="preserve"> Το πραγματικό ηλεκτρικό φορτίο που αποδόθηκε από την μπαταρία κατά τη διάρκεια του συγκεκριμένου κύκλου </w:t>
      </w:r>
      <w:proofErr w:type="spellStart"/>
      <w:r w:rsidRPr="004D4C97">
        <w:rPr>
          <w:sz w:val="22"/>
          <w:szCs w:val="22"/>
          <w:lang w:val="el-GR"/>
        </w:rPr>
        <w:t>εκφόρτισης</w:t>
      </w:r>
      <w:proofErr w:type="spellEnd"/>
      <w:r w:rsidRPr="004D4C97">
        <w:rPr>
          <w:sz w:val="22"/>
          <w:szCs w:val="22"/>
          <w:lang w:val="el-GR"/>
        </w:rPr>
        <w:t>.</w:t>
      </w:r>
    </w:p>
    <w:p w14:paraId="52D4EC79" w14:textId="77777777" w:rsidR="004D4C97" w:rsidRDefault="004D4C97" w:rsidP="00FE6CBA">
      <w:pPr>
        <w:numPr>
          <w:ilvl w:val="1"/>
          <w:numId w:val="38"/>
        </w:numPr>
        <w:tabs>
          <w:tab w:val="num" w:pos="1440"/>
        </w:tabs>
        <w:rPr>
          <w:sz w:val="22"/>
          <w:szCs w:val="22"/>
          <w:lang w:val="el-GR"/>
        </w:rPr>
      </w:pPr>
      <w:r w:rsidRPr="004D4C97">
        <w:rPr>
          <w:b/>
          <w:bCs/>
          <w:sz w:val="22"/>
          <w:szCs w:val="22"/>
          <w:lang w:val="el-GR"/>
        </w:rPr>
        <w:t>Επιστημονική Σημασία</w:t>
      </w:r>
      <w:r w:rsidRPr="004D4C97">
        <w:rPr>
          <w:sz w:val="22"/>
          <w:szCs w:val="22"/>
          <w:lang w:val="el-GR"/>
        </w:rPr>
        <w:t>: Είναι η σημαντικότερη μεταβλητή για την αξιολόγηση της γήρανσης (</w:t>
      </w:r>
      <w:r w:rsidRPr="004D4C97">
        <w:rPr>
          <w:sz w:val="22"/>
          <w:szCs w:val="22"/>
        </w:rPr>
        <w:t>Degradation</w:t>
      </w:r>
      <w:r w:rsidRPr="004D4C97">
        <w:rPr>
          <w:sz w:val="22"/>
          <w:szCs w:val="22"/>
          <w:lang w:val="el-GR"/>
        </w:rPr>
        <w:t xml:space="preserve"> </w:t>
      </w:r>
      <w:r w:rsidRPr="004D4C97">
        <w:rPr>
          <w:sz w:val="22"/>
          <w:szCs w:val="22"/>
        </w:rPr>
        <w:t>Feature</w:t>
      </w:r>
      <w:r w:rsidRPr="004D4C97">
        <w:rPr>
          <w:sz w:val="22"/>
          <w:szCs w:val="22"/>
          <w:lang w:val="el-GR"/>
        </w:rPr>
        <w:t xml:space="preserve">). Καθώς ο δείκτης </w:t>
      </w:r>
      <w:r w:rsidRPr="004D4C97">
        <w:rPr>
          <w:sz w:val="22"/>
          <w:szCs w:val="22"/>
        </w:rPr>
        <w:t>Cycle</w:t>
      </w:r>
      <w:r w:rsidRPr="004D4C97">
        <w:rPr>
          <w:sz w:val="22"/>
          <w:szCs w:val="22"/>
          <w:lang w:val="el-GR"/>
        </w:rPr>
        <w:t>_</w:t>
      </w:r>
      <w:r w:rsidRPr="004D4C97">
        <w:rPr>
          <w:sz w:val="22"/>
          <w:szCs w:val="22"/>
        </w:rPr>
        <w:t>Index</w:t>
      </w:r>
      <w:r w:rsidRPr="004D4C97">
        <w:rPr>
          <w:sz w:val="22"/>
          <w:szCs w:val="22"/>
          <w:lang w:val="el-GR"/>
        </w:rPr>
        <w:t xml:space="preserve"> αυξάνεται, η τιμή της </w:t>
      </w:r>
      <w:r w:rsidRPr="004D4C97">
        <w:rPr>
          <w:sz w:val="22"/>
          <w:szCs w:val="22"/>
        </w:rPr>
        <w:t>Capacity</w:t>
      </w:r>
      <w:r w:rsidRPr="004D4C97">
        <w:rPr>
          <w:sz w:val="22"/>
          <w:szCs w:val="22"/>
          <w:lang w:val="el-GR"/>
        </w:rPr>
        <w:t>_</w:t>
      </w:r>
      <w:r w:rsidRPr="004D4C97">
        <w:rPr>
          <w:sz w:val="22"/>
          <w:szCs w:val="22"/>
        </w:rPr>
        <w:t>Ah</w:t>
      </w:r>
      <w:r w:rsidRPr="004D4C97">
        <w:rPr>
          <w:sz w:val="22"/>
          <w:szCs w:val="22"/>
          <w:lang w:val="el-GR"/>
        </w:rPr>
        <w:t xml:space="preserve"> ακολουθεί φθίνουσα πορεία. Η μεταβλητή αυτή θα αποτελέσει τον κύριο άξονα για τον καθορισμό του εναπομείναντος ωφέλιμου χρόνου ζωής (</w:t>
      </w:r>
      <w:r w:rsidRPr="004D4C97">
        <w:rPr>
          <w:sz w:val="22"/>
          <w:szCs w:val="22"/>
        </w:rPr>
        <w:t>RUL</w:t>
      </w:r>
      <w:r w:rsidRPr="004D4C97">
        <w:rPr>
          <w:sz w:val="22"/>
          <w:szCs w:val="22"/>
          <w:lang w:val="el-GR"/>
        </w:rPr>
        <w:t>), όταν η τιμή της προσεγγίσει το προκαθορισμένο κατώφλι αστοχίας (</w:t>
      </w:r>
      <w:r w:rsidRPr="004D4C97">
        <w:rPr>
          <w:sz w:val="22"/>
          <w:szCs w:val="22"/>
        </w:rPr>
        <w:t>End</w:t>
      </w:r>
      <w:r w:rsidRPr="004D4C97">
        <w:rPr>
          <w:sz w:val="22"/>
          <w:szCs w:val="22"/>
          <w:lang w:val="el-GR"/>
        </w:rPr>
        <w:t>-</w:t>
      </w:r>
      <w:r w:rsidRPr="004D4C97">
        <w:rPr>
          <w:sz w:val="22"/>
          <w:szCs w:val="22"/>
        </w:rPr>
        <w:t>of</w:t>
      </w:r>
      <w:r w:rsidRPr="004D4C97">
        <w:rPr>
          <w:sz w:val="22"/>
          <w:szCs w:val="22"/>
          <w:lang w:val="el-GR"/>
        </w:rPr>
        <w:t>-</w:t>
      </w:r>
      <w:r w:rsidRPr="004D4C97">
        <w:rPr>
          <w:sz w:val="22"/>
          <w:szCs w:val="22"/>
        </w:rPr>
        <w:t>Life</w:t>
      </w:r>
      <w:r w:rsidRPr="004D4C97">
        <w:rPr>
          <w:sz w:val="22"/>
          <w:szCs w:val="22"/>
          <w:lang w:val="el-GR"/>
        </w:rPr>
        <w:t xml:space="preserve"> </w:t>
      </w:r>
      <w:r w:rsidRPr="004D4C97">
        <w:rPr>
          <w:sz w:val="22"/>
          <w:szCs w:val="22"/>
        </w:rPr>
        <w:t>threshold</w:t>
      </w:r>
      <w:r w:rsidRPr="004D4C97">
        <w:rPr>
          <w:sz w:val="22"/>
          <w:szCs w:val="22"/>
          <w:lang w:val="el-GR"/>
        </w:rPr>
        <w:t>).</w:t>
      </w:r>
    </w:p>
    <w:p w14:paraId="648B7854" w14:textId="77777777" w:rsidR="00EF4DE2" w:rsidRPr="004D4C97" w:rsidRDefault="00EF4DE2" w:rsidP="00EF4DE2">
      <w:pPr>
        <w:ind w:left="720"/>
        <w:rPr>
          <w:sz w:val="22"/>
          <w:szCs w:val="22"/>
          <w:lang w:val="el-GR"/>
        </w:rPr>
      </w:pPr>
    </w:p>
    <w:p w14:paraId="70ED17FF" w14:textId="77777777" w:rsidR="00327B4F" w:rsidRDefault="00EF4DE2" w:rsidP="00EF4DE2">
      <w:pPr>
        <w:jc w:val="center"/>
        <w:rPr>
          <w:b/>
          <w:bCs/>
          <w:lang w:val="el-GR"/>
        </w:rPr>
      </w:pPr>
      <w:r>
        <w:rPr>
          <w:noProof/>
        </w:rPr>
        <w:drawing>
          <wp:inline distT="0" distB="0" distL="0" distR="0" wp14:anchorId="15C3E2F9" wp14:editId="15B5F49A">
            <wp:extent cx="4132280" cy="2973859"/>
            <wp:effectExtent l="0" t="0" r="1905" b="0"/>
            <wp:docPr id="12957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64459" name=""/>
                    <pic:cNvPicPr/>
                  </pic:nvPicPr>
                  <pic:blipFill>
                    <a:blip r:embed="rId18"/>
                    <a:stretch>
                      <a:fillRect/>
                    </a:stretch>
                  </pic:blipFill>
                  <pic:spPr>
                    <a:xfrm>
                      <a:off x="0" y="0"/>
                      <a:ext cx="4145272" cy="2983209"/>
                    </a:xfrm>
                    <a:prstGeom prst="rect">
                      <a:avLst/>
                    </a:prstGeom>
                  </pic:spPr>
                </pic:pic>
              </a:graphicData>
            </a:graphic>
          </wp:inline>
        </w:drawing>
      </w:r>
    </w:p>
    <w:p w14:paraId="05F8E317" w14:textId="77777777" w:rsidR="00327B4F" w:rsidRDefault="00327B4F" w:rsidP="00327B4F">
      <w:pPr>
        <w:rPr>
          <w:b/>
          <w:bCs/>
          <w:lang w:val="el-GR"/>
        </w:rPr>
      </w:pPr>
      <w:r>
        <w:rPr>
          <w:b/>
          <w:bCs/>
          <w:lang w:val="el-GR"/>
        </w:rPr>
        <w:br/>
      </w:r>
    </w:p>
    <w:p w14:paraId="22A06805" w14:textId="77777777" w:rsidR="00327B4F" w:rsidRDefault="00327B4F">
      <w:pPr>
        <w:rPr>
          <w:b/>
          <w:bCs/>
          <w:lang w:val="el-GR"/>
        </w:rPr>
      </w:pPr>
      <w:r>
        <w:rPr>
          <w:b/>
          <w:bCs/>
          <w:lang w:val="el-GR"/>
        </w:rPr>
        <w:br w:type="page"/>
      </w:r>
    </w:p>
    <w:p w14:paraId="35BDCD2A" w14:textId="49C0FDB1" w:rsidR="00A3555E" w:rsidRPr="00A3555E" w:rsidRDefault="00A3555E" w:rsidP="00A3555E">
      <w:pPr>
        <w:pStyle w:val="Heading5"/>
        <w:numPr>
          <w:ilvl w:val="0"/>
          <w:numId w:val="36"/>
        </w:numPr>
        <w:rPr>
          <w:b/>
          <w:bCs/>
          <w:color w:val="auto"/>
          <w:sz w:val="28"/>
          <w:szCs w:val="28"/>
          <w:lang w:val="el-GR"/>
        </w:rPr>
      </w:pPr>
      <w:r w:rsidRPr="004D4C97">
        <w:rPr>
          <w:b/>
          <w:bCs/>
          <w:color w:val="auto"/>
          <w:sz w:val="28"/>
          <w:szCs w:val="28"/>
          <w:lang w:val="el-GR"/>
        </w:rPr>
        <w:lastRenderedPageBreak/>
        <w:t xml:space="preserve">Δομή και Επιστημονική Ερμηνεία του Πίνακα </w:t>
      </w:r>
      <w:r w:rsidRPr="00A3555E">
        <w:rPr>
          <w:b/>
          <w:bCs/>
          <w:color w:val="auto"/>
          <w:sz w:val="28"/>
          <w:szCs w:val="28"/>
        </w:rPr>
        <w:t>CYCLE</w:t>
      </w:r>
      <w:r w:rsidRPr="00A3555E">
        <w:rPr>
          <w:b/>
          <w:bCs/>
          <w:color w:val="auto"/>
          <w:sz w:val="28"/>
          <w:szCs w:val="28"/>
          <w:lang w:val="el-GR"/>
        </w:rPr>
        <w:t>_</w:t>
      </w:r>
      <w:r w:rsidRPr="00A3555E">
        <w:rPr>
          <w:b/>
          <w:bCs/>
          <w:color w:val="auto"/>
          <w:sz w:val="28"/>
          <w:szCs w:val="28"/>
        </w:rPr>
        <w:t>FEATURES</w:t>
      </w:r>
    </w:p>
    <w:p w14:paraId="416C7318" w14:textId="0BD15A74" w:rsidR="00482038" w:rsidRPr="00A3555E" w:rsidRDefault="00A3555E" w:rsidP="00A3555E">
      <w:pPr>
        <w:rPr>
          <w:b/>
          <w:bCs/>
          <w:lang w:val="el-GR"/>
        </w:rPr>
      </w:pPr>
      <w:r>
        <w:rPr>
          <w:lang w:val="el-GR"/>
        </w:rPr>
        <w:br/>
      </w:r>
      <w:r w:rsidR="00482038" w:rsidRPr="00A3555E">
        <w:rPr>
          <w:sz w:val="22"/>
          <w:szCs w:val="22"/>
          <w:lang w:val="el-GR"/>
        </w:rPr>
        <w:t xml:space="preserve">Ο πίνακας </w:t>
      </w:r>
      <w:r w:rsidR="00482038" w:rsidRPr="00A3555E">
        <w:rPr>
          <w:sz w:val="22"/>
          <w:szCs w:val="22"/>
        </w:rPr>
        <w:t>CYCLE</w:t>
      </w:r>
      <w:r w:rsidR="00482038" w:rsidRPr="00A3555E">
        <w:rPr>
          <w:sz w:val="22"/>
          <w:szCs w:val="22"/>
          <w:lang w:val="el-GR"/>
        </w:rPr>
        <w:t>_</w:t>
      </w:r>
      <w:r w:rsidR="00482038" w:rsidRPr="00A3555E">
        <w:rPr>
          <w:sz w:val="22"/>
          <w:szCs w:val="22"/>
        </w:rPr>
        <w:t>FEATURES</w:t>
      </w:r>
      <w:r w:rsidR="00482038" w:rsidRPr="00A3555E">
        <w:rPr>
          <w:sz w:val="22"/>
          <w:szCs w:val="22"/>
          <w:lang w:val="el-GR"/>
        </w:rPr>
        <w:t xml:space="preserve"> (Εξαγμένα Χαρακτηριστικά Κύκλων) αποτελεί τον τελικό, δομημένο πίνακα δεδομένων (</w:t>
      </w:r>
      <w:r w:rsidR="00482038" w:rsidRPr="00A3555E">
        <w:rPr>
          <w:sz w:val="22"/>
          <w:szCs w:val="22"/>
        </w:rPr>
        <w:t>Feature</w:t>
      </w:r>
      <w:r w:rsidR="00482038" w:rsidRPr="00A3555E">
        <w:rPr>
          <w:sz w:val="22"/>
          <w:szCs w:val="22"/>
          <w:lang w:val="el-GR"/>
        </w:rPr>
        <w:t xml:space="preserve"> </w:t>
      </w:r>
      <w:r w:rsidR="00482038" w:rsidRPr="00A3555E">
        <w:rPr>
          <w:sz w:val="22"/>
          <w:szCs w:val="22"/>
        </w:rPr>
        <w:t>Matrix</w:t>
      </w:r>
      <w:r w:rsidR="00482038" w:rsidRPr="00A3555E">
        <w:rPr>
          <w:sz w:val="22"/>
          <w:szCs w:val="22"/>
          <w:lang w:val="el-GR"/>
        </w:rPr>
        <w:t>) που θα τροφοδοτήσει τα μοντέλα Μηχανικής Μάθησης. Προέκυψε μέσω της διαδικασίας Μηχανικής Χαρακτηριστικών (</w:t>
      </w:r>
      <w:r w:rsidR="00482038" w:rsidRPr="00A3555E">
        <w:rPr>
          <w:sz w:val="22"/>
          <w:szCs w:val="22"/>
        </w:rPr>
        <w:t>Feature</w:t>
      </w:r>
      <w:r w:rsidR="00482038" w:rsidRPr="00A3555E">
        <w:rPr>
          <w:sz w:val="22"/>
          <w:szCs w:val="22"/>
          <w:lang w:val="el-GR"/>
        </w:rPr>
        <w:t xml:space="preserve"> </w:t>
      </w:r>
      <w:r w:rsidR="00482038" w:rsidRPr="00A3555E">
        <w:rPr>
          <w:sz w:val="22"/>
          <w:szCs w:val="22"/>
        </w:rPr>
        <w:t>Engineering</w:t>
      </w:r>
      <w:r w:rsidR="00482038" w:rsidRPr="00A3555E">
        <w:rPr>
          <w:sz w:val="22"/>
          <w:szCs w:val="22"/>
          <w:lang w:val="el-GR"/>
        </w:rPr>
        <w:t xml:space="preserve">), κατά την οποία οι χιλιάδες στιγμιαίες μετρήσεις υψηλής συχνότητας κάθε κύκλου (από τον πίνακα </w:t>
      </w:r>
      <w:r w:rsidR="00482038" w:rsidRPr="00A3555E">
        <w:rPr>
          <w:sz w:val="22"/>
          <w:szCs w:val="22"/>
        </w:rPr>
        <w:t>MEASUREMENTS</w:t>
      </w:r>
      <w:r w:rsidR="00482038" w:rsidRPr="00A3555E">
        <w:rPr>
          <w:sz w:val="22"/>
          <w:szCs w:val="22"/>
          <w:lang w:val="el-GR"/>
        </w:rPr>
        <w:t>) συμπυκνώθηκαν σε μία και μόνο γραμμή, εξάγοντας συγκεκριμένους στατιστικούς δείκτες.</w:t>
      </w:r>
    </w:p>
    <w:p w14:paraId="78882CAB" w14:textId="77777777" w:rsidR="00482038" w:rsidRPr="007B3A3C" w:rsidRDefault="00482038" w:rsidP="007B3A3C">
      <w:pPr>
        <w:rPr>
          <w:b/>
          <w:bCs/>
          <w:sz w:val="22"/>
          <w:szCs w:val="22"/>
        </w:rPr>
      </w:pPr>
      <w:proofErr w:type="spellStart"/>
      <w:r w:rsidRPr="007B3A3C">
        <w:rPr>
          <w:b/>
          <w:bCs/>
          <w:sz w:val="22"/>
          <w:szCs w:val="22"/>
        </w:rPr>
        <w:t>Cycle_ID</w:t>
      </w:r>
      <w:proofErr w:type="spellEnd"/>
      <w:r w:rsidRPr="007B3A3C">
        <w:rPr>
          <w:b/>
          <w:bCs/>
          <w:sz w:val="22"/>
          <w:szCs w:val="22"/>
        </w:rPr>
        <w:t xml:space="preserve"> (</w:t>
      </w:r>
      <w:proofErr w:type="spellStart"/>
      <w:r w:rsidRPr="007B3A3C">
        <w:rPr>
          <w:b/>
          <w:bCs/>
          <w:sz w:val="22"/>
          <w:szCs w:val="22"/>
        </w:rPr>
        <w:t>Αν</w:t>
      </w:r>
      <w:proofErr w:type="spellEnd"/>
      <w:r w:rsidRPr="007B3A3C">
        <w:rPr>
          <w:b/>
          <w:bCs/>
          <w:sz w:val="22"/>
          <w:szCs w:val="22"/>
        </w:rPr>
        <w:t xml:space="preserve">αγνωριστικό </w:t>
      </w:r>
      <w:proofErr w:type="spellStart"/>
      <w:r w:rsidRPr="007B3A3C">
        <w:rPr>
          <w:b/>
          <w:bCs/>
          <w:sz w:val="22"/>
          <w:szCs w:val="22"/>
        </w:rPr>
        <w:t>Κύκλου</w:t>
      </w:r>
      <w:proofErr w:type="spellEnd"/>
      <w:r w:rsidRPr="007B3A3C">
        <w:rPr>
          <w:b/>
          <w:bCs/>
          <w:sz w:val="22"/>
          <w:szCs w:val="22"/>
        </w:rPr>
        <w:t>):</w:t>
      </w:r>
    </w:p>
    <w:p w14:paraId="1B268ADE"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Περιγραφή: Αύξων ακέραιος αριθμός συστήματος.</w:t>
      </w:r>
    </w:p>
    <w:p w14:paraId="30AA2C1C" w14:textId="77777777" w:rsidR="00482038" w:rsidRPr="00A3555E" w:rsidRDefault="00482038" w:rsidP="00482038">
      <w:pPr>
        <w:numPr>
          <w:ilvl w:val="1"/>
          <w:numId w:val="51"/>
        </w:numPr>
        <w:tabs>
          <w:tab w:val="num" w:pos="1440"/>
        </w:tabs>
        <w:rPr>
          <w:sz w:val="22"/>
          <w:szCs w:val="22"/>
        </w:rPr>
      </w:pPr>
      <w:r w:rsidRPr="00A3555E">
        <w:rPr>
          <w:sz w:val="22"/>
          <w:szCs w:val="22"/>
          <w:lang w:val="el-GR"/>
        </w:rPr>
        <w:t>Ρόλος στη Βάση: Λειτουργεί ως το Πρωτεύον Κλειδί (</w:t>
      </w:r>
      <w:r w:rsidRPr="00A3555E">
        <w:rPr>
          <w:sz w:val="22"/>
          <w:szCs w:val="22"/>
        </w:rPr>
        <w:t>Primary</w:t>
      </w:r>
      <w:r w:rsidRPr="00A3555E">
        <w:rPr>
          <w:sz w:val="22"/>
          <w:szCs w:val="22"/>
          <w:lang w:val="el-GR"/>
        </w:rPr>
        <w:t xml:space="preserve"> </w:t>
      </w:r>
      <w:r w:rsidRPr="00A3555E">
        <w:rPr>
          <w:sz w:val="22"/>
          <w:szCs w:val="22"/>
        </w:rPr>
        <w:t>Key</w:t>
      </w:r>
      <w:r w:rsidRPr="00A3555E">
        <w:rPr>
          <w:sz w:val="22"/>
          <w:szCs w:val="22"/>
          <w:lang w:val="el-GR"/>
        </w:rPr>
        <w:t>) του πίνακα και ταυτόχρονα ως Ξένο Κλειδί (</w:t>
      </w:r>
      <w:r w:rsidRPr="00A3555E">
        <w:rPr>
          <w:sz w:val="22"/>
          <w:szCs w:val="22"/>
        </w:rPr>
        <w:t>Foreign</w:t>
      </w:r>
      <w:r w:rsidRPr="00A3555E">
        <w:rPr>
          <w:sz w:val="22"/>
          <w:szCs w:val="22"/>
          <w:lang w:val="el-GR"/>
        </w:rPr>
        <w:t xml:space="preserve"> </w:t>
      </w:r>
      <w:r w:rsidRPr="00A3555E">
        <w:rPr>
          <w:sz w:val="22"/>
          <w:szCs w:val="22"/>
        </w:rPr>
        <w:t>Key</w:t>
      </w:r>
      <w:r w:rsidRPr="00A3555E">
        <w:rPr>
          <w:sz w:val="22"/>
          <w:szCs w:val="22"/>
          <w:lang w:val="el-GR"/>
        </w:rPr>
        <w:t xml:space="preserve">) για τη σύνδεση με το ιστορικό του πίνακα </w:t>
      </w:r>
      <w:r w:rsidRPr="00A3555E">
        <w:rPr>
          <w:sz w:val="22"/>
          <w:szCs w:val="22"/>
        </w:rPr>
        <w:t>TEST</w:t>
      </w:r>
      <w:r w:rsidRPr="00A3555E">
        <w:rPr>
          <w:sz w:val="22"/>
          <w:szCs w:val="22"/>
          <w:lang w:val="el-GR"/>
        </w:rPr>
        <w:t>_</w:t>
      </w:r>
      <w:r w:rsidRPr="00A3555E">
        <w:rPr>
          <w:sz w:val="22"/>
          <w:szCs w:val="22"/>
        </w:rPr>
        <w:t>CYCLES</w:t>
      </w:r>
      <w:r w:rsidRPr="00A3555E">
        <w:rPr>
          <w:sz w:val="22"/>
          <w:szCs w:val="22"/>
          <w:lang w:val="el-GR"/>
        </w:rPr>
        <w:t xml:space="preserve">. </w:t>
      </w:r>
      <w:proofErr w:type="spellStart"/>
      <w:r w:rsidRPr="00A3555E">
        <w:rPr>
          <w:sz w:val="22"/>
          <w:szCs w:val="22"/>
        </w:rPr>
        <w:t>Εξ</w:t>
      </w:r>
      <w:proofErr w:type="spellEnd"/>
      <w:r w:rsidRPr="00A3555E">
        <w:rPr>
          <w:sz w:val="22"/>
          <w:szCs w:val="22"/>
        </w:rPr>
        <w:t xml:space="preserve">ασφαλίζει </w:t>
      </w:r>
      <w:proofErr w:type="spellStart"/>
      <w:r w:rsidRPr="00A3555E">
        <w:rPr>
          <w:sz w:val="22"/>
          <w:szCs w:val="22"/>
        </w:rPr>
        <w:t>τη</w:t>
      </w:r>
      <w:proofErr w:type="spellEnd"/>
      <w:r w:rsidRPr="00A3555E">
        <w:rPr>
          <w:sz w:val="22"/>
          <w:szCs w:val="22"/>
        </w:rPr>
        <w:t xml:space="preserve"> </w:t>
      </w:r>
      <w:proofErr w:type="spellStart"/>
      <w:r w:rsidRPr="00A3555E">
        <w:rPr>
          <w:sz w:val="22"/>
          <w:szCs w:val="22"/>
        </w:rPr>
        <w:t>μον</w:t>
      </w:r>
      <w:proofErr w:type="spellEnd"/>
      <w:r w:rsidRPr="00A3555E">
        <w:rPr>
          <w:sz w:val="22"/>
          <w:szCs w:val="22"/>
        </w:rPr>
        <w:t xml:space="preserve">αδικότητα </w:t>
      </w:r>
      <w:proofErr w:type="spellStart"/>
      <w:r w:rsidRPr="00A3555E">
        <w:rPr>
          <w:sz w:val="22"/>
          <w:szCs w:val="22"/>
        </w:rPr>
        <w:t>της</w:t>
      </w:r>
      <w:proofErr w:type="spellEnd"/>
      <w:r w:rsidRPr="00A3555E">
        <w:rPr>
          <w:sz w:val="22"/>
          <w:szCs w:val="22"/>
        </w:rPr>
        <w:t xml:space="preserve"> </w:t>
      </w:r>
      <w:proofErr w:type="spellStart"/>
      <w:r w:rsidRPr="00A3555E">
        <w:rPr>
          <w:sz w:val="22"/>
          <w:szCs w:val="22"/>
        </w:rPr>
        <w:t>εγγρ</w:t>
      </w:r>
      <w:proofErr w:type="spellEnd"/>
      <w:r w:rsidRPr="00A3555E">
        <w:rPr>
          <w:sz w:val="22"/>
          <w:szCs w:val="22"/>
        </w:rPr>
        <w:t xml:space="preserve">αφής </w:t>
      </w:r>
      <w:proofErr w:type="spellStart"/>
      <w:r w:rsidRPr="00A3555E">
        <w:rPr>
          <w:sz w:val="22"/>
          <w:szCs w:val="22"/>
        </w:rPr>
        <w:t>στο</w:t>
      </w:r>
      <w:proofErr w:type="spellEnd"/>
      <w:r w:rsidRPr="00A3555E">
        <w:rPr>
          <w:sz w:val="22"/>
          <w:szCs w:val="22"/>
        </w:rPr>
        <w:t xml:space="preserve"> </w:t>
      </w:r>
      <w:proofErr w:type="spellStart"/>
      <w:r w:rsidRPr="00A3555E">
        <w:rPr>
          <w:sz w:val="22"/>
          <w:szCs w:val="22"/>
        </w:rPr>
        <w:t>σύνολο</w:t>
      </w:r>
      <w:proofErr w:type="spellEnd"/>
      <w:r w:rsidRPr="00A3555E">
        <w:rPr>
          <w:sz w:val="22"/>
          <w:szCs w:val="22"/>
        </w:rPr>
        <w:t xml:space="preserve"> </w:t>
      </w:r>
      <w:proofErr w:type="spellStart"/>
      <w:r w:rsidRPr="00A3555E">
        <w:rPr>
          <w:sz w:val="22"/>
          <w:szCs w:val="22"/>
        </w:rPr>
        <w:t>των</w:t>
      </w:r>
      <w:proofErr w:type="spellEnd"/>
      <w:r w:rsidRPr="00A3555E">
        <w:rPr>
          <w:sz w:val="22"/>
          <w:szCs w:val="22"/>
        </w:rPr>
        <w:t xml:space="preserve"> </w:t>
      </w:r>
      <w:proofErr w:type="spellStart"/>
      <w:r w:rsidRPr="00A3555E">
        <w:rPr>
          <w:sz w:val="22"/>
          <w:szCs w:val="22"/>
        </w:rPr>
        <w:t>δεδομένων</w:t>
      </w:r>
      <w:proofErr w:type="spellEnd"/>
      <w:r w:rsidRPr="00A3555E">
        <w:rPr>
          <w:sz w:val="22"/>
          <w:szCs w:val="22"/>
        </w:rPr>
        <w:t>.</w:t>
      </w:r>
    </w:p>
    <w:p w14:paraId="0B6AF043" w14:textId="77777777" w:rsidR="00482038" w:rsidRPr="007B3A3C" w:rsidRDefault="00482038" w:rsidP="007B3A3C">
      <w:pPr>
        <w:rPr>
          <w:b/>
          <w:bCs/>
          <w:sz w:val="22"/>
          <w:szCs w:val="22"/>
        </w:rPr>
      </w:pPr>
      <w:proofErr w:type="spellStart"/>
      <w:r w:rsidRPr="007B3A3C">
        <w:rPr>
          <w:b/>
          <w:bCs/>
          <w:sz w:val="22"/>
          <w:szCs w:val="22"/>
        </w:rPr>
        <w:t>Battery_ID</w:t>
      </w:r>
      <w:proofErr w:type="spellEnd"/>
      <w:r w:rsidRPr="007B3A3C">
        <w:rPr>
          <w:b/>
          <w:bCs/>
          <w:sz w:val="22"/>
          <w:szCs w:val="22"/>
        </w:rPr>
        <w:t xml:space="preserve"> (</w:t>
      </w:r>
      <w:proofErr w:type="spellStart"/>
      <w:r w:rsidRPr="007B3A3C">
        <w:rPr>
          <w:b/>
          <w:bCs/>
          <w:sz w:val="22"/>
          <w:szCs w:val="22"/>
        </w:rPr>
        <w:t>Αν</w:t>
      </w:r>
      <w:proofErr w:type="spellEnd"/>
      <w:r w:rsidRPr="007B3A3C">
        <w:rPr>
          <w:b/>
          <w:bCs/>
          <w:sz w:val="22"/>
          <w:szCs w:val="22"/>
        </w:rPr>
        <w:t>αγνωριστικό Μπατα</w:t>
      </w:r>
      <w:proofErr w:type="spellStart"/>
      <w:r w:rsidRPr="007B3A3C">
        <w:rPr>
          <w:b/>
          <w:bCs/>
          <w:sz w:val="22"/>
          <w:szCs w:val="22"/>
        </w:rPr>
        <w:t>ρί</w:t>
      </w:r>
      <w:proofErr w:type="spellEnd"/>
      <w:r w:rsidRPr="007B3A3C">
        <w:rPr>
          <w:b/>
          <w:bCs/>
          <w:sz w:val="22"/>
          <w:szCs w:val="22"/>
        </w:rPr>
        <w:t>ας):</w:t>
      </w:r>
    </w:p>
    <w:p w14:paraId="208FF5C3"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 xml:space="preserve">Περιγραφή: Ο αλφαριθμητικός κωδικός της μπαταρίας στην οποία ανήκει ο συγκεκριμένος κύκλος </w:t>
      </w:r>
      <w:proofErr w:type="spellStart"/>
      <w:r w:rsidRPr="00A3555E">
        <w:rPr>
          <w:sz w:val="22"/>
          <w:szCs w:val="22"/>
          <w:lang w:val="el-GR"/>
        </w:rPr>
        <w:t>εκφόρτισης</w:t>
      </w:r>
      <w:proofErr w:type="spellEnd"/>
      <w:r w:rsidRPr="00A3555E">
        <w:rPr>
          <w:sz w:val="22"/>
          <w:szCs w:val="22"/>
          <w:lang w:val="el-GR"/>
        </w:rPr>
        <w:t xml:space="preserve"> (π.χ. </w:t>
      </w:r>
      <w:r w:rsidRPr="00A3555E">
        <w:rPr>
          <w:sz w:val="22"/>
          <w:szCs w:val="22"/>
        </w:rPr>
        <w:t>B</w:t>
      </w:r>
      <w:r w:rsidRPr="00A3555E">
        <w:rPr>
          <w:sz w:val="22"/>
          <w:szCs w:val="22"/>
          <w:lang w:val="el-GR"/>
        </w:rPr>
        <w:t xml:space="preserve">0005, </w:t>
      </w:r>
      <w:r w:rsidRPr="00A3555E">
        <w:rPr>
          <w:sz w:val="22"/>
          <w:szCs w:val="22"/>
        </w:rPr>
        <w:t>B</w:t>
      </w:r>
      <w:r w:rsidRPr="00A3555E">
        <w:rPr>
          <w:sz w:val="22"/>
          <w:szCs w:val="22"/>
          <w:lang w:val="el-GR"/>
        </w:rPr>
        <w:t>0006).</w:t>
      </w:r>
    </w:p>
    <w:p w14:paraId="4DD3EEE3"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Ρόλος στη Βάση: Η ενσωμάτωση αυτής της στήλης (</w:t>
      </w:r>
      <w:proofErr w:type="spellStart"/>
      <w:r w:rsidRPr="00A3555E">
        <w:rPr>
          <w:sz w:val="22"/>
          <w:szCs w:val="22"/>
          <w:lang w:val="el-GR"/>
        </w:rPr>
        <w:t>Αποκανονικοποίηση</w:t>
      </w:r>
      <w:proofErr w:type="spellEnd"/>
      <w:r w:rsidRPr="00A3555E">
        <w:rPr>
          <w:sz w:val="22"/>
          <w:szCs w:val="22"/>
          <w:lang w:val="el-GR"/>
        </w:rPr>
        <w:t xml:space="preserve">) είναι απολύτως κρίσιμη για τη Μηχανική Μάθηση, καθώς επιτρέπει τον εύκολο διαχωρισμό του </w:t>
      </w:r>
      <w:r w:rsidRPr="00A3555E">
        <w:rPr>
          <w:sz w:val="22"/>
          <w:szCs w:val="22"/>
        </w:rPr>
        <w:t>dataset</w:t>
      </w:r>
      <w:r w:rsidRPr="00A3555E">
        <w:rPr>
          <w:sz w:val="22"/>
          <w:szCs w:val="22"/>
          <w:lang w:val="el-GR"/>
        </w:rPr>
        <w:t xml:space="preserve"> σε ομάδες εκπαίδευσης και δοκιμής (</w:t>
      </w:r>
      <w:r w:rsidRPr="00A3555E">
        <w:rPr>
          <w:sz w:val="22"/>
          <w:szCs w:val="22"/>
        </w:rPr>
        <w:t>Train</w:t>
      </w:r>
      <w:r w:rsidRPr="00A3555E">
        <w:rPr>
          <w:sz w:val="22"/>
          <w:szCs w:val="22"/>
          <w:lang w:val="el-GR"/>
        </w:rPr>
        <w:t>/</w:t>
      </w:r>
      <w:r w:rsidRPr="00A3555E">
        <w:rPr>
          <w:sz w:val="22"/>
          <w:szCs w:val="22"/>
        </w:rPr>
        <w:t>Test</w:t>
      </w:r>
      <w:r w:rsidRPr="00A3555E">
        <w:rPr>
          <w:sz w:val="22"/>
          <w:szCs w:val="22"/>
          <w:lang w:val="el-GR"/>
        </w:rPr>
        <w:t xml:space="preserve"> </w:t>
      </w:r>
      <w:r w:rsidRPr="00A3555E">
        <w:rPr>
          <w:sz w:val="22"/>
          <w:szCs w:val="22"/>
        </w:rPr>
        <w:t>Split</w:t>
      </w:r>
      <w:r w:rsidRPr="00A3555E">
        <w:rPr>
          <w:sz w:val="22"/>
          <w:szCs w:val="22"/>
          <w:lang w:val="el-GR"/>
        </w:rPr>
        <w:t>) με βάση διαφορετικές μπαταρίες, διασφαλίζοντας ότι ο αλγόριθμος δεν θα "κλέβει" δεδομένα (</w:t>
      </w:r>
      <w:r w:rsidRPr="00A3555E">
        <w:rPr>
          <w:sz w:val="22"/>
          <w:szCs w:val="22"/>
        </w:rPr>
        <w:t>data</w:t>
      </w:r>
      <w:r w:rsidRPr="00A3555E">
        <w:rPr>
          <w:sz w:val="22"/>
          <w:szCs w:val="22"/>
          <w:lang w:val="el-GR"/>
        </w:rPr>
        <w:t xml:space="preserve"> </w:t>
      </w:r>
      <w:r w:rsidRPr="00A3555E">
        <w:rPr>
          <w:sz w:val="22"/>
          <w:szCs w:val="22"/>
        </w:rPr>
        <w:t>leakage</w:t>
      </w:r>
      <w:r w:rsidRPr="00A3555E">
        <w:rPr>
          <w:sz w:val="22"/>
          <w:szCs w:val="22"/>
          <w:lang w:val="el-GR"/>
        </w:rPr>
        <w:t>) από την ίδια μπαταρία που αξιολογεί.</w:t>
      </w:r>
    </w:p>
    <w:p w14:paraId="56806B61" w14:textId="77777777" w:rsidR="00482038" w:rsidRPr="007B3A3C" w:rsidRDefault="00482038" w:rsidP="007B3A3C">
      <w:pPr>
        <w:rPr>
          <w:b/>
          <w:bCs/>
          <w:sz w:val="22"/>
          <w:szCs w:val="22"/>
          <w:lang w:val="el-GR"/>
        </w:rPr>
      </w:pPr>
      <w:r w:rsidRPr="007B3A3C">
        <w:rPr>
          <w:b/>
          <w:bCs/>
          <w:sz w:val="22"/>
          <w:szCs w:val="22"/>
        </w:rPr>
        <w:t>Cycle</w:t>
      </w:r>
      <w:r w:rsidRPr="007B3A3C">
        <w:rPr>
          <w:b/>
          <w:bCs/>
          <w:sz w:val="22"/>
          <w:szCs w:val="22"/>
          <w:lang w:val="el-GR"/>
        </w:rPr>
        <w:t>_</w:t>
      </w:r>
      <w:r w:rsidRPr="007B3A3C">
        <w:rPr>
          <w:b/>
          <w:bCs/>
          <w:sz w:val="22"/>
          <w:szCs w:val="22"/>
        </w:rPr>
        <w:t>Index</w:t>
      </w:r>
      <w:r w:rsidRPr="007B3A3C">
        <w:rPr>
          <w:b/>
          <w:bCs/>
          <w:sz w:val="22"/>
          <w:szCs w:val="22"/>
          <w:lang w:val="el-GR"/>
        </w:rPr>
        <w:t xml:space="preserve"> (Δείκτης / Αύξων Αριθμός Κύκλου):</w:t>
      </w:r>
    </w:p>
    <w:p w14:paraId="17A45E2E"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 xml:space="preserve">Περιγραφή: Η σειριακή αρίθμηση του κύκλου (1, 2, 3...) για τη συγκεκριμένη μπαταρία. Όπως φαίνεται στα δεδομένα, μόλις ολοκληρωθούν οι κύκλοι της </w:t>
      </w:r>
      <w:r w:rsidRPr="00A3555E">
        <w:rPr>
          <w:sz w:val="22"/>
          <w:szCs w:val="22"/>
        </w:rPr>
        <w:t>B</w:t>
      </w:r>
      <w:r w:rsidRPr="00A3555E">
        <w:rPr>
          <w:sz w:val="22"/>
          <w:szCs w:val="22"/>
          <w:lang w:val="el-GR"/>
        </w:rPr>
        <w:t xml:space="preserve">0005 (στο 168), ο δείκτης μηδενίζεται και ξεκινάει από το 1 για την </w:t>
      </w:r>
      <w:r w:rsidRPr="00A3555E">
        <w:rPr>
          <w:sz w:val="22"/>
          <w:szCs w:val="22"/>
        </w:rPr>
        <w:t>B</w:t>
      </w:r>
      <w:r w:rsidRPr="00A3555E">
        <w:rPr>
          <w:sz w:val="22"/>
          <w:szCs w:val="22"/>
          <w:lang w:val="el-GR"/>
        </w:rPr>
        <w:t>0006.</w:t>
      </w:r>
    </w:p>
    <w:p w14:paraId="17BDBA71"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Αποτελεί τη χρονική μεταβλητή της γήρανσης. Η αύξησή του υποδηλώνει την προοδευτική χρήση της μπαταρίας και συνοδεύεται από την αναμενόμενη υποβάθμιση των ηλεκτροχημικών της ιδιοτήτων.</w:t>
      </w:r>
    </w:p>
    <w:p w14:paraId="64A64F93" w14:textId="77777777" w:rsidR="00482038" w:rsidRPr="007B3A3C" w:rsidRDefault="00482038" w:rsidP="007B3A3C">
      <w:pPr>
        <w:rPr>
          <w:b/>
          <w:bCs/>
          <w:sz w:val="22"/>
          <w:szCs w:val="22"/>
          <w:lang w:val="el-GR"/>
        </w:rPr>
      </w:pPr>
      <w:r w:rsidRPr="007B3A3C">
        <w:rPr>
          <w:b/>
          <w:bCs/>
          <w:sz w:val="22"/>
          <w:szCs w:val="22"/>
        </w:rPr>
        <w:t>Capacity</w:t>
      </w:r>
      <w:r w:rsidRPr="007B3A3C">
        <w:rPr>
          <w:b/>
          <w:bCs/>
          <w:sz w:val="22"/>
          <w:szCs w:val="22"/>
          <w:lang w:val="el-GR"/>
        </w:rPr>
        <w:t>_</w:t>
      </w:r>
      <w:r w:rsidRPr="007B3A3C">
        <w:rPr>
          <w:b/>
          <w:bCs/>
          <w:sz w:val="22"/>
          <w:szCs w:val="22"/>
        </w:rPr>
        <w:t>Ah</w:t>
      </w:r>
      <w:r w:rsidRPr="007B3A3C">
        <w:rPr>
          <w:b/>
          <w:bCs/>
          <w:sz w:val="22"/>
          <w:szCs w:val="22"/>
          <w:lang w:val="el-GR"/>
        </w:rPr>
        <w:t xml:space="preserve"> (Μετρούμενη Χωρητικότητα - </w:t>
      </w:r>
      <w:r w:rsidRPr="007B3A3C">
        <w:rPr>
          <w:b/>
          <w:bCs/>
          <w:sz w:val="22"/>
          <w:szCs w:val="22"/>
        </w:rPr>
        <w:t>Ah</w:t>
      </w:r>
      <w:r w:rsidRPr="007B3A3C">
        <w:rPr>
          <w:b/>
          <w:bCs/>
          <w:sz w:val="22"/>
          <w:szCs w:val="22"/>
          <w:lang w:val="el-GR"/>
        </w:rPr>
        <w:t>):</w:t>
      </w:r>
    </w:p>
    <w:p w14:paraId="5B47A207"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 xml:space="preserve">Περιγραφή: Το συνολικό ηλεκτρικό φορτίο που απέδωσε η μπαταρία κατά την </w:t>
      </w:r>
      <w:proofErr w:type="spellStart"/>
      <w:r w:rsidRPr="00A3555E">
        <w:rPr>
          <w:sz w:val="22"/>
          <w:szCs w:val="22"/>
          <w:lang w:val="el-GR"/>
        </w:rPr>
        <w:t>εκφόρτιση</w:t>
      </w:r>
      <w:proofErr w:type="spellEnd"/>
      <w:r w:rsidRPr="00A3555E">
        <w:rPr>
          <w:sz w:val="22"/>
          <w:szCs w:val="22"/>
          <w:lang w:val="el-GR"/>
        </w:rPr>
        <w:t>.</w:t>
      </w:r>
    </w:p>
    <w:p w14:paraId="661FC86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Είναι ο άμεσος δείκτης υγείας (</w:t>
      </w:r>
      <w:r w:rsidRPr="00A3555E">
        <w:rPr>
          <w:sz w:val="22"/>
          <w:szCs w:val="22"/>
        </w:rPr>
        <w:t>State</w:t>
      </w:r>
      <w:r w:rsidRPr="00A3555E">
        <w:rPr>
          <w:sz w:val="22"/>
          <w:szCs w:val="22"/>
          <w:lang w:val="el-GR"/>
        </w:rPr>
        <w:t xml:space="preserve"> </w:t>
      </w:r>
      <w:r w:rsidRPr="00A3555E">
        <w:rPr>
          <w:sz w:val="22"/>
          <w:szCs w:val="22"/>
        </w:rPr>
        <w:t>of</w:t>
      </w:r>
      <w:r w:rsidRPr="00A3555E">
        <w:rPr>
          <w:sz w:val="22"/>
          <w:szCs w:val="22"/>
          <w:lang w:val="el-GR"/>
        </w:rPr>
        <w:t xml:space="preserve"> </w:t>
      </w:r>
      <w:r w:rsidRPr="00A3555E">
        <w:rPr>
          <w:sz w:val="22"/>
          <w:szCs w:val="22"/>
        </w:rPr>
        <w:t>Health</w:t>
      </w:r>
      <w:r w:rsidRPr="00A3555E">
        <w:rPr>
          <w:sz w:val="22"/>
          <w:szCs w:val="22"/>
          <w:lang w:val="el-GR"/>
        </w:rPr>
        <w:t xml:space="preserve"> - </w:t>
      </w:r>
      <w:proofErr w:type="spellStart"/>
      <w:r w:rsidRPr="00A3555E">
        <w:rPr>
          <w:sz w:val="22"/>
          <w:szCs w:val="22"/>
        </w:rPr>
        <w:t>SoH</w:t>
      </w:r>
      <w:proofErr w:type="spellEnd"/>
      <w:r w:rsidRPr="00A3555E">
        <w:rPr>
          <w:sz w:val="22"/>
          <w:szCs w:val="22"/>
          <w:lang w:val="el-GR"/>
        </w:rPr>
        <w:t xml:space="preserve">). Αποτελεί το πιο ισχυρό χαρακτηριστικό υποβάθμισης, καθώς η πτώση της (όπως παρατηρείται από τα 1.85 </w:t>
      </w:r>
      <w:r w:rsidRPr="00A3555E">
        <w:rPr>
          <w:sz w:val="22"/>
          <w:szCs w:val="22"/>
        </w:rPr>
        <w:t>Ah</w:t>
      </w:r>
      <w:r w:rsidRPr="00A3555E">
        <w:rPr>
          <w:sz w:val="22"/>
          <w:szCs w:val="22"/>
          <w:lang w:val="el-GR"/>
        </w:rPr>
        <w:t xml:space="preserve"> στον 1ο κύκλο στα 1.30 </w:t>
      </w:r>
      <w:r w:rsidRPr="00A3555E">
        <w:rPr>
          <w:sz w:val="22"/>
          <w:szCs w:val="22"/>
        </w:rPr>
        <w:t>Ah</w:t>
      </w:r>
      <w:r w:rsidRPr="00A3555E">
        <w:rPr>
          <w:sz w:val="22"/>
          <w:szCs w:val="22"/>
          <w:lang w:val="el-GR"/>
        </w:rPr>
        <w:t xml:space="preserve"> στον 168ο κύκλο της </w:t>
      </w:r>
      <w:r w:rsidRPr="00A3555E">
        <w:rPr>
          <w:sz w:val="22"/>
          <w:szCs w:val="22"/>
        </w:rPr>
        <w:t>B</w:t>
      </w:r>
      <w:r w:rsidRPr="00A3555E">
        <w:rPr>
          <w:sz w:val="22"/>
          <w:szCs w:val="22"/>
          <w:lang w:val="el-GR"/>
        </w:rPr>
        <w:t>0005) ορίζει το τέλος του κύκλου ζωής (</w:t>
      </w:r>
      <w:r w:rsidRPr="00A3555E">
        <w:rPr>
          <w:sz w:val="22"/>
          <w:szCs w:val="22"/>
        </w:rPr>
        <w:t>End</w:t>
      </w:r>
      <w:r w:rsidRPr="00A3555E">
        <w:rPr>
          <w:sz w:val="22"/>
          <w:szCs w:val="22"/>
          <w:lang w:val="el-GR"/>
        </w:rPr>
        <w:t xml:space="preserve"> </w:t>
      </w:r>
      <w:r w:rsidRPr="00A3555E">
        <w:rPr>
          <w:sz w:val="22"/>
          <w:szCs w:val="22"/>
        </w:rPr>
        <w:t>of</w:t>
      </w:r>
      <w:r w:rsidRPr="00A3555E">
        <w:rPr>
          <w:sz w:val="22"/>
          <w:szCs w:val="22"/>
          <w:lang w:val="el-GR"/>
        </w:rPr>
        <w:t xml:space="preserve"> </w:t>
      </w:r>
      <w:r w:rsidRPr="00A3555E">
        <w:rPr>
          <w:sz w:val="22"/>
          <w:szCs w:val="22"/>
        </w:rPr>
        <w:t>Life</w:t>
      </w:r>
      <w:r w:rsidRPr="00A3555E">
        <w:rPr>
          <w:sz w:val="22"/>
          <w:szCs w:val="22"/>
          <w:lang w:val="el-GR"/>
        </w:rPr>
        <w:t>) της μπαταρίας.</w:t>
      </w:r>
    </w:p>
    <w:p w14:paraId="6C57D36F" w14:textId="77777777" w:rsidR="00482038" w:rsidRPr="007B3A3C" w:rsidRDefault="00482038" w:rsidP="007B3A3C">
      <w:pPr>
        <w:rPr>
          <w:b/>
          <w:bCs/>
          <w:sz w:val="22"/>
          <w:szCs w:val="22"/>
        </w:rPr>
      </w:pPr>
      <w:proofErr w:type="spellStart"/>
      <w:r w:rsidRPr="007B3A3C">
        <w:rPr>
          <w:b/>
          <w:bCs/>
          <w:sz w:val="22"/>
          <w:szCs w:val="22"/>
        </w:rPr>
        <w:lastRenderedPageBreak/>
        <w:t>Discharge_Time</w:t>
      </w:r>
      <w:proofErr w:type="spellEnd"/>
      <w:r w:rsidRPr="007B3A3C">
        <w:rPr>
          <w:b/>
          <w:bCs/>
          <w:sz w:val="22"/>
          <w:szCs w:val="22"/>
        </w:rPr>
        <w:t xml:space="preserve"> (</w:t>
      </w:r>
      <w:proofErr w:type="spellStart"/>
      <w:r w:rsidRPr="007B3A3C">
        <w:rPr>
          <w:b/>
          <w:bCs/>
          <w:sz w:val="22"/>
          <w:szCs w:val="22"/>
        </w:rPr>
        <w:t>Διάρκει</w:t>
      </w:r>
      <w:proofErr w:type="spellEnd"/>
      <w:r w:rsidRPr="007B3A3C">
        <w:rPr>
          <w:b/>
          <w:bCs/>
          <w:sz w:val="22"/>
          <w:szCs w:val="22"/>
        </w:rPr>
        <w:t xml:space="preserve">α </w:t>
      </w:r>
      <w:proofErr w:type="spellStart"/>
      <w:r w:rsidRPr="007B3A3C">
        <w:rPr>
          <w:b/>
          <w:bCs/>
          <w:sz w:val="22"/>
          <w:szCs w:val="22"/>
        </w:rPr>
        <w:t>Εκφόρτισης</w:t>
      </w:r>
      <w:proofErr w:type="spellEnd"/>
      <w:r w:rsidRPr="007B3A3C">
        <w:rPr>
          <w:b/>
          <w:bCs/>
          <w:sz w:val="22"/>
          <w:szCs w:val="22"/>
        </w:rPr>
        <w:t xml:space="preserve"> - s):</w:t>
      </w:r>
    </w:p>
    <w:p w14:paraId="00573620"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Περιγραφή: Ο συνολικός χρόνος, σε δευτερόλεπτα, που χρειάστηκε η μπαταρία για να αδειάσει και να φτάσει στην τάση αποκοπής (</w:t>
      </w:r>
      <w:r w:rsidRPr="00A3555E">
        <w:rPr>
          <w:sz w:val="22"/>
          <w:szCs w:val="22"/>
        </w:rPr>
        <w:t>cut</w:t>
      </w:r>
      <w:r w:rsidRPr="00A3555E">
        <w:rPr>
          <w:sz w:val="22"/>
          <w:szCs w:val="22"/>
          <w:lang w:val="el-GR"/>
        </w:rPr>
        <w:t>-</w:t>
      </w:r>
      <w:r w:rsidRPr="00A3555E">
        <w:rPr>
          <w:sz w:val="22"/>
          <w:szCs w:val="22"/>
        </w:rPr>
        <w:t>off</w:t>
      </w:r>
      <w:r w:rsidRPr="00A3555E">
        <w:rPr>
          <w:sz w:val="22"/>
          <w:szCs w:val="22"/>
          <w:lang w:val="el-GR"/>
        </w:rPr>
        <w:t xml:space="preserve"> </w:t>
      </w:r>
      <w:r w:rsidRPr="00A3555E">
        <w:rPr>
          <w:sz w:val="22"/>
          <w:szCs w:val="22"/>
        </w:rPr>
        <w:t>voltage</w:t>
      </w:r>
      <w:r w:rsidRPr="00A3555E">
        <w:rPr>
          <w:sz w:val="22"/>
          <w:szCs w:val="22"/>
          <w:lang w:val="el-GR"/>
        </w:rPr>
        <w:t>).</w:t>
      </w:r>
    </w:p>
    <w:p w14:paraId="2CC4133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 xml:space="preserve">Επιστημονική Σημασία: Καθώς η μπαταρία γερνάει και η χωρητικότητά της μειώνεται, ο χρόνος που μπορεί να συντηρήσει ένα σταθερό φορτίο ελαττώνεται. Αυτό επιβεβαιώνεται στα δεδομένα, όπου η </w:t>
      </w:r>
      <w:r w:rsidRPr="00A3555E">
        <w:rPr>
          <w:sz w:val="22"/>
          <w:szCs w:val="22"/>
        </w:rPr>
        <w:t>B</w:t>
      </w:r>
      <w:r w:rsidRPr="00A3555E">
        <w:rPr>
          <w:sz w:val="22"/>
          <w:szCs w:val="22"/>
          <w:lang w:val="el-GR"/>
        </w:rPr>
        <w:t>0005 ξεκινά με 3690 δευτερόλεπτα και καταλήγει στα 2820 δευτερόλεπτα.</w:t>
      </w:r>
    </w:p>
    <w:p w14:paraId="7921D130" w14:textId="77777777" w:rsidR="00482038" w:rsidRPr="007B3A3C" w:rsidRDefault="00482038" w:rsidP="007B3A3C">
      <w:pPr>
        <w:rPr>
          <w:b/>
          <w:bCs/>
          <w:sz w:val="22"/>
          <w:szCs w:val="22"/>
          <w:lang w:val="el-GR"/>
        </w:rPr>
      </w:pPr>
      <w:r w:rsidRPr="007B3A3C">
        <w:rPr>
          <w:b/>
          <w:bCs/>
          <w:sz w:val="22"/>
          <w:szCs w:val="22"/>
        </w:rPr>
        <w:t>Temp</w:t>
      </w:r>
      <w:r w:rsidRPr="007B3A3C">
        <w:rPr>
          <w:b/>
          <w:bCs/>
          <w:sz w:val="22"/>
          <w:szCs w:val="22"/>
          <w:lang w:val="el-GR"/>
        </w:rPr>
        <w:t>_</w:t>
      </w:r>
      <w:r w:rsidRPr="007B3A3C">
        <w:rPr>
          <w:b/>
          <w:bCs/>
          <w:sz w:val="22"/>
          <w:szCs w:val="22"/>
        </w:rPr>
        <w:t>Mean</w:t>
      </w:r>
      <w:r w:rsidRPr="007B3A3C">
        <w:rPr>
          <w:b/>
          <w:bCs/>
          <w:sz w:val="22"/>
          <w:szCs w:val="22"/>
          <w:lang w:val="el-GR"/>
        </w:rPr>
        <w:t xml:space="preserve"> &amp; </w:t>
      </w:r>
      <w:r w:rsidRPr="007B3A3C">
        <w:rPr>
          <w:b/>
          <w:bCs/>
          <w:sz w:val="22"/>
          <w:szCs w:val="22"/>
        </w:rPr>
        <w:t>Temp</w:t>
      </w:r>
      <w:r w:rsidRPr="007B3A3C">
        <w:rPr>
          <w:b/>
          <w:bCs/>
          <w:sz w:val="22"/>
          <w:szCs w:val="22"/>
          <w:lang w:val="el-GR"/>
        </w:rPr>
        <w:t>_</w:t>
      </w:r>
      <w:r w:rsidRPr="007B3A3C">
        <w:rPr>
          <w:b/>
          <w:bCs/>
          <w:sz w:val="22"/>
          <w:szCs w:val="22"/>
        </w:rPr>
        <w:t>Max</w:t>
      </w:r>
      <w:r w:rsidRPr="007B3A3C">
        <w:rPr>
          <w:b/>
          <w:bCs/>
          <w:sz w:val="22"/>
          <w:szCs w:val="22"/>
          <w:lang w:val="el-GR"/>
        </w:rPr>
        <w:t xml:space="preserve"> (Μέση και Μέγιστη Θερμοκρασία - °</w:t>
      </w:r>
      <w:r w:rsidRPr="007B3A3C">
        <w:rPr>
          <w:b/>
          <w:bCs/>
          <w:sz w:val="22"/>
          <w:szCs w:val="22"/>
        </w:rPr>
        <w:t>C</w:t>
      </w:r>
      <w:r w:rsidRPr="007B3A3C">
        <w:rPr>
          <w:b/>
          <w:bCs/>
          <w:sz w:val="22"/>
          <w:szCs w:val="22"/>
          <w:lang w:val="el-GR"/>
        </w:rPr>
        <w:t>):</w:t>
      </w:r>
    </w:p>
    <w:p w14:paraId="21630D1C"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Περιγραφή: Η μέση και η υψηλότερη τιμή θερμοκρασίας που καταγράφηκε στην επιφάνεια της κυψέλης κατά τη διάρκεια του κύκλου.</w:t>
      </w:r>
    </w:p>
    <w:p w14:paraId="6FFAA99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Αποτελούν κρίσιμους δείκτες θερμικής καταπόνησης. Η γήρανση προκαλεί αύξηση της εσωτερικής αντίστασης (</w:t>
      </w:r>
      <w:r w:rsidRPr="00A3555E">
        <w:rPr>
          <w:sz w:val="22"/>
          <w:szCs w:val="22"/>
        </w:rPr>
        <w:t>Internal</w:t>
      </w:r>
      <w:r w:rsidRPr="00A3555E">
        <w:rPr>
          <w:sz w:val="22"/>
          <w:szCs w:val="22"/>
          <w:lang w:val="el-GR"/>
        </w:rPr>
        <w:t xml:space="preserve"> </w:t>
      </w:r>
      <w:r w:rsidRPr="00A3555E">
        <w:rPr>
          <w:sz w:val="22"/>
          <w:szCs w:val="22"/>
        </w:rPr>
        <w:t>Resistance</w:t>
      </w:r>
      <w:r w:rsidRPr="00A3555E">
        <w:rPr>
          <w:sz w:val="22"/>
          <w:szCs w:val="22"/>
          <w:lang w:val="el-GR"/>
        </w:rPr>
        <w:t xml:space="preserve">) της μπαταρίας, γεγονός που οδηγεί σε μεγαλύτερη έκλυση θερμότητας (φαινόμενο </w:t>
      </w:r>
      <w:r w:rsidRPr="00A3555E">
        <w:rPr>
          <w:sz w:val="22"/>
          <w:szCs w:val="22"/>
        </w:rPr>
        <w:t>Joule</w:t>
      </w:r>
      <w:r w:rsidRPr="00A3555E">
        <w:rPr>
          <w:sz w:val="22"/>
          <w:szCs w:val="22"/>
          <w:lang w:val="el-GR"/>
        </w:rPr>
        <w:t xml:space="preserve">) για το ίδιο προφίλ </w:t>
      </w:r>
      <w:proofErr w:type="spellStart"/>
      <w:r w:rsidRPr="00A3555E">
        <w:rPr>
          <w:sz w:val="22"/>
          <w:szCs w:val="22"/>
          <w:lang w:val="el-GR"/>
        </w:rPr>
        <w:t>εκφόρτισης</w:t>
      </w:r>
      <w:proofErr w:type="spellEnd"/>
      <w:r w:rsidRPr="00A3555E">
        <w:rPr>
          <w:sz w:val="22"/>
          <w:szCs w:val="22"/>
          <w:lang w:val="el-GR"/>
        </w:rPr>
        <w:t>. Αυτό αντανακλάται στα δεδομένα, με τη μέγιστη θερμοκρασία να αυξάνεται από τους 38.9°</w:t>
      </w:r>
      <w:r w:rsidRPr="00A3555E">
        <w:rPr>
          <w:sz w:val="22"/>
          <w:szCs w:val="22"/>
        </w:rPr>
        <w:t>C</w:t>
      </w:r>
      <w:r w:rsidRPr="00A3555E">
        <w:rPr>
          <w:sz w:val="22"/>
          <w:szCs w:val="22"/>
          <w:lang w:val="el-GR"/>
        </w:rPr>
        <w:t xml:space="preserve"> στους 41.0°</w:t>
      </w:r>
      <w:r w:rsidRPr="00A3555E">
        <w:rPr>
          <w:sz w:val="22"/>
          <w:szCs w:val="22"/>
        </w:rPr>
        <w:t>C</w:t>
      </w:r>
      <w:r w:rsidRPr="00A3555E">
        <w:rPr>
          <w:sz w:val="22"/>
          <w:szCs w:val="22"/>
          <w:lang w:val="el-GR"/>
        </w:rPr>
        <w:t>.</w:t>
      </w:r>
    </w:p>
    <w:p w14:paraId="7E48C517" w14:textId="77777777" w:rsidR="00482038" w:rsidRPr="007B3A3C" w:rsidRDefault="00482038" w:rsidP="007B3A3C">
      <w:pPr>
        <w:rPr>
          <w:b/>
          <w:bCs/>
          <w:sz w:val="22"/>
          <w:szCs w:val="22"/>
          <w:lang w:val="el-GR"/>
        </w:rPr>
      </w:pPr>
      <w:r w:rsidRPr="007B3A3C">
        <w:rPr>
          <w:b/>
          <w:bCs/>
          <w:sz w:val="22"/>
          <w:szCs w:val="22"/>
        </w:rPr>
        <w:t>Voltage</w:t>
      </w:r>
      <w:r w:rsidRPr="007B3A3C">
        <w:rPr>
          <w:b/>
          <w:bCs/>
          <w:sz w:val="22"/>
          <w:szCs w:val="22"/>
          <w:lang w:val="el-GR"/>
        </w:rPr>
        <w:t>_</w:t>
      </w:r>
      <w:r w:rsidRPr="007B3A3C">
        <w:rPr>
          <w:b/>
          <w:bCs/>
          <w:sz w:val="22"/>
          <w:szCs w:val="22"/>
        </w:rPr>
        <w:t>Min</w:t>
      </w:r>
      <w:r w:rsidRPr="007B3A3C">
        <w:rPr>
          <w:b/>
          <w:bCs/>
          <w:sz w:val="22"/>
          <w:szCs w:val="22"/>
          <w:lang w:val="el-GR"/>
        </w:rPr>
        <w:t xml:space="preserve"> &amp; </w:t>
      </w:r>
      <w:r w:rsidRPr="007B3A3C">
        <w:rPr>
          <w:b/>
          <w:bCs/>
          <w:sz w:val="22"/>
          <w:szCs w:val="22"/>
        </w:rPr>
        <w:t>Voltage</w:t>
      </w:r>
      <w:r w:rsidRPr="007B3A3C">
        <w:rPr>
          <w:b/>
          <w:bCs/>
          <w:sz w:val="22"/>
          <w:szCs w:val="22"/>
          <w:lang w:val="el-GR"/>
        </w:rPr>
        <w:t>_</w:t>
      </w:r>
      <w:r w:rsidRPr="007B3A3C">
        <w:rPr>
          <w:b/>
          <w:bCs/>
          <w:sz w:val="22"/>
          <w:szCs w:val="22"/>
        </w:rPr>
        <w:t>Mean</w:t>
      </w:r>
      <w:r w:rsidRPr="007B3A3C">
        <w:rPr>
          <w:b/>
          <w:bCs/>
          <w:sz w:val="22"/>
          <w:szCs w:val="22"/>
          <w:lang w:val="el-GR"/>
        </w:rPr>
        <w:t xml:space="preserve"> (Ελάχιστη και Μέση Τάση - </w:t>
      </w:r>
      <w:r w:rsidRPr="007B3A3C">
        <w:rPr>
          <w:b/>
          <w:bCs/>
          <w:sz w:val="22"/>
          <w:szCs w:val="22"/>
        </w:rPr>
        <w:t>V</w:t>
      </w:r>
      <w:r w:rsidRPr="007B3A3C">
        <w:rPr>
          <w:b/>
          <w:bCs/>
          <w:sz w:val="22"/>
          <w:szCs w:val="22"/>
          <w:lang w:val="el-GR"/>
        </w:rPr>
        <w:t>):</w:t>
      </w:r>
    </w:p>
    <w:p w14:paraId="48BE0F3F"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Περιγραφή: Οι στατιστικές τιμές της διαφοράς δυναμικού κατά τον κύκλο.</w:t>
      </w:r>
    </w:p>
    <w:p w14:paraId="3E5BC28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Η ελάχιστη τάση επιβεβαιώνει την επίτευξη του κατωφλίου αποκοπής (</w:t>
      </w:r>
      <w:r w:rsidRPr="00A3555E">
        <w:rPr>
          <w:sz w:val="22"/>
          <w:szCs w:val="22"/>
        </w:rPr>
        <w:t>cut</w:t>
      </w:r>
      <w:r w:rsidRPr="00A3555E">
        <w:rPr>
          <w:sz w:val="22"/>
          <w:szCs w:val="22"/>
          <w:lang w:val="el-GR"/>
        </w:rPr>
        <w:t>-</w:t>
      </w:r>
      <w:r w:rsidRPr="00A3555E">
        <w:rPr>
          <w:sz w:val="22"/>
          <w:szCs w:val="22"/>
        </w:rPr>
        <w:t>off</w:t>
      </w:r>
      <w:r w:rsidRPr="00A3555E">
        <w:rPr>
          <w:sz w:val="22"/>
          <w:szCs w:val="22"/>
          <w:lang w:val="el-GR"/>
        </w:rPr>
        <w:t xml:space="preserve">), ενώ η μέση τάση αποτυπώνει τη μεταβολή της καμπύλης </w:t>
      </w:r>
      <w:proofErr w:type="spellStart"/>
      <w:r w:rsidRPr="00A3555E">
        <w:rPr>
          <w:sz w:val="22"/>
          <w:szCs w:val="22"/>
          <w:lang w:val="el-GR"/>
        </w:rPr>
        <w:t>εκφόρτισης</w:t>
      </w:r>
      <w:proofErr w:type="spellEnd"/>
      <w:r w:rsidRPr="00A3555E">
        <w:rPr>
          <w:sz w:val="22"/>
          <w:szCs w:val="22"/>
          <w:lang w:val="el-GR"/>
        </w:rPr>
        <w:t>. Με την πάροδο των κύκλων, η τάση "καταρρέει" πιο γρήγορα λόγω της υποβάθμισης των ηλεκτροδίων.</w:t>
      </w:r>
    </w:p>
    <w:p w14:paraId="614251F7" w14:textId="77777777" w:rsidR="00482038" w:rsidRPr="007B3A3C" w:rsidRDefault="00482038" w:rsidP="007B3A3C">
      <w:pPr>
        <w:rPr>
          <w:b/>
          <w:bCs/>
          <w:sz w:val="22"/>
          <w:szCs w:val="22"/>
        </w:rPr>
      </w:pPr>
      <w:proofErr w:type="spellStart"/>
      <w:r w:rsidRPr="007B3A3C">
        <w:rPr>
          <w:b/>
          <w:bCs/>
          <w:sz w:val="22"/>
          <w:szCs w:val="22"/>
        </w:rPr>
        <w:t>Current_Mean</w:t>
      </w:r>
      <w:proofErr w:type="spellEnd"/>
      <w:r w:rsidRPr="007B3A3C">
        <w:rPr>
          <w:b/>
          <w:bCs/>
          <w:sz w:val="22"/>
          <w:szCs w:val="22"/>
        </w:rPr>
        <w:t xml:space="preserve"> (</w:t>
      </w:r>
      <w:proofErr w:type="spellStart"/>
      <w:r w:rsidRPr="007B3A3C">
        <w:rPr>
          <w:b/>
          <w:bCs/>
          <w:sz w:val="22"/>
          <w:szCs w:val="22"/>
        </w:rPr>
        <w:t>Μέσο</w:t>
      </w:r>
      <w:proofErr w:type="spellEnd"/>
      <w:r w:rsidRPr="007B3A3C">
        <w:rPr>
          <w:b/>
          <w:bCs/>
          <w:sz w:val="22"/>
          <w:szCs w:val="22"/>
        </w:rPr>
        <w:t xml:space="preserve"> </w:t>
      </w:r>
      <w:proofErr w:type="spellStart"/>
      <w:r w:rsidRPr="007B3A3C">
        <w:rPr>
          <w:b/>
          <w:bCs/>
          <w:sz w:val="22"/>
          <w:szCs w:val="22"/>
        </w:rPr>
        <w:t>Ρεύμ</w:t>
      </w:r>
      <w:proofErr w:type="spellEnd"/>
      <w:r w:rsidRPr="007B3A3C">
        <w:rPr>
          <w:b/>
          <w:bCs/>
          <w:sz w:val="22"/>
          <w:szCs w:val="22"/>
        </w:rPr>
        <w:t>α - A):</w:t>
      </w:r>
    </w:p>
    <w:p w14:paraId="484F4EEA"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 xml:space="preserve">Περιγραφή: Η μέση τιμή του ρεύματος </w:t>
      </w:r>
      <w:proofErr w:type="spellStart"/>
      <w:r w:rsidRPr="00A3555E">
        <w:rPr>
          <w:sz w:val="22"/>
          <w:szCs w:val="22"/>
          <w:lang w:val="el-GR"/>
        </w:rPr>
        <w:t>εκφόρτισης</w:t>
      </w:r>
      <w:proofErr w:type="spellEnd"/>
      <w:r w:rsidRPr="00A3555E">
        <w:rPr>
          <w:sz w:val="22"/>
          <w:szCs w:val="22"/>
          <w:lang w:val="el-GR"/>
        </w:rPr>
        <w:t>.</w:t>
      </w:r>
    </w:p>
    <w:p w14:paraId="25934D3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Χρησιμοποιείται κυρίως ως μεταβλητή ελέγχου (</w:t>
      </w:r>
      <w:r w:rsidRPr="00A3555E">
        <w:rPr>
          <w:sz w:val="22"/>
          <w:szCs w:val="22"/>
        </w:rPr>
        <w:t>control</w:t>
      </w:r>
      <w:r w:rsidRPr="00A3555E">
        <w:rPr>
          <w:sz w:val="22"/>
          <w:szCs w:val="22"/>
          <w:lang w:val="el-GR"/>
        </w:rPr>
        <w:t xml:space="preserve"> </w:t>
      </w:r>
      <w:r w:rsidRPr="00A3555E">
        <w:rPr>
          <w:sz w:val="22"/>
          <w:szCs w:val="22"/>
        </w:rPr>
        <w:t>variable</w:t>
      </w:r>
      <w:r w:rsidRPr="00A3555E">
        <w:rPr>
          <w:sz w:val="22"/>
          <w:szCs w:val="22"/>
          <w:lang w:val="el-GR"/>
        </w:rPr>
        <w:t>) για να επιβεβαιωθεί ότι το πείραμα διεξήχθη υπό σταθερό φορτίο. Οι μικρές διακυμάνσεις (π.χ. από -1.81</w:t>
      </w:r>
      <w:r w:rsidRPr="00A3555E">
        <w:rPr>
          <w:sz w:val="22"/>
          <w:szCs w:val="22"/>
        </w:rPr>
        <w:t>A</w:t>
      </w:r>
      <w:r w:rsidRPr="00A3555E">
        <w:rPr>
          <w:sz w:val="22"/>
          <w:szCs w:val="22"/>
          <w:lang w:val="el-GR"/>
        </w:rPr>
        <w:t xml:space="preserve"> σε -1.69</w:t>
      </w:r>
      <w:r w:rsidRPr="00A3555E">
        <w:rPr>
          <w:sz w:val="22"/>
          <w:szCs w:val="22"/>
        </w:rPr>
        <w:t>A</w:t>
      </w:r>
      <w:r w:rsidRPr="00A3555E">
        <w:rPr>
          <w:sz w:val="22"/>
          <w:szCs w:val="22"/>
          <w:lang w:val="el-GR"/>
        </w:rPr>
        <w:t xml:space="preserve">) οφείλονται στις </w:t>
      </w:r>
      <w:proofErr w:type="spellStart"/>
      <w:r w:rsidRPr="00A3555E">
        <w:rPr>
          <w:sz w:val="22"/>
          <w:szCs w:val="22"/>
          <w:lang w:val="el-GR"/>
        </w:rPr>
        <w:t>μικρο</w:t>
      </w:r>
      <w:proofErr w:type="spellEnd"/>
      <w:r w:rsidRPr="00A3555E">
        <w:rPr>
          <w:sz w:val="22"/>
          <w:szCs w:val="22"/>
          <w:lang w:val="el-GR"/>
        </w:rPr>
        <w:t>-διορθώσεις του εξοπλισμού μέτρησης.</w:t>
      </w:r>
    </w:p>
    <w:p w14:paraId="2E48DC6B" w14:textId="77777777" w:rsidR="007B3A3C" w:rsidRDefault="007B3A3C">
      <w:pPr>
        <w:rPr>
          <w:b/>
          <w:bCs/>
          <w:sz w:val="22"/>
          <w:szCs w:val="22"/>
          <w:lang w:val="el-GR"/>
        </w:rPr>
      </w:pPr>
      <w:r>
        <w:rPr>
          <w:b/>
          <w:bCs/>
          <w:sz w:val="22"/>
          <w:szCs w:val="22"/>
          <w:lang w:val="el-GR"/>
        </w:rPr>
        <w:br w:type="page"/>
      </w:r>
    </w:p>
    <w:p w14:paraId="1F05E12B" w14:textId="5D3DFE12" w:rsidR="00482038" w:rsidRPr="007B3A3C" w:rsidRDefault="00482038" w:rsidP="007B3A3C">
      <w:pPr>
        <w:rPr>
          <w:b/>
          <w:bCs/>
          <w:sz w:val="22"/>
          <w:szCs w:val="22"/>
        </w:rPr>
      </w:pPr>
      <w:r w:rsidRPr="007B3A3C">
        <w:rPr>
          <w:b/>
          <w:bCs/>
          <w:sz w:val="22"/>
          <w:szCs w:val="22"/>
        </w:rPr>
        <w:lastRenderedPageBreak/>
        <w:t>RUL (Remaining Useful Life - Υπ</w:t>
      </w:r>
      <w:proofErr w:type="spellStart"/>
      <w:r w:rsidRPr="007B3A3C">
        <w:rPr>
          <w:b/>
          <w:bCs/>
          <w:sz w:val="22"/>
          <w:szCs w:val="22"/>
        </w:rPr>
        <w:t>ολει</w:t>
      </w:r>
      <w:proofErr w:type="spellEnd"/>
      <w:r w:rsidRPr="007B3A3C">
        <w:rPr>
          <w:b/>
          <w:bCs/>
          <w:sz w:val="22"/>
          <w:szCs w:val="22"/>
        </w:rPr>
        <w:t xml:space="preserve">πόμενη </w:t>
      </w:r>
      <w:proofErr w:type="spellStart"/>
      <w:r w:rsidRPr="007B3A3C">
        <w:rPr>
          <w:b/>
          <w:bCs/>
          <w:sz w:val="22"/>
          <w:szCs w:val="22"/>
        </w:rPr>
        <w:t>Ωφέλιμη</w:t>
      </w:r>
      <w:proofErr w:type="spellEnd"/>
      <w:r w:rsidRPr="007B3A3C">
        <w:rPr>
          <w:b/>
          <w:bCs/>
          <w:sz w:val="22"/>
          <w:szCs w:val="22"/>
        </w:rPr>
        <w:t xml:space="preserve"> Ζωή):</w:t>
      </w:r>
    </w:p>
    <w:p w14:paraId="3F9BEC36" w14:textId="77777777" w:rsidR="00482038" w:rsidRPr="00A3555E" w:rsidRDefault="00482038" w:rsidP="00482038">
      <w:pPr>
        <w:numPr>
          <w:ilvl w:val="1"/>
          <w:numId w:val="51"/>
        </w:numPr>
        <w:tabs>
          <w:tab w:val="num" w:pos="1440"/>
        </w:tabs>
        <w:rPr>
          <w:sz w:val="22"/>
          <w:szCs w:val="22"/>
          <w:lang w:val="el-GR"/>
        </w:rPr>
      </w:pPr>
      <w:r w:rsidRPr="00A3555E">
        <w:rPr>
          <w:sz w:val="22"/>
          <w:szCs w:val="22"/>
          <w:lang w:val="el-GR"/>
        </w:rPr>
        <w:t>Περιγραφή: Ο ακριβής αριθμός των υπολειπόμενων κύκλων φόρτισης/</w:t>
      </w:r>
      <w:proofErr w:type="spellStart"/>
      <w:r w:rsidRPr="00A3555E">
        <w:rPr>
          <w:sz w:val="22"/>
          <w:szCs w:val="22"/>
          <w:lang w:val="el-GR"/>
        </w:rPr>
        <w:t>εκφόρτισης</w:t>
      </w:r>
      <w:proofErr w:type="spellEnd"/>
      <w:r w:rsidRPr="00A3555E">
        <w:rPr>
          <w:sz w:val="22"/>
          <w:szCs w:val="22"/>
          <w:lang w:val="el-GR"/>
        </w:rPr>
        <w:t xml:space="preserve"> μέχρι η χωρητικότητα της μπαταρίας να πέσει κάτω από το προκαθορισμένο όριο αστοχίας (π.χ. 70% της ονομαστικής χωρητικότητας). Μόλις ξεπεραστεί αυτό το όριο (π.χ. στον κύκλο 162 της </w:t>
      </w:r>
      <w:r w:rsidRPr="00A3555E">
        <w:rPr>
          <w:sz w:val="22"/>
          <w:szCs w:val="22"/>
        </w:rPr>
        <w:t>B</w:t>
      </w:r>
      <w:r w:rsidRPr="00A3555E">
        <w:rPr>
          <w:sz w:val="22"/>
          <w:szCs w:val="22"/>
          <w:lang w:val="el-GR"/>
        </w:rPr>
        <w:t xml:space="preserve">0005), το </w:t>
      </w:r>
      <w:r w:rsidRPr="00A3555E">
        <w:rPr>
          <w:sz w:val="22"/>
          <w:szCs w:val="22"/>
        </w:rPr>
        <w:t>RUL</w:t>
      </w:r>
      <w:r w:rsidRPr="00A3555E">
        <w:rPr>
          <w:sz w:val="22"/>
          <w:szCs w:val="22"/>
          <w:lang w:val="el-GR"/>
        </w:rPr>
        <w:t xml:space="preserve"> λαμβάνει την τιμή 0.</w:t>
      </w:r>
    </w:p>
    <w:p w14:paraId="5BC1B94B" w14:textId="77777777" w:rsidR="00482038" w:rsidRDefault="00482038" w:rsidP="00482038">
      <w:pPr>
        <w:numPr>
          <w:ilvl w:val="1"/>
          <w:numId w:val="51"/>
        </w:numPr>
        <w:tabs>
          <w:tab w:val="num" w:pos="1440"/>
        </w:tabs>
        <w:rPr>
          <w:sz w:val="22"/>
          <w:szCs w:val="22"/>
          <w:lang w:val="el-GR"/>
        </w:rPr>
      </w:pPr>
      <w:r w:rsidRPr="00A3555E">
        <w:rPr>
          <w:sz w:val="22"/>
          <w:szCs w:val="22"/>
          <w:lang w:val="el-GR"/>
        </w:rPr>
        <w:t>Επιστημονική Σημασία: Αποτελεί τη Μεταβλητή - Στόχο (</w:t>
      </w:r>
      <w:r w:rsidRPr="00A3555E">
        <w:rPr>
          <w:sz w:val="22"/>
          <w:szCs w:val="22"/>
        </w:rPr>
        <w:t>Target</w:t>
      </w:r>
      <w:r w:rsidRPr="00A3555E">
        <w:rPr>
          <w:sz w:val="22"/>
          <w:szCs w:val="22"/>
          <w:lang w:val="el-GR"/>
        </w:rPr>
        <w:t xml:space="preserve"> </w:t>
      </w:r>
      <w:r w:rsidRPr="00A3555E">
        <w:rPr>
          <w:sz w:val="22"/>
          <w:szCs w:val="22"/>
        </w:rPr>
        <w:t>Variable</w:t>
      </w:r>
      <w:r w:rsidRPr="00A3555E">
        <w:rPr>
          <w:sz w:val="22"/>
          <w:szCs w:val="22"/>
          <w:lang w:val="el-GR"/>
        </w:rPr>
        <w:t xml:space="preserve">) της έρευνας. Είναι η τιμή που καλείται να μάθει και να προβλέψει ο αλγόριθμος Μηχανικής Μάθησης (π.χ. </w:t>
      </w:r>
      <w:r w:rsidRPr="00A3555E">
        <w:rPr>
          <w:sz w:val="22"/>
          <w:szCs w:val="22"/>
        </w:rPr>
        <w:t>Random</w:t>
      </w:r>
      <w:r w:rsidRPr="00A3555E">
        <w:rPr>
          <w:sz w:val="22"/>
          <w:szCs w:val="22"/>
          <w:lang w:val="el-GR"/>
        </w:rPr>
        <w:t xml:space="preserve"> </w:t>
      </w:r>
      <w:r w:rsidRPr="00A3555E">
        <w:rPr>
          <w:sz w:val="22"/>
          <w:szCs w:val="22"/>
        </w:rPr>
        <w:t>Forest</w:t>
      </w:r>
      <w:r w:rsidRPr="00A3555E">
        <w:rPr>
          <w:sz w:val="22"/>
          <w:szCs w:val="22"/>
          <w:lang w:val="el-GR"/>
        </w:rPr>
        <w:t>), συνδυάζοντας όλα τα παραπάνω εξαγμένα χαρακτηριστικά.</w:t>
      </w:r>
    </w:p>
    <w:p w14:paraId="2015D5C2" w14:textId="77777777" w:rsidR="007B3A3C" w:rsidRPr="00575566" w:rsidRDefault="007B3A3C" w:rsidP="007B3A3C">
      <w:pPr>
        <w:ind w:left="720"/>
        <w:rPr>
          <w:sz w:val="22"/>
          <w:szCs w:val="22"/>
          <w:lang w:val="el-GR"/>
        </w:rPr>
      </w:pPr>
    </w:p>
    <w:p w14:paraId="6C4F811D" w14:textId="12713BC4" w:rsidR="00A51889" w:rsidRDefault="007B3A3C" w:rsidP="00327B4F">
      <w:pPr>
        <w:rPr>
          <w:rFonts w:eastAsiaTheme="majorEastAsia" w:cstheme="majorBidi"/>
          <w:b/>
          <w:bCs/>
          <w:lang w:val="el-GR"/>
        </w:rPr>
      </w:pPr>
      <w:r>
        <w:rPr>
          <w:noProof/>
        </w:rPr>
        <w:drawing>
          <wp:inline distT="0" distB="0" distL="0" distR="0" wp14:anchorId="1D0E819B" wp14:editId="3B3FF9CC">
            <wp:extent cx="5857103" cy="1839105"/>
            <wp:effectExtent l="0" t="0" r="0" b="8890"/>
            <wp:docPr id="2503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6906" name=""/>
                    <pic:cNvPicPr/>
                  </pic:nvPicPr>
                  <pic:blipFill>
                    <a:blip r:embed="rId19"/>
                    <a:stretch>
                      <a:fillRect/>
                    </a:stretch>
                  </pic:blipFill>
                  <pic:spPr>
                    <a:xfrm>
                      <a:off x="0" y="0"/>
                      <a:ext cx="5860457" cy="1840158"/>
                    </a:xfrm>
                    <a:prstGeom prst="rect">
                      <a:avLst/>
                    </a:prstGeom>
                  </pic:spPr>
                </pic:pic>
              </a:graphicData>
            </a:graphic>
          </wp:inline>
        </w:drawing>
      </w:r>
      <w:r w:rsidR="00A51889">
        <w:rPr>
          <w:b/>
          <w:bCs/>
          <w:lang w:val="el-GR"/>
        </w:rPr>
        <w:br w:type="page"/>
      </w:r>
    </w:p>
    <w:p w14:paraId="7407F5FA" w14:textId="0DD981A6" w:rsidR="00F64A42" w:rsidRPr="00E03CB2" w:rsidRDefault="00F64A42" w:rsidP="00F64A42">
      <w:pPr>
        <w:pStyle w:val="Heading3"/>
        <w:rPr>
          <w:b/>
          <w:bCs/>
          <w:color w:val="auto"/>
          <w:sz w:val="24"/>
          <w:szCs w:val="24"/>
          <w:lang w:val="el-GR"/>
        </w:rPr>
      </w:pPr>
      <w:r w:rsidRPr="00BC0A59">
        <w:rPr>
          <w:b/>
          <w:bCs/>
          <w:color w:val="auto"/>
          <w:sz w:val="24"/>
          <w:szCs w:val="24"/>
          <w:lang w:val="el-GR"/>
        </w:rPr>
        <w:lastRenderedPageBreak/>
        <w:t>2. ΣΥΝΔΕΣΗ ΜΕ ΤΗΝ ΠΡΟΒΛΕΨΗ ΤΗΣ ΥΠΟΛΕΙΠΟΜΕΝΗΣ ΖΩΗΣ (</w:t>
      </w:r>
      <w:r w:rsidRPr="00BC0A59">
        <w:rPr>
          <w:b/>
          <w:bCs/>
          <w:color w:val="auto"/>
          <w:sz w:val="24"/>
          <w:szCs w:val="24"/>
        </w:rPr>
        <w:t>RUL</w:t>
      </w:r>
      <w:r w:rsidRPr="00BC0A59">
        <w:rPr>
          <w:b/>
          <w:bCs/>
          <w:color w:val="auto"/>
          <w:sz w:val="24"/>
          <w:szCs w:val="24"/>
          <w:lang w:val="el-GR"/>
        </w:rPr>
        <w:t>)</w:t>
      </w:r>
      <w:r>
        <w:rPr>
          <w:b/>
          <w:bCs/>
          <w:color w:val="auto"/>
          <w:sz w:val="24"/>
          <w:szCs w:val="24"/>
          <w:lang w:val="el-GR"/>
        </w:rPr>
        <w:br/>
      </w:r>
    </w:p>
    <w:p w14:paraId="70747D6A" w14:textId="77777777" w:rsidR="00F64A42" w:rsidRPr="00BC0A59" w:rsidRDefault="00F64A42" w:rsidP="00F64A42">
      <w:pPr>
        <w:rPr>
          <w:lang w:val="el-GR"/>
        </w:rPr>
      </w:pPr>
      <w:r w:rsidRPr="00BC0A59">
        <w:rPr>
          <w:lang w:val="el-GR"/>
        </w:rPr>
        <w:t xml:space="preserve">Η οργάνωση αυτή δεν είναι απλώς αποθηκευτική, αλλά </w:t>
      </w:r>
      <w:r w:rsidRPr="00BC0A59">
        <w:rPr>
          <w:b/>
          <w:bCs/>
          <w:lang w:val="el-GR"/>
        </w:rPr>
        <w:t>δομική</w:t>
      </w:r>
      <w:r w:rsidRPr="00BC0A59">
        <w:rPr>
          <w:lang w:val="el-GR"/>
        </w:rPr>
        <w:t xml:space="preserve"> για τη Μηχανική Μάθηση:</w:t>
      </w:r>
    </w:p>
    <w:p w14:paraId="3FFC469E" w14:textId="77777777" w:rsidR="00F64A42" w:rsidRPr="00BC0A59" w:rsidRDefault="00F64A42" w:rsidP="00FE6CBA">
      <w:pPr>
        <w:numPr>
          <w:ilvl w:val="0"/>
          <w:numId w:val="15"/>
        </w:numPr>
        <w:rPr>
          <w:lang w:val="el-GR"/>
        </w:rPr>
      </w:pPr>
      <w:r w:rsidRPr="00BC0A59">
        <w:rPr>
          <w:b/>
          <w:bCs/>
          <w:lang w:val="el-GR"/>
        </w:rPr>
        <w:t>Φιλτράρισμα:</w:t>
      </w:r>
      <w:r w:rsidRPr="00BC0A59">
        <w:rPr>
          <w:lang w:val="el-GR"/>
        </w:rPr>
        <w:t xml:space="preserve"> Μας επιτρέπει να απομονώνουμε μόνο τους κύκλους </w:t>
      </w:r>
      <w:r w:rsidRPr="00BC0A59">
        <w:t>Discharge</w:t>
      </w:r>
      <w:r w:rsidRPr="00BC0A59">
        <w:rPr>
          <w:lang w:val="el-GR"/>
        </w:rPr>
        <w:t xml:space="preserve"> για να εκπαιδεύσουμε το μοντέλο μας στην πτώση της χωρητικότητας.</w:t>
      </w:r>
    </w:p>
    <w:p w14:paraId="4C2DDFA8" w14:textId="77777777" w:rsidR="00F64A42" w:rsidRPr="00BC0A59" w:rsidRDefault="00F64A42" w:rsidP="00FE6CBA">
      <w:pPr>
        <w:numPr>
          <w:ilvl w:val="0"/>
          <w:numId w:val="15"/>
        </w:numPr>
        <w:rPr>
          <w:lang w:val="el-GR"/>
        </w:rPr>
      </w:pPr>
      <w:r w:rsidRPr="00BC0A59">
        <w:rPr>
          <w:b/>
          <w:bCs/>
        </w:rPr>
        <w:t>Feature</w:t>
      </w:r>
      <w:r w:rsidRPr="00BC0A59">
        <w:rPr>
          <w:b/>
          <w:bCs/>
          <w:lang w:val="el-GR"/>
        </w:rPr>
        <w:t xml:space="preserve"> </w:t>
      </w:r>
      <w:r w:rsidRPr="00BC0A59">
        <w:rPr>
          <w:b/>
          <w:bCs/>
        </w:rPr>
        <w:t>Engineering</w:t>
      </w:r>
      <w:r w:rsidRPr="00BC0A59">
        <w:rPr>
          <w:b/>
          <w:bCs/>
          <w:lang w:val="el-GR"/>
        </w:rPr>
        <w:t>:</w:t>
      </w:r>
      <w:r w:rsidRPr="00BC0A59">
        <w:rPr>
          <w:lang w:val="el-GR"/>
        </w:rPr>
        <w:t xml:space="preserve"> Μπορούμε να συσχετίσουμε την αύξηση των αντιστάσεων (</w:t>
      </w:r>
      <w:r w:rsidRPr="00BC0A59">
        <w:t>Re</w:t>
      </w:r>
      <w:r w:rsidRPr="00BC0A59">
        <w:rPr>
          <w:lang w:val="el-GR"/>
        </w:rPr>
        <w:t xml:space="preserve">, </w:t>
      </w:r>
      <w:proofErr w:type="spellStart"/>
      <w:r w:rsidRPr="00BC0A59">
        <w:t>Rct</w:t>
      </w:r>
      <w:proofErr w:type="spellEnd"/>
      <w:r w:rsidRPr="00BC0A59">
        <w:rPr>
          <w:lang w:val="el-GR"/>
        </w:rPr>
        <w:t xml:space="preserve">) με την ταχύτητα μείωσης του </w:t>
      </w:r>
      <w:r w:rsidRPr="00BC0A59">
        <w:t>Capacity</w:t>
      </w:r>
      <w:r w:rsidRPr="00BC0A59">
        <w:rPr>
          <w:lang w:val="el-GR"/>
        </w:rPr>
        <w:t>.</w:t>
      </w:r>
    </w:p>
    <w:p w14:paraId="16EA1C15" w14:textId="77777777" w:rsidR="00F64A42" w:rsidRDefault="00F64A42" w:rsidP="00FE6CBA">
      <w:pPr>
        <w:numPr>
          <w:ilvl w:val="0"/>
          <w:numId w:val="15"/>
        </w:numPr>
        <w:rPr>
          <w:lang w:val="el-GR"/>
        </w:rPr>
      </w:pPr>
      <w:r w:rsidRPr="00BC0A59">
        <w:rPr>
          <w:b/>
          <w:bCs/>
          <w:lang w:val="el-GR"/>
        </w:rPr>
        <w:t>Εγκυρότητα:</w:t>
      </w:r>
      <w:r w:rsidRPr="00BC0A59">
        <w:rPr>
          <w:lang w:val="el-GR"/>
        </w:rPr>
        <w:t xml:space="preserve"> Διασφαλίζουμε ότι το μοντέλο «κατανοεί» πότε μια μπαταρία λειτουργεί στους 4°</w:t>
      </w:r>
      <w:r w:rsidRPr="00BC0A59">
        <w:t>C</w:t>
      </w:r>
      <w:r w:rsidRPr="00BC0A59">
        <w:rPr>
          <w:lang w:val="el-GR"/>
        </w:rPr>
        <w:t xml:space="preserve"> και πότε στους 24°</w:t>
      </w:r>
      <w:r w:rsidRPr="00BC0A59">
        <w:t>C</w:t>
      </w:r>
      <w:r w:rsidRPr="00BC0A59">
        <w:rPr>
          <w:lang w:val="el-GR"/>
        </w:rPr>
        <w:t>, αποφεύγοντας λανθασμένες προβλέψεις λόγω θερμοκρασιακών αποκλίσεων.</w:t>
      </w:r>
    </w:p>
    <w:p w14:paraId="2E440242" w14:textId="77777777" w:rsidR="00F64A42" w:rsidRDefault="00F64A42" w:rsidP="00F64A42">
      <w:pPr>
        <w:rPr>
          <w:lang w:val="el-GR"/>
        </w:rPr>
      </w:pPr>
    </w:p>
    <w:p w14:paraId="02177366" w14:textId="77777777" w:rsidR="00F64A42" w:rsidRDefault="00F64A42" w:rsidP="00F64A42">
      <w:pPr>
        <w:pStyle w:val="Heading3"/>
        <w:rPr>
          <w:b/>
          <w:bCs/>
          <w:color w:val="auto"/>
          <w:sz w:val="24"/>
          <w:szCs w:val="24"/>
          <w:lang w:val="el-GR"/>
        </w:rPr>
      </w:pPr>
      <w:bookmarkStart w:id="10" w:name="_3.ΒΑΣΙΚΟΙ_ΔΕΙΚΤΕΣ_ΥΓΕΙΑΣ"/>
      <w:bookmarkEnd w:id="10"/>
      <w:r w:rsidRPr="00E16042">
        <w:rPr>
          <w:b/>
          <w:bCs/>
          <w:color w:val="auto"/>
          <w:sz w:val="24"/>
          <w:szCs w:val="24"/>
          <w:lang w:val="el-GR"/>
        </w:rPr>
        <w:t xml:space="preserve">3.ΒΑΣΙΚΟΙ ΔΕΙΚΤΕΣ ΥΓΕΙΑΣ ΚΑΙ ΠΡΟΒΛΕΨΗΣ </w:t>
      </w:r>
      <w:r w:rsidRPr="00E16042">
        <w:rPr>
          <w:b/>
          <w:bCs/>
          <w:color w:val="auto"/>
          <w:sz w:val="24"/>
          <w:szCs w:val="24"/>
        </w:rPr>
        <w:t>RUL</w:t>
      </w:r>
    </w:p>
    <w:p w14:paraId="58B2C63A" w14:textId="77777777" w:rsidR="00F64A42" w:rsidRDefault="00F64A42" w:rsidP="00F64A42">
      <w:pPr>
        <w:rPr>
          <w:lang w:val="el-GR"/>
        </w:rPr>
      </w:pPr>
    </w:p>
    <w:p w14:paraId="5D6B856C" w14:textId="77777777" w:rsidR="00F64A42" w:rsidRPr="00E82F70" w:rsidRDefault="00F64A42" w:rsidP="00F64A42">
      <w:pPr>
        <w:rPr>
          <w:lang w:val="el-GR"/>
        </w:rPr>
      </w:pPr>
      <w:r w:rsidRPr="00E82F70">
        <w:rPr>
          <w:b/>
          <w:bCs/>
        </w:rPr>
        <w:t>Capacity</w:t>
      </w:r>
      <w:r w:rsidRPr="00E82F70">
        <w:rPr>
          <w:b/>
          <w:bCs/>
          <w:lang w:val="el-GR"/>
        </w:rPr>
        <w:t xml:space="preserve"> (</w:t>
      </w:r>
      <w:r w:rsidRPr="00E82F70">
        <w:rPr>
          <w:b/>
          <w:bCs/>
        </w:rPr>
        <w:t>Ah</w:t>
      </w:r>
      <w:r w:rsidRPr="00E82F70">
        <w:rPr>
          <w:b/>
          <w:bCs/>
          <w:lang w:val="el-GR"/>
        </w:rPr>
        <w:t>):</w:t>
      </w:r>
      <w:r w:rsidRPr="00E82F70">
        <w:rPr>
          <w:lang w:val="el-GR"/>
        </w:rPr>
        <w:t xml:space="preserve"> Η «δεξαμενή» ενέργειας και η βασική μας μεταβλητή-στόχος. Η χωρητικότητα μειώνεται λόγω χημικής φθοράς, και το </w:t>
      </w:r>
      <w:r w:rsidRPr="00E82F70">
        <w:t>RUL</w:t>
      </w:r>
      <w:r w:rsidRPr="00E82F70">
        <w:rPr>
          <w:lang w:val="el-GR"/>
        </w:rPr>
        <w:t xml:space="preserve"> υπολογίζει πόσοι κύκλοι απομένουν μέχρι να πέσει κάτω από το επιτρεπτό όριο.</w:t>
      </w:r>
    </w:p>
    <w:p w14:paraId="00EA75BA" w14:textId="77777777" w:rsidR="00F64A42" w:rsidRPr="00E82F70" w:rsidRDefault="00F64A42" w:rsidP="00F64A42">
      <w:pPr>
        <w:rPr>
          <w:lang w:val="el-GR"/>
        </w:rPr>
      </w:pPr>
      <w:r w:rsidRPr="00E82F70">
        <w:rPr>
          <w:b/>
          <w:bCs/>
          <w:lang w:val="el-GR"/>
        </w:rPr>
        <w:t>Εσωτερική Αντίσταση (</w:t>
      </w:r>
      <w:r w:rsidRPr="00E82F70">
        <w:rPr>
          <w:b/>
          <w:bCs/>
        </w:rPr>
        <w:t>Re</w:t>
      </w:r>
      <w:r w:rsidRPr="00E82F70">
        <w:rPr>
          <w:b/>
          <w:bCs/>
          <w:lang w:val="el-GR"/>
        </w:rPr>
        <w:t xml:space="preserve"> &amp; </w:t>
      </w:r>
      <w:proofErr w:type="spellStart"/>
      <w:r w:rsidRPr="00E82F70">
        <w:rPr>
          <w:b/>
          <w:bCs/>
        </w:rPr>
        <w:t>Rct</w:t>
      </w:r>
      <w:proofErr w:type="spellEnd"/>
      <w:r w:rsidRPr="00E82F70">
        <w:rPr>
          <w:b/>
          <w:bCs/>
          <w:lang w:val="el-GR"/>
        </w:rPr>
        <w:t>):</w:t>
      </w:r>
      <w:r w:rsidRPr="00E82F70">
        <w:rPr>
          <w:lang w:val="el-GR"/>
        </w:rPr>
        <w:t xml:space="preserve"> Το «εμπόδιο» στη ροή. Η αύξηση της αντίστασης στον ηλεκτρολύτη (</w:t>
      </w:r>
      <w:r w:rsidRPr="00E82F70">
        <w:t>Re</w:t>
      </w:r>
      <w:r w:rsidRPr="00E82F70">
        <w:rPr>
          <w:lang w:val="el-GR"/>
        </w:rPr>
        <w:t>) και στα ηλεκτρόδια (</w:t>
      </w:r>
      <w:proofErr w:type="spellStart"/>
      <w:r w:rsidRPr="00E82F70">
        <w:t>Rct</w:t>
      </w:r>
      <w:proofErr w:type="spellEnd"/>
      <w:r w:rsidRPr="00E82F70">
        <w:rPr>
          <w:lang w:val="el-GR"/>
        </w:rPr>
        <w:t>) προκαλεί υπερθέρμανση και αποτελεί τον κύριο προειδοποιητικό δείκτη για την πτώση της χωρητικότητας.</w:t>
      </w:r>
    </w:p>
    <w:p w14:paraId="3DB30CDA" w14:textId="77777777" w:rsidR="00F64A42" w:rsidRDefault="00F64A42" w:rsidP="00F64A42">
      <w:pPr>
        <w:rPr>
          <w:lang w:val="el-GR"/>
        </w:rPr>
      </w:pPr>
      <w:r w:rsidRPr="00E82F70">
        <w:rPr>
          <w:b/>
          <w:bCs/>
        </w:rPr>
        <w:t>State</w:t>
      </w:r>
      <w:r w:rsidRPr="00E82F70">
        <w:rPr>
          <w:b/>
          <w:bCs/>
          <w:lang w:val="el-GR"/>
        </w:rPr>
        <w:t xml:space="preserve"> </w:t>
      </w:r>
      <w:r w:rsidRPr="00E82F70">
        <w:rPr>
          <w:b/>
          <w:bCs/>
        </w:rPr>
        <w:t>of</w:t>
      </w:r>
      <w:r w:rsidRPr="00E82F70">
        <w:rPr>
          <w:b/>
          <w:bCs/>
          <w:lang w:val="el-GR"/>
        </w:rPr>
        <w:t xml:space="preserve"> </w:t>
      </w:r>
      <w:r w:rsidRPr="00E82F70">
        <w:rPr>
          <w:b/>
          <w:bCs/>
        </w:rPr>
        <w:t>Health</w:t>
      </w:r>
      <w:r w:rsidRPr="00E82F70">
        <w:rPr>
          <w:b/>
          <w:bCs/>
          <w:lang w:val="el-GR"/>
        </w:rPr>
        <w:t xml:space="preserve"> (</w:t>
      </w:r>
      <w:r w:rsidRPr="00E82F70">
        <w:rPr>
          <w:b/>
          <w:bCs/>
        </w:rPr>
        <w:t>SOH</w:t>
      </w:r>
      <w:r w:rsidRPr="00E82F70">
        <w:rPr>
          <w:b/>
          <w:bCs/>
          <w:lang w:val="el-GR"/>
        </w:rPr>
        <w:t>):</w:t>
      </w:r>
      <w:r w:rsidRPr="00E82F70">
        <w:rPr>
          <w:lang w:val="el-GR"/>
        </w:rPr>
        <w:t xml:space="preserve"> Η «υγεία» της μπαταρίας εκφρασμένη ως ποσοστό (%). Προκύπτει από τη σχέση της τρέχουσας χωρητικότητας (</w:t>
      </w:r>
      <w:r w:rsidRPr="00E82F70">
        <w:t>C</w:t>
      </w:r>
      <w:r w:rsidRPr="00E82F70">
        <w:rPr>
          <w:lang w:val="el-GR"/>
        </w:rPr>
        <w:t>_{</w:t>
      </w:r>
      <w:r w:rsidRPr="00E82F70">
        <w:t>current</w:t>
      </w:r>
      <w:r w:rsidRPr="00E82F70">
        <w:rPr>
          <w:lang w:val="el-GR"/>
        </w:rPr>
        <w:t>}) προς την αρχική (</w:t>
      </w:r>
      <w:r w:rsidRPr="00E82F70">
        <w:t>C</w:t>
      </w:r>
      <w:r w:rsidRPr="00E82F70">
        <w:rPr>
          <w:lang w:val="el-GR"/>
        </w:rPr>
        <w:t>_{</w:t>
      </w:r>
      <w:r w:rsidRPr="00E82F70">
        <w:t>nominal</w:t>
      </w:r>
      <w:r w:rsidRPr="00E82F70">
        <w:rPr>
          <w:lang w:val="el-GR"/>
        </w:rPr>
        <w:t>}) και δείχνει πόσο έχει «γεράσει» το στοιχείο.</w:t>
      </w:r>
    </w:p>
    <w:p w14:paraId="1900EE73" w14:textId="77777777" w:rsidR="00F64A42" w:rsidRPr="00E82F70" w:rsidRDefault="00F64A42" w:rsidP="00F64A42">
      <w:pPr>
        <w:jc w:val="center"/>
        <w:rPr>
          <w:lang w:val="el-GR"/>
        </w:rPr>
      </w:pPr>
      <w:r>
        <w:rPr>
          <w:noProof/>
        </w:rPr>
        <w:drawing>
          <wp:inline distT="0" distB="0" distL="0" distR="0" wp14:anchorId="60052B26" wp14:editId="41553330">
            <wp:extent cx="2062716" cy="727645"/>
            <wp:effectExtent l="0" t="0" r="0" b="0"/>
            <wp:docPr id="29297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3657" name=""/>
                    <pic:cNvPicPr/>
                  </pic:nvPicPr>
                  <pic:blipFill>
                    <a:blip r:embed="rId20"/>
                    <a:stretch>
                      <a:fillRect/>
                    </a:stretch>
                  </pic:blipFill>
                  <pic:spPr>
                    <a:xfrm>
                      <a:off x="0" y="0"/>
                      <a:ext cx="2078132" cy="733083"/>
                    </a:xfrm>
                    <a:prstGeom prst="rect">
                      <a:avLst/>
                    </a:prstGeom>
                  </pic:spPr>
                </pic:pic>
              </a:graphicData>
            </a:graphic>
          </wp:inline>
        </w:drawing>
      </w:r>
    </w:p>
    <w:p w14:paraId="53C87C41" w14:textId="77777777" w:rsidR="00F64A42" w:rsidRPr="00E82F70" w:rsidRDefault="00F64A42" w:rsidP="00F64A42">
      <w:pPr>
        <w:rPr>
          <w:lang w:val="el-GR"/>
        </w:rPr>
      </w:pPr>
      <w:r w:rsidRPr="00E82F70">
        <w:rPr>
          <w:b/>
          <w:bCs/>
        </w:rPr>
        <w:t>End</w:t>
      </w:r>
      <w:r w:rsidRPr="00E82F70">
        <w:rPr>
          <w:b/>
          <w:bCs/>
          <w:lang w:val="el-GR"/>
        </w:rPr>
        <w:t>-</w:t>
      </w:r>
      <w:r w:rsidRPr="00E82F70">
        <w:rPr>
          <w:b/>
          <w:bCs/>
        </w:rPr>
        <w:t>of</w:t>
      </w:r>
      <w:r w:rsidRPr="00E82F70">
        <w:rPr>
          <w:b/>
          <w:bCs/>
          <w:lang w:val="el-GR"/>
        </w:rPr>
        <w:t>-</w:t>
      </w:r>
      <w:r w:rsidRPr="00E82F70">
        <w:rPr>
          <w:b/>
          <w:bCs/>
        </w:rPr>
        <w:t>Life</w:t>
      </w:r>
      <w:r w:rsidRPr="00E82F70">
        <w:rPr>
          <w:b/>
          <w:bCs/>
          <w:lang w:val="el-GR"/>
        </w:rPr>
        <w:t xml:space="preserve"> (</w:t>
      </w:r>
      <w:r w:rsidRPr="00E82F70">
        <w:rPr>
          <w:b/>
          <w:bCs/>
        </w:rPr>
        <w:t>EOL</w:t>
      </w:r>
      <w:r w:rsidRPr="00E82F70">
        <w:rPr>
          <w:b/>
          <w:bCs/>
          <w:lang w:val="el-GR"/>
        </w:rPr>
        <w:t>):</w:t>
      </w:r>
      <w:r w:rsidRPr="00E82F70">
        <w:rPr>
          <w:lang w:val="el-GR"/>
        </w:rPr>
        <w:t xml:space="preserve"> Το «όριο» αποτυχίας. Ορίζουμε ως τέλος ζωής το σημείο όπου η μπαταρία χάνει το 20-30% της αρχικής της χωρητικότητας, γεγονός που καθορίζει το τελικό σημείο αναφοράς για τις προβλέψεις μας.</w:t>
      </w:r>
    </w:p>
    <w:p w14:paraId="7D492C1E" w14:textId="0AB5536A" w:rsidR="00F64A42" w:rsidRPr="001E2CAB" w:rsidRDefault="00F64A42" w:rsidP="00F64A42">
      <w:pPr>
        <w:rPr>
          <w:lang w:val="el-GR"/>
        </w:rPr>
      </w:pPr>
      <w:r w:rsidRPr="00E82F70">
        <w:rPr>
          <w:lang w:val="el-GR"/>
        </w:rPr>
        <w:t xml:space="preserve"> </w:t>
      </w:r>
      <w:r w:rsidRPr="00E82F70">
        <w:rPr>
          <w:b/>
          <w:bCs/>
        </w:rPr>
        <w:t>Feature</w:t>
      </w:r>
      <w:r w:rsidRPr="00E82F70">
        <w:rPr>
          <w:b/>
          <w:bCs/>
          <w:lang w:val="el-GR"/>
        </w:rPr>
        <w:t xml:space="preserve"> </w:t>
      </w:r>
      <w:r w:rsidRPr="00E82F70">
        <w:rPr>
          <w:b/>
          <w:bCs/>
        </w:rPr>
        <w:t>Engineering</w:t>
      </w:r>
      <w:r w:rsidRPr="00E82F70">
        <w:rPr>
          <w:b/>
          <w:bCs/>
          <w:lang w:val="el-GR"/>
        </w:rPr>
        <w:t>:</w:t>
      </w:r>
      <w:r w:rsidRPr="00E82F70">
        <w:rPr>
          <w:lang w:val="el-GR"/>
        </w:rPr>
        <w:t xml:space="preserve"> Η «γέφυρα» με τη Μηχανική Μάθηση. Μετατρέπουμε τις απλές μετρήσεις (π.χ. πτώση τάσης, κορυφές θερμοκρασίας) σε χρήσιμα χαρακτηριστικά που επιτρέπουν στους αλγορίθμους να «μάθουν» τα πρότυπα φθοράς.</w:t>
      </w:r>
    </w:p>
    <w:p w14:paraId="7B2E660B" w14:textId="3EBD0870" w:rsidR="00F64A42" w:rsidRPr="001E2CAB" w:rsidRDefault="00F64A42" w:rsidP="00F64A42">
      <w:pPr>
        <w:pStyle w:val="Heading3"/>
        <w:rPr>
          <w:b/>
          <w:bCs/>
          <w:color w:val="auto"/>
          <w:sz w:val="24"/>
          <w:szCs w:val="24"/>
          <w:lang w:val="el-GR"/>
        </w:rPr>
      </w:pPr>
      <w:bookmarkStart w:id="11" w:name="_4.ΣΥΜΠΕΡΑΣΜΑΤΙΚΑ"/>
      <w:bookmarkEnd w:id="11"/>
      <w:r w:rsidRPr="006F4406">
        <w:rPr>
          <w:b/>
          <w:bCs/>
          <w:color w:val="auto"/>
          <w:lang w:val="el-GR"/>
        </w:rPr>
        <w:lastRenderedPageBreak/>
        <w:t>4.</w:t>
      </w:r>
      <w:r w:rsidR="000A1CA5" w:rsidRPr="001E2CAB">
        <w:rPr>
          <w:b/>
          <w:bCs/>
          <w:color w:val="auto"/>
          <w:lang w:val="el-GR"/>
        </w:rPr>
        <w:t xml:space="preserve"> </w:t>
      </w:r>
      <w:r w:rsidR="000A1CA5">
        <w:rPr>
          <w:b/>
          <w:bCs/>
          <w:color w:val="auto"/>
        </w:rPr>
        <w:t>DATA</w:t>
      </w:r>
      <w:r w:rsidR="000A1CA5" w:rsidRPr="001E2CAB">
        <w:rPr>
          <w:b/>
          <w:bCs/>
          <w:color w:val="auto"/>
          <w:lang w:val="el-GR"/>
        </w:rPr>
        <w:t xml:space="preserve"> </w:t>
      </w:r>
      <w:r w:rsidR="000A1CA5">
        <w:rPr>
          <w:b/>
          <w:bCs/>
          <w:color w:val="auto"/>
        </w:rPr>
        <w:t>SHEET</w:t>
      </w:r>
    </w:p>
    <w:p w14:paraId="3E0DAA9C" w14:textId="77777777" w:rsidR="00F64A42" w:rsidRDefault="00F64A42" w:rsidP="00F64A42">
      <w:pPr>
        <w:rPr>
          <w:b/>
          <w:bCs/>
          <w:lang w:val="el-GR"/>
        </w:rPr>
      </w:pPr>
    </w:p>
    <w:p w14:paraId="2D56EAD4" w14:textId="77777777" w:rsidR="00F64A42" w:rsidRPr="0097435C" w:rsidRDefault="00F64A42" w:rsidP="00F64A42">
      <w:pPr>
        <w:rPr>
          <w:b/>
          <w:bCs/>
          <w:lang w:val="el-GR"/>
        </w:rPr>
      </w:pPr>
      <w:r w:rsidRPr="0097435C">
        <w:rPr>
          <w:b/>
          <w:bCs/>
          <w:lang w:val="el-GR"/>
        </w:rPr>
        <w:t>ΜΕΤΡΗΣΕΙΣ ΑΝΑ ΔΕΥΤΕΡΟΛΕΠΤΟ (</w:t>
      </w:r>
      <w:r w:rsidRPr="0097435C">
        <w:rPr>
          <w:b/>
          <w:bCs/>
        </w:rPr>
        <w:t>RAW</w:t>
      </w:r>
      <w:r w:rsidRPr="0097435C">
        <w:rPr>
          <w:b/>
          <w:bCs/>
          <w:lang w:val="el-GR"/>
        </w:rPr>
        <w:t xml:space="preserve"> </w:t>
      </w:r>
      <w:r w:rsidRPr="0097435C">
        <w:rPr>
          <w:b/>
          <w:bCs/>
        </w:rPr>
        <w:t>DATA</w:t>
      </w:r>
      <w:r w:rsidRPr="0097435C">
        <w:rPr>
          <w:b/>
          <w:bCs/>
          <w:lang w:val="el-GR"/>
        </w:rPr>
        <w:t>)</w:t>
      </w:r>
    </w:p>
    <w:p w14:paraId="7A7B9DC8" w14:textId="77777777" w:rsidR="00F64A42" w:rsidRPr="0097435C" w:rsidRDefault="00F64A42" w:rsidP="00F64A42">
      <w:pPr>
        <w:rPr>
          <w:b/>
          <w:bCs/>
          <w:lang w:val="el-GR"/>
        </w:rPr>
      </w:pPr>
      <w:r w:rsidRPr="0097435C">
        <w:rPr>
          <w:b/>
          <w:bCs/>
          <w:lang w:val="el-GR"/>
        </w:rPr>
        <w:t>Αυτά είναι τα δεδομένα που βρίσκονται μέσα στα αρχεία .</w:t>
      </w:r>
      <w:r w:rsidRPr="0097435C">
        <w:rPr>
          <w:b/>
          <w:bCs/>
        </w:rPr>
        <w:t>csv</w:t>
      </w:r>
      <w:r w:rsidRPr="0097435C">
        <w:rPr>
          <w:b/>
          <w:bCs/>
          <w:lang w:val="el-G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5266"/>
        <w:gridCol w:w="1720"/>
      </w:tblGrid>
      <w:tr w:rsidR="00F64A42" w:rsidRPr="0097435C" w14:paraId="4C618A1F" w14:textId="77777777" w:rsidTr="0043624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59EDC" w:themeFill="accent5" w:themeFillTint="66"/>
            <w:vAlign w:val="center"/>
            <w:hideMark/>
          </w:tcPr>
          <w:p w14:paraId="7360E888" w14:textId="77777777" w:rsidR="00F64A42" w:rsidRPr="0097435C" w:rsidRDefault="00F64A42" w:rsidP="00436247">
            <w:pPr>
              <w:jc w:val="center"/>
              <w:rPr>
                <w:b/>
                <w:bCs/>
                <w:sz w:val="22"/>
                <w:szCs w:val="22"/>
              </w:rPr>
            </w:pPr>
            <w:r w:rsidRPr="0097435C">
              <w:rPr>
                <w:b/>
                <w:bCs/>
                <w:sz w:val="22"/>
                <w:szCs w:val="22"/>
              </w:rPr>
              <w:t>ΟΝΟΜΑ ΜΕΤΑΒΛΗΤΗΣ</w:t>
            </w:r>
          </w:p>
        </w:tc>
        <w:tc>
          <w:tcPr>
            <w:tcW w:w="0" w:type="auto"/>
            <w:tcBorders>
              <w:top w:val="single" w:sz="6" w:space="0" w:color="auto"/>
              <w:left w:val="single" w:sz="6" w:space="0" w:color="auto"/>
              <w:bottom w:val="single" w:sz="6" w:space="0" w:color="auto"/>
              <w:right w:val="single" w:sz="6" w:space="0" w:color="auto"/>
            </w:tcBorders>
            <w:shd w:val="clear" w:color="auto" w:fill="E59EDC" w:themeFill="accent5" w:themeFillTint="66"/>
            <w:vAlign w:val="center"/>
            <w:hideMark/>
          </w:tcPr>
          <w:p w14:paraId="67C59261" w14:textId="77777777" w:rsidR="00F64A42" w:rsidRPr="0097435C" w:rsidRDefault="00F64A42" w:rsidP="00436247">
            <w:pPr>
              <w:jc w:val="center"/>
              <w:rPr>
                <w:b/>
                <w:bCs/>
                <w:sz w:val="22"/>
                <w:szCs w:val="22"/>
              </w:rPr>
            </w:pPr>
            <w:r w:rsidRPr="0097435C">
              <w:rPr>
                <w:b/>
                <w:bCs/>
                <w:sz w:val="22"/>
                <w:szCs w:val="22"/>
              </w:rPr>
              <w:t>ΠΕΡΙΓΡΑΦΗ</w:t>
            </w:r>
          </w:p>
        </w:tc>
        <w:tc>
          <w:tcPr>
            <w:tcW w:w="0" w:type="auto"/>
            <w:tcBorders>
              <w:top w:val="single" w:sz="6" w:space="0" w:color="auto"/>
              <w:left w:val="single" w:sz="6" w:space="0" w:color="auto"/>
              <w:bottom w:val="single" w:sz="6" w:space="0" w:color="auto"/>
              <w:right w:val="single" w:sz="6" w:space="0" w:color="auto"/>
            </w:tcBorders>
            <w:shd w:val="clear" w:color="auto" w:fill="E59EDC" w:themeFill="accent5" w:themeFillTint="66"/>
            <w:vAlign w:val="center"/>
            <w:hideMark/>
          </w:tcPr>
          <w:p w14:paraId="218D7F83" w14:textId="77777777" w:rsidR="00F64A42" w:rsidRPr="0097435C" w:rsidRDefault="00F64A42" w:rsidP="00436247">
            <w:pPr>
              <w:jc w:val="center"/>
              <w:rPr>
                <w:b/>
                <w:bCs/>
                <w:sz w:val="22"/>
                <w:szCs w:val="22"/>
              </w:rPr>
            </w:pPr>
            <w:r w:rsidRPr="0097435C">
              <w:rPr>
                <w:b/>
                <w:bCs/>
                <w:sz w:val="22"/>
                <w:szCs w:val="22"/>
              </w:rPr>
              <w:t>ΜΟΝΑΔΑ ΜΕΤΡΗΣΗΣ</w:t>
            </w:r>
          </w:p>
        </w:tc>
      </w:tr>
      <w:tr w:rsidR="00F64A42" w:rsidRPr="0097435C" w14:paraId="1340EB95"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CB6AE" w14:textId="77777777" w:rsidR="00F64A42" w:rsidRPr="0097435C" w:rsidRDefault="00F64A42" w:rsidP="00436247">
            <w:pPr>
              <w:jc w:val="center"/>
              <w:rPr>
                <w:sz w:val="22"/>
                <w:szCs w:val="22"/>
              </w:rPr>
            </w:pPr>
            <w:proofErr w:type="spellStart"/>
            <w:r w:rsidRPr="0097435C">
              <w:rPr>
                <w:sz w:val="22"/>
                <w:szCs w:val="22"/>
              </w:rPr>
              <w:t>Voltage_measured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F90EDE" w14:textId="77777777" w:rsidR="00F64A42" w:rsidRPr="0097435C" w:rsidRDefault="00F64A42" w:rsidP="00436247">
            <w:pPr>
              <w:jc w:val="center"/>
              <w:rPr>
                <w:sz w:val="22"/>
                <w:szCs w:val="22"/>
                <w:lang w:val="el-GR"/>
              </w:rPr>
            </w:pPr>
            <w:r w:rsidRPr="0097435C">
              <w:rPr>
                <w:sz w:val="22"/>
                <w:szCs w:val="22"/>
                <w:lang w:val="el-GR"/>
              </w:rPr>
              <w:t>Η πραγματική τάση στους πόλους της μπαταρίας (</w:t>
            </w:r>
            <w:r w:rsidRPr="0097435C">
              <w:rPr>
                <w:sz w:val="22"/>
                <w:szCs w:val="22"/>
              </w:rPr>
              <w:t>V</w:t>
            </w:r>
            <w:r w:rsidRPr="0097435C">
              <w:rPr>
                <w:sz w:val="22"/>
                <w:szCs w:val="22"/>
                <w:lang w:val="el-G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C5CCC" w14:textId="77777777" w:rsidR="00F64A42" w:rsidRPr="0097435C" w:rsidRDefault="00F64A42" w:rsidP="00436247">
            <w:pPr>
              <w:jc w:val="center"/>
              <w:rPr>
                <w:sz w:val="22"/>
                <w:szCs w:val="22"/>
              </w:rPr>
            </w:pPr>
            <w:r w:rsidRPr="0097435C">
              <w:rPr>
                <w:sz w:val="22"/>
                <w:szCs w:val="22"/>
              </w:rPr>
              <w:t>Volts (V)</w:t>
            </w:r>
          </w:p>
        </w:tc>
      </w:tr>
      <w:tr w:rsidR="00F64A42" w:rsidRPr="0097435C" w14:paraId="77A3CBC2"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A7511" w14:textId="77777777" w:rsidR="00F64A42" w:rsidRPr="0097435C" w:rsidRDefault="00F64A42" w:rsidP="00436247">
            <w:pPr>
              <w:jc w:val="center"/>
              <w:rPr>
                <w:sz w:val="22"/>
                <w:szCs w:val="22"/>
              </w:rPr>
            </w:pPr>
            <w:proofErr w:type="spellStart"/>
            <w:r w:rsidRPr="0097435C">
              <w:rPr>
                <w:sz w:val="22"/>
                <w:szCs w:val="22"/>
              </w:rPr>
              <w:t>Current_measured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89E106" w14:textId="77777777" w:rsidR="00F64A42" w:rsidRPr="0097435C" w:rsidRDefault="00F64A42" w:rsidP="00436247">
            <w:pPr>
              <w:jc w:val="center"/>
              <w:rPr>
                <w:sz w:val="22"/>
                <w:szCs w:val="22"/>
                <w:lang w:val="el-GR"/>
              </w:rPr>
            </w:pPr>
            <w:r w:rsidRPr="0097435C">
              <w:rPr>
                <w:sz w:val="22"/>
                <w:szCs w:val="22"/>
                <w:lang w:val="el-GR"/>
              </w:rPr>
              <w:t>Το ρεύμα που διαρρέει τη μπαταρία (</w:t>
            </w:r>
            <w:r w:rsidRPr="0097435C">
              <w:rPr>
                <w:sz w:val="22"/>
                <w:szCs w:val="22"/>
              </w:rPr>
              <w:t>I</w:t>
            </w:r>
            <w:r w:rsidRPr="0097435C">
              <w:rPr>
                <w:sz w:val="22"/>
                <w:szCs w:val="22"/>
                <w:lang w:val="el-GR"/>
              </w:rPr>
              <w:t>). Θετικό στη φόρτιση, αρνητικό στην αποφόρτιση.</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A6079" w14:textId="77777777" w:rsidR="00F64A42" w:rsidRPr="0097435C" w:rsidRDefault="00F64A42" w:rsidP="00436247">
            <w:pPr>
              <w:jc w:val="center"/>
              <w:rPr>
                <w:sz w:val="22"/>
                <w:szCs w:val="22"/>
              </w:rPr>
            </w:pPr>
            <w:r w:rsidRPr="0097435C">
              <w:rPr>
                <w:sz w:val="22"/>
                <w:szCs w:val="22"/>
              </w:rPr>
              <w:t>Amperes (A)</w:t>
            </w:r>
          </w:p>
        </w:tc>
      </w:tr>
      <w:tr w:rsidR="00F64A42" w:rsidRPr="0097435C" w14:paraId="2F95CB48"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CCE75" w14:textId="77777777" w:rsidR="00F64A42" w:rsidRPr="0097435C" w:rsidRDefault="00F64A42" w:rsidP="00436247">
            <w:pPr>
              <w:jc w:val="center"/>
              <w:rPr>
                <w:sz w:val="22"/>
                <w:szCs w:val="22"/>
              </w:rPr>
            </w:pPr>
            <w:proofErr w:type="spellStart"/>
            <w:r w:rsidRPr="0097435C">
              <w:rPr>
                <w:sz w:val="22"/>
                <w:szCs w:val="22"/>
              </w:rPr>
              <w:t>Temperature_measured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193773" w14:textId="77777777" w:rsidR="00F64A42" w:rsidRPr="0097435C" w:rsidRDefault="00F64A42" w:rsidP="00436247">
            <w:pPr>
              <w:jc w:val="center"/>
              <w:rPr>
                <w:sz w:val="22"/>
                <w:szCs w:val="22"/>
                <w:lang w:val="el-GR"/>
              </w:rPr>
            </w:pPr>
            <w:r w:rsidRPr="0097435C">
              <w:rPr>
                <w:sz w:val="22"/>
                <w:szCs w:val="22"/>
                <w:lang w:val="el-GR"/>
              </w:rPr>
              <w:t>Η θερμοκρασία στην επιφάνεια του στοιχείου. Η αύξησή της δείχνει εσωτερικές απώλειες.</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DB32" w14:textId="77777777" w:rsidR="00F64A42" w:rsidRPr="0097435C" w:rsidRDefault="00F64A42" w:rsidP="00436247">
            <w:pPr>
              <w:jc w:val="center"/>
              <w:rPr>
                <w:sz w:val="22"/>
                <w:szCs w:val="22"/>
              </w:rPr>
            </w:pPr>
            <w:r w:rsidRPr="0097435C">
              <w:rPr>
                <w:sz w:val="22"/>
                <w:szCs w:val="22"/>
              </w:rPr>
              <w:t>Celsius (°C)</w:t>
            </w:r>
          </w:p>
        </w:tc>
      </w:tr>
      <w:tr w:rsidR="00F64A42" w:rsidRPr="0097435C" w14:paraId="2DD006FD"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452E3" w14:textId="77777777" w:rsidR="00F64A42" w:rsidRPr="0097435C" w:rsidRDefault="00F64A42" w:rsidP="00436247">
            <w:pPr>
              <w:jc w:val="center"/>
              <w:rPr>
                <w:sz w:val="22"/>
                <w:szCs w:val="22"/>
              </w:rPr>
            </w:pPr>
            <w:proofErr w:type="spellStart"/>
            <w:r w:rsidRPr="0097435C">
              <w:rPr>
                <w:sz w:val="22"/>
                <w:szCs w:val="22"/>
              </w:rPr>
              <w:t>Current_load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0C9E1D" w14:textId="77777777" w:rsidR="00F64A42" w:rsidRPr="0097435C" w:rsidRDefault="00F64A42" w:rsidP="00436247">
            <w:pPr>
              <w:jc w:val="center"/>
              <w:rPr>
                <w:sz w:val="22"/>
                <w:szCs w:val="22"/>
                <w:lang w:val="el-GR"/>
              </w:rPr>
            </w:pPr>
            <w:r w:rsidRPr="0097435C">
              <w:rPr>
                <w:sz w:val="22"/>
                <w:szCs w:val="22"/>
                <w:lang w:val="el-GR"/>
              </w:rPr>
              <w:t>Το ρεύμα που "ζητάει" το φορτίο (η συσκευή).</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A9B99" w14:textId="77777777" w:rsidR="00F64A42" w:rsidRPr="0097435C" w:rsidRDefault="00F64A42" w:rsidP="00436247">
            <w:pPr>
              <w:jc w:val="center"/>
              <w:rPr>
                <w:sz w:val="22"/>
                <w:szCs w:val="22"/>
              </w:rPr>
            </w:pPr>
            <w:r w:rsidRPr="0097435C">
              <w:rPr>
                <w:sz w:val="22"/>
                <w:szCs w:val="22"/>
              </w:rPr>
              <w:t>Amperes (A)</w:t>
            </w:r>
          </w:p>
        </w:tc>
      </w:tr>
      <w:tr w:rsidR="00F64A42" w:rsidRPr="0097435C" w14:paraId="0E4EC2DC"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A8D98D" w14:textId="77777777" w:rsidR="00F64A42" w:rsidRPr="0097435C" w:rsidRDefault="00F64A42" w:rsidP="00436247">
            <w:pPr>
              <w:jc w:val="center"/>
              <w:rPr>
                <w:sz w:val="22"/>
                <w:szCs w:val="22"/>
              </w:rPr>
            </w:pPr>
            <w:proofErr w:type="spellStart"/>
            <w:r w:rsidRPr="0097435C">
              <w:rPr>
                <w:sz w:val="22"/>
                <w:szCs w:val="22"/>
              </w:rPr>
              <w:t>Voltage_load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AEAE33" w14:textId="77777777" w:rsidR="00F64A42" w:rsidRPr="0097435C" w:rsidRDefault="00F64A42" w:rsidP="00436247">
            <w:pPr>
              <w:jc w:val="center"/>
              <w:rPr>
                <w:sz w:val="22"/>
                <w:szCs w:val="22"/>
                <w:lang w:val="el-GR"/>
              </w:rPr>
            </w:pPr>
            <w:r w:rsidRPr="0097435C">
              <w:rPr>
                <w:sz w:val="22"/>
                <w:szCs w:val="22"/>
                <w:lang w:val="el-GR"/>
              </w:rPr>
              <w:t>Η τάση που εφαρμόζεται στο φορτίο.</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D81F1" w14:textId="77777777" w:rsidR="00F64A42" w:rsidRPr="0097435C" w:rsidRDefault="00F64A42" w:rsidP="00436247">
            <w:pPr>
              <w:jc w:val="center"/>
              <w:rPr>
                <w:sz w:val="22"/>
                <w:szCs w:val="22"/>
              </w:rPr>
            </w:pPr>
            <w:r w:rsidRPr="0097435C">
              <w:rPr>
                <w:sz w:val="22"/>
                <w:szCs w:val="22"/>
              </w:rPr>
              <w:t>Volts (V)</w:t>
            </w:r>
          </w:p>
        </w:tc>
      </w:tr>
      <w:tr w:rsidR="00F64A42" w:rsidRPr="0097435C" w14:paraId="15A1F3DE" w14:textId="77777777" w:rsidTr="004362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63042" w14:textId="77777777" w:rsidR="00F64A42" w:rsidRPr="0097435C" w:rsidRDefault="00F64A42" w:rsidP="00436247">
            <w:pPr>
              <w:jc w:val="center"/>
              <w:rPr>
                <w:sz w:val="22"/>
                <w:szCs w:val="22"/>
              </w:rPr>
            </w:pPr>
            <w:r w:rsidRPr="0097435C">
              <w:rPr>
                <w:sz w:val="22"/>
                <w:szCs w:val="22"/>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658F9" w14:textId="77777777" w:rsidR="00F64A42" w:rsidRPr="0097435C" w:rsidRDefault="00F64A42" w:rsidP="00436247">
            <w:pPr>
              <w:jc w:val="center"/>
              <w:rPr>
                <w:sz w:val="22"/>
                <w:szCs w:val="22"/>
                <w:lang w:val="el-GR"/>
              </w:rPr>
            </w:pPr>
            <w:r w:rsidRPr="0097435C">
              <w:rPr>
                <w:sz w:val="22"/>
                <w:szCs w:val="22"/>
                <w:lang w:val="el-GR"/>
              </w:rPr>
              <w:t>Ο χρόνος που έχει παρέλθει από την αρχή του συγκεκριμένου κύκλου.</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0322E" w14:textId="77777777" w:rsidR="00F64A42" w:rsidRPr="0097435C" w:rsidRDefault="00F64A42" w:rsidP="00436247">
            <w:pPr>
              <w:jc w:val="center"/>
              <w:rPr>
                <w:sz w:val="22"/>
                <w:szCs w:val="22"/>
              </w:rPr>
            </w:pPr>
            <w:r w:rsidRPr="0097435C">
              <w:rPr>
                <w:sz w:val="22"/>
                <w:szCs w:val="22"/>
              </w:rPr>
              <w:t>Seconds (s)</w:t>
            </w:r>
          </w:p>
        </w:tc>
      </w:tr>
    </w:tbl>
    <w:p w14:paraId="01154785" w14:textId="77777777" w:rsidR="00F64A42" w:rsidRPr="00286B09" w:rsidRDefault="00F64A42" w:rsidP="00F64A42">
      <w:pPr>
        <w:rPr>
          <w:b/>
          <w:bCs/>
          <w:lang w:val="el-GR"/>
        </w:rPr>
      </w:pPr>
    </w:p>
    <w:p w14:paraId="286571D0" w14:textId="77777777" w:rsidR="00F64A42" w:rsidRDefault="00F64A42" w:rsidP="00F64A42">
      <w:pPr>
        <w:pStyle w:val="ListParagraph"/>
        <w:rPr>
          <w:b/>
          <w:bCs/>
          <w:lang w:val="el-GR"/>
        </w:rPr>
      </w:pPr>
      <w:r>
        <w:rPr>
          <w:noProof/>
        </w:rPr>
        <w:drawing>
          <wp:inline distT="0" distB="0" distL="0" distR="0" wp14:anchorId="7C997EDE" wp14:editId="27A500F6">
            <wp:extent cx="4815961" cy="1871330"/>
            <wp:effectExtent l="0" t="0" r="3810" b="0"/>
            <wp:docPr id="20464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249" name=""/>
                    <pic:cNvPicPr/>
                  </pic:nvPicPr>
                  <pic:blipFill>
                    <a:blip r:embed="rId21"/>
                    <a:stretch>
                      <a:fillRect/>
                    </a:stretch>
                  </pic:blipFill>
                  <pic:spPr>
                    <a:xfrm>
                      <a:off x="0" y="0"/>
                      <a:ext cx="4831093" cy="1877210"/>
                    </a:xfrm>
                    <a:prstGeom prst="rect">
                      <a:avLst/>
                    </a:prstGeom>
                  </pic:spPr>
                </pic:pic>
              </a:graphicData>
            </a:graphic>
          </wp:inline>
        </w:drawing>
      </w:r>
    </w:p>
    <w:p w14:paraId="56CC10C1" w14:textId="77777777" w:rsidR="00F64A42" w:rsidRDefault="00F64A42" w:rsidP="00F64A42">
      <w:pPr>
        <w:rPr>
          <w:b/>
          <w:bCs/>
          <w:lang w:val="el-GR"/>
        </w:rPr>
      </w:pPr>
      <w:r>
        <w:rPr>
          <w:b/>
          <w:bCs/>
          <w:lang w:val="el-GR"/>
        </w:rPr>
        <w:br w:type="page"/>
      </w:r>
    </w:p>
    <w:p w14:paraId="6DAB996F" w14:textId="77777777" w:rsidR="00F64A42" w:rsidRPr="00174CF4" w:rsidRDefault="00F64A42" w:rsidP="00F64A42">
      <w:pPr>
        <w:rPr>
          <w:b/>
          <w:bCs/>
          <w:lang w:val="el-GR"/>
        </w:rPr>
      </w:pPr>
      <w:r w:rsidRPr="00174CF4">
        <w:rPr>
          <w:b/>
          <w:bCs/>
          <w:lang w:val="el-GR"/>
        </w:rPr>
        <w:lastRenderedPageBreak/>
        <w:t>ΜΕΤΑΔΕΔΟΜΕΝΑ ΚΑΙ ΔΕΙΚΤΕΣ ΥΓΕΙΑΣ (</w:t>
      </w:r>
      <w:r w:rsidRPr="00174CF4">
        <w:rPr>
          <w:b/>
          <w:bCs/>
        </w:rPr>
        <w:t>METADATA</w:t>
      </w:r>
      <w:r w:rsidRPr="00174CF4">
        <w:rPr>
          <w:b/>
          <w:bCs/>
          <w:lang w:val="el-GR"/>
        </w:rPr>
        <w:t>)</w:t>
      </w:r>
    </w:p>
    <w:p w14:paraId="6B2A2D42" w14:textId="77777777" w:rsidR="00F64A42" w:rsidRPr="00174CF4" w:rsidRDefault="00F64A42" w:rsidP="00F64A42">
      <w:pPr>
        <w:pStyle w:val="ListParagraph"/>
        <w:rPr>
          <w:b/>
          <w:bCs/>
          <w:lang w:val="el-GR"/>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46"/>
        <w:gridCol w:w="4545"/>
        <w:gridCol w:w="2053"/>
      </w:tblGrid>
      <w:tr w:rsidR="00F64A42" w:rsidRPr="00174CF4" w14:paraId="5F4EBDA8" w14:textId="77777777" w:rsidTr="00436247">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shd w:val="clear" w:color="auto" w:fill="95DCF7" w:themeFill="accent4" w:themeFillTint="66"/>
            <w:vAlign w:val="center"/>
            <w:hideMark/>
          </w:tcPr>
          <w:p w14:paraId="4C173995" w14:textId="77777777" w:rsidR="00F64A42" w:rsidRPr="00174CF4" w:rsidRDefault="00F64A42" w:rsidP="00436247">
            <w:pPr>
              <w:pStyle w:val="ListParagraph"/>
              <w:rPr>
                <w:b/>
                <w:bCs/>
                <w:sz w:val="20"/>
                <w:szCs w:val="20"/>
              </w:rPr>
            </w:pPr>
            <w:r w:rsidRPr="00174CF4">
              <w:rPr>
                <w:b/>
                <w:bCs/>
                <w:sz w:val="20"/>
                <w:szCs w:val="20"/>
              </w:rPr>
              <w:t>ΟΝΟΜΑ ΜΕΤΑΒΛΗΤΗΣ</w:t>
            </w:r>
          </w:p>
        </w:tc>
        <w:tc>
          <w:tcPr>
            <w:tcW w:w="0" w:type="auto"/>
            <w:tcBorders>
              <w:top w:val="single" w:sz="6" w:space="0" w:color="auto"/>
              <w:left w:val="single" w:sz="6" w:space="0" w:color="auto"/>
              <w:bottom w:val="single" w:sz="6" w:space="0" w:color="auto"/>
              <w:right w:val="single" w:sz="6" w:space="0" w:color="auto"/>
            </w:tcBorders>
            <w:shd w:val="clear" w:color="auto" w:fill="95DCF7" w:themeFill="accent4" w:themeFillTint="66"/>
            <w:vAlign w:val="center"/>
            <w:hideMark/>
          </w:tcPr>
          <w:p w14:paraId="3208E5AB" w14:textId="77777777" w:rsidR="00F64A42" w:rsidRPr="00174CF4" w:rsidRDefault="00F64A42" w:rsidP="00436247">
            <w:pPr>
              <w:pStyle w:val="ListParagraph"/>
              <w:rPr>
                <w:b/>
                <w:bCs/>
                <w:sz w:val="20"/>
                <w:szCs w:val="20"/>
              </w:rPr>
            </w:pPr>
            <w:r w:rsidRPr="00174CF4">
              <w:rPr>
                <w:b/>
                <w:bCs/>
                <w:sz w:val="20"/>
                <w:szCs w:val="20"/>
              </w:rPr>
              <w:t>ΠΕΡΙΓΡΑΦΗ</w:t>
            </w:r>
          </w:p>
        </w:tc>
        <w:tc>
          <w:tcPr>
            <w:tcW w:w="0" w:type="auto"/>
            <w:tcBorders>
              <w:top w:val="single" w:sz="6" w:space="0" w:color="auto"/>
              <w:left w:val="single" w:sz="6" w:space="0" w:color="auto"/>
              <w:bottom w:val="single" w:sz="6" w:space="0" w:color="auto"/>
              <w:right w:val="single" w:sz="6" w:space="0" w:color="auto"/>
            </w:tcBorders>
            <w:shd w:val="clear" w:color="auto" w:fill="95DCF7" w:themeFill="accent4" w:themeFillTint="66"/>
            <w:vAlign w:val="center"/>
            <w:hideMark/>
          </w:tcPr>
          <w:p w14:paraId="1A5F911D" w14:textId="77777777" w:rsidR="00F64A42" w:rsidRPr="00174CF4" w:rsidRDefault="00F64A42" w:rsidP="00436247">
            <w:pPr>
              <w:pStyle w:val="ListParagraph"/>
              <w:rPr>
                <w:b/>
                <w:bCs/>
                <w:sz w:val="20"/>
                <w:szCs w:val="20"/>
              </w:rPr>
            </w:pPr>
            <w:r w:rsidRPr="00174CF4">
              <w:rPr>
                <w:b/>
                <w:bCs/>
                <w:sz w:val="20"/>
                <w:szCs w:val="20"/>
              </w:rPr>
              <w:t>ΜΟΝΑΔΑ ΜΕΤΡΗΣΗΣ</w:t>
            </w:r>
          </w:p>
        </w:tc>
      </w:tr>
      <w:tr w:rsidR="00F64A42" w:rsidRPr="00174CF4" w14:paraId="20E097E6"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CEB1BE" w14:textId="77777777" w:rsidR="00F64A42" w:rsidRPr="00174CF4" w:rsidRDefault="00F64A42" w:rsidP="00436247">
            <w:pPr>
              <w:pStyle w:val="ListParagraph"/>
              <w:rPr>
                <w:sz w:val="20"/>
                <w:szCs w:val="20"/>
              </w:rPr>
            </w:pPr>
            <w:r w:rsidRPr="00174CF4">
              <w:rPr>
                <w:sz w:val="20"/>
                <w:szCs w:val="20"/>
              </w:rPr>
              <w:t>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5AC74" w14:textId="77777777" w:rsidR="00F64A42" w:rsidRPr="00174CF4" w:rsidRDefault="00F64A42" w:rsidP="00436247">
            <w:pPr>
              <w:pStyle w:val="ListParagraph"/>
              <w:rPr>
                <w:sz w:val="20"/>
                <w:szCs w:val="20"/>
              </w:rPr>
            </w:pPr>
            <w:r w:rsidRPr="00174CF4">
              <w:rPr>
                <w:sz w:val="20"/>
                <w:szCs w:val="20"/>
                <w:lang w:val="el-GR"/>
              </w:rPr>
              <w:t xml:space="preserve">Η μέγιστη ποσότητα ενέργειας που μπορεί να αποθηκεύσει η μπαταρία. </w:t>
            </w:r>
            <w:proofErr w:type="spellStart"/>
            <w:r w:rsidRPr="00174CF4">
              <w:rPr>
                <w:sz w:val="20"/>
                <w:szCs w:val="20"/>
              </w:rPr>
              <w:t>Μειώνετ</w:t>
            </w:r>
            <w:proofErr w:type="spellEnd"/>
            <w:r w:rsidRPr="00174CF4">
              <w:rPr>
                <w:sz w:val="20"/>
                <w:szCs w:val="20"/>
              </w:rPr>
              <w:t xml:space="preserve">αι </w:t>
            </w:r>
            <w:proofErr w:type="spellStart"/>
            <w:r w:rsidRPr="00174CF4">
              <w:rPr>
                <w:sz w:val="20"/>
                <w:szCs w:val="20"/>
              </w:rPr>
              <w:t>όσο</w:t>
            </w:r>
            <w:proofErr w:type="spellEnd"/>
            <w:r w:rsidRPr="00174CF4">
              <w:rPr>
                <w:sz w:val="20"/>
                <w:szCs w:val="20"/>
              </w:rPr>
              <w:t xml:space="preserve"> η μπατα</w:t>
            </w:r>
            <w:proofErr w:type="spellStart"/>
            <w:r w:rsidRPr="00174CF4">
              <w:rPr>
                <w:sz w:val="20"/>
                <w:szCs w:val="20"/>
              </w:rPr>
              <w:t>ρί</w:t>
            </w:r>
            <w:proofErr w:type="spellEnd"/>
            <w:r w:rsidRPr="00174CF4">
              <w:rPr>
                <w:sz w:val="20"/>
                <w:szCs w:val="20"/>
              </w:rPr>
              <w:t>α «</w:t>
            </w:r>
            <w:proofErr w:type="spellStart"/>
            <w:r w:rsidRPr="00174CF4">
              <w:rPr>
                <w:sz w:val="20"/>
                <w:szCs w:val="20"/>
              </w:rPr>
              <w:t>γερνάει</w:t>
            </w:r>
            <w:proofErr w:type="spellEnd"/>
            <w:r w:rsidRPr="00174CF4">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59D4F" w14:textId="77777777" w:rsidR="00F64A42" w:rsidRPr="00174CF4" w:rsidRDefault="00F64A42" w:rsidP="00436247">
            <w:pPr>
              <w:pStyle w:val="ListParagraph"/>
              <w:rPr>
                <w:sz w:val="20"/>
                <w:szCs w:val="20"/>
              </w:rPr>
            </w:pPr>
            <w:r w:rsidRPr="00174CF4">
              <w:rPr>
                <w:sz w:val="20"/>
                <w:szCs w:val="20"/>
              </w:rPr>
              <w:t>Ampere-hours (Ah)</w:t>
            </w:r>
          </w:p>
        </w:tc>
      </w:tr>
      <w:tr w:rsidR="00F64A42" w:rsidRPr="00174CF4" w14:paraId="289891AF"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3300EDF" w14:textId="77777777" w:rsidR="00F64A42" w:rsidRPr="00174CF4" w:rsidRDefault="00F64A42" w:rsidP="00436247">
            <w:pPr>
              <w:pStyle w:val="ListParagraph"/>
              <w:rPr>
                <w:sz w:val="20"/>
                <w:szCs w:val="20"/>
              </w:rPr>
            </w:pPr>
            <w:r w:rsidRPr="00174CF4">
              <w:rPr>
                <w:sz w:val="20"/>
                <w:szCs w:val="20"/>
              </w:rPr>
              <w: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6351" w14:textId="77777777" w:rsidR="00F64A42" w:rsidRPr="00174CF4" w:rsidRDefault="00F64A42" w:rsidP="00436247">
            <w:pPr>
              <w:pStyle w:val="ListParagraph"/>
              <w:rPr>
                <w:sz w:val="20"/>
                <w:szCs w:val="20"/>
                <w:lang w:val="el-GR"/>
              </w:rPr>
            </w:pPr>
            <w:r w:rsidRPr="00174CF4">
              <w:rPr>
                <w:sz w:val="20"/>
                <w:szCs w:val="20"/>
                <w:lang w:val="el-GR"/>
              </w:rPr>
              <w:t>Εσωτερική αντίσταση του ηλεκτρολύτη. Αυξάνεται με τη χρήση, δυσκολεύοντας τη ροή των ιόντων.</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A0041" w14:textId="77777777" w:rsidR="00F64A42" w:rsidRPr="00174CF4" w:rsidRDefault="00F64A42" w:rsidP="00436247">
            <w:pPr>
              <w:pStyle w:val="ListParagraph"/>
              <w:rPr>
                <w:sz w:val="20"/>
                <w:szCs w:val="20"/>
              </w:rPr>
            </w:pPr>
            <w:r w:rsidRPr="00174CF4">
              <w:rPr>
                <w:sz w:val="20"/>
                <w:szCs w:val="20"/>
              </w:rPr>
              <w:t>Ohms (Omega)</w:t>
            </w:r>
          </w:p>
        </w:tc>
      </w:tr>
      <w:tr w:rsidR="00F64A42" w:rsidRPr="00174CF4" w14:paraId="33F6E6B4"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19B8C6" w14:textId="77777777" w:rsidR="00F64A42" w:rsidRPr="00174CF4" w:rsidRDefault="00F64A42" w:rsidP="00436247">
            <w:pPr>
              <w:pStyle w:val="ListParagraph"/>
              <w:rPr>
                <w:sz w:val="20"/>
                <w:szCs w:val="20"/>
              </w:rPr>
            </w:pPr>
            <w:proofErr w:type="spellStart"/>
            <w:r w:rsidRPr="00174CF4">
              <w:rPr>
                <w:sz w:val="20"/>
                <w:szCs w:val="20"/>
              </w:rPr>
              <w:t>Rct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D2415E" w14:textId="77777777" w:rsidR="00F64A42" w:rsidRPr="00174CF4" w:rsidRDefault="00F64A42" w:rsidP="00436247">
            <w:pPr>
              <w:pStyle w:val="ListParagraph"/>
              <w:rPr>
                <w:sz w:val="20"/>
                <w:szCs w:val="20"/>
                <w:lang w:val="el-GR"/>
              </w:rPr>
            </w:pPr>
            <w:r w:rsidRPr="00174CF4">
              <w:rPr>
                <w:sz w:val="20"/>
                <w:szCs w:val="20"/>
                <w:lang w:val="el-GR"/>
              </w:rPr>
              <w:t>Αντίσταση μεταφοράς φορτίου. Δείχνει πόσο δύσκολα γίνονται οι χημικές αντιδράσεις στις επιφάνειες των ηλεκτροδίων.</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2B142" w14:textId="77777777" w:rsidR="00F64A42" w:rsidRPr="00174CF4" w:rsidRDefault="00F64A42" w:rsidP="00436247">
            <w:pPr>
              <w:pStyle w:val="ListParagraph"/>
              <w:rPr>
                <w:sz w:val="20"/>
                <w:szCs w:val="20"/>
              </w:rPr>
            </w:pPr>
            <w:r w:rsidRPr="00174CF4">
              <w:rPr>
                <w:sz w:val="20"/>
                <w:szCs w:val="20"/>
              </w:rPr>
              <w:t>Ohms (Omega)</w:t>
            </w:r>
          </w:p>
        </w:tc>
      </w:tr>
      <w:tr w:rsidR="00F64A42" w:rsidRPr="00174CF4" w14:paraId="5228BA78"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FD43EF" w14:textId="77777777" w:rsidR="00F64A42" w:rsidRPr="00174CF4" w:rsidRDefault="00F64A42" w:rsidP="00436247">
            <w:pPr>
              <w:pStyle w:val="ListParagraph"/>
              <w:rPr>
                <w:sz w:val="20"/>
                <w:szCs w:val="20"/>
              </w:rPr>
            </w:pPr>
            <w:r w:rsidRPr="00174CF4">
              <w:rPr>
                <w:sz w:val="20"/>
                <w:szCs w:val="20"/>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3F8AD" w14:textId="77777777" w:rsidR="00F64A42" w:rsidRPr="00174CF4" w:rsidRDefault="00F64A42" w:rsidP="00436247">
            <w:pPr>
              <w:pStyle w:val="ListParagraph"/>
              <w:rPr>
                <w:sz w:val="20"/>
                <w:szCs w:val="20"/>
                <w:lang w:val="el-GR"/>
              </w:rPr>
            </w:pPr>
            <w:r w:rsidRPr="00174CF4">
              <w:rPr>
                <w:sz w:val="20"/>
                <w:szCs w:val="20"/>
                <w:lang w:val="el-GR"/>
              </w:rPr>
              <w:t xml:space="preserve">Κατηγοριοποίηση του κύκλου: </w:t>
            </w:r>
            <w:r w:rsidRPr="00174CF4">
              <w:rPr>
                <w:sz w:val="20"/>
                <w:szCs w:val="20"/>
              </w:rPr>
              <w:t>Discharge</w:t>
            </w:r>
            <w:r w:rsidRPr="00174CF4">
              <w:rPr>
                <w:sz w:val="20"/>
                <w:szCs w:val="20"/>
                <w:lang w:val="el-GR"/>
              </w:rPr>
              <w:t xml:space="preserve"> (Αποφόρτιση), </w:t>
            </w:r>
            <w:r w:rsidRPr="00174CF4">
              <w:rPr>
                <w:sz w:val="20"/>
                <w:szCs w:val="20"/>
              </w:rPr>
              <w:t>Charge</w:t>
            </w:r>
            <w:r w:rsidRPr="00174CF4">
              <w:rPr>
                <w:sz w:val="20"/>
                <w:szCs w:val="20"/>
                <w:lang w:val="el-GR"/>
              </w:rPr>
              <w:t xml:space="preserve"> (Φόρτιση) ή </w:t>
            </w:r>
            <w:r w:rsidRPr="00174CF4">
              <w:rPr>
                <w:sz w:val="20"/>
                <w:szCs w:val="20"/>
              </w:rPr>
              <w:t>Impedance</w:t>
            </w:r>
            <w:r w:rsidRPr="00174CF4">
              <w:rPr>
                <w:sz w:val="20"/>
                <w:szCs w:val="20"/>
                <w:lang w:val="el-GR"/>
              </w:rPr>
              <w:t xml:space="preserve"> (Μέτρηση Αντίστασης).</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7B7F3" w14:textId="77777777" w:rsidR="00F64A42" w:rsidRPr="00174CF4" w:rsidRDefault="00F64A42" w:rsidP="00436247">
            <w:pPr>
              <w:pStyle w:val="ListParagraph"/>
              <w:rPr>
                <w:sz w:val="20"/>
                <w:szCs w:val="20"/>
              </w:rPr>
            </w:pPr>
            <w:r w:rsidRPr="00174CF4">
              <w:rPr>
                <w:sz w:val="20"/>
                <w:szCs w:val="20"/>
              </w:rPr>
              <w:t>-</w:t>
            </w:r>
          </w:p>
        </w:tc>
      </w:tr>
      <w:tr w:rsidR="00F64A42" w:rsidRPr="00174CF4" w14:paraId="404C1F2F"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F867B96" w14:textId="77777777" w:rsidR="00F64A42" w:rsidRPr="00174CF4" w:rsidRDefault="00F64A42" w:rsidP="00436247">
            <w:pPr>
              <w:pStyle w:val="ListParagraph"/>
              <w:rPr>
                <w:sz w:val="20"/>
                <w:szCs w:val="20"/>
              </w:rPr>
            </w:pPr>
            <w:proofErr w:type="spellStart"/>
            <w:r w:rsidRPr="00174CF4">
              <w:rPr>
                <w:sz w:val="20"/>
                <w:szCs w:val="20"/>
              </w:rPr>
              <w:t>Ambient_temperature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401C35" w14:textId="77777777" w:rsidR="00F64A42" w:rsidRPr="00174CF4" w:rsidRDefault="00F64A42" w:rsidP="00436247">
            <w:pPr>
              <w:pStyle w:val="ListParagraph"/>
              <w:rPr>
                <w:sz w:val="20"/>
                <w:szCs w:val="20"/>
                <w:lang w:val="el-GR"/>
              </w:rPr>
            </w:pPr>
            <w:r w:rsidRPr="00174CF4">
              <w:rPr>
                <w:sz w:val="20"/>
                <w:szCs w:val="20"/>
                <w:lang w:val="el-GR"/>
              </w:rPr>
              <w:t>Η θερμοκρασία του περιβάλλοντος χώρου κατά τη διάρκεια του πειράματος.</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FAB0" w14:textId="77777777" w:rsidR="00F64A42" w:rsidRPr="00174CF4" w:rsidRDefault="00F64A42" w:rsidP="00436247">
            <w:pPr>
              <w:pStyle w:val="ListParagraph"/>
              <w:rPr>
                <w:sz w:val="20"/>
                <w:szCs w:val="20"/>
              </w:rPr>
            </w:pPr>
            <w:r w:rsidRPr="00174CF4">
              <w:rPr>
                <w:sz w:val="20"/>
                <w:szCs w:val="20"/>
              </w:rPr>
              <w:t>Celsius (°C)</w:t>
            </w:r>
          </w:p>
        </w:tc>
      </w:tr>
      <w:tr w:rsidR="00F64A42" w:rsidRPr="00174CF4" w14:paraId="7040E1BB"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552178" w14:textId="77777777" w:rsidR="00F64A42" w:rsidRPr="00174CF4" w:rsidRDefault="00F64A42" w:rsidP="00436247">
            <w:pPr>
              <w:pStyle w:val="ListParagraph"/>
              <w:rPr>
                <w:sz w:val="20"/>
                <w:szCs w:val="20"/>
              </w:rPr>
            </w:pPr>
            <w:proofErr w:type="spellStart"/>
            <w:r w:rsidRPr="00174CF4">
              <w:rPr>
                <w:sz w:val="20"/>
                <w:szCs w:val="20"/>
              </w:rPr>
              <w:t>Battery_id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F1D8CE" w14:textId="77777777" w:rsidR="00F64A42" w:rsidRPr="00174CF4" w:rsidRDefault="00F64A42" w:rsidP="00436247">
            <w:pPr>
              <w:pStyle w:val="ListParagraph"/>
              <w:rPr>
                <w:sz w:val="20"/>
                <w:szCs w:val="20"/>
                <w:lang w:val="el-GR"/>
              </w:rPr>
            </w:pPr>
            <w:r w:rsidRPr="00174CF4">
              <w:rPr>
                <w:sz w:val="20"/>
                <w:szCs w:val="20"/>
                <w:lang w:val="el-GR"/>
              </w:rPr>
              <w:t xml:space="preserve">Ο μοναδικός κωδικός του στοιχείου της μπαταρίας (π.χ. </w:t>
            </w:r>
            <w:r w:rsidRPr="00174CF4">
              <w:rPr>
                <w:sz w:val="20"/>
                <w:szCs w:val="20"/>
              </w:rPr>
              <w:t>B</w:t>
            </w:r>
            <w:r w:rsidRPr="00174CF4">
              <w:rPr>
                <w:sz w:val="20"/>
                <w:szCs w:val="20"/>
                <w:lang w:val="el-GR"/>
              </w:rPr>
              <w:t>0047).</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71300" w14:textId="77777777" w:rsidR="00F64A42" w:rsidRPr="00174CF4" w:rsidRDefault="00F64A42" w:rsidP="00436247">
            <w:pPr>
              <w:pStyle w:val="ListParagraph"/>
              <w:rPr>
                <w:sz w:val="20"/>
                <w:szCs w:val="20"/>
              </w:rPr>
            </w:pPr>
            <w:r w:rsidRPr="00174CF4">
              <w:rPr>
                <w:sz w:val="20"/>
                <w:szCs w:val="20"/>
              </w:rPr>
              <w:t>-</w:t>
            </w:r>
          </w:p>
        </w:tc>
      </w:tr>
      <w:tr w:rsidR="00F64A42" w:rsidRPr="00174CF4" w14:paraId="4D3FFC1B"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20B102" w14:textId="77777777" w:rsidR="00F64A42" w:rsidRPr="00174CF4" w:rsidRDefault="00F64A42" w:rsidP="00436247">
            <w:pPr>
              <w:pStyle w:val="ListParagraph"/>
              <w:rPr>
                <w:sz w:val="20"/>
                <w:szCs w:val="20"/>
              </w:rPr>
            </w:pPr>
            <w:proofErr w:type="spellStart"/>
            <w:r w:rsidRPr="00174CF4">
              <w:rPr>
                <w:sz w:val="20"/>
                <w:szCs w:val="20"/>
              </w:rPr>
              <w:t>Test_id</w:t>
            </w:r>
            <w:proofErr w:type="spellEnd"/>
            <w:r w:rsidRPr="00174CF4">
              <w:rPr>
                <w:sz w:val="20"/>
                <w:szCs w:val="20"/>
              </w:rPr>
              <w:t xml:space="preserve"> / </w:t>
            </w:r>
            <w:proofErr w:type="spellStart"/>
            <w:r w:rsidRPr="00174CF4">
              <w:rPr>
                <w:sz w:val="20"/>
                <w:szCs w:val="20"/>
              </w:rPr>
              <w:t>Uid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3346C1" w14:textId="77777777" w:rsidR="00F64A42" w:rsidRPr="00174CF4" w:rsidRDefault="00F64A42" w:rsidP="00436247">
            <w:pPr>
              <w:pStyle w:val="ListParagraph"/>
              <w:rPr>
                <w:sz w:val="20"/>
                <w:szCs w:val="20"/>
                <w:lang w:val="el-GR"/>
              </w:rPr>
            </w:pPr>
            <w:r w:rsidRPr="00174CF4">
              <w:rPr>
                <w:sz w:val="20"/>
                <w:szCs w:val="20"/>
                <w:lang w:val="el-GR"/>
              </w:rPr>
              <w:t>Ο αύξων αριθμός του πειράματος που βοηθά στη χρονική αλληλουχία (σειρά) των κύκλων.</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E60AF" w14:textId="77777777" w:rsidR="00F64A42" w:rsidRPr="00174CF4" w:rsidRDefault="00F64A42" w:rsidP="00436247">
            <w:pPr>
              <w:pStyle w:val="ListParagraph"/>
              <w:rPr>
                <w:sz w:val="20"/>
                <w:szCs w:val="20"/>
              </w:rPr>
            </w:pPr>
            <w:r w:rsidRPr="00174CF4">
              <w:rPr>
                <w:sz w:val="20"/>
                <w:szCs w:val="20"/>
              </w:rPr>
              <w:t>-</w:t>
            </w:r>
          </w:p>
        </w:tc>
      </w:tr>
      <w:tr w:rsidR="00F64A42" w:rsidRPr="000C77DD" w14:paraId="7F9B4509" w14:textId="77777777" w:rsidTr="00436247">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AB76C2E" w14:textId="77777777" w:rsidR="00F64A42" w:rsidRPr="00174CF4" w:rsidRDefault="00F64A42" w:rsidP="00436247">
            <w:pPr>
              <w:pStyle w:val="ListParagraph"/>
              <w:rPr>
                <w:sz w:val="20"/>
                <w:szCs w:val="20"/>
              </w:rPr>
            </w:pPr>
            <w:r w:rsidRPr="00174CF4">
              <w:rPr>
                <w:sz w:val="20"/>
                <w:szCs w:val="20"/>
              </w:rPr>
              <w:t>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DE86B" w14:textId="77777777" w:rsidR="00F64A42" w:rsidRPr="00174CF4" w:rsidRDefault="00F64A42" w:rsidP="00436247">
            <w:pPr>
              <w:pStyle w:val="ListParagraph"/>
              <w:rPr>
                <w:sz w:val="20"/>
                <w:szCs w:val="20"/>
                <w:lang w:val="el-GR"/>
              </w:rPr>
            </w:pPr>
            <w:r w:rsidRPr="00174CF4">
              <w:rPr>
                <w:sz w:val="20"/>
                <w:szCs w:val="20"/>
                <w:lang w:val="el-GR"/>
              </w:rPr>
              <w:t>Το όνομα του αρχείου .</w:t>
            </w:r>
            <w:r w:rsidRPr="00174CF4">
              <w:rPr>
                <w:sz w:val="20"/>
                <w:szCs w:val="20"/>
              </w:rPr>
              <w:t>csv</w:t>
            </w:r>
            <w:r w:rsidRPr="00174CF4">
              <w:rPr>
                <w:sz w:val="20"/>
                <w:szCs w:val="20"/>
                <w:lang w:val="el-GR"/>
              </w:rPr>
              <w:t xml:space="preserve"> που περιέχει τις αναλυτικές μετρήσεις ανά δευτερόλεπτο για αυτόν τον κύκλο.</w:t>
            </w:r>
          </w:p>
        </w:tc>
        <w:tc>
          <w:tcPr>
            <w:tcW w:w="0" w:type="auto"/>
            <w:vAlign w:val="center"/>
            <w:hideMark/>
          </w:tcPr>
          <w:p w14:paraId="658A2430" w14:textId="77777777" w:rsidR="00F64A42" w:rsidRPr="00174CF4" w:rsidRDefault="00F64A42" w:rsidP="00436247">
            <w:pPr>
              <w:pStyle w:val="ListParagraph"/>
              <w:rPr>
                <w:sz w:val="20"/>
                <w:szCs w:val="20"/>
                <w:lang w:val="el-GR"/>
              </w:rPr>
            </w:pPr>
          </w:p>
        </w:tc>
      </w:tr>
    </w:tbl>
    <w:p w14:paraId="02B4774A" w14:textId="77777777" w:rsidR="00F64A42" w:rsidRPr="00286B09" w:rsidRDefault="00F64A42" w:rsidP="00F64A42">
      <w:pPr>
        <w:pStyle w:val="ListParagraph"/>
        <w:rPr>
          <w:b/>
          <w:bCs/>
          <w:lang w:val="el-GR"/>
        </w:rPr>
      </w:pPr>
      <w:r w:rsidRPr="00174CF4">
        <w:rPr>
          <w:b/>
          <w:bCs/>
          <w:lang w:val="el-GR"/>
        </w:rPr>
        <w:br/>
      </w:r>
    </w:p>
    <w:p w14:paraId="6050FFAA" w14:textId="77777777" w:rsidR="00F64A42" w:rsidRDefault="00F64A42" w:rsidP="00F64A42">
      <w:pPr>
        <w:rPr>
          <w:noProof/>
          <w:lang w:val="el-GR"/>
        </w:rPr>
      </w:pPr>
    </w:p>
    <w:p w14:paraId="1E6CF5ED" w14:textId="77777777" w:rsidR="00F64A42" w:rsidRDefault="00F64A42" w:rsidP="00F64A42">
      <w:pPr>
        <w:rPr>
          <w:rFonts w:asciiTheme="majorHAnsi" w:eastAsiaTheme="majorEastAsia" w:hAnsiTheme="majorHAnsi" w:cstheme="majorBidi"/>
          <w:b/>
          <w:bCs/>
          <w:color w:val="0F4761" w:themeColor="accent1" w:themeShade="BF"/>
          <w:sz w:val="32"/>
          <w:szCs w:val="32"/>
          <w:lang w:val="el-GR"/>
        </w:rPr>
      </w:pPr>
      <w:r>
        <w:rPr>
          <w:noProof/>
        </w:rPr>
        <w:drawing>
          <wp:inline distT="0" distB="0" distL="0" distR="0" wp14:anchorId="0022B004" wp14:editId="4DC74A57">
            <wp:extent cx="6432698" cy="935355"/>
            <wp:effectExtent l="0" t="0" r="6350" b="0"/>
            <wp:docPr id="4969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81785" name=""/>
                    <pic:cNvPicPr/>
                  </pic:nvPicPr>
                  <pic:blipFill rotWithShape="1">
                    <a:blip r:embed="rId22"/>
                    <a:srcRect r="5136" b="52004"/>
                    <a:stretch>
                      <a:fillRect/>
                    </a:stretch>
                  </pic:blipFill>
                  <pic:spPr bwMode="auto">
                    <a:xfrm>
                      <a:off x="0" y="0"/>
                      <a:ext cx="6480406" cy="942292"/>
                    </a:xfrm>
                    <a:prstGeom prst="rect">
                      <a:avLst/>
                    </a:prstGeom>
                    <a:ln>
                      <a:noFill/>
                    </a:ln>
                    <a:extLst>
                      <a:ext uri="{53640926-AAD7-44D8-BBD7-CCE9431645EC}">
                        <a14:shadowObscured xmlns:a14="http://schemas.microsoft.com/office/drawing/2010/main"/>
                      </a:ext>
                    </a:extLst>
                  </pic:spPr>
                </pic:pic>
              </a:graphicData>
            </a:graphic>
          </wp:inline>
        </w:drawing>
      </w:r>
    </w:p>
    <w:p w14:paraId="5523556B" w14:textId="77777777" w:rsidR="00F64A42" w:rsidRDefault="00F64A42" w:rsidP="00F64A42">
      <w:pPr>
        <w:rPr>
          <w:rFonts w:asciiTheme="majorHAnsi" w:eastAsiaTheme="majorEastAsia" w:hAnsiTheme="majorHAnsi" w:cstheme="majorBidi"/>
          <w:b/>
          <w:bCs/>
          <w:color w:val="0F4761" w:themeColor="accent1" w:themeShade="BF"/>
          <w:sz w:val="32"/>
          <w:szCs w:val="32"/>
          <w:lang w:val="el-GR"/>
        </w:rPr>
      </w:pPr>
      <w:r>
        <w:rPr>
          <w:b/>
          <w:bCs/>
          <w:lang w:val="el-GR"/>
        </w:rPr>
        <w:br w:type="page"/>
      </w:r>
    </w:p>
    <w:p w14:paraId="4790DF49" w14:textId="77777777" w:rsidR="00F64A42" w:rsidRPr="00530875" w:rsidRDefault="00F64A42" w:rsidP="000A1CA5">
      <w:pPr>
        <w:pStyle w:val="Heading2"/>
        <w:jc w:val="center"/>
        <w:rPr>
          <w:b/>
          <w:bCs/>
        </w:rPr>
      </w:pPr>
      <w:bookmarkStart w:id="12" w:name="_ΥΛΟΠΟΙΗΣΗ_ΠΤΥΧΙΑΚΗΣ"/>
      <w:bookmarkEnd w:id="12"/>
      <w:r w:rsidRPr="00530875">
        <w:rPr>
          <w:b/>
          <w:bCs/>
        </w:rPr>
        <w:lastRenderedPageBreak/>
        <w:t>ΥΛΟΠΟΙΗΣΗ ΠΤΥΧΙΑΚΗΣ</w:t>
      </w:r>
    </w:p>
    <w:p w14:paraId="1BD2BF33" w14:textId="77777777" w:rsidR="00F64A42" w:rsidRPr="00797488" w:rsidRDefault="00F64A42" w:rsidP="00F64A42">
      <w:pPr>
        <w:rPr>
          <w:rFonts w:asciiTheme="majorHAnsi" w:hAnsiTheme="majorHAnsi"/>
          <w:sz w:val="28"/>
          <w:szCs w:val="28"/>
          <w:lang w:val="el-GR"/>
        </w:rPr>
      </w:pPr>
    </w:p>
    <w:p w14:paraId="7EFDCC88" w14:textId="77777777" w:rsidR="00F64A42" w:rsidRPr="00457ADE" w:rsidRDefault="00F64A42" w:rsidP="00FE6CBA">
      <w:pPr>
        <w:pStyle w:val="Heading2"/>
        <w:numPr>
          <w:ilvl w:val="0"/>
          <w:numId w:val="31"/>
        </w:numPr>
        <w:rPr>
          <w:b/>
          <w:bCs/>
          <w:color w:val="auto"/>
          <w:lang w:val="el-GR"/>
        </w:rPr>
      </w:pPr>
      <w:r w:rsidRPr="00457ADE">
        <w:rPr>
          <w:b/>
          <w:bCs/>
          <w:color w:val="auto"/>
          <w:lang w:val="el-GR"/>
        </w:rPr>
        <w:t>10/03/2026</w:t>
      </w:r>
    </w:p>
    <w:p w14:paraId="699C88C5" w14:textId="77777777" w:rsidR="00F64A42" w:rsidRPr="00797488" w:rsidRDefault="00F64A42" w:rsidP="00F64A42">
      <w:pPr>
        <w:pStyle w:val="ListParagraph"/>
        <w:rPr>
          <w:rFonts w:asciiTheme="majorHAnsi" w:hAnsiTheme="majorHAnsi"/>
          <w:sz w:val="28"/>
          <w:szCs w:val="28"/>
          <w:lang w:val="el-GR"/>
        </w:rPr>
      </w:pPr>
    </w:p>
    <w:p w14:paraId="3537E813" w14:textId="77777777" w:rsidR="00F64A42" w:rsidRPr="00860CD3" w:rsidRDefault="00F64A42" w:rsidP="00FE6CBA">
      <w:pPr>
        <w:pStyle w:val="Heading4"/>
        <w:numPr>
          <w:ilvl w:val="0"/>
          <w:numId w:val="23"/>
        </w:numPr>
        <w:rPr>
          <w:b/>
          <w:bCs/>
          <w:i w:val="0"/>
          <w:iCs w:val="0"/>
          <w:color w:val="auto"/>
          <w:sz w:val="28"/>
          <w:szCs w:val="28"/>
          <w:lang w:val="el-GR"/>
        </w:rPr>
      </w:pPr>
      <w:r w:rsidRPr="00860CD3">
        <w:rPr>
          <w:b/>
          <w:bCs/>
          <w:i w:val="0"/>
          <w:iCs w:val="0"/>
          <w:color w:val="auto"/>
          <w:sz w:val="28"/>
          <w:szCs w:val="28"/>
          <w:lang w:val="el-GR"/>
        </w:rPr>
        <w:t>ΣΧΕΔΙΑΣΜΟΣ ΚΑΙ ΒΑΣΗ ΔΕΔΟΜΕΝΩΝ (</w:t>
      </w:r>
      <w:r w:rsidRPr="00860CD3">
        <w:rPr>
          <w:b/>
          <w:bCs/>
          <w:i w:val="0"/>
          <w:iCs w:val="0"/>
          <w:color w:val="auto"/>
          <w:sz w:val="28"/>
          <w:szCs w:val="28"/>
        </w:rPr>
        <w:t>SQL</w:t>
      </w:r>
      <w:r w:rsidRPr="00860CD3">
        <w:rPr>
          <w:b/>
          <w:bCs/>
          <w:i w:val="0"/>
          <w:iCs w:val="0"/>
          <w:color w:val="auto"/>
          <w:sz w:val="28"/>
          <w:szCs w:val="28"/>
          <w:lang w:val="el-GR"/>
        </w:rPr>
        <w:t xml:space="preserve">) </w:t>
      </w:r>
    </w:p>
    <w:p w14:paraId="3CCEFA11" w14:textId="77777777" w:rsidR="00F64A42" w:rsidRPr="00797488" w:rsidRDefault="00F64A42" w:rsidP="00F64A42">
      <w:pPr>
        <w:pStyle w:val="ListParagraph"/>
        <w:rPr>
          <w:rFonts w:asciiTheme="majorHAnsi" w:hAnsiTheme="majorHAnsi"/>
          <w:sz w:val="28"/>
          <w:szCs w:val="28"/>
          <w:lang w:val="el-GR"/>
        </w:rPr>
      </w:pPr>
    </w:p>
    <w:p w14:paraId="6B5C3DDB"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 xml:space="preserve">Δημιουργία Βάσης Δεδομένων: Στήσιμο της </w:t>
      </w:r>
      <w:r w:rsidRPr="00860CD3">
        <w:rPr>
          <w:rFonts w:asciiTheme="majorHAnsi" w:hAnsiTheme="majorHAnsi"/>
          <w:sz w:val="22"/>
          <w:szCs w:val="22"/>
        </w:rPr>
        <w:t>BATTERY</w:t>
      </w:r>
      <w:r w:rsidRPr="00860CD3">
        <w:rPr>
          <w:rFonts w:asciiTheme="majorHAnsi" w:hAnsiTheme="majorHAnsi"/>
          <w:sz w:val="22"/>
          <w:szCs w:val="22"/>
          <w:lang w:val="el-GR"/>
        </w:rPr>
        <w:t>_</w:t>
      </w:r>
      <w:r w:rsidRPr="00860CD3">
        <w:rPr>
          <w:rFonts w:asciiTheme="majorHAnsi" w:hAnsiTheme="majorHAnsi"/>
          <w:sz w:val="22"/>
          <w:szCs w:val="22"/>
        </w:rPr>
        <w:t>DB</w:t>
      </w:r>
      <w:r w:rsidRPr="00860CD3">
        <w:rPr>
          <w:rFonts w:asciiTheme="majorHAnsi" w:hAnsiTheme="majorHAnsi"/>
          <w:sz w:val="22"/>
          <w:szCs w:val="22"/>
          <w:lang w:val="el-GR"/>
        </w:rPr>
        <w:t xml:space="preserve"> στον </w:t>
      </w:r>
      <w:r w:rsidRPr="00860CD3">
        <w:rPr>
          <w:rFonts w:asciiTheme="majorHAnsi" w:hAnsiTheme="majorHAnsi"/>
          <w:sz w:val="22"/>
          <w:szCs w:val="22"/>
        </w:rPr>
        <w:t>SQL</w:t>
      </w:r>
      <w:r w:rsidRPr="00860CD3">
        <w:rPr>
          <w:rFonts w:asciiTheme="majorHAnsi" w:hAnsiTheme="majorHAnsi"/>
          <w:sz w:val="22"/>
          <w:szCs w:val="22"/>
          <w:lang w:val="el-GR"/>
        </w:rPr>
        <w:t xml:space="preserve"> </w:t>
      </w:r>
      <w:r w:rsidRPr="00860CD3">
        <w:rPr>
          <w:rFonts w:asciiTheme="majorHAnsi" w:hAnsiTheme="majorHAnsi"/>
          <w:sz w:val="22"/>
          <w:szCs w:val="22"/>
        </w:rPr>
        <w:t>Server</w:t>
      </w:r>
      <w:r w:rsidRPr="00860CD3">
        <w:rPr>
          <w:rFonts w:asciiTheme="majorHAnsi" w:hAnsiTheme="majorHAnsi"/>
          <w:sz w:val="22"/>
          <w:szCs w:val="22"/>
          <w:lang w:val="el-GR"/>
        </w:rPr>
        <w:t>.</w:t>
      </w:r>
    </w:p>
    <w:p w14:paraId="4CBDF909"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Αρχιτεκτονική Πινάκων: Σχεδιασμός και υλοποίηση της ιεραρχίας δεδομένων:</w:t>
      </w:r>
    </w:p>
    <w:p w14:paraId="2F07BF7D" w14:textId="77777777" w:rsidR="00F64A42" w:rsidRPr="00860CD3" w:rsidRDefault="00F64A42" w:rsidP="00FE6CBA">
      <w:pPr>
        <w:pStyle w:val="ListParagraph"/>
        <w:numPr>
          <w:ilvl w:val="1"/>
          <w:numId w:val="2"/>
        </w:numPr>
        <w:rPr>
          <w:rFonts w:asciiTheme="majorHAnsi" w:hAnsiTheme="majorHAnsi"/>
          <w:sz w:val="22"/>
          <w:szCs w:val="22"/>
          <w:lang w:val="el-GR"/>
        </w:rPr>
      </w:pPr>
      <w:r w:rsidRPr="00860CD3">
        <w:rPr>
          <w:rFonts w:asciiTheme="majorHAnsi" w:hAnsiTheme="majorHAnsi"/>
          <w:sz w:val="22"/>
          <w:szCs w:val="22"/>
        </w:rPr>
        <w:t>BATTERIES</w:t>
      </w:r>
      <w:r w:rsidRPr="00860CD3">
        <w:rPr>
          <w:rFonts w:asciiTheme="majorHAnsi" w:hAnsiTheme="majorHAnsi"/>
          <w:sz w:val="22"/>
          <w:szCs w:val="22"/>
          <w:lang w:val="el-GR"/>
        </w:rPr>
        <w:t>: Γενικές πληροφορίες (ο "γονέας").</w:t>
      </w:r>
    </w:p>
    <w:p w14:paraId="5749E37E" w14:textId="77777777" w:rsidR="00F64A42" w:rsidRPr="00860CD3" w:rsidRDefault="00F64A42" w:rsidP="00FE6CBA">
      <w:pPr>
        <w:numPr>
          <w:ilvl w:val="1"/>
          <w:numId w:val="2"/>
        </w:numPr>
        <w:rPr>
          <w:rFonts w:asciiTheme="majorHAnsi" w:hAnsiTheme="majorHAnsi"/>
          <w:sz w:val="22"/>
          <w:szCs w:val="22"/>
          <w:lang w:val="el-GR"/>
        </w:rPr>
      </w:pPr>
      <w:r w:rsidRPr="00860CD3">
        <w:rPr>
          <w:rFonts w:asciiTheme="majorHAnsi" w:hAnsiTheme="majorHAnsi"/>
          <w:sz w:val="22"/>
          <w:szCs w:val="22"/>
        </w:rPr>
        <w:t>TEST</w:t>
      </w:r>
      <w:r w:rsidRPr="00860CD3">
        <w:rPr>
          <w:rFonts w:asciiTheme="majorHAnsi" w:hAnsiTheme="majorHAnsi"/>
          <w:sz w:val="22"/>
          <w:szCs w:val="22"/>
          <w:lang w:val="el-GR"/>
        </w:rPr>
        <w:t>_</w:t>
      </w:r>
      <w:r w:rsidRPr="00860CD3">
        <w:rPr>
          <w:rFonts w:asciiTheme="majorHAnsi" w:hAnsiTheme="majorHAnsi"/>
          <w:sz w:val="22"/>
          <w:szCs w:val="22"/>
        </w:rPr>
        <w:t>CYCLES</w:t>
      </w:r>
      <w:r w:rsidRPr="00860CD3">
        <w:rPr>
          <w:rFonts w:asciiTheme="majorHAnsi" w:hAnsiTheme="majorHAnsi"/>
          <w:sz w:val="22"/>
          <w:szCs w:val="22"/>
          <w:lang w:val="el-GR"/>
        </w:rPr>
        <w:t>: Στοιχεία για κάθε κύκλο φόρτισης/</w:t>
      </w:r>
      <w:proofErr w:type="spellStart"/>
      <w:r w:rsidRPr="00860CD3">
        <w:rPr>
          <w:rFonts w:asciiTheme="majorHAnsi" w:hAnsiTheme="majorHAnsi"/>
          <w:sz w:val="22"/>
          <w:szCs w:val="22"/>
          <w:lang w:val="el-GR"/>
        </w:rPr>
        <w:t>εκφόρτισης</w:t>
      </w:r>
      <w:proofErr w:type="spellEnd"/>
      <w:r w:rsidRPr="00860CD3">
        <w:rPr>
          <w:rFonts w:asciiTheme="majorHAnsi" w:hAnsiTheme="majorHAnsi"/>
          <w:sz w:val="22"/>
          <w:szCs w:val="22"/>
          <w:lang w:val="el-GR"/>
        </w:rPr>
        <w:t>.</w:t>
      </w:r>
    </w:p>
    <w:p w14:paraId="48A944BF" w14:textId="77777777" w:rsidR="00F64A42" w:rsidRPr="00860CD3" w:rsidRDefault="00F64A42" w:rsidP="00FE6CBA">
      <w:pPr>
        <w:numPr>
          <w:ilvl w:val="1"/>
          <w:numId w:val="2"/>
        </w:numPr>
        <w:rPr>
          <w:rFonts w:asciiTheme="majorHAnsi" w:hAnsiTheme="majorHAnsi"/>
          <w:sz w:val="22"/>
          <w:szCs w:val="22"/>
          <w:lang w:val="el-GR"/>
        </w:rPr>
      </w:pPr>
      <w:r w:rsidRPr="00860CD3">
        <w:rPr>
          <w:rFonts w:asciiTheme="majorHAnsi" w:hAnsiTheme="majorHAnsi"/>
          <w:sz w:val="22"/>
          <w:szCs w:val="22"/>
        </w:rPr>
        <w:t>MEASUREMENTS</w:t>
      </w:r>
      <w:r w:rsidRPr="00860CD3">
        <w:rPr>
          <w:rFonts w:asciiTheme="majorHAnsi" w:hAnsiTheme="majorHAnsi"/>
          <w:sz w:val="22"/>
          <w:szCs w:val="22"/>
          <w:lang w:val="el-GR"/>
        </w:rPr>
        <w:t>: Οι χιλιάδες μετρήσεις τάσης, ρεύματος και θερμοκρασίας (τα "παιδιά").</w:t>
      </w:r>
    </w:p>
    <w:p w14:paraId="20BF236A"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 xml:space="preserve">Διασφάλιση Ακεραιότητας: Ορισμός </w:t>
      </w:r>
      <w:r w:rsidRPr="00860CD3">
        <w:rPr>
          <w:rFonts w:asciiTheme="majorHAnsi" w:hAnsiTheme="majorHAnsi"/>
          <w:sz w:val="22"/>
          <w:szCs w:val="22"/>
        </w:rPr>
        <w:t>Primary</w:t>
      </w:r>
      <w:r w:rsidRPr="00860CD3">
        <w:rPr>
          <w:rFonts w:asciiTheme="majorHAnsi" w:hAnsiTheme="majorHAnsi"/>
          <w:sz w:val="22"/>
          <w:szCs w:val="22"/>
          <w:lang w:val="el-GR"/>
        </w:rPr>
        <w:t xml:space="preserve"> </w:t>
      </w:r>
      <w:r w:rsidRPr="00860CD3">
        <w:rPr>
          <w:rFonts w:asciiTheme="majorHAnsi" w:hAnsiTheme="majorHAnsi"/>
          <w:sz w:val="22"/>
          <w:szCs w:val="22"/>
        </w:rPr>
        <w:t>Keys</w:t>
      </w:r>
      <w:r w:rsidRPr="00860CD3">
        <w:rPr>
          <w:rFonts w:asciiTheme="majorHAnsi" w:hAnsiTheme="majorHAnsi"/>
          <w:sz w:val="22"/>
          <w:szCs w:val="22"/>
          <w:lang w:val="el-GR"/>
        </w:rPr>
        <w:t xml:space="preserve"> και </w:t>
      </w:r>
      <w:r w:rsidRPr="00860CD3">
        <w:rPr>
          <w:rFonts w:asciiTheme="majorHAnsi" w:hAnsiTheme="majorHAnsi"/>
          <w:sz w:val="22"/>
          <w:szCs w:val="22"/>
        </w:rPr>
        <w:t>Foreign</w:t>
      </w:r>
      <w:r w:rsidRPr="00860CD3">
        <w:rPr>
          <w:rFonts w:asciiTheme="majorHAnsi" w:hAnsiTheme="majorHAnsi"/>
          <w:sz w:val="22"/>
          <w:szCs w:val="22"/>
          <w:lang w:val="el-GR"/>
        </w:rPr>
        <w:t xml:space="preserve"> </w:t>
      </w:r>
      <w:r w:rsidRPr="00860CD3">
        <w:rPr>
          <w:rFonts w:asciiTheme="majorHAnsi" w:hAnsiTheme="majorHAnsi"/>
          <w:sz w:val="22"/>
          <w:szCs w:val="22"/>
        </w:rPr>
        <w:t>Keys</w:t>
      </w:r>
      <w:r w:rsidRPr="00860CD3">
        <w:rPr>
          <w:rFonts w:asciiTheme="majorHAnsi" w:hAnsiTheme="majorHAnsi"/>
          <w:sz w:val="22"/>
          <w:szCs w:val="22"/>
          <w:lang w:val="el-GR"/>
        </w:rPr>
        <w:t xml:space="preserve"> για να είναι τα δεδομένα συνδεδεμένα σωστά και να μην υπάρχουν "ορφανά" στοιχεία.</w:t>
      </w:r>
    </w:p>
    <w:p w14:paraId="2290B1BD" w14:textId="1F2AECDF" w:rsidR="00F64A42" w:rsidRPr="00797488" w:rsidRDefault="00F64A42" w:rsidP="00F64A42">
      <w:pPr>
        <w:rPr>
          <w:rFonts w:asciiTheme="majorHAnsi" w:hAnsiTheme="majorHAnsi"/>
          <w:lang w:val="el-GR"/>
        </w:rPr>
      </w:pPr>
      <w:r w:rsidRPr="00860CD3">
        <w:rPr>
          <w:rFonts w:asciiTheme="majorHAnsi" w:hAnsiTheme="majorHAnsi"/>
          <w:sz w:val="22"/>
          <w:szCs w:val="22"/>
        </w:rPr>
        <w:t>Script</w:t>
      </w:r>
      <w:r w:rsidRPr="00860CD3">
        <w:rPr>
          <w:rFonts w:asciiTheme="majorHAnsi" w:hAnsiTheme="majorHAnsi"/>
          <w:sz w:val="22"/>
          <w:szCs w:val="22"/>
          <w:lang w:val="el-GR"/>
        </w:rPr>
        <w:t xml:space="preserve"> Καθαρισμού: Δημιουργία κώδικα </w:t>
      </w:r>
      <w:r w:rsidRPr="00860CD3">
        <w:rPr>
          <w:rFonts w:asciiTheme="majorHAnsi" w:hAnsiTheme="majorHAnsi"/>
          <w:sz w:val="22"/>
          <w:szCs w:val="22"/>
        </w:rPr>
        <w:t>SQL</w:t>
      </w:r>
      <w:r w:rsidRPr="00860CD3">
        <w:rPr>
          <w:rFonts w:asciiTheme="majorHAnsi" w:hAnsiTheme="majorHAnsi"/>
          <w:sz w:val="22"/>
          <w:szCs w:val="22"/>
          <w:lang w:val="el-GR"/>
        </w:rPr>
        <w:t xml:space="preserve"> που επιτρέπει το "</w:t>
      </w:r>
      <w:r w:rsidRPr="00860CD3">
        <w:rPr>
          <w:rFonts w:asciiTheme="majorHAnsi" w:hAnsiTheme="majorHAnsi"/>
          <w:sz w:val="22"/>
          <w:szCs w:val="22"/>
        </w:rPr>
        <w:t>Reset</w:t>
      </w:r>
      <w:r w:rsidRPr="00860CD3">
        <w:rPr>
          <w:rFonts w:asciiTheme="majorHAnsi" w:hAnsiTheme="majorHAnsi"/>
          <w:sz w:val="22"/>
          <w:szCs w:val="22"/>
          <w:lang w:val="el-GR"/>
        </w:rPr>
        <w:t xml:space="preserve">" της βάσης (διαγραφή και </w:t>
      </w:r>
      <w:proofErr w:type="spellStart"/>
      <w:r w:rsidRPr="00860CD3">
        <w:rPr>
          <w:rFonts w:asciiTheme="majorHAnsi" w:hAnsiTheme="majorHAnsi"/>
          <w:sz w:val="22"/>
          <w:szCs w:val="22"/>
          <w:lang w:val="el-GR"/>
        </w:rPr>
        <w:t>επανεκτέλεση</w:t>
      </w:r>
      <w:proofErr w:type="spellEnd"/>
      <w:r w:rsidRPr="00860CD3">
        <w:rPr>
          <w:rFonts w:asciiTheme="majorHAnsi" w:hAnsiTheme="majorHAnsi"/>
          <w:sz w:val="22"/>
          <w:szCs w:val="22"/>
          <w:lang w:val="el-GR"/>
        </w:rPr>
        <w:t>) χωρίς σφάλματα.</w:t>
      </w:r>
      <w:r w:rsidRPr="00797488">
        <w:rPr>
          <w:rFonts w:asciiTheme="majorHAnsi" w:hAnsiTheme="majorHAnsi"/>
          <w:lang w:val="el-GR"/>
        </w:rPr>
        <w:br/>
      </w:r>
      <w:r w:rsidRPr="00797488">
        <w:rPr>
          <w:rFonts w:asciiTheme="majorHAnsi" w:hAnsiTheme="majorHAnsi"/>
          <w:lang w:val="el-GR"/>
        </w:rPr>
        <w:br/>
      </w:r>
    </w:p>
    <w:p w14:paraId="23FF632C" w14:textId="77777777" w:rsidR="00F64A42" w:rsidRPr="00860CD3" w:rsidRDefault="00F64A42" w:rsidP="00FE6CBA">
      <w:pPr>
        <w:pStyle w:val="Heading4"/>
        <w:numPr>
          <w:ilvl w:val="0"/>
          <w:numId w:val="23"/>
        </w:numPr>
        <w:rPr>
          <w:b/>
          <w:bCs/>
          <w:i w:val="0"/>
          <w:iCs w:val="0"/>
          <w:color w:val="auto"/>
        </w:rPr>
      </w:pPr>
      <w:r w:rsidRPr="00860CD3">
        <w:rPr>
          <w:b/>
          <w:bCs/>
          <w:i w:val="0"/>
          <w:iCs w:val="0"/>
          <w:color w:val="auto"/>
        </w:rPr>
        <w:t xml:space="preserve">ΟΡΓΑΝΩΣΗ PROJECT ΚΑΙ GIT </w:t>
      </w:r>
    </w:p>
    <w:p w14:paraId="178C5BB7" w14:textId="77777777" w:rsidR="00F64A42" w:rsidRPr="00860CD3" w:rsidRDefault="00F64A42" w:rsidP="00F64A42">
      <w:pPr>
        <w:rPr>
          <w:rFonts w:asciiTheme="majorHAnsi" w:hAnsiTheme="majorHAnsi"/>
          <w:sz w:val="22"/>
          <w:szCs w:val="22"/>
          <w:lang w:val="el-GR"/>
        </w:rPr>
      </w:pPr>
    </w:p>
    <w:p w14:paraId="7EA72EF4"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 xml:space="preserve">Επαγγελματική Δομή Φακέλων: Οργάνωση του χώρου εργασίας σε </w:t>
      </w:r>
      <w:proofErr w:type="spellStart"/>
      <w:r w:rsidRPr="00860CD3">
        <w:rPr>
          <w:rFonts w:asciiTheme="majorHAnsi" w:hAnsiTheme="majorHAnsi"/>
          <w:sz w:val="22"/>
          <w:szCs w:val="22"/>
        </w:rPr>
        <w:t>src</w:t>
      </w:r>
      <w:proofErr w:type="spellEnd"/>
      <w:r w:rsidRPr="00860CD3">
        <w:rPr>
          <w:rFonts w:asciiTheme="majorHAnsi" w:hAnsiTheme="majorHAnsi"/>
          <w:sz w:val="22"/>
          <w:szCs w:val="22"/>
          <w:lang w:val="el-GR"/>
        </w:rPr>
        <w:t xml:space="preserve"> (κώδικας), </w:t>
      </w:r>
      <w:r w:rsidRPr="00860CD3">
        <w:rPr>
          <w:rFonts w:asciiTheme="majorHAnsi" w:hAnsiTheme="majorHAnsi"/>
          <w:sz w:val="22"/>
          <w:szCs w:val="22"/>
        </w:rPr>
        <w:t>data</w:t>
      </w:r>
      <w:r w:rsidRPr="00860CD3">
        <w:rPr>
          <w:rFonts w:asciiTheme="majorHAnsi" w:hAnsiTheme="majorHAnsi"/>
          <w:sz w:val="22"/>
          <w:szCs w:val="22"/>
          <w:lang w:val="el-GR"/>
        </w:rPr>
        <w:t xml:space="preserve"> (δεδομένα) και </w:t>
      </w:r>
      <w:r w:rsidRPr="00860CD3">
        <w:rPr>
          <w:rFonts w:asciiTheme="majorHAnsi" w:hAnsiTheme="majorHAnsi"/>
          <w:sz w:val="22"/>
          <w:szCs w:val="22"/>
        </w:rPr>
        <w:t>docs</w:t>
      </w:r>
      <w:r w:rsidRPr="00860CD3">
        <w:rPr>
          <w:rFonts w:asciiTheme="majorHAnsi" w:hAnsiTheme="majorHAnsi"/>
          <w:sz w:val="22"/>
          <w:szCs w:val="22"/>
          <w:lang w:val="el-GR"/>
        </w:rPr>
        <w:t xml:space="preserve"> (έγγραφα).</w:t>
      </w:r>
    </w:p>
    <w:p w14:paraId="6EC13EAC"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Έλεγχος Εκδόσεων (</w:t>
      </w:r>
      <w:r w:rsidRPr="00860CD3">
        <w:rPr>
          <w:rFonts w:asciiTheme="majorHAnsi" w:hAnsiTheme="majorHAnsi"/>
          <w:sz w:val="22"/>
          <w:szCs w:val="22"/>
        </w:rPr>
        <w:t>Git</w:t>
      </w:r>
      <w:r w:rsidRPr="00860CD3">
        <w:rPr>
          <w:rFonts w:asciiTheme="majorHAnsi" w:hAnsiTheme="majorHAnsi"/>
          <w:sz w:val="22"/>
          <w:szCs w:val="22"/>
          <w:lang w:val="el-GR"/>
        </w:rPr>
        <w:t>): * Αρχικοποίηση (</w:t>
      </w:r>
      <w:r w:rsidRPr="00860CD3">
        <w:rPr>
          <w:rFonts w:asciiTheme="majorHAnsi" w:hAnsiTheme="majorHAnsi"/>
          <w:sz w:val="22"/>
          <w:szCs w:val="22"/>
        </w:rPr>
        <w:t>Git</w:t>
      </w:r>
      <w:r w:rsidRPr="00860CD3">
        <w:rPr>
          <w:rFonts w:asciiTheme="majorHAnsi" w:hAnsiTheme="majorHAnsi"/>
          <w:sz w:val="22"/>
          <w:szCs w:val="22"/>
          <w:lang w:val="el-GR"/>
        </w:rPr>
        <w:t xml:space="preserve"> </w:t>
      </w:r>
      <w:r w:rsidRPr="00860CD3">
        <w:rPr>
          <w:rFonts w:asciiTheme="majorHAnsi" w:hAnsiTheme="majorHAnsi"/>
          <w:sz w:val="22"/>
          <w:szCs w:val="22"/>
        </w:rPr>
        <w:t>Init</w:t>
      </w:r>
      <w:r w:rsidRPr="00860CD3">
        <w:rPr>
          <w:rFonts w:asciiTheme="majorHAnsi" w:hAnsiTheme="majorHAnsi"/>
          <w:sz w:val="22"/>
          <w:szCs w:val="22"/>
          <w:lang w:val="el-GR"/>
        </w:rPr>
        <w:t xml:space="preserve">) του </w:t>
      </w:r>
      <w:r w:rsidRPr="00860CD3">
        <w:rPr>
          <w:rFonts w:asciiTheme="majorHAnsi" w:hAnsiTheme="majorHAnsi"/>
          <w:sz w:val="22"/>
          <w:szCs w:val="22"/>
        </w:rPr>
        <w:t>repository</w:t>
      </w:r>
      <w:r w:rsidRPr="00860CD3">
        <w:rPr>
          <w:rFonts w:asciiTheme="majorHAnsi" w:hAnsiTheme="majorHAnsi"/>
          <w:sz w:val="22"/>
          <w:szCs w:val="22"/>
          <w:lang w:val="el-GR"/>
        </w:rPr>
        <w:t>.</w:t>
      </w:r>
    </w:p>
    <w:p w14:paraId="068E4C64" w14:textId="77777777" w:rsidR="00F64A42" w:rsidRPr="00860CD3" w:rsidRDefault="00F64A42" w:rsidP="00FE6CBA">
      <w:pPr>
        <w:pStyle w:val="ListParagraph"/>
        <w:numPr>
          <w:ilvl w:val="0"/>
          <w:numId w:val="5"/>
        </w:numPr>
        <w:rPr>
          <w:rFonts w:asciiTheme="majorHAnsi" w:hAnsiTheme="majorHAnsi"/>
          <w:sz w:val="22"/>
          <w:szCs w:val="22"/>
          <w:lang w:val="el-GR"/>
        </w:rPr>
      </w:pPr>
      <w:r w:rsidRPr="00860CD3">
        <w:rPr>
          <w:rFonts w:asciiTheme="majorHAnsi" w:hAnsiTheme="majorHAnsi"/>
          <w:sz w:val="22"/>
          <w:szCs w:val="22"/>
          <w:lang w:val="el-GR"/>
        </w:rPr>
        <w:t xml:space="preserve">Χρήση </w:t>
      </w:r>
      <w:r w:rsidRPr="00860CD3">
        <w:rPr>
          <w:rFonts w:asciiTheme="majorHAnsi" w:hAnsiTheme="majorHAnsi"/>
          <w:sz w:val="22"/>
          <w:szCs w:val="22"/>
        </w:rPr>
        <w:t>Branches</w:t>
      </w:r>
      <w:r w:rsidRPr="00860CD3">
        <w:rPr>
          <w:rFonts w:asciiTheme="majorHAnsi" w:hAnsiTheme="majorHAnsi"/>
          <w:sz w:val="22"/>
          <w:szCs w:val="22"/>
          <w:lang w:val="el-GR"/>
        </w:rPr>
        <w:t xml:space="preserve"> (κλαδιών) για ασφαλή ανάπτυξη (π.χ. το τρέχον </w:t>
      </w:r>
      <w:r w:rsidRPr="00860CD3">
        <w:rPr>
          <w:rFonts w:asciiTheme="majorHAnsi" w:hAnsiTheme="majorHAnsi"/>
          <w:sz w:val="22"/>
          <w:szCs w:val="22"/>
        </w:rPr>
        <w:t>branch</w:t>
      </w:r>
      <w:r w:rsidRPr="00860CD3">
        <w:rPr>
          <w:rFonts w:asciiTheme="majorHAnsi" w:hAnsiTheme="majorHAnsi"/>
          <w:sz w:val="22"/>
          <w:szCs w:val="22"/>
          <w:lang w:val="el-GR"/>
        </w:rPr>
        <w:t xml:space="preserve"> </w:t>
      </w:r>
      <w:r w:rsidRPr="00860CD3">
        <w:rPr>
          <w:rFonts w:asciiTheme="majorHAnsi" w:hAnsiTheme="majorHAnsi"/>
          <w:sz w:val="22"/>
          <w:szCs w:val="22"/>
        </w:rPr>
        <w:t>DB</w:t>
      </w:r>
      <w:r w:rsidRPr="00860CD3">
        <w:rPr>
          <w:rFonts w:asciiTheme="majorHAnsi" w:hAnsiTheme="majorHAnsi"/>
          <w:sz w:val="22"/>
          <w:szCs w:val="22"/>
          <w:lang w:val="el-GR"/>
        </w:rPr>
        <w:t>_</w:t>
      </w:r>
      <w:r w:rsidRPr="00860CD3">
        <w:rPr>
          <w:rFonts w:asciiTheme="majorHAnsi" w:hAnsiTheme="majorHAnsi"/>
          <w:sz w:val="22"/>
          <w:szCs w:val="22"/>
        </w:rPr>
        <w:t>Connection</w:t>
      </w:r>
      <w:r w:rsidRPr="00860CD3">
        <w:rPr>
          <w:rFonts w:asciiTheme="majorHAnsi" w:hAnsiTheme="majorHAnsi"/>
          <w:sz w:val="22"/>
          <w:szCs w:val="22"/>
          <w:lang w:val="el-GR"/>
        </w:rPr>
        <w:t>).</w:t>
      </w:r>
    </w:p>
    <w:p w14:paraId="1C154E34"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Προστασία Δεδομένων: Δημιουργία αρχείου .</w:t>
      </w:r>
      <w:proofErr w:type="spellStart"/>
      <w:r w:rsidRPr="00860CD3">
        <w:rPr>
          <w:rFonts w:asciiTheme="majorHAnsi" w:hAnsiTheme="majorHAnsi"/>
          <w:sz w:val="22"/>
          <w:szCs w:val="22"/>
        </w:rPr>
        <w:t>gitignore</w:t>
      </w:r>
      <w:proofErr w:type="spellEnd"/>
      <w:r w:rsidRPr="00860CD3">
        <w:rPr>
          <w:rFonts w:asciiTheme="majorHAnsi" w:hAnsiTheme="majorHAnsi"/>
          <w:sz w:val="22"/>
          <w:szCs w:val="22"/>
          <w:lang w:val="el-GR"/>
        </w:rPr>
        <w:t xml:space="preserve"> για να μην "μπουκώσει" το </w:t>
      </w:r>
      <w:r w:rsidRPr="00860CD3">
        <w:rPr>
          <w:rFonts w:asciiTheme="majorHAnsi" w:hAnsiTheme="majorHAnsi"/>
          <w:sz w:val="22"/>
          <w:szCs w:val="22"/>
        </w:rPr>
        <w:t>Git</w:t>
      </w:r>
      <w:r w:rsidRPr="00860CD3">
        <w:rPr>
          <w:rFonts w:asciiTheme="majorHAnsi" w:hAnsiTheme="majorHAnsi"/>
          <w:sz w:val="22"/>
          <w:szCs w:val="22"/>
          <w:lang w:val="el-GR"/>
        </w:rPr>
        <w:t xml:space="preserve"> με τα βαριά αρχεία </w:t>
      </w:r>
      <w:r w:rsidRPr="00860CD3">
        <w:rPr>
          <w:rFonts w:asciiTheme="majorHAnsi" w:hAnsiTheme="majorHAnsi"/>
          <w:sz w:val="22"/>
          <w:szCs w:val="22"/>
        </w:rPr>
        <w:t>CSV</w:t>
      </w:r>
      <w:r w:rsidRPr="00860CD3">
        <w:rPr>
          <w:rFonts w:asciiTheme="majorHAnsi" w:hAnsiTheme="majorHAnsi"/>
          <w:sz w:val="22"/>
          <w:szCs w:val="22"/>
          <w:lang w:val="el-GR"/>
        </w:rPr>
        <w:t xml:space="preserve"> της </w:t>
      </w:r>
      <w:r w:rsidRPr="00860CD3">
        <w:rPr>
          <w:rFonts w:asciiTheme="majorHAnsi" w:hAnsiTheme="majorHAnsi"/>
          <w:sz w:val="22"/>
          <w:szCs w:val="22"/>
        </w:rPr>
        <w:t>NASA</w:t>
      </w:r>
      <w:r w:rsidRPr="00860CD3">
        <w:rPr>
          <w:rFonts w:asciiTheme="majorHAnsi" w:hAnsiTheme="majorHAnsi"/>
          <w:sz w:val="22"/>
          <w:szCs w:val="22"/>
          <w:lang w:val="el-GR"/>
        </w:rPr>
        <w:t>.</w:t>
      </w:r>
    </w:p>
    <w:p w14:paraId="7865EB5E" w14:textId="77777777" w:rsidR="00F64A42" w:rsidRPr="00860CD3" w:rsidRDefault="00F64A42" w:rsidP="00F64A42">
      <w:pPr>
        <w:rPr>
          <w:rFonts w:asciiTheme="majorHAnsi" w:hAnsiTheme="majorHAnsi"/>
          <w:sz w:val="22"/>
          <w:szCs w:val="22"/>
          <w:lang w:val="el-GR"/>
        </w:rPr>
      </w:pPr>
      <w:r w:rsidRPr="00860CD3">
        <w:rPr>
          <w:rFonts w:asciiTheme="majorHAnsi" w:hAnsiTheme="majorHAnsi"/>
          <w:sz w:val="22"/>
          <w:szCs w:val="22"/>
          <w:lang w:val="el-GR"/>
        </w:rPr>
        <w:t xml:space="preserve">Καταγραφή Εντολών: Διατήρηση αρχείου </w:t>
      </w:r>
      <w:r w:rsidRPr="00860CD3">
        <w:rPr>
          <w:rFonts w:asciiTheme="majorHAnsi" w:hAnsiTheme="majorHAnsi"/>
          <w:sz w:val="22"/>
          <w:szCs w:val="22"/>
        </w:rPr>
        <w:t>terminal</w:t>
      </w:r>
      <w:r w:rsidRPr="00860CD3">
        <w:rPr>
          <w:rFonts w:asciiTheme="majorHAnsi" w:hAnsiTheme="majorHAnsi"/>
          <w:sz w:val="22"/>
          <w:szCs w:val="22"/>
          <w:lang w:val="el-GR"/>
        </w:rPr>
        <w:t>_</w:t>
      </w:r>
      <w:r w:rsidRPr="00860CD3">
        <w:rPr>
          <w:rFonts w:asciiTheme="majorHAnsi" w:hAnsiTheme="majorHAnsi"/>
          <w:sz w:val="22"/>
          <w:szCs w:val="22"/>
        </w:rPr>
        <w:t>commands</w:t>
      </w:r>
      <w:r w:rsidRPr="00860CD3">
        <w:rPr>
          <w:rFonts w:asciiTheme="majorHAnsi" w:hAnsiTheme="majorHAnsi"/>
          <w:sz w:val="22"/>
          <w:szCs w:val="22"/>
          <w:lang w:val="el-GR"/>
        </w:rPr>
        <w:t>.</w:t>
      </w:r>
      <w:r w:rsidRPr="00860CD3">
        <w:rPr>
          <w:rFonts w:asciiTheme="majorHAnsi" w:hAnsiTheme="majorHAnsi"/>
          <w:sz w:val="22"/>
          <w:szCs w:val="22"/>
        </w:rPr>
        <w:t>txt</w:t>
      </w:r>
      <w:r w:rsidRPr="00860CD3">
        <w:rPr>
          <w:rFonts w:asciiTheme="majorHAnsi" w:hAnsiTheme="majorHAnsi"/>
          <w:sz w:val="22"/>
          <w:szCs w:val="22"/>
          <w:lang w:val="el-GR"/>
        </w:rPr>
        <w:t xml:space="preserve"> για εύκολη αναφορά στις εντολές που χρησιμοποιούμε.</w:t>
      </w:r>
    </w:p>
    <w:p w14:paraId="7903641D" w14:textId="6EF2C520" w:rsidR="00F64A42" w:rsidRPr="00BD1DD7" w:rsidRDefault="00F64A42" w:rsidP="00F64A42">
      <w:pPr>
        <w:rPr>
          <w:rFonts w:asciiTheme="majorHAnsi" w:hAnsiTheme="majorHAnsi"/>
          <w:lang w:val="el-GR"/>
        </w:rPr>
      </w:pPr>
    </w:p>
    <w:p w14:paraId="1224AD31" w14:textId="77777777" w:rsidR="00F64A42" w:rsidRPr="00797488" w:rsidRDefault="00F64A42" w:rsidP="00F64A42">
      <w:pPr>
        <w:rPr>
          <w:rFonts w:asciiTheme="majorHAnsi" w:hAnsiTheme="majorHAnsi"/>
          <w:lang w:val="el-GR"/>
        </w:rPr>
      </w:pPr>
    </w:p>
    <w:p w14:paraId="2414DFA2" w14:textId="77777777" w:rsidR="00F64A42" w:rsidRPr="00487DD3" w:rsidRDefault="00F64A42" w:rsidP="00FE6CBA">
      <w:pPr>
        <w:pStyle w:val="Heading4"/>
        <w:numPr>
          <w:ilvl w:val="0"/>
          <w:numId w:val="23"/>
        </w:numPr>
        <w:rPr>
          <w:b/>
          <w:bCs/>
          <w:i w:val="0"/>
          <w:iCs w:val="0"/>
          <w:sz w:val="28"/>
          <w:szCs w:val="28"/>
        </w:rPr>
      </w:pPr>
      <w:r w:rsidRPr="00487DD3">
        <w:rPr>
          <w:b/>
          <w:bCs/>
          <w:i w:val="0"/>
          <w:iCs w:val="0"/>
          <w:color w:val="auto"/>
          <w:sz w:val="28"/>
          <w:szCs w:val="28"/>
        </w:rPr>
        <w:lastRenderedPageBreak/>
        <w:t xml:space="preserve">ΠΕΡΙΒΑΛΛΟΝ ΑΝΑΠΤΥΞΗΣ (PYTHON) </w:t>
      </w:r>
    </w:p>
    <w:p w14:paraId="4FD4117B" w14:textId="77777777" w:rsidR="00F64A42" w:rsidRPr="00797488" w:rsidRDefault="00F64A42" w:rsidP="00F64A42">
      <w:pPr>
        <w:rPr>
          <w:rFonts w:asciiTheme="majorHAnsi" w:hAnsiTheme="majorHAnsi"/>
          <w:lang w:val="el-GR"/>
        </w:rPr>
      </w:pPr>
    </w:p>
    <w:p w14:paraId="15AF8E67" w14:textId="77777777" w:rsidR="00F64A42" w:rsidRPr="00487DD3" w:rsidRDefault="00F64A42" w:rsidP="00F64A42">
      <w:pPr>
        <w:rPr>
          <w:rFonts w:asciiTheme="majorHAnsi" w:hAnsiTheme="majorHAnsi"/>
          <w:sz w:val="22"/>
          <w:szCs w:val="22"/>
          <w:lang w:val="el-GR"/>
        </w:rPr>
      </w:pPr>
      <w:r w:rsidRPr="00487DD3">
        <w:rPr>
          <w:rFonts w:asciiTheme="majorHAnsi" w:hAnsiTheme="majorHAnsi"/>
          <w:sz w:val="22"/>
          <w:szCs w:val="22"/>
        </w:rPr>
        <w:t>Virtual</w:t>
      </w:r>
      <w:r w:rsidRPr="00487DD3">
        <w:rPr>
          <w:rFonts w:asciiTheme="majorHAnsi" w:hAnsiTheme="majorHAnsi"/>
          <w:sz w:val="22"/>
          <w:szCs w:val="22"/>
          <w:lang w:val="el-GR"/>
        </w:rPr>
        <w:t xml:space="preserve"> </w:t>
      </w:r>
      <w:r w:rsidRPr="00487DD3">
        <w:rPr>
          <w:rFonts w:asciiTheme="majorHAnsi" w:hAnsiTheme="majorHAnsi"/>
          <w:sz w:val="22"/>
          <w:szCs w:val="22"/>
        </w:rPr>
        <w:t>Environment</w:t>
      </w:r>
      <w:r w:rsidRPr="00487DD3">
        <w:rPr>
          <w:rFonts w:asciiTheme="majorHAnsi" w:hAnsiTheme="majorHAnsi"/>
          <w:sz w:val="22"/>
          <w:szCs w:val="22"/>
          <w:lang w:val="el-GR"/>
        </w:rPr>
        <w:t xml:space="preserve"> (</w:t>
      </w:r>
      <w:proofErr w:type="spellStart"/>
      <w:r w:rsidRPr="00487DD3">
        <w:rPr>
          <w:rFonts w:asciiTheme="majorHAnsi" w:hAnsiTheme="majorHAnsi"/>
          <w:sz w:val="22"/>
          <w:szCs w:val="22"/>
        </w:rPr>
        <w:t>venv</w:t>
      </w:r>
      <w:proofErr w:type="spellEnd"/>
      <w:r w:rsidRPr="00487DD3">
        <w:rPr>
          <w:rFonts w:asciiTheme="majorHAnsi" w:hAnsiTheme="majorHAnsi"/>
          <w:sz w:val="22"/>
          <w:szCs w:val="22"/>
          <w:lang w:val="el-GR"/>
        </w:rPr>
        <w:t xml:space="preserve">): Δημιουργία του εικονικού </w:t>
      </w:r>
      <w:proofErr w:type="gramStart"/>
      <w:r w:rsidRPr="00487DD3">
        <w:rPr>
          <w:rFonts w:asciiTheme="majorHAnsi" w:hAnsiTheme="majorHAnsi"/>
          <w:sz w:val="22"/>
          <w:szCs w:val="22"/>
          <w:lang w:val="el-GR"/>
        </w:rPr>
        <w:t>περιβάλλοντος .</w:t>
      </w:r>
      <w:proofErr w:type="spellStart"/>
      <w:r w:rsidRPr="00487DD3">
        <w:rPr>
          <w:rFonts w:asciiTheme="majorHAnsi" w:hAnsiTheme="majorHAnsi"/>
          <w:sz w:val="22"/>
          <w:szCs w:val="22"/>
        </w:rPr>
        <w:t>venv</w:t>
      </w:r>
      <w:proofErr w:type="spellEnd"/>
      <w:proofErr w:type="gramEnd"/>
      <w:r w:rsidRPr="00487DD3">
        <w:rPr>
          <w:rFonts w:asciiTheme="majorHAnsi" w:hAnsiTheme="majorHAnsi"/>
          <w:sz w:val="22"/>
          <w:szCs w:val="22"/>
          <w:lang w:val="el-GR"/>
        </w:rPr>
        <w:t xml:space="preserve"> για απομόνωση των βιβλιοθηκών του </w:t>
      </w:r>
      <w:r w:rsidRPr="00487DD3">
        <w:rPr>
          <w:rFonts w:asciiTheme="majorHAnsi" w:hAnsiTheme="majorHAnsi"/>
          <w:sz w:val="22"/>
          <w:szCs w:val="22"/>
        </w:rPr>
        <w:t>project</w:t>
      </w:r>
      <w:r w:rsidRPr="00487DD3">
        <w:rPr>
          <w:rFonts w:asciiTheme="majorHAnsi" w:hAnsiTheme="majorHAnsi"/>
          <w:sz w:val="22"/>
          <w:szCs w:val="22"/>
          <w:lang w:val="el-GR"/>
        </w:rPr>
        <w:t>.</w:t>
      </w:r>
    </w:p>
    <w:p w14:paraId="0AF6BC6B" w14:textId="77777777" w:rsidR="00F64A42" w:rsidRPr="00487DD3" w:rsidRDefault="00F64A42" w:rsidP="00F64A42">
      <w:pPr>
        <w:rPr>
          <w:rFonts w:asciiTheme="majorHAnsi" w:hAnsiTheme="majorHAnsi"/>
          <w:sz w:val="22"/>
          <w:szCs w:val="22"/>
          <w:lang w:val="el-GR"/>
        </w:rPr>
      </w:pPr>
      <w:r w:rsidRPr="00487DD3">
        <w:rPr>
          <w:rFonts w:asciiTheme="majorHAnsi" w:hAnsiTheme="majorHAnsi"/>
          <w:sz w:val="22"/>
          <w:szCs w:val="22"/>
          <w:lang w:val="el-GR"/>
        </w:rPr>
        <w:t xml:space="preserve">Επίλυση </w:t>
      </w:r>
      <w:r w:rsidRPr="00487DD3">
        <w:rPr>
          <w:rFonts w:asciiTheme="majorHAnsi" w:hAnsiTheme="majorHAnsi"/>
          <w:sz w:val="22"/>
          <w:szCs w:val="22"/>
        </w:rPr>
        <w:t>Windows</w:t>
      </w:r>
      <w:r w:rsidRPr="00487DD3">
        <w:rPr>
          <w:rFonts w:asciiTheme="majorHAnsi" w:hAnsiTheme="majorHAnsi"/>
          <w:sz w:val="22"/>
          <w:szCs w:val="22"/>
          <w:lang w:val="el-GR"/>
        </w:rPr>
        <w:t xml:space="preserve"> </w:t>
      </w:r>
      <w:r w:rsidRPr="00487DD3">
        <w:rPr>
          <w:rFonts w:asciiTheme="majorHAnsi" w:hAnsiTheme="majorHAnsi"/>
          <w:sz w:val="22"/>
          <w:szCs w:val="22"/>
        </w:rPr>
        <w:t>Security</w:t>
      </w:r>
      <w:r w:rsidRPr="00487DD3">
        <w:rPr>
          <w:rFonts w:asciiTheme="majorHAnsi" w:hAnsiTheme="majorHAnsi"/>
          <w:sz w:val="22"/>
          <w:szCs w:val="22"/>
          <w:lang w:val="el-GR"/>
        </w:rPr>
        <w:t>: Ρύθμιση της πολιτικής εκτέλεσης (</w:t>
      </w:r>
      <w:r w:rsidRPr="00487DD3">
        <w:rPr>
          <w:rFonts w:asciiTheme="majorHAnsi" w:hAnsiTheme="majorHAnsi"/>
          <w:sz w:val="22"/>
          <w:szCs w:val="22"/>
        </w:rPr>
        <w:t>Execution</w:t>
      </w:r>
      <w:r w:rsidRPr="00487DD3">
        <w:rPr>
          <w:rFonts w:asciiTheme="majorHAnsi" w:hAnsiTheme="majorHAnsi"/>
          <w:sz w:val="22"/>
          <w:szCs w:val="22"/>
          <w:lang w:val="el-GR"/>
        </w:rPr>
        <w:t xml:space="preserve"> </w:t>
      </w:r>
      <w:r w:rsidRPr="00487DD3">
        <w:rPr>
          <w:rFonts w:asciiTheme="majorHAnsi" w:hAnsiTheme="majorHAnsi"/>
          <w:sz w:val="22"/>
          <w:szCs w:val="22"/>
        </w:rPr>
        <w:t>Policy</w:t>
      </w:r>
      <w:r w:rsidRPr="00487DD3">
        <w:rPr>
          <w:rFonts w:asciiTheme="majorHAnsi" w:hAnsiTheme="majorHAnsi"/>
          <w:sz w:val="22"/>
          <w:szCs w:val="22"/>
          <w:lang w:val="el-GR"/>
        </w:rPr>
        <w:t xml:space="preserve">) για να επιτρέπεται η χρήση </w:t>
      </w:r>
      <w:r w:rsidRPr="00487DD3">
        <w:rPr>
          <w:rFonts w:asciiTheme="majorHAnsi" w:hAnsiTheme="majorHAnsi"/>
          <w:sz w:val="22"/>
          <w:szCs w:val="22"/>
        </w:rPr>
        <w:t>scripts</w:t>
      </w:r>
      <w:r w:rsidRPr="00487DD3">
        <w:rPr>
          <w:rFonts w:asciiTheme="majorHAnsi" w:hAnsiTheme="majorHAnsi"/>
          <w:sz w:val="22"/>
          <w:szCs w:val="22"/>
          <w:lang w:val="el-GR"/>
        </w:rPr>
        <w:t xml:space="preserve"> στο </w:t>
      </w:r>
      <w:r w:rsidRPr="00487DD3">
        <w:rPr>
          <w:rFonts w:asciiTheme="majorHAnsi" w:hAnsiTheme="majorHAnsi"/>
          <w:sz w:val="22"/>
          <w:szCs w:val="22"/>
        </w:rPr>
        <w:t>PowerShell</w:t>
      </w:r>
      <w:r w:rsidRPr="00487DD3">
        <w:rPr>
          <w:rFonts w:asciiTheme="majorHAnsi" w:hAnsiTheme="majorHAnsi"/>
          <w:sz w:val="22"/>
          <w:szCs w:val="22"/>
          <w:lang w:val="el-GR"/>
        </w:rPr>
        <w:t>.</w:t>
      </w:r>
    </w:p>
    <w:p w14:paraId="36A714C9" w14:textId="77777777" w:rsidR="00F64A42" w:rsidRPr="00487DD3" w:rsidRDefault="00F64A42" w:rsidP="00F64A42">
      <w:pPr>
        <w:rPr>
          <w:rFonts w:asciiTheme="majorHAnsi" w:hAnsiTheme="majorHAnsi"/>
          <w:sz w:val="22"/>
          <w:szCs w:val="22"/>
          <w:lang w:val="el-GR"/>
        </w:rPr>
      </w:pPr>
      <w:r w:rsidRPr="00487DD3">
        <w:rPr>
          <w:rFonts w:asciiTheme="majorHAnsi" w:hAnsiTheme="majorHAnsi"/>
          <w:sz w:val="22"/>
          <w:szCs w:val="22"/>
          <w:lang w:val="el-GR"/>
        </w:rPr>
        <w:t>Εγκατάσταση Βιβλιοθηκών: Εγκατάσταση των απαραίτητων πακέτων:</w:t>
      </w:r>
    </w:p>
    <w:p w14:paraId="42D53A89" w14:textId="77777777" w:rsidR="00F64A42" w:rsidRPr="00487DD3" w:rsidRDefault="00F64A42" w:rsidP="00FE6CBA">
      <w:pPr>
        <w:numPr>
          <w:ilvl w:val="1"/>
          <w:numId w:val="3"/>
        </w:numPr>
        <w:rPr>
          <w:rFonts w:asciiTheme="majorHAnsi" w:hAnsiTheme="majorHAnsi"/>
          <w:sz w:val="22"/>
          <w:szCs w:val="22"/>
          <w:lang w:val="el-GR"/>
        </w:rPr>
      </w:pPr>
      <w:proofErr w:type="spellStart"/>
      <w:r w:rsidRPr="00487DD3">
        <w:rPr>
          <w:rFonts w:asciiTheme="majorHAnsi" w:hAnsiTheme="majorHAnsi"/>
          <w:sz w:val="22"/>
          <w:szCs w:val="22"/>
        </w:rPr>
        <w:t>sqlalchemy</w:t>
      </w:r>
      <w:proofErr w:type="spellEnd"/>
      <w:r w:rsidRPr="00487DD3">
        <w:rPr>
          <w:rFonts w:asciiTheme="majorHAnsi" w:hAnsiTheme="majorHAnsi"/>
          <w:sz w:val="22"/>
          <w:szCs w:val="22"/>
          <w:lang w:val="el-GR"/>
        </w:rPr>
        <w:t xml:space="preserve"> &amp; </w:t>
      </w:r>
      <w:proofErr w:type="spellStart"/>
      <w:r w:rsidRPr="00487DD3">
        <w:rPr>
          <w:rFonts w:asciiTheme="majorHAnsi" w:hAnsiTheme="majorHAnsi"/>
          <w:sz w:val="22"/>
          <w:szCs w:val="22"/>
        </w:rPr>
        <w:t>pyodbc</w:t>
      </w:r>
      <w:proofErr w:type="spellEnd"/>
      <w:r w:rsidRPr="00487DD3">
        <w:rPr>
          <w:rFonts w:asciiTheme="majorHAnsi" w:hAnsiTheme="majorHAnsi"/>
          <w:sz w:val="22"/>
          <w:szCs w:val="22"/>
          <w:lang w:val="el-GR"/>
        </w:rPr>
        <w:t xml:space="preserve"> (για τη βάση).</w:t>
      </w:r>
    </w:p>
    <w:p w14:paraId="0933799B" w14:textId="77777777" w:rsidR="00F64A42" w:rsidRPr="00487DD3" w:rsidRDefault="00F64A42" w:rsidP="00FE6CBA">
      <w:pPr>
        <w:numPr>
          <w:ilvl w:val="1"/>
          <w:numId w:val="3"/>
        </w:numPr>
        <w:rPr>
          <w:rFonts w:asciiTheme="majorHAnsi" w:hAnsiTheme="majorHAnsi"/>
          <w:sz w:val="22"/>
          <w:szCs w:val="22"/>
          <w:lang w:val="el-GR"/>
        </w:rPr>
      </w:pPr>
      <w:r w:rsidRPr="00487DD3">
        <w:rPr>
          <w:rFonts w:asciiTheme="majorHAnsi" w:hAnsiTheme="majorHAnsi"/>
          <w:sz w:val="22"/>
          <w:szCs w:val="22"/>
        </w:rPr>
        <w:t>pandas</w:t>
      </w:r>
      <w:r w:rsidRPr="00487DD3">
        <w:rPr>
          <w:rFonts w:asciiTheme="majorHAnsi" w:hAnsiTheme="majorHAnsi"/>
          <w:sz w:val="22"/>
          <w:szCs w:val="22"/>
          <w:lang w:val="el-GR"/>
        </w:rPr>
        <w:t xml:space="preserve"> (για την ανάλυση δεδομένων).</w:t>
      </w:r>
    </w:p>
    <w:p w14:paraId="16CCEF00" w14:textId="77777777" w:rsidR="00F64A42" w:rsidRPr="00487DD3" w:rsidRDefault="00F64A42" w:rsidP="00F64A42">
      <w:pPr>
        <w:rPr>
          <w:rFonts w:asciiTheme="majorHAnsi" w:hAnsiTheme="majorHAnsi"/>
          <w:sz w:val="22"/>
          <w:szCs w:val="22"/>
          <w:lang w:val="el-GR"/>
        </w:rPr>
      </w:pPr>
      <w:r w:rsidRPr="00487DD3">
        <w:rPr>
          <w:rFonts w:asciiTheme="majorHAnsi" w:hAnsiTheme="majorHAnsi"/>
          <w:sz w:val="22"/>
          <w:szCs w:val="22"/>
          <w:lang w:val="el-GR"/>
        </w:rPr>
        <w:t xml:space="preserve">Διαχείριση Απαιτήσεων: Δημιουργία του </w:t>
      </w:r>
      <w:r w:rsidRPr="00487DD3">
        <w:rPr>
          <w:rFonts w:asciiTheme="majorHAnsi" w:hAnsiTheme="majorHAnsi"/>
          <w:sz w:val="22"/>
          <w:szCs w:val="22"/>
        </w:rPr>
        <w:t>requirements</w:t>
      </w:r>
      <w:r w:rsidRPr="00487DD3">
        <w:rPr>
          <w:rFonts w:asciiTheme="majorHAnsi" w:hAnsiTheme="majorHAnsi"/>
          <w:sz w:val="22"/>
          <w:szCs w:val="22"/>
          <w:lang w:val="el-GR"/>
        </w:rPr>
        <w:t>.</w:t>
      </w:r>
      <w:r w:rsidRPr="00487DD3">
        <w:rPr>
          <w:rFonts w:asciiTheme="majorHAnsi" w:hAnsiTheme="majorHAnsi"/>
          <w:sz w:val="22"/>
          <w:szCs w:val="22"/>
        </w:rPr>
        <w:t>txt</w:t>
      </w:r>
      <w:r w:rsidRPr="00487DD3">
        <w:rPr>
          <w:rFonts w:asciiTheme="majorHAnsi" w:hAnsiTheme="majorHAnsi"/>
          <w:sz w:val="22"/>
          <w:szCs w:val="22"/>
          <w:lang w:val="el-GR"/>
        </w:rPr>
        <w:t xml:space="preserve"> για εύκολη εγκατάσταση του </w:t>
      </w:r>
      <w:r w:rsidRPr="00487DD3">
        <w:rPr>
          <w:rFonts w:asciiTheme="majorHAnsi" w:hAnsiTheme="majorHAnsi"/>
          <w:sz w:val="22"/>
          <w:szCs w:val="22"/>
        </w:rPr>
        <w:t>project</w:t>
      </w:r>
      <w:r w:rsidRPr="00487DD3">
        <w:rPr>
          <w:rFonts w:asciiTheme="majorHAnsi" w:hAnsiTheme="majorHAnsi"/>
          <w:sz w:val="22"/>
          <w:szCs w:val="22"/>
          <w:lang w:val="el-GR"/>
        </w:rPr>
        <w:t xml:space="preserve"> σε οποιονδήποτε υπολογιστή.</w:t>
      </w:r>
    </w:p>
    <w:p w14:paraId="4A9CC294" w14:textId="77777777" w:rsidR="00F64A42" w:rsidRDefault="00F64A42" w:rsidP="00F64A42">
      <w:pPr>
        <w:rPr>
          <w:rFonts w:asciiTheme="majorHAnsi" w:hAnsiTheme="majorHAnsi"/>
          <w:lang w:val="el-GR"/>
        </w:rPr>
      </w:pPr>
    </w:p>
    <w:p w14:paraId="268E9F52" w14:textId="77777777" w:rsidR="00D00E65" w:rsidRPr="00797488" w:rsidRDefault="00D00E65" w:rsidP="00F64A42">
      <w:pPr>
        <w:rPr>
          <w:rFonts w:asciiTheme="majorHAnsi" w:hAnsiTheme="majorHAnsi"/>
          <w:lang w:val="el-GR"/>
        </w:rPr>
      </w:pPr>
    </w:p>
    <w:p w14:paraId="7AE174F0" w14:textId="2C9A0081" w:rsidR="00F64A42" w:rsidRDefault="00F64A42" w:rsidP="00FE6CBA">
      <w:pPr>
        <w:pStyle w:val="Heading4"/>
        <w:numPr>
          <w:ilvl w:val="0"/>
          <w:numId w:val="23"/>
        </w:numPr>
        <w:rPr>
          <w:b/>
          <w:bCs/>
          <w:i w:val="0"/>
          <w:iCs w:val="0"/>
          <w:color w:val="auto"/>
          <w:sz w:val="28"/>
          <w:szCs w:val="28"/>
          <w:lang w:val="el-GR"/>
        </w:rPr>
      </w:pPr>
      <w:r w:rsidRPr="00487DD3">
        <w:rPr>
          <w:b/>
          <w:bCs/>
          <w:i w:val="0"/>
          <w:iCs w:val="0"/>
          <w:color w:val="auto"/>
          <w:sz w:val="28"/>
          <w:szCs w:val="28"/>
        </w:rPr>
        <w:t xml:space="preserve">ΚΩΔΙΚΑΣ ΚΑΙ ΣΥΝΔΕΣΙΜΟΤΗΤΑ </w:t>
      </w:r>
    </w:p>
    <w:p w14:paraId="27749CD1" w14:textId="77777777" w:rsidR="00487DD3" w:rsidRPr="00487DD3" w:rsidRDefault="00487DD3" w:rsidP="00487DD3">
      <w:pPr>
        <w:rPr>
          <w:lang w:val="el-GR"/>
        </w:rPr>
      </w:pPr>
    </w:p>
    <w:p w14:paraId="36501ED6" w14:textId="77777777" w:rsidR="00F64A42" w:rsidRPr="00D00E65" w:rsidRDefault="00F64A42" w:rsidP="00F64A42">
      <w:pPr>
        <w:rPr>
          <w:rFonts w:asciiTheme="majorHAnsi" w:hAnsiTheme="majorHAnsi"/>
          <w:sz w:val="22"/>
          <w:szCs w:val="22"/>
          <w:lang w:val="el-GR"/>
        </w:rPr>
      </w:pPr>
      <w:r w:rsidRPr="00D00E65">
        <w:rPr>
          <w:rFonts w:asciiTheme="majorHAnsi" w:hAnsiTheme="majorHAnsi"/>
          <w:sz w:val="22"/>
          <w:szCs w:val="22"/>
          <w:lang w:val="el-GR"/>
        </w:rPr>
        <w:t xml:space="preserve">Υλοποίηση </w:t>
      </w:r>
      <w:proofErr w:type="spellStart"/>
      <w:r w:rsidRPr="00D00E65">
        <w:rPr>
          <w:rFonts w:asciiTheme="majorHAnsi" w:hAnsiTheme="majorHAnsi"/>
          <w:sz w:val="22"/>
          <w:szCs w:val="22"/>
        </w:rPr>
        <w:t>db</w:t>
      </w:r>
      <w:proofErr w:type="spellEnd"/>
      <w:r w:rsidRPr="00D00E65">
        <w:rPr>
          <w:rFonts w:asciiTheme="majorHAnsi" w:hAnsiTheme="majorHAnsi"/>
          <w:sz w:val="22"/>
          <w:szCs w:val="22"/>
          <w:lang w:val="el-GR"/>
        </w:rPr>
        <w:t>_</w:t>
      </w:r>
      <w:r w:rsidRPr="00D00E65">
        <w:rPr>
          <w:rFonts w:asciiTheme="majorHAnsi" w:hAnsiTheme="majorHAnsi"/>
          <w:sz w:val="22"/>
          <w:szCs w:val="22"/>
        </w:rPr>
        <w:t>connection</w:t>
      </w:r>
      <w:r w:rsidRPr="00D00E65">
        <w:rPr>
          <w:rFonts w:asciiTheme="majorHAnsi" w:hAnsiTheme="majorHAnsi"/>
          <w:sz w:val="22"/>
          <w:szCs w:val="22"/>
          <w:lang w:val="el-GR"/>
        </w:rPr>
        <w:t>.</w:t>
      </w:r>
      <w:proofErr w:type="spellStart"/>
      <w:r w:rsidRPr="00D00E65">
        <w:rPr>
          <w:rFonts w:asciiTheme="majorHAnsi" w:hAnsiTheme="majorHAnsi"/>
          <w:sz w:val="22"/>
          <w:szCs w:val="22"/>
        </w:rPr>
        <w:t>py</w:t>
      </w:r>
      <w:proofErr w:type="spellEnd"/>
      <w:r w:rsidRPr="00D00E65">
        <w:rPr>
          <w:rFonts w:asciiTheme="majorHAnsi" w:hAnsiTheme="majorHAnsi"/>
          <w:sz w:val="22"/>
          <w:szCs w:val="22"/>
          <w:lang w:val="el-GR"/>
        </w:rPr>
        <w:t>: * Ανάπτυξη κώδικα που δημιουργεί την "μηχανή" (</w:t>
      </w:r>
      <w:r w:rsidRPr="00D00E65">
        <w:rPr>
          <w:rFonts w:asciiTheme="majorHAnsi" w:hAnsiTheme="majorHAnsi"/>
          <w:sz w:val="22"/>
          <w:szCs w:val="22"/>
        </w:rPr>
        <w:t>engine</w:t>
      </w:r>
      <w:r w:rsidRPr="00D00E65">
        <w:rPr>
          <w:rFonts w:asciiTheme="majorHAnsi" w:hAnsiTheme="majorHAnsi"/>
          <w:sz w:val="22"/>
          <w:szCs w:val="22"/>
          <w:lang w:val="el-GR"/>
        </w:rPr>
        <w:t>) σύνδεσης.</w:t>
      </w:r>
    </w:p>
    <w:p w14:paraId="3ABBD720" w14:textId="77777777" w:rsidR="00F64A42" w:rsidRPr="00D00E65" w:rsidRDefault="00F64A42" w:rsidP="00FE6CBA">
      <w:pPr>
        <w:numPr>
          <w:ilvl w:val="1"/>
          <w:numId w:val="4"/>
        </w:numPr>
        <w:rPr>
          <w:rFonts w:asciiTheme="majorHAnsi" w:hAnsiTheme="majorHAnsi"/>
          <w:sz w:val="22"/>
          <w:szCs w:val="22"/>
          <w:lang w:val="el-GR"/>
        </w:rPr>
      </w:pPr>
      <w:r w:rsidRPr="00D00E65">
        <w:rPr>
          <w:rFonts w:asciiTheme="majorHAnsi" w:hAnsiTheme="majorHAnsi"/>
          <w:sz w:val="22"/>
          <w:szCs w:val="22"/>
          <w:lang w:val="el-GR"/>
        </w:rPr>
        <w:t xml:space="preserve">Χρήση </w:t>
      </w:r>
      <w:r w:rsidRPr="00D00E65">
        <w:rPr>
          <w:rFonts w:asciiTheme="majorHAnsi" w:hAnsiTheme="majorHAnsi"/>
          <w:sz w:val="22"/>
          <w:szCs w:val="22"/>
        </w:rPr>
        <w:t>Windows</w:t>
      </w:r>
      <w:r w:rsidRPr="00D00E65">
        <w:rPr>
          <w:rFonts w:asciiTheme="majorHAnsi" w:hAnsiTheme="majorHAnsi"/>
          <w:sz w:val="22"/>
          <w:szCs w:val="22"/>
          <w:lang w:val="el-GR"/>
        </w:rPr>
        <w:t xml:space="preserve"> </w:t>
      </w:r>
      <w:r w:rsidRPr="00D00E65">
        <w:rPr>
          <w:rFonts w:asciiTheme="majorHAnsi" w:hAnsiTheme="majorHAnsi"/>
          <w:sz w:val="22"/>
          <w:szCs w:val="22"/>
        </w:rPr>
        <w:t>Authentication</w:t>
      </w:r>
      <w:r w:rsidRPr="00D00E65">
        <w:rPr>
          <w:rFonts w:asciiTheme="majorHAnsi" w:hAnsiTheme="majorHAnsi"/>
          <w:sz w:val="22"/>
          <w:szCs w:val="22"/>
          <w:lang w:val="el-GR"/>
        </w:rPr>
        <w:t xml:space="preserve"> για ασφαλή πρόσβαση χωρίς κωδικούς.</w:t>
      </w:r>
    </w:p>
    <w:p w14:paraId="5338C93B" w14:textId="77777777" w:rsidR="00F64A42" w:rsidRPr="00D00E65" w:rsidRDefault="00F64A42" w:rsidP="00FE6CBA">
      <w:pPr>
        <w:numPr>
          <w:ilvl w:val="1"/>
          <w:numId w:val="4"/>
        </w:numPr>
        <w:rPr>
          <w:rFonts w:asciiTheme="majorHAnsi" w:hAnsiTheme="majorHAnsi"/>
          <w:sz w:val="22"/>
          <w:szCs w:val="22"/>
          <w:lang w:val="el-GR"/>
        </w:rPr>
      </w:pPr>
      <w:r w:rsidRPr="00D00E65">
        <w:rPr>
          <w:rFonts w:asciiTheme="majorHAnsi" w:hAnsiTheme="majorHAnsi"/>
          <w:sz w:val="22"/>
          <w:szCs w:val="22"/>
          <w:lang w:val="el-GR"/>
        </w:rPr>
        <w:t xml:space="preserve">Προσθήκη </w:t>
      </w:r>
      <w:r w:rsidRPr="00D00E65">
        <w:rPr>
          <w:rFonts w:asciiTheme="majorHAnsi" w:hAnsiTheme="majorHAnsi"/>
          <w:sz w:val="22"/>
          <w:szCs w:val="22"/>
        </w:rPr>
        <w:t>Error</w:t>
      </w:r>
      <w:r w:rsidRPr="00D00E65">
        <w:rPr>
          <w:rFonts w:asciiTheme="majorHAnsi" w:hAnsiTheme="majorHAnsi"/>
          <w:sz w:val="22"/>
          <w:szCs w:val="22"/>
          <w:lang w:val="el-GR"/>
        </w:rPr>
        <w:t xml:space="preserve"> </w:t>
      </w:r>
      <w:r w:rsidRPr="00D00E65">
        <w:rPr>
          <w:rFonts w:asciiTheme="majorHAnsi" w:hAnsiTheme="majorHAnsi"/>
          <w:sz w:val="22"/>
          <w:szCs w:val="22"/>
        </w:rPr>
        <w:t>Handling</w:t>
      </w:r>
      <w:r w:rsidRPr="00D00E65">
        <w:rPr>
          <w:rFonts w:asciiTheme="majorHAnsi" w:hAnsiTheme="majorHAnsi"/>
          <w:sz w:val="22"/>
          <w:szCs w:val="22"/>
          <w:lang w:val="el-GR"/>
        </w:rPr>
        <w:t xml:space="preserve"> (</w:t>
      </w:r>
      <w:r w:rsidRPr="00D00E65">
        <w:rPr>
          <w:rFonts w:asciiTheme="majorHAnsi" w:hAnsiTheme="majorHAnsi"/>
          <w:sz w:val="22"/>
          <w:szCs w:val="22"/>
        </w:rPr>
        <w:t>Try</w:t>
      </w:r>
      <w:r w:rsidRPr="00D00E65">
        <w:rPr>
          <w:rFonts w:asciiTheme="majorHAnsi" w:hAnsiTheme="majorHAnsi"/>
          <w:sz w:val="22"/>
          <w:szCs w:val="22"/>
          <w:lang w:val="el-GR"/>
        </w:rPr>
        <w:t>/</w:t>
      </w:r>
      <w:r w:rsidRPr="00D00E65">
        <w:rPr>
          <w:rFonts w:asciiTheme="majorHAnsi" w:hAnsiTheme="majorHAnsi"/>
          <w:sz w:val="22"/>
          <w:szCs w:val="22"/>
        </w:rPr>
        <w:t>Except</w:t>
      </w:r>
      <w:r w:rsidRPr="00D00E65">
        <w:rPr>
          <w:rFonts w:asciiTheme="majorHAnsi" w:hAnsiTheme="majorHAnsi"/>
          <w:sz w:val="22"/>
          <w:szCs w:val="22"/>
          <w:lang w:val="el-GR"/>
        </w:rPr>
        <w:t>) για τον εντοπισμό προβλημάτων σύνδεσης.</w:t>
      </w:r>
    </w:p>
    <w:p w14:paraId="7E4C8C21" w14:textId="77777777" w:rsidR="00487DD3" w:rsidRPr="00D00E65" w:rsidRDefault="00F64A42" w:rsidP="00F64A42">
      <w:pPr>
        <w:rPr>
          <w:noProof/>
          <w:sz w:val="22"/>
          <w:szCs w:val="22"/>
          <w:lang w:val="el-GR"/>
        </w:rPr>
      </w:pPr>
      <w:r w:rsidRPr="00D00E65">
        <w:rPr>
          <w:rFonts w:asciiTheme="majorHAnsi" w:hAnsiTheme="majorHAnsi"/>
          <w:sz w:val="22"/>
          <w:szCs w:val="22"/>
          <w:lang w:val="el-GR"/>
        </w:rPr>
        <w:t xml:space="preserve">Οργάνωση </w:t>
      </w:r>
      <w:r w:rsidRPr="00D00E65">
        <w:rPr>
          <w:rFonts w:asciiTheme="majorHAnsi" w:hAnsiTheme="majorHAnsi"/>
          <w:sz w:val="22"/>
          <w:szCs w:val="22"/>
        </w:rPr>
        <w:t>Modules</w:t>
      </w:r>
      <w:r w:rsidRPr="00D00E65">
        <w:rPr>
          <w:rFonts w:asciiTheme="majorHAnsi" w:hAnsiTheme="majorHAnsi"/>
          <w:sz w:val="22"/>
          <w:szCs w:val="22"/>
          <w:lang w:val="el-GR"/>
        </w:rPr>
        <w:t>: Προετοιμασία για το διαχωρισμό του κώδικα σε αυτόνομα αρχεία (</w:t>
      </w:r>
      <w:r w:rsidRPr="00D00E65">
        <w:rPr>
          <w:rFonts w:asciiTheme="majorHAnsi" w:hAnsiTheme="majorHAnsi"/>
          <w:sz w:val="22"/>
          <w:szCs w:val="22"/>
        </w:rPr>
        <w:t>loader</w:t>
      </w:r>
      <w:r w:rsidRPr="00D00E65">
        <w:rPr>
          <w:rFonts w:asciiTheme="majorHAnsi" w:hAnsiTheme="majorHAnsi"/>
          <w:sz w:val="22"/>
          <w:szCs w:val="22"/>
          <w:lang w:val="el-GR"/>
        </w:rPr>
        <w:t xml:space="preserve">, </w:t>
      </w:r>
      <w:r w:rsidRPr="00D00E65">
        <w:rPr>
          <w:rFonts w:asciiTheme="majorHAnsi" w:hAnsiTheme="majorHAnsi"/>
          <w:sz w:val="22"/>
          <w:szCs w:val="22"/>
        </w:rPr>
        <w:t>preprocessor</w:t>
      </w:r>
      <w:r w:rsidRPr="00D00E65">
        <w:rPr>
          <w:rFonts w:asciiTheme="majorHAnsi" w:hAnsiTheme="majorHAnsi"/>
          <w:sz w:val="22"/>
          <w:szCs w:val="22"/>
          <w:lang w:val="el-GR"/>
        </w:rPr>
        <w:t xml:space="preserve">, </w:t>
      </w:r>
      <w:r w:rsidRPr="00D00E65">
        <w:rPr>
          <w:rFonts w:asciiTheme="majorHAnsi" w:hAnsiTheme="majorHAnsi"/>
          <w:sz w:val="22"/>
          <w:szCs w:val="22"/>
        </w:rPr>
        <w:t>trainer</w:t>
      </w:r>
      <w:r w:rsidRPr="00D00E65">
        <w:rPr>
          <w:rFonts w:asciiTheme="majorHAnsi" w:hAnsiTheme="majorHAnsi"/>
          <w:sz w:val="22"/>
          <w:szCs w:val="22"/>
          <w:lang w:val="el-GR"/>
        </w:rPr>
        <w:t>).</w:t>
      </w:r>
      <w:r w:rsidRPr="00D00E65">
        <w:rPr>
          <w:noProof/>
          <w:sz w:val="22"/>
          <w:szCs w:val="22"/>
          <w:lang w:val="el-GR"/>
        </w:rPr>
        <w:t xml:space="preserve"> </w:t>
      </w:r>
    </w:p>
    <w:p w14:paraId="169AC57B" w14:textId="77777777" w:rsidR="00D00E65" w:rsidRDefault="00D00E65" w:rsidP="00F64A42">
      <w:pPr>
        <w:rPr>
          <w:noProof/>
          <w:lang w:val="el-GR"/>
        </w:rPr>
      </w:pPr>
    </w:p>
    <w:p w14:paraId="448CB7C5" w14:textId="3FB0D79E" w:rsidR="00F64A42" w:rsidRPr="00797488" w:rsidRDefault="00F64A42" w:rsidP="00D00E65">
      <w:pPr>
        <w:jc w:val="center"/>
        <w:rPr>
          <w:rFonts w:asciiTheme="majorHAnsi" w:hAnsiTheme="majorHAnsi"/>
          <w:lang w:val="el-GR"/>
        </w:rPr>
      </w:pPr>
      <w:r w:rsidRPr="00797488">
        <w:rPr>
          <w:noProof/>
        </w:rPr>
        <w:drawing>
          <wp:inline distT="0" distB="0" distL="0" distR="0" wp14:anchorId="717BD0FB" wp14:editId="33169C48">
            <wp:extent cx="5435029" cy="919194"/>
            <wp:effectExtent l="0" t="0" r="0" b="0"/>
            <wp:docPr id="159133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3799" name=""/>
                    <pic:cNvPicPr/>
                  </pic:nvPicPr>
                  <pic:blipFill>
                    <a:blip r:embed="rId23"/>
                    <a:stretch>
                      <a:fillRect/>
                    </a:stretch>
                  </pic:blipFill>
                  <pic:spPr>
                    <a:xfrm>
                      <a:off x="0" y="0"/>
                      <a:ext cx="5529658" cy="935198"/>
                    </a:xfrm>
                    <a:prstGeom prst="rect">
                      <a:avLst/>
                    </a:prstGeom>
                  </pic:spPr>
                </pic:pic>
              </a:graphicData>
            </a:graphic>
          </wp:inline>
        </w:drawing>
      </w:r>
    </w:p>
    <w:p w14:paraId="6CA386A5" w14:textId="77777777" w:rsidR="00487DD3" w:rsidRDefault="00487DD3">
      <w:pPr>
        <w:rPr>
          <w:rFonts w:asciiTheme="majorHAnsi" w:hAnsiTheme="majorHAnsi"/>
          <w:sz w:val="28"/>
          <w:szCs w:val="28"/>
          <w:lang w:val="el-GR"/>
        </w:rPr>
      </w:pPr>
      <w:r>
        <w:rPr>
          <w:rFonts w:asciiTheme="majorHAnsi" w:hAnsiTheme="majorHAnsi"/>
          <w:sz w:val="28"/>
          <w:szCs w:val="28"/>
          <w:lang w:val="el-GR"/>
        </w:rPr>
        <w:br w:type="page"/>
      </w:r>
    </w:p>
    <w:p w14:paraId="6572EA83" w14:textId="5311CAF2" w:rsidR="00F64A42" w:rsidRPr="00D00E65" w:rsidRDefault="00F64A42" w:rsidP="00FE6CBA">
      <w:pPr>
        <w:pStyle w:val="Heading2"/>
        <w:numPr>
          <w:ilvl w:val="0"/>
          <w:numId w:val="22"/>
        </w:numPr>
        <w:rPr>
          <w:b/>
          <w:bCs/>
          <w:color w:val="auto"/>
          <w:sz w:val="28"/>
          <w:szCs w:val="28"/>
          <w:lang w:val="el-GR"/>
        </w:rPr>
      </w:pPr>
      <w:r w:rsidRPr="00D00E65">
        <w:rPr>
          <w:b/>
          <w:bCs/>
          <w:color w:val="auto"/>
          <w:sz w:val="28"/>
          <w:szCs w:val="28"/>
          <w:lang w:val="el-GR"/>
        </w:rPr>
        <w:lastRenderedPageBreak/>
        <w:t>12/03/2026</w:t>
      </w:r>
    </w:p>
    <w:p w14:paraId="313775AA" w14:textId="77777777" w:rsidR="00D00E65" w:rsidRDefault="00D00E65" w:rsidP="00F64A42">
      <w:pPr>
        <w:rPr>
          <w:rFonts w:asciiTheme="majorHAnsi" w:hAnsiTheme="majorHAnsi"/>
          <w:sz w:val="28"/>
          <w:szCs w:val="28"/>
          <w:lang w:val="el-GR"/>
        </w:rPr>
      </w:pPr>
    </w:p>
    <w:p w14:paraId="21DB9174" w14:textId="77777777" w:rsidR="00D00E65" w:rsidRPr="00D00E65" w:rsidRDefault="00F64A42" w:rsidP="00FE6CBA">
      <w:pPr>
        <w:pStyle w:val="ListParagraph"/>
        <w:numPr>
          <w:ilvl w:val="0"/>
          <w:numId w:val="24"/>
        </w:numPr>
        <w:rPr>
          <w:rStyle w:val="Heading4Char"/>
          <w:rFonts w:asciiTheme="majorHAnsi" w:eastAsiaTheme="minorHAnsi" w:hAnsiTheme="majorHAnsi" w:cstheme="minorBidi"/>
          <w:b/>
          <w:bCs/>
          <w:i w:val="0"/>
          <w:iCs w:val="0"/>
          <w:color w:val="auto"/>
          <w:sz w:val="28"/>
          <w:szCs w:val="28"/>
        </w:rPr>
      </w:pPr>
      <w:proofErr w:type="spellStart"/>
      <w:r w:rsidRPr="00D00E65">
        <w:rPr>
          <w:rStyle w:val="Heading4Char"/>
          <w:b/>
          <w:bCs/>
          <w:i w:val="0"/>
          <w:iCs w:val="0"/>
          <w:color w:val="auto"/>
          <w:sz w:val="28"/>
          <w:szCs w:val="28"/>
        </w:rPr>
        <w:t>Αρχιτεκτονική</w:t>
      </w:r>
      <w:proofErr w:type="spellEnd"/>
      <w:r w:rsidRPr="00D00E65">
        <w:rPr>
          <w:rStyle w:val="Heading4Char"/>
          <w:b/>
          <w:bCs/>
          <w:i w:val="0"/>
          <w:iCs w:val="0"/>
          <w:color w:val="auto"/>
          <w:sz w:val="28"/>
          <w:szCs w:val="28"/>
        </w:rPr>
        <w:t xml:space="preserve"> </w:t>
      </w:r>
      <w:proofErr w:type="spellStart"/>
      <w:r w:rsidRPr="00D00E65">
        <w:rPr>
          <w:rStyle w:val="Heading4Char"/>
          <w:b/>
          <w:bCs/>
          <w:i w:val="0"/>
          <w:iCs w:val="0"/>
          <w:color w:val="auto"/>
          <w:sz w:val="28"/>
          <w:szCs w:val="28"/>
        </w:rPr>
        <w:t>της</w:t>
      </w:r>
      <w:proofErr w:type="spellEnd"/>
      <w:r w:rsidRPr="00D00E65">
        <w:rPr>
          <w:rStyle w:val="Heading4Char"/>
          <w:b/>
          <w:bCs/>
          <w:i w:val="0"/>
          <w:iCs w:val="0"/>
          <w:color w:val="auto"/>
          <w:sz w:val="28"/>
          <w:szCs w:val="28"/>
        </w:rPr>
        <w:t xml:space="preserve"> </w:t>
      </w:r>
      <w:proofErr w:type="spellStart"/>
      <w:r w:rsidRPr="00D00E65">
        <w:rPr>
          <w:rStyle w:val="Heading4Char"/>
          <w:b/>
          <w:bCs/>
          <w:i w:val="0"/>
          <w:iCs w:val="0"/>
          <w:color w:val="auto"/>
          <w:sz w:val="28"/>
          <w:szCs w:val="28"/>
        </w:rPr>
        <w:t>Βάσης</w:t>
      </w:r>
      <w:proofErr w:type="spellEnd"/>
      <w:r w:rsidRPr="00D00E65">
        <w:rPr>
          <w:rStyle w:val="Heading4Char"/>
          <w:b/>
          <w:bCs/>
          <w:i w:val="0"/>
          <w:iCs w:val="0"/>
          <w:color w:val="auto"/>
          <w:sz w:val="28"/>
          <w:szCs w:val="28"/>
        </w:rPr>
        <w:t xml:space="preserve"> </w:t>
      </w:r>
      <w:proofErr w:type="spellStart"/>
      <w:r w:rsidRPr="00D00E65">
        <w:rPr>
          <w:rStyle w:val="Heading4Char"/>
          <w:b/>
          <w:bCs/>
          <w:i w:val="0"/>
          <w:iCs w:val="0"/>
          <w:color w:val="auto"/>
          <w:sz w:val="28"/>
          <w:szCs w:val="28"/>
        </w:rPr>
        <w:t>Δεδομένων</w:t>
      </w:r>
      <w:proofErr w:type="spellEnd"/>
    </w:p>
    <w:p w14:paraId="50889F1C" w14:textId="77777777" w:rsidR="00D00E65" w:rsidRDefault="00D00E65" w:rsidP="00D00E65">
      <w:pPr>
        <w:rPr>
          <w:sz w:val="22"/>
          <w:szCs w:val="22"/>
          <w:lang w:val="el-GR"/>
        </w:rPr>
      </w:pPr>
    </w:p>
    <w:p w14:paraId="34DC1B3A" w14:textId="0141B34F" w:rsidR="00F64A42" w:rsidRPr="00BD1DD7" w:rsidRDefault="00F64A42" w:rsidP="00D00E65">
      <w:pPr>
        <w:rPr>
          <w:rFonts w:asciiTheme="majorHAnsi" w:hAnsiTheme="majorHAnsi"/>
          <w:b/>
          <w:bCs/>
          <w:sz w:val="28"/>
          <w:szCs w:val="28"/>
          <w:lang w:val="el-GR"/>
        </w:rPr>
      </w:pPr>
      <w:r w:rsidRPr="00D00E65">
        <w:rPr>
          <w:sz w:val="22"/>
          <w:szCs w:val="22"/>
          <w:lang w:val="el-GR"/>
        </w:rPr>
        <w:t xml:space="preserve">Επιλέχθηκε η χρήση του </w:t>
      </w:r>
      <w:r w:rsidRPr="00D00E65">
        <w:rPr>
          <w:sz w:val="22"/>
          <w:szCs w:val="22"/>
        </w:rPr>
        <w:t>SQL</w:t>
      </w:r>
      <w:r w:rsidRPr="00D00E65">
        <w:rPr>
          <w:sz w:val="22"/>
          <w:szCs w:val="22"/>
          <w:lang w:val="el-GR"/>
        </w:rPr>
        <w:t xml:space="preserve"> </w:t>
      </w:r>
      <w:r w:rsidRPr="00D00E65">
        <w:rPr>
          <w:sz w:val="22"/>
          <w:szCs w:val="22"/>
        </w:rPr>
        <w:t>Server</w:t>
      </w:r>
      <w:r w:rsidRPr="00D00E65">
        <w:rPr>
          <w:sz w:val="22"/>
          <w:szCs w:val="22"/>
          <w:lang w:val="el-GR"/>
        </w:rPr>
        <w:t xml:space="preserve"> σε συνδυασμό με την </w:t>
      </w:r>
      <w:r w:rsidRPr="00D00E65">
        <w:rPr>
          <w:sz w:val="22"/>
          <w:szCs w:val="22"/>
        </w:rPr>
        <w:t>Python</w:t>
      </w:r>
      <w:r w:rsidRPr="00D00E65">
        <w:rPr>
          <w:sz w:val="22"/>
          <w:szCs w:val="22"/>
          <w:lang w:val="el-GR"/>
        </w:rPr>
        <w:t xml:space="preserve"> (μέσω της βιβλιοθήκης </w:t>
      </w:r>
      <w:proofErr w:type="spellStart"/>
      <w:r w:rsidRPr="00D00E65">
        <w:rPr>
          <w:sz w:val="22"/>
          <w:szCs w:val="22"/>
        </w:rPr>
        <w:t>SQLAlchemy</w:t>
      </w:r>
      <w:proofErr w:type="spellEnd"/>
      <w:r w:rsidRPr="00D00E65">
        <w:rPr>
          <w:sz w:val="22"/>
          <w:szCs w:val="22"/>
          <w:lang w:val="el-GR"/>
        </w:rPr>
        <w:t xml:space="preserve">). Η δομή της βάσης ακολουθεί το ιεραρχικό μοντέλο </w:t>
      </w:r>
      <w:r w:rsidRPr="00D00E65">
        <w:rPr>
          <w:sz w:val="22"/>
          <w:szCs w:val="22"/>
        </w:rPr>
        <w:t>Parent</w:t>
      </w:r>
      <w:r w:rsidRPr="00D00E65">
        <w:rPr>
          <w:sz w:val="22"/>
          <w:szCs w:val="22"/>
          <w:lang w:val="el-GR"/>
        </w:rPr>
        <w:t>-</w:t>
      </w:r>
      <w:r w:rsidRPr="00D00E65">
        <w:rPr>
          <w:sz w:val="22"/>
          <w:szCs w:val="22"/>
        </w:rPr>
        <w:t>Child</w:t>
      </w:r>
      <w:r w:rsidRPr="00D00E65">
        <w:rPr>
          <w:sz w:val="22"/>
          <w:szCs w:val="22"/>
          <w:lang w:val="el-GR"/>
        </w:rPr>
        <w:t xml:space="preserve"> (Γονέας-Παιδί):</w:t>
      </w:r>
    </w:p>
    <w:p w14:paraId="7B0D55EF" w14:textId="77777777" w:rsidR="00F64A42" w:rsidRPr="00D00E65" w:rsidRDefault="00F64A42" w:rsidP="00FE6CBA">
      <w:pPr>
        <w:numPr>
          <w:ilvl w:val="0"/>
          <w:numId w:val="6"/>
        </w:numPr>
        <w:rPr>
          <w:sz w:val="22"/>
          <w:szCs w:val="22"/>
          <w:lang w:val="el-GR"/>
        </w:rPr>
      </w:pPr>
      <w:r w:rsidRPr="00D00E65">
        <w:rPr>
          <w:sz w:val="22"/>
          <w:szCs w:val="22"/>
          <w:lang w:val="el-GR"/>
        </w:rPr>
        <w:t xml:space="preserve">Πίνακας </w:t>
      </w:r>
      <w:r w:rsidRPr="00D00E65">
        <w:rPr>
          <w:sz w:val="22"/>
          <w:szCs w:val="22"/>
        </w:rPr>
        <w:t>BATTERIES</w:t>
      </w:r>
      <w:r w:rsidRPr="00D00E65">
        <w:rPr>
          <w:sz w:val="22"/>
          <w:szCs w:val="22"/>
          <w:lang w:val="el-GR"/>
        </w:rPr>
        <w:t xml:space="preserve"> (</w:t>
      </w:r>
      <w:r w:rsidRPr="00D00E65">
        <w:rPr>
          <w:sz w:val="22"/>
          <w:szCs w:val="22"/>
        </w:rPr>
        <w:t>Parent</w:t>
      </w:r>
      <w:r w:rsidRPr="00D00E65">
        <w:rPr>
          <w:sz w:val="22"/>
          <w:szCs w:val="22"/>
          <w:lang w:val="el-GR"/>
        </w:rPr>
        <w:t>): Λειτουργεί ως το κεντρικό μητρώο (</w:t>
      </w:r>
      <w:r w:rsidRPr="00D00E65">
        <w:rPr>
          <w:sz w:val="22"/>
          <w:szCs w:val="22"/>
        </w:rPr>
        <w:t>Registry</w:t>
      </w:r>
      <w:r w:rsidRPr="00D00E65">
        <w:rPr>
          <w:sz w:val="22"/>
          <w:szCs w:val="22"/>
          <w:lang w:val="el-GR"/>
        </w:rPr>
        <w:t>) των μπαταριών. Αποθηκεύει τις στατικές πληροφορίες, όπως την ταυτότητα της μπαταρίας (</w:t>
      </w:r>
      <w:r w:rsidRPr="00D00E65">
        <w:rPr>
          <w:sz w:val="22"/>
          <w:szCs w:val="22"/>
        </w:rPr>
        <w:t>Battery</w:t>
      </w:r>
      <w:r w:rsidRPr="00D00E65">
        <w:rPr>
          <w:sz w:val="22"/>
          <w:szCs w:val="22"/>
          <w:lang w:val="el-GR"/>
        </w:rPr>
        <w:t>_</w:t>
      </w:r>
      <w:r w:rsidRPr="00D00E65">
        <w:rPr>
          <w:sz w:val="22"/>
          <w:szCs w:val="22"/>
        </w:rPr>
        <w:t>ID</w:t>
      </w:r>
      <w:r w:rsidRPr="00D00E65">
        <w:rPr>
          <w:sz w:val="22"/>
          <w:szCs w:val="22"/>
          <w:lang w:val="el-GR"/>
        </w:rPr>
        <w:t>) και την αρχική, ονομαστική της χωρητικότητα (</w:t>
      </w:r>
      <w:r w:rsidRPr="00D00E65">
        <w:rPr>
          <w:sz w:val="22"/>
          <w:szCs w:val="22"/>
        </w:rPr>
        <w:t>Nominal</w:t>
      </w:r>
      <w:r w:rsidRPr="00D00E65">
        <w:rPr>
          <w:sz w:val="22"/>
          <w:szCs w:val="22"/>
          <w:lang w:val="el-GR"/>
        </w:rPr>
        <w:t>_</w:t>
      </w:r>
      <w:r w:rsidRPr="00D00E65">
        <w:rPr>
          <w:sz w:val="22"/>
          <w:szCs w:val="22"/>
        </w:rPr>
        <w:t>Capacity</w:t>
      </w:r>
      <w:r w:rsidRPr="00D00E65">
        <w:rPr>
          <w:sz w:val="22"/>
          <w:szCs w:val="22"/>
          <w:lang w:val="el-GR"/>
        </w:rPr>
        <w:t>).</w:t>
      </w:r>
    </w:p>
    <w:p w14:paraId="49A6B82C" w14:textId="77777777" w:rsidR="00F64A42" w:rsidRPr="00D00E65" w:rsidRDefault="00F64A42" w:rsidP="00FE6CBA">
      <w:pPr>
        <w:numPr>
          <w:ilvl w:val="0"/>
          <w:numId w:val="6"/>
        </w:numPr>
        <w:rPr>
          <w:sz w:val="22"/>
          <w:szCs w:val="22"/>
          <w:lang w:val="el-GR"/>
        </w:rPr>
      </w:pPr>
      <w:r w:rsidRPr="00D00E65">
        <w:rPr>
          <w:sz w:val="22"/>
          <w:szCs w:val="22"/>
          <w:lang w:val="el-GR"/>
        </w:rPr>
        <w:t xml:space="preserve">Πίνακας </w:t>
      </w:r>
      <w:r w:rsidRPr="00D00E65">
        <w:rPr>
          <w:sz w:val="22"/>
          <w:szCs w:val="22"/>
        </w:rPr>
        <w:t>TEST</w:t>
      </w:r>
      <w:r w:rsidRPr="00D00E65">
        <w:rPr>
          <w:sz w:val="22"/>
          <w:szCs w:val="22"/>
          <w:lang w:val="el-GR"/>
        </w:rPr>
        <w:t>_</w:t>
      </w:r>
      <w:r w:rsidRPr="00D00E65">
        <w:rPr>
          <w:sz w:val="22"/>
          <w:szCs w:val="22"/>
        </w:rPr>
        <w:t>CYCLES</w:t>
      </w:r>
      <w:r w:rsidRPr="00D00E65">
        <w:rPr>
          <w:sz w:val="22"/>
          <w:szCs w:val="22"/>
          <w:lang w:val="el-GR"/>
        </w:rPr>
        <w:t xml:space="preserve"> (</w:t>
      </w:r>
      <w:r w:rsidRPr="00D00E65">
        <w:rPr>
          <w:sz w:val="22"/>
          <w:szCs w:val="22"/>
        </w:rPr>
        <w:t>Child</w:t>
      </w:r>
      <w:r w:rsidRPr="00D00E65">
        <w:rPr>
          <w:sz w:val="22"/>
          <w:szCs w:val="22"/>
          <w:lang w:val="el-GR"/>
        </w:rPr>
        <w:t xml:space="preserve">): Αποθηκεύει το ιστορικό κάθε κύκλου (φόρτιση, </w:t>
      </w:r>
      <w:proofErr w:type="spellStart"/>
      <w:r w:rsidRPr="00D00E65">
        <w:rPr>
          <w:sz w:val="22"/>
          <w:szCs w:val="22"/>
          <w:lang w:val="el-GR"/>
        </w:rPr>
        <w:t>εκφόρτιση</w:t>
      </w:r>
      <w:proofErr w:type="spellEnd"/>
      <w:r w:rsidRPr="00D00E65">
        <w:rPr>
          <w:sz w:val="22"/>
          <w:szCs w:val="22"/>
          <w:lang w:val="el-GR"/>
        </w:rPr>
        <w:t>, σύνθετη αντίσταση), επιτρέποντας την παρακολούθηση της φθοράς στον χρόνο.</w:t>
      </w:r>
    </w:p>
    <w:p w14:paraId="2B68B26F" w14:textId="77777777" w:rsidR="00D00E65" w:rsidRDefault="00D00E65" w:rsidP="00D00E65">
      <w:pPr>
        <w:rPr>
          <w:lang w:val="el-GR"/>
        </w:rPr>
      </w:pPr>
    </w:p>
    <w:p w14:paraId="1BF43DB0" w14:textId="1762266C" w:rsidR="00F64A42" w:rsidRDefault="00F64A42" w:rsidP="00FE6CBA">
      <w:pPr>
        <w:pStyle w:val="Heading4"/>
        <w:numPr>
          <w:ilvl w:val="0"/>
          <w:numId w:val="24"/>
        </w:numPr>
        <w:rPr>
          <w:b/>
          <w:bCs/>
          <w:i w:val="0"/>
          <w:iCs w:val="0"/>
          <w:color w:val="auto"/>
          <w:lang w:val="el-GR"/>
        </w:rPr>
      </w:pPr>
      <w:r w:rsidRPr="00D00E65">
        <w:rPr>
          <w:b/>
          <w:bCs/>
          <w:i w:val="0"/>
          <w:iCs w:val="0"/>
          <w:color w:val="auto"/>
          <w:lang w:val="el-GR"/>
        </w:rPr>
        <w:t>Η Λογική του Κώδικα και ο Μετασχηματισμός</w:t>
      </w:r>
    </w:p>
    <w:p w14:paraId="17D28E48" w14:textId="77777777" w:rsidR="00D00E65" w:rsidRPr="00D00E65" w:rsidRDefault="00D00E65" w:rsidP="00D00E65">
      <w:pPr>
        <w:rPr>
          <w:lang w:val="el-GR"/>
        </w:rPr>
      </w:pPr>
    </w:p>
    <w:p w14:paraId="03EF4A47" w14:textId="77777777" w:rsidR="00F64A42" w:rsidRPr="00D00E65" w:rsidRDefault="00F64A42" w:rsidP="00F64A42">
      <w:pPr>
        <w:rPr>
          <w:sz w:val="22"/>
          <w:szCs w:val="22"/>
          <w:lang w:val="el-GR"/>
        </w:rPr>
      </w:pPr>
      <w:r w:rsidRPr="00D00E65">
        <w:rPr>
          <w:sz w:val="22"/>
          <w:szCs w:val="22"/>
          <w:lang w:val="el-GR"/>
        </w:rPr>
        <w:t>Η εισαγωγή των δεδομένων δεν έγινε με απλή αντιγραφή, αλλά με εφαρμογή επιχειρησιακής λογικής (</w:t>
      </w:r>
      <w:r w:rsidRPr="00D00E65">
        <w:rPr>
          <w:sz w:val="22"/>
          <w:szCs w:val="22"/>
        </w:rPr>
        <w:t>Business</w:t>
      </w:r>
      <w:r w:rsidRPr="00D00E65">
        <w:rPr>
          <w:sz w:val="22"/>
          <w:szCs w:val="22"/>
          <w:lang w:val="el-GR"/>
        </w:rPr>
        <w:t xml:space="preserve"> </w:t>
      </w:r>
      <w:r w:rsidRPr="00D00E65">
        <w:rPr>
          <w:sz w:val="22"/>
          <w:szCs w:val="22"/>
        </w:rPr>
        <w:t>Logic</w:t>
      </w:r>
      <w:r w:rsidRPr="00D00E65">
        <w:rPr>
          <w:sz w:val="22"/>
          <w:szCs w:val="22"/>
          <w:lang w:val="el-GR"/>
        </w:rPr>
        <w:t xml:space="preserve">) μέσω της </w:t>
      </w:r>
      <w:r w:rsidRPr="00D00E65">
        <w:rPr>
          <w:sz w:val="22"/>
          <w:szCs w:val="22"/>
        </w:rPr>
        <w:t>Python</w:t>
      </w:r>
      <w:r w:rsidRPr="00D00E65">
        <w:rPr>
          <w:sz w:val="22"/>
          <w:szCs w:val="22"/>
          <w:lang w:val="el-GR"/>
        </w:rPr>
        <w:t xml:space="preserve"> και της βιβλιοθήκης </w:t>
      </w:r>
      <w:r w:rsidRPr="00D00E65">
        <w:rPr>
          <w:sz w:val="22"/>
          <w:szCs w:val="22"/>
        </w:rPr>
        <w:t>Pandas</w:t>
      </w:r>
      <w:r w:rsidRPr="00D00E65">
        <w:rPr>
          <w:sz w:val="22"/>
          <w:szCs w:val="22"/>
          <w:lang w:val="el-GR"/>
        </w:rPr>
        <w:t>:</w:t>
      </w:r>
    </w:p>
    <w:p w14:paraId="0E014842" w14:textId="77777777" w:rsidR="00F64A42" w:rsidRPr="00D00E65" w:rsidRDefault="00F64A42" w:rsidP="00FE6CBA">
      <w:pPr>
        <w:numPr>
          <w:ilvl w:val="0"/>
          <w:numId w:val="7"/>
        </w:numPr>
        <w:rPr>
          <w:sz w:val="22"/>
          <w:szCs w:val="22"/>
          <w:lang w:val="el-GR"/>
        </w:rPr>
      </w:pPr>
      <w:r w:rsidRPr="00D00E65">
        <w:rPr>
          <w:sz w:val="22"/>
          <w:szCs w:val="22"/>
          <w:lang w:val="el-GR"/>
        </w:rPr>
        <w:t>Φιλτράρισμα Ακεραιότητας: Χρησιμοποιήθηκε η μέθοδος .</w:t>
      </w:r>
      <w:r w:rsidRPr="00D00E65">
        <w:rPr>
          <w:sz w:val="22"/>
          <w:szCs w:val="22"/>
        </w:rPr>
        <w:t>drop</w:t>
      </w:r>
      <w:r w:rsidRPr="00D00E65">
        <w:rPr>
          <w:sz w:val="22"/>
          <w:szCs w:val="22"/>
          <w:lang w:val="el-GR"/>
        </w:rPr>
        <w:t>_</w:t>
      </w:r>
      <w:r w:rsidRPr="00D00E65">
        <w:rPr>
          <w:sz w:val="22"/>
          <w:szCs w:val="22"/>
        </w:rPr>
        <w:t>duplicates</w:t>
      </w:r>
      <w:r w:rsidRPr="00D00E65">
        <w:rPr>
          <w:sz w:val="22"/>
          <w:szCs w:val="22"/>
          <w:lang w:val="el-GR"/>
        </w:rPr>
        <w:t>(</w:t>
      </w:r>
      <w:r w:rsidRPr="00D00E65">
        <w:rPr>
          <w:sz w:val="22"/>
          <w:szCs w:val="22"/>
        </w:rPr>
        <w:t>subset</w:t>
      </w:r>
      <w:r w:rsidRPr="00D00E65">
        <w:rPr>
          <w:sz w:val="22"/>
          <w:szCs w:val="22"/>
          <w:lang w:val="el-GR"/>
        </w:rPr>
        <w:t>=['</w:t>
      </w:r>
      <w:r w:rsidRPr="00D00E65">
        <w:rPr>
          <w:sz w:val="22"/>
          <w:szCs w:val="22"/>
        </w:rPr>
        <w:t>battery</w:t>
      </w:r>
      <w:r w:rsidRPr="00D00E65">
        <w:rPr>
          <w:sz w:val="22"/>
          <w:szCs w:val="22"/>
          <w:lang w:val="el-GR"/>
        </w:rPr>
        <w:t>_</w:t>
      </w:r>
      <w:r w:rsidRPr="00D00E65">
        <w:rPr>
          <w:sz w:val="22"/>
          <w:szCs w:val="22"/>
        </w:rPr>
        <w:t>id</w:t>
      </w:r>
      <w:r w:rsidRPr="00D00E65">
        <w:rPr>
          <w:sz w:val="22"/>
          <w:szCs w:val="22"/>
          <w:lang w:val="el-GR"/>
        </w:rPr>
        <w:t>']) για να διασφαλιστεί ότι κάθε μπαταρία καταγράφεται μόνο μία φορά στον πίνακα-γονέα, αποφεύγοντας σφάλματα παραβίασης πρωτεύοντος κλειδιού (</w:t>
      </w:r>
      <w:r w:rsidRPr="00D00E65">
        <w:rPr>
          <w:sz w:val="22"/>
          <w:szCs w:val="22"/>
        </w:rPr>
        <w:t>Primary</w:t>
      </w:r>
      <w:r w:rsidRPr="00D00E65">
        <w:rPr>
          <w:sz w:val="22"/>
          <w:szCs w:val="22"/>
          <w:lang w:val="el-GR"/>
        </w:rPr>
        <w:t xml:space="preserve"> </w:t>
      </w:r>
      <w:r w:rsidRPr="00D00E65">
        <w:rPr>
          <w:sz w:val="22"/>
          <w:szCs w:val="22"/>
        </w:rPr>
        <w:t>Key</w:t>
      </w:r>
      <w:r w:rsidRPr="00D00E65">
        <w:rPr>
          <w:sz w:val="22"/>
          <w:szCs w:val="22"/>
          <w:lang w:val="el-GR"/>
        </w:rPr>
        <w:t xml:space="preserve"> </w:t>
      </w:r>
      <w:r w:rsidRPr="00D00E65">
        <w:rPr>
          <w:sz w:val="22"/>
          <w:szCs w:val="22"/>
        </w:rPr>
        <w:t>Violation</w:t>
      </w:r>
      <w:r w:rsidRPr="00D00E65">
        <w:rPr>
          <w:sz w:val="22"/>
          <w:szCs w:val="22"/>
          <w:lang w:val="el-GR"/>
        </w:rPr>
        <w:t>).</w:t>
      </w:r>
    </w:p>
    <w:p w14:paraId="7F4DB356" w14:textId="43880853" w:rsidR="00D00E65" w:rsidRPr="00D00E65" w:rsidRDefault="00F64A42" w:rsidP="00FE6CBA">
      <w:pPr>
        <w:numPr>
          <w:ilvl w:val="0"/>
          <w:numId w:val="7"/>
        </w:numPr>
        <w:rPr>
          <w:sz w:val="22"/>
          <w:szCs w:val="22"/>
          <w:lang w:val="el-GR"/>
        </w:rPr>
      </w:pPr>
      <w:r w:rsidRPr="00D00E65">
        <w:rPr>
          <w:sz w:val="22"/>
          <w:szCs w:val="22"/>
          <w:lang w:val="el-GR"/>
        </w:rPr>
        <w:t xml:space="preserve">Επιλογή Κατάλληλης Στήλης: Αντί για την τυχαία επιλογή της πρώτης γραμμής, ο κώδικας τροποποιήθηκε ώστε να αναζητά την πρώτη εγγραφή τύπου </w:t>
      </w:r>
      <w:r w:rsidRPr="00D00E65">
        <w:rPr>
          <w:sz w:val="22"/>
          <w:szCs w:val="22"/>
        </w:rPr>
        <w:t>discharge</w:t>
      </w:r>
      <w:r w:rsidRPr="00D00E65">
        <w:rPr>
          <w:sz w:val="22"/>
          <w:szCs w:val="22"/>
          <w:lang w:val="el-GR"/>
        </w:rPr>
        <w:t>. Αυτό είναι κρίσιμο, καθώς μόνο σε αυτόν τον τύπο τεστ καταγράφεται η πραγματική χωρητικότητα (</w:t>
      </w:r>
      <w:r w:rsidRPr="00D00E65">
        <w:rPr>
          <w:sz w:val="22"/>
          <w:szCs w:val="22"/>
        </w:rPr>
        <w:t>Capacity</w:t>
      </w:r>
      <w:r w:rsidRPr="00D00E65">
        <w:rPr>
          <w:sz w:val="22"/>
          <w:szCs w:val="22"/>
          <w:lang w:val="el-GR"/>
        </w:rPr>
        <w:t>).</w:t>
      </w:r>
      <w:r w:rsidR="00D00E65" w:rsidRPr="00D00E65">
        <w:rPr>
          <w:rFonts w:asciiTheme="majorHAnsi" w:hAnsiTheme="majorHAnsi"/>
          <w:b/>
          <w:bCs/>
          <w:sz w:val="28"/>
          <w:szCs w:val="28"/>
          <w:lang w:val="el-GR"/>
        </w:rPr>
        <w:br w:type="page"/>
      </w:r>
    </w:p>
    <w:p w14:paraId="76902F2E" w14:textId="19875DE7" w:rsidR="00F64A42" w:rsidRDefault="00F64A42" w:rsidP="00FE6CBA">
      <w:pPr>
        <w:pStyle w:val="Heading4"/>
        <w:numPr>
          <w:ilvl w:val="0"/>
          <w:numId w:val="24"/>
        </w:numPr>
        <w:rPr>
          <w:b/>
          <w:bCs/>
          <w:i w:val="0"/>
          <w:iCs w:val="0"/>
          <w:color w:val="auto"/>
          <w:sz w:val="28"/>
          <w:szCs w:val="28"/>
          <w:lang w:val="el-GR"/>
        </w:rPr>
      </w:pPr>
      <w:r w:rsidRPr="00D00E65">
        <w:rPr>
          <w:b/>
          <w:bCs/>
          <w:i w:val="0"/>
          <w:iCs w:val="0"/>
          <w:color w:val="auto"/>
          <w:sz w:val="28"/>
          <w:szCs w:val="28"/>
          <w:lang w:val="el-GR"/>
        </w:rPr>
        <w:lastRenderedPageBreak/>
        <w:t xml:space="preserve">Πρακτικό Παράδειγμα: Η Μπαταρία </w:t>
      </w:r>
      <w:r w:rsidRPr="00D00E65">
        <w:rPr>
          <w:b/>
          <w:bCs/>
          <w:i w:val="0"/>
          <w:iCs w:val="0"/>
          <w:color w:val="auto"/>
          <w:sz w:val="28"/>
          <w:szCs w:val="28"/>
        </w:rPr>
        <w:t>B</w:t>
      </w:r>
      <w:r w:rsidRPr="00D00E65">
        <w:rPr>
          <w:b/>
          <w:bCs/>
          <w:i w:val="0"/>
          <w:iCs w:val="0"/>
          <w:color w:val="auto"/>
          <w:sz w:val="28"/>
          <w:szCs w:val="28"/>
          <w:lang w:val="el-GR"/>
        </w:rPr>
        <w:t>0005</w:t>
      </w:r>
    </w:p>
    <w:p w14:paraId="428B5877" w14:textId="77777777" w:rsidR="00D00E65" w:rsidRPr="00D00E65" w:rsidRDefault="00D00E65" w:rsidP="00D00E65">
      <w:pPr>
        <w:rPr>
          <w:lang w:val="el-GR"/>
        </w:rPr>
      </w:pPr>
    </w:p>
    <w:p w14:paraId="146EEA81" w14:textId="77777777" w:rsidR="00F64A42" w:rsidRPr="00D00E65" w:rsidRDefault="00F64A42" w:rsidP="00F64A42">
      <w:pPr>
        <w:rPr>
          <w:sz w:val="22"/>
          <w:szCs w:val="22"/>
          <w:lang w:val="el-GR"/>
        </w:rPr>
      </w:pPr>
      <w:r w:rsidRPr="00D00E65">
        <w:rPr>
          <w:sz w:val="22"/>
          <w:szCs w:val="22"/>
          <w:lang w:val="el-GR"/>
        </w:rPr>
        <w:t xml:space="preserve">Για να κατανοήσουμε τη σύνδεση κώδικα και θεωρίας, ας εξετάσουμε την περίπτωση της μπαταρίας </w:t>
      </w:r>
      <w:r w:rsidRPr="00D00E65">
        <w:rPr>
          <w:sz w:val="22"/>
          <w:szCs w:val="22"/>
        </w:rPr>
        <w:t>B</w:t>
      </w:r>
      <w:r w:rsidRPr="00D00E65">
        <w:rPr>
          <w:sz w:val="22"/>
          <w:szCs w:val="22"/>
          <w:lang w:val="el-GR"/>
        </w:rPr>
        <w:t>0005:</w:t>
      </w:r>
    </w:p>
    <w:p w14:paraId="7E2714D3" w14:textId="77777777" w:rsidR="00F64A42" w:rsidRPr="00D00E65" w:rsidRDefault="00F64A42" w:rsidP="00FE6CBA">
      <w:pPr>
        <w:numPr>
          <w:ilvl w:val="0"/>
          <w:numId w:val="8"/>
        </w:numPr>
        <w:rPr>
          <w:sz w:val="22"/>
          <w:szCs w:val="22"/>
          <w:lang w:val="el-GR"/>
        </w:rPr>
      </w:pPr>
      <w:r w:rsidRPr="00D00E65">
        <w:rPr>
          <w:sz w:val="22"/>
          <w:szCs w:val="22"/>
          <w:lang w:val="el-GR"/>
        </w:rPr>
        <w:t xml:space="preserve">Στο </w:t>
      </w:r>
      <w:r w:rsidRPr="00D00E65">
        <w:rPr>
          <w:sz w:val="22"/>
          <w:szCs w:val="22"/>
        </w:rPr>
        <w:t>CSV</w:t>
      </w:r>
      <w:r w:rsidRPr="00D00E65">
        <w:rPr>
          <w:sz w:val="22"/>
          <w:szCs w:val="22"/>
          <w:lang w:val="el-GR"/>
        </w:rPr>
        <w:t>: Η μπαταρία εμφανίζεται σε 600+ γραμμές. Η πρώτη γραμμή αφορά φόρτιση (</w:t>
      </w:r>
      <w:r w:rsidRPr="00D00E65">
        <w:rPr>
          <w:sz w:val="22"/>
          <w:szCs w:val="22"/>
        </w:rPr>
        <w:t>charge</w:t>
      </w:r>
      <w:r w:rsidRPr="00D00E65">
        <w:rPr>
          <w:sz w:val="22"/>
          <w:szCs w:val="22"/>
          <w:lang w:val="el-GR"/>
        </w:rPr>
        <w:t xml:space="preserve">), όπου η χωρητικότητα είναι </w:t>
      </w:r>
      <w:proofErr w:type="spellStart"/>
      <w:r w:rsidRPr="00D00E65">
        <w:rPr>
          <w:sz w:val="22"/>
          <w:szCs w:val="22"/>
        </w:rPr>
        <w:t>NaN</w:t>
      </w:r>
      <w:proofErr w:type="spellEnd"/>
      <w:r w:rsidRPr="00D00E65">
        <w:rPr>
          <w:sz w:val="22"/>
          <w:szCs w:val="22"/>
          <w:lang w:val="el-GR"/>
        </w:rPr>
        <w:t xml:space="preserve"> (</w:t>
      </w:r>
      <w:r w:rsidRPr="00D00E65">
        <w:rPr>
          <w:sz w:val="22"/>
          <w:szCs w:val="22"/>
        </w:rPr>
        <w:t>NULL</w:t>
      </w:r>
      <w:r w:rsidRPr="00D00E65">
        <w:rPr>
          <w:sz w:val="22"/>
          <w:szCs w:val="22"/>
          <w:lang w:val="el-GR"/>
        </w:rPr>
        <w:t>).</w:t>
      </w:r>
    </w:p>
    <w:p w14:paraId="3C56EB2C" w14:textId="77777777" w:rsidR="00F64A42" w:rsidRPr="00D00E65" w:rsidRDefault="00F64A42" w:rsidP="00FE6CBA">
      <w:pPr>
        <w:numPr>
          <w:ilvl w:val="0"/>
          <w:numId w:val="8"/>
        </w:numPr>
        <w:rPr>
          <w:sz w:val="22"/>
          <w:szCs w:val="22"/>
          <w:lang w:val="el-GR"/>
        </w:rPr>
      </w:pPr>
      <w:r w:rsidRPr="00D00E65">
        <w:rPr>
          <w:sz w:val="22"/>
          <w:szCs w:val="22"/>
          <w:lang w:val="el-GR"/>
        </w:rPr>
        <w:t xml:space="preserve">Στον Κώδικα: Αν παίρναμε την πρώτη γραμμή τυφλά, η βάση θα είχε </w:t>
      </w:r>
      <w:r w:rsidRPr="00D00E65">
        <w:rPr>
          <w:sz w:val="22"/>
          <w:szCs w:val="22"/>
        </w:rPr>
        <w:t>NULL</w:t>
      </w:r>
      <w:r w:rsidRPr="00D00E65">
        <w:rPr>
          <w:sz w:val="22"/>
          <w:szCs w:val="22"/>
          <w:lang w:val="el-GR"/>
        </w:rPr>
        <w:t xml:space="preserve">. Με το φιλτράρισμα </w:t>
      </w:r>
      <w:proofErr w:type="spellStart"/>
      <w:r w:rsidRPr="00D00E65">
        <w:rPr>
          <w:sz w:val="22"/>
          <w:szCs w:val="22"/>
        </w:rPr>
        <w:t>df</w:t>
      </w:r>
      <w:proofErr w:type="spellEnd"/>
      <w:r w:rsidRPr="00D00E65">
        <w:rPr>
          <w:sz w:val="22"/>
          <w:szCs w:val="22"/>
          <w:lang w:val="el-GR"/>
        </w:rPr>
        <w:t>[</w:t>
      </w:r>
      <w:proofErr w:type="spellStart"/>
      <w:r w:rsidRPr="00D00E65">
        <w:rPr>
          <w:sz w:val="22"/>
          <w:szCs w:val="22"/>
        </w:rPr>
        <w:t>df</w:t>
      </w:r>
      <w:proofErr w:type="spellEnd"/>
      <w:r w:rsidRPr="00D00E65">
        <w:rPr>
          <w:sz w:val="22"/>
          <w:szCs w:val="22"/>
          <w:lang w:val="el-GR"/>
        </w:rPr>
        <w:t>['</w:t>
      </w:r>
      <w:r w:rsidRPr="00D00E65">
        <w:rPr>
          <w:sz w:val="22"/>
          <w:szCs w:val="22"/>
        </w:rPr>
        <w:t>type</w:t>
      </w:r>
      <w:r w:rsidRPr="00D00E65">
        <w:rPr>
          <w:sz w:val="22"/>
          <w:szCs w:val="22"/>
          <w:lang w:val="el-GR"/>
        </w:rPr>
        <w:t>'] == '</w:t>
      </w:r>
      <w:r w:rsidRPr="00D00E65">
        <w:rPr>
          <w:sz w:val="22"/>
          <w:szCs w:val="22"/>
        </w:rPr>
        <w:t>discharge</w:t>
      </w:r>
      <w:r w:rsidRPr="00D00E65">
        <w:rPr>
          <w:sz w:val="22"/>
          <w:szCs w:val="22"/>
          <w:lang w:val="el-GR"/>
        </w:rPr>
        <w:t xml:space="preserve">'], η </w:t>
      </w:r>
      <w:r w:rsidRPr="00D00E65">
        <w:rPr>
          <w:sz w:val="22"/>
          <w:szCs w:val="22"/>
        </w:rPr>
        <w:t>Python</w:t>
      </w:r>
      <w:r w:rsidRPr="00D00E65">
        <w:rPr>
          <w:sz w:val="22"/>
          <w:szCs w:val="22"/>
          <w:lang w:val="el-GR"/>
        </w:rPr>
        <w:t xml:space="preserve"> προσπερνά τα </w:t>
      </w:r>
      <w:r w:rsidRPr="00D00E65">
        <w:rPr>
          <w:sz w:val="22"/>
          <w:szCs w:val="22"/>
        </w:rPr>
        <w:t>NULL</w:t>
      </w:r>
      <w:r w:rsidRPr="00D00E65">
        <w:rPr>
          <w:sz w:val="22"/>
          <w:szCs w:val="22"/>
          <w:lang w:val="el-GR"/>
        </w:rPr>
        <w:t xml:space="preserve"> και εντοπίζει την πρώτη σωστή μέτρηση (π.χ. 1.856 </w:t>
      </w:r>
      <w:r w:rsidRPr="00D00E65">
        <w:rPr>
          <w:sz w:val="22"/>
          <w:szCs w:val="22"/>
        </w:rPr>
        <w:t>Ah</w:t>
      </w:r>
      <w:r w:rsidRPr="00D00E65">
        <w:rPr>
          <w:sz w:val="22"/>
          <w:szCs w:val="22"/>
          <w:lang w:val="el-GR"/>
        </w:rPr>
        <w:t>).</w:t>
      </w:r>
    </w:p>
    <w:p w14:paraId="6D88CF06" w14:textId="77777777" w:rsidR="00F64A42" w:rsidRPr="00D00E65" w:rsidRDefault="00F64A42" w:rsidP="00FE6CBA">
      <w:pPr>
        <w:numPr>
          <w:ilvl w:val="0"/>
          <w:numId w:val="8"/>
        </w:numPr>
        <w:rPr>
          <w:sz w:val="22"/>
          <w:szCs w:val="22"/>
          <w:lang w:val="el-GR"/>
        </w:rPr>
      </w:pPr>
      <w:r w:rsidRPr="00D00E65">
        <w:rPr>
          <w:sz w:val="22"/>
          <w:szCs w:val="22"/>
          <w:lang w:val="el-GR"/>
        </w:rPr>
        <w:t xml:space="preserve">Στο </w:t>
      </w:r>
      <w:r w:rsidRPr="00D00E65">
        <w:rPr>
          <w:sz w:val="22"/>
          <w:szCs w:val="22"/>
        </w:rPr>
        <w:t>Word</w:t>
      </w:r>
      <w:r w:rsidRPr="00D00E65">
        <w:rPr>
          <w:sz w:val="22"/>
          <w:szCs w:val="22"/>
          <w:lang w:val="el-GR"/>
        </w:rPr>
        <w:t>: Αυτή η τιμή ορίζεται ως η "Ονομαστική Χωρητικότητα" (</w:t>
      </w:r>
      <w:r w:rsidRPr="00D00E65">
        <w:rPr>
          <w:sz w:val="22"/>
          <w:szCs w:val="22"/>
        </w:rPr>
        <w:t>Capacity</w:t>
      </w:r>
      <w:r w:rsidRPr="00D00E65">
        <w:rPr>
          <w:sz w:val="22"/>
          <w:szCs w:val="22"/>
          <w:lang w:val="el-GR"/>
        </w:rPr>
        <w:t>_{</w:t>
      </w:r>
      <w:r w:rsidRPr="00D00E65">
        <w:rPr>
          <w:sz w:val="22"/>
          <w:szCs w:val="22"/>
        </w:rPr>
        <w:t>nominal</w:t>
      </w:r>
      <w:r w:rsidRPr="00D00E65">
        <w:rPr>
          <w:sz w:val="22"/>
          <w:szCs w:val="22"/>
          <w:lang w:val="el-GR"/>
        </w:rPr>
        <w:t xml:space="preserve">}), η οποία αποτελεί το σημείο αναφοράς για τον υπολογισμό του </w:t>
      </w:r>
      <w:r w:rsidRPr="00D00E65">
        <w:rPr>
          <w:sz w:val="22"/>
          <w:szCs w:val="22"/>
        </w:rPr>
        <w:t>State</w:t>
      </w:r>
      <w:r w:rsidRPr="00D00E65">
        <w:rPr>
          <w:sz w:val="22"/>
          <w:szCs w:val="22"/>
          <w:lang w:val="el-GR"/>
        </w:rPr>
        <w:t xml:space="preserve"> </w:t>
      </w:r>
      <w:r w:rsidRPr="00D00E65">
        <w:rPr>
          <w:sz w:val="22"/>
          <w:szCs w:val="22"/>
        </w:rPr>
        <w:t>of</w:t>
      </w:r>
      <w:r w:rsidRPr="00D00E65">
        <w:rPr>
          <w:sz w:val="22"/>
          <w:szCs w:val="22"/>
          <w:lang w:val="el-GR"/>
        </w:rPr>
        <w:t xml:space="preserve"> </w:t>
      </w:r>
      <w:r w:rsidRPr="00D00E65">
        <w:rPr>
          <w:sz w:val="22"/>
          <w:szCs w:val="22"/>
        </w:rPr>
        <w:t>Health</w:t>
      </w:r>
      <w:r w:rsidRPr="00D00E65">
        <w:rPr>
          <w:sz w:val="22"/>
          <w:szCs w:val="22"/>
          <w:lang w:val="el-GR"/>
        </w:rPr>
        <w:t xml:space="preserve"> (</w:t>
      </w:r>
      <w:proofErr w:type="spellStart"/>
      <w:r w:rsidRPr="00D00E65">
        <w:rPr>
          <w:sz w:val="22"/>
          <w:szCs w:val="22"/>
        </w:rPr>
        <w:t>SoH</w:t>
      </w:r>
      <w:proofErr w:type="spellEnd"/>
      <w:r w:rsidRPr="00D00E65">
        <w:rPr>
          <w:sz w:val="22"/>
          <w:szCs w:val="22"/>
          <w:lang w:val="el-GR"/>
        </w:rPr>
        <w:t>):</w:t>
      </w:r>
    </w:p>
    <w:p w14:paraId="347B036E" w14:textId="77777777" w:rsidR="00F64A42" w:rsidRDefault="00F64A42" w:rsidP="00F64A42">
      <w:pPr>
        <w:ind w:left="720"/>
        <w:jc w:val="center"/>
        <w:rPr>
          <w:rFonts w:asciiTheme="majorHAnsi" w:hAnsiTheme="majorHAnsi"/>
          <w:lang w:val="el-GR"/>
        </w:rPr>
      </w:pPr>
      <w:r>
        <w:rPr>
          <w:noProof/>
        </w:rPr>
        <w:drawing>
          <wp:inline distT="0" distB="0" distL="0" distR="0" wp14:anchorId="335957B7" wp14:editId="0586D110">
            <wp:extent cx="3124200" cy="981075"/>
            <wp:effectExtent l="0" t="0" r="0" b="9525"/>
            <wp:docPr id="6609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4332" name=""/>
                    <pic:cNvPicPr/>
                  </pic:nvPicPr>
                  <pic:blipFill>
                    <a:blip r:embed="rId24"/>
                    <a:stretch>
                      <a:fillRect/>
                    </a:stretch>
                  </pic:blipFill>
                  <pic:spPr>
                    <a:xfrm>
                      <a:off x="0" y="0"/>
                      <a:ext cx="3124200" cy="981075"/>
                    </a:xfrm>
                    <a:prstGeom prst="rect">
                      <a:avLst/>
                    </a:prstGeom>
                  </pic:spPr>
                </pic:pic>
              </a:graphicData>
            </a:graphic>
          </wp:inline>
        </w:drawing>
      </w:r>
    </w:p>
    <w:p w14:paraId="4AF3068C" w14:textId="77777777" w:rsidR="00D00E65" w:rsidRPr="00797488" w:rsidRDefault="00D00E65" w:rsidP="00F64A42">
      <w:pPr>
        <w:ind w:left="720"/>
        <w:jc w:val="center"/>
        <w:rPr>
          <w:rFonts w:asciiTheme="majorHAnsi" w:hAnsiTheme="majorHAnsi"/>
          <w:lang w:val="el-GR"/>
        </w:rPr>
      </w:pPr>
    </w:p>
    <w:p w14:paraId="6E3F5C50" w14:textId="53C86D04" w:rsidR="00F64A42" w:rsidRDefault="00F64A42" w:rsidP="00FE6CBA">
      <w:pPr>
        <w:pStyle w:val="Heading4"/>
        <w:numPr>
          <w:ilvl w:val="0"/>
          <w:numId w:val="24"/>
        </w:numPr>
        <w:rPr>
          <w:rFonts w:asciiTheme="majorHAnsi" w:hAnsiTheme="majorHAnsi"/>
          <w:b/>
          <w:bCs/>
          <w:i w:val="0"/>
          <w:iCs w:val="0"/>
          <w:color w:val="auto"/>
          <w:sz w:val="28"/>
          <w:szCs w:val="28"/>
          <w:lang w:val="el-GR"/>
        </w:rPr>
      </w:pPr>
      <w:proofErr w:type="spellStart"/>
      <w:r w:rsidRPr="00D00E65">
        <w:rPr>
          <w:rFonts w:asciiTheme="majorHAnsi" w:hAnsiTheme="majorHAnsi"/>
          <w:b/>
          <w:bCs/>
          <w:i w:val="0"/>
          <w:iCs w:val="0"/>
          <w:color w:val="auto"/>
          <w:sz w:val="28"/>
          <w:szCs w:val="28"/>
        </w:rPr>
        <w:t>Τεχνικές</w:t>
      </w:r>
      <w:proofErr w:type="spellEnd"/>
      <w:r w:rsidRPr="00D00E65">
        <w:rPr>
          <w:rFonts w:asciiTheme="majorHAnsi" w:hAnsiTheme="majorHAnsi"/>
          <w:b/>
          <w:bCs/>
          <w:i w:val="0"/>
          <w:iCs w:val="0"/>
          <w:color w:val="auto"/>
          <w:sz w:val="28"/>
          <w:szCs w:val="28"/>
        </w:rPr>
        <w:t xml:space="preserve"> </w:t>
      </w:r>
      <w:proofErr w:type="spellStart"/>
      <w:r w:rsidRPr="00D00E65">
        <w:rPr>
          <w:rFonts w:asciiTheme="majorHAnsi" w:hAnsiTheme="majorHAnsi"/>
          <w:b/>
          <w:bCs/>
          <w:i w:val="0"/>
          <w:iCs w:val="0"/>
          <w:color w:val="auto"/>
          <w:sz w:val="28"/>
          <w:szCs w:val="28"/>
        </w:rPr>
        <w:t>Προδι</w:t>
      </w:r>
      <w:proofErr w:type="spellEnd"/>
      <w:r w:rsidRPr="00D00E65">
        <w:rPr>
          <w:rFonts w:asciiTheme="majorHAnsi" w:hAnsiTheme="majorHAnsi"/>
          <w:b/>
          <w:bCs/>
          <w:i w:val="0"/>
          <w:iCs w:val="0"/>
          <w:color w:val="auto"/>
          <w:sz w:val="28"/>
          <w:szCs w:val="28"/>
        </w:rPr>
        <w:t>αγραφές</w:t>
      </w:r>
    </w:p>
    <w:p w14:paraId="1769E023" w14:textId="77777777" w:rsidR="00D00E65" w:rsidRPr="00D00E65" w:rsidRDefault="00D00E65" w:rsidP="00D00E65">
      <w:pPr>
        <w:pStyle w:val="ListParagraph"/>
        <w:rPr>
          <w:lang w:val="el-GR"/>
        </w:rPr>
      </w:pPr>
    </w:p>
    <w:p w14:paraId="0FC56299" w14:textId="77777777" w:rsidR="00F64A42" w:rsidRPr="00BD1DD7" w:rsidRDefault="00F64A42" w:rsidP="00D00E65">
      <w:pPr>
        <w:rPr>
          <w:lang w:val="el-GR"/>
        </w:rPr>
      </w:pPr>
      <w:r w:rsidRPr="00BD1DD7">
        <w:rPr>
          <w:b/>
          <w:bCs/>
          <w:lang w:val="el-GR"/>
        </w:rPr>
        <w:t>Σύνδεση:</w:t>
      </w:r>
      <w:r w:rsidRPr="00BD1DD7">
        <w:rPr>
          <w:lang w:val="el-GR"/>
        </w:rPr>
        <w:t xml:space="preserve"> Χρήση </w:t>
      </w:r>
      <w:proofErr w:type="spellStart"/>
      <w:r w:rsidRPr="00D00E65">
        <w:t>urllib</w:t>
      </w:r>
      <w:proofErr w:type="spellEnd"/>
      <w:r w:rsidRPr="00BD1DD7">
        <w:rPr>
          <w:lang w:val="el-GR"/>
        </w:rPr>
        <w:t>.</w:t>
      </w:r>
      <w:r w:rsidRPr="00D00E65">
        <w:t>parse</w:t>
      </w:r>
      <w:r w:rsidRPr="00BD1DD7">
        <w:rPr>
          <w:lang w:val="el-GR"/>
        </w:rPr>
        <w:t xml:space="preserve"> για την κωδικοποίηση του </w:t>
      </w:r>
      <w:r w:rsidRPr="00D00E65">
        <w:t>connection</w:t>
      </w:r>
      <w:r w:rsidRPr="00BD1DD7">
        <w:rPr>
          <w:lang w:val="el-GR"/>
        </w:rPr>
        <w:t xml:space="preserve"> </w:t>
      </w:r>
      <w:r w:rsidRPr="00D00E65">
        <w:t>string</w:t>
      </w:r>
      <w:r w:rsidRPr="00BD1DD7">
        <w:rPr>
          <w:lang w:val="el-GR"/>
        </w:rPr>
        <w:t xml:space="preserve"> και </w:t>
      </w:r>
      <w:proofErr w:type="spellStart"/>
      <w:r w:rsidRPr="00D00E65">
        <w:t>sqlalchemy</w:t>
      </w:r>
      <w:proofErr w:type="spellEnd"/>
      <w:r w:rsidRPr="00BD1DD7">
        <w:rPr>
          <w:lang w:val="el-GR"/>
        </w:rPr>
        <w:t>.</w:t>
      </w:r>
      <w:r w:rsidRPr="00D00E65">
        <w:t>create</w:t>
      </w:r>
      <w:r w:rsidRPr="00BD1DD7">
        <w:rPr>
          <w:lang w:val="el-GR"/>
        </w:rPr>
        <w:t>_</w:t>
      </w:r>
      <w:r w:rsidRPr="00D00E65">
        <w:t>engine</w:t>
      </w:r>
      <w:r w:rsidRPr="00BD1DD7">
        <w:rPr>
          <w:lang w:val="el-GR"/>
        </w:rPr>
        <w:t xml:space="preserve"> για τη διαχείριση των </w:t>
      </w:r>
      <w:r w:rsidRPr="00D00E65">
        <w:t>sessions</w:t>
      </w:r>
      <w:r w:rsidRPr="00BD1DD7">
        <w:rPr>
          <w:lang w:val="el-GR"/>
        </w:rPr>
        <w:t>.</w:t>
      </w:r>
    </w:p>
    <w:p w14:paraId="22645309" w14:textId="77777777" w:rsidR="00F64A42" w:rsidRPr="00D00E65" w:rsidRDefault="00F64A42" w:rsidP="00D00E65">
      <w:pPr>
        <w:rPr>
          <w:lang w:val="el-GR"/>
        </w:rPr>
      </w:pPr>
      <w:r w:rsidRPr="00D00E65">
        <w:rPr>
          <w:b/>
          <w:bCs/>
          <w:lang w:val="el-GR"/>
        </w:rPr>
        <w:t>Έλεγχος Εκδόσεων:</w:t>
      </w:r>
      <w:r w:rsidRPr="00D00E65">
        <w:rPr>
          <w:lang w:val="el-GR"/>
        </w:rPr>
        <w:t xml:space="preserve"> Η ανάπτυξη έγινε σε ξεχωριστά </w:t>
      </w:r>
      <w:r w:rsidRPr="00D00E65">
        <w:t>Git</w:t>
      </w:r>
      <w:r w:rsidRPr="00D00E65">
        <w:rPr>
          <w:lang w:val="el-GR"/>
        </w:rPr>
        <w:t xml:space="preserve"> </w:t>
      </w:r>
      <w:r w:rsidRPr="00D00E65">
        <w:t>Branches</w:t>
      </w:r>
      <w:r w:rsidRPr="00D00E65">
        <w:rPr>
          <w:lang w:val="el-GR"/>
        </w:rPr>
        <w:t xml:space="preserve"> (</w:t>
      </w:r>
      <w:r w:rsidRPr="00D00E65">
        <w:t>DB</w:t>
      </w:r>
      <w:r w:rsidRPr="00D00E65">
        <w:rPr>
          <w:lang w:val="el-GR"/>
        </w:rPr>
        <w:t>_</w:t>
      </w:r>
      <w:r w:rsidRPr="00D00E65">
        <w:t>Connection</w:t>
      </w:r>
      <w:r w:rsidRPr="00D00E65">
        <w:rPr>
          <w:lang w:val="el-GR"/>
        </w:rPr>
        <w:t xml:space="preserve">, </w:t>
      </w:r>
      <w:r w:rsidRPr="00D00E65">
        <w:t>Data</w:t>
      </w:r>
      <w:r w:rsidRPr="00D00E65">
        <w:rPr>
          <w:lang w:val="el-GR"/>
        </w:rPr>
        <w:t>_</w:t>
      </w:r>
      <w:r w:rsidRPr="00D00E65">
        <w:t>Loading</w:t>
      </w:r>
      <w:r w:rsidRPr="00D00E65">
        <w:rPr>
          <w:lang w:val="el-GR"/>
        </w:rPr>
        <w:t>), διασφαλίζοντας ότι ο κώδικας σύνδεσης παραμένει ανεξάρτητος από τη λογική επεξεργασίας δεδομένων.</w:t>
      </w:r>
    </w:p>
    <w:p w14:paraId="7DD256BC" w14:textId="77777777" w:rsidR="00F64A42" w:rsidRDefault="00F64A42" w:rsidP="00F64A42">
      <w:pPr>
        <w:rPr>
          <w:rFonts w:asciiTheme="majorHAnsi" w:hAnsiTheme="majorHAnsi"/>
          <w:sz w:val="28"/>
          <w:szCs w:val="28"/>
          <w:lang w:val="el-GR"/>
        </w:rPr>
      </w:pPr>
      <w:r>
        <w:rPr>
          <w:rFonts w:asciiTheme="majorHAnsi" w:hAnsiTheme="majorHAnsi"/>
          <w:sz w:val="28"/>
          <w:szCs w:val="28"/>
          <w:lang w:val="el-GR"/>
        </w:rPr>
        <w:br w:type="page"/>
      </w:r>
    </w:p>
    <w:p w14:paraId="09565BAB" w14:textId="77777777" w:rsidR="00F64A42" w:rsidRPr="00D00E65" w:rsidRDefault="00F64A42" w:rsidP="00FE6CBA">
      <w:pPr>
        <w:pStyle w:val="Heading2"/>
        <w:numPr>
          <w:ilvl w:val="0"/>
          <w:numId w:val="22"/>
        </w:numPr>
        <w:rPr>
          <w:b/>
          <w:bCs/>
          <w:color w:val="auto"/>
          <w:sz w:val="28"/>
          <w:szCs w:val="28"/>
          <w:lang w:val="el-GR"/>
        </w:rPr>
      </w:pPr>
      <w:r w:rsidRPr="00D00E65">
        <w:rPr>
          <w:b/>
          <w:bCs/>
          <w:color w:val="auto"/>
          <w:sz w:val="28"/>
          <w:szCs w:val="28"/>
          <w:lang w:val="el-GR"/>
        </w:rPr>
        <w:lastRenderedPageBreak/>
        <w:t>13/03/2026</w:t>
      </w:r>
    </w:p>
    <w:p w14:paraId="51075BDA" w14:textId="77777777" w:rsidR="00F64A42" w:rsidRDefault="00F64A42" w:rsidP="00F64A42">
      <w:pPr>
        <w:rPr>
          <w:rFonts w:asciiTheme="majorHAnsi" w:hAnsiTheme="majorHAnsi"/>
          <w:sz w:val="28"/>
          <w:szCs w:val="28"/>
          <w:lang w:val="el-GR"/>
        </w:rPr>
      </w:pPr>
    </w:p>
    <w:p w14:paraId="2C2488D7" w14:textId="17FD5B7A" w:rsidR="00330488" w:rsidRPr="007F1628" w:rsidRDefault="007F1628" w:rsidP="00FE6CBA">
      <w:pPr>
        <w:pStyle w:val="Heading4"/>
        <w:numPr>
          <w:ilvl w:val="0"/>
          <w:numId w:val="26"/>
        </w:numPr>
        <w:rPr>
          <w:rFonts w:asciiTheme="majorHAnsi" w:hAnsiTheme="majorHAnsi"/>
          <w:b/>
          <w:bCs/>
          <w:i w:val="0"/>
          <w:iCs w:val="0"/>
          <w:color w:val="auto"/>
          <w:sz w:val="28"/>
          <w:szCs w:val="28"/>
          <w:lang w:val="el-GR"/>
        </w:rPr>
      </w:pPr>
      <w:proofErr w:type="spellStart"/>
      <w:r w:rsidRPr="007F1628">
        <w:rPr>
          <w:rFonts w:asciiTheme="majorHAnsi" w:hAnsiTheme="majorHAnsi"/>
          <w:b/>
          <w:bCs/>
          <w:i w:val="0"/>
          <w:iCs w:val="0"/>
          <w:color w:val="auto"/>
          <w:sz w:val="28"/>
          <w:szCs w:val="28"/>
        </w:rPr>
        <w:t>Εισ</w:t>
      </w:r>
      <w:proofErr w:type="spellEnd"/>
      <w:r w:rsidRPr="007F1628">
        <w:rPr>
          <w:rFonts w:asciiTheme="majorHAnsi" w:hAnsiTheme="majorHAnsi"/>
          <w:b/>
          <w:bCs/>
          <w:i w:val="0"/>
          <w:iCs w:val="0"/>
          <w:color w:val="auto"/>
          <w:sz w:val="28"/>
          <w:szCs w:val="28"/>
        </w:rPr>
        <w:t xml:space="preserve">αγωγή </w:t>
      </w:r>
      <w:proofErr w:type="spellStart"/>
      <w:r w:rsidRPr="007F1628">
        <w:rPr>
          <w:rFonts w:asciiTheme="majorHAnsi" w:hAnsiTheme="majorHAnsi"/>
          <w:b/>
          <w:bCs/>
          <w:i w:val="0"/>
          <w:iCs w:val="0"/>
          <w:color w:val="auto"/>
          <w:sz w:val="28"/>
          <w:szCs w:val="28"/>
        </w:rPr>
        <w:t>Δεδομένων</w:t>
      </w:r>
      <w:proofErr w:type="spellEnd"/>
      <w:r w:rsidRPr="007F1628">
        <w:rPr>
          <w:rFonts w:asciiTheme="majorHAnsi" w:hAnsiTheme="majorHAnsi"/>
          <w:b/>
          <w:bCs/>
          <w:i w:val="0"/>
          <w:iCs w:val="0"/>
          <w:color w:val="auto"/>
          <w:sz w:val="28"/>
          <w:szCs w:val="28"/>
        </w:rPr>
        <w:t xml:space="preserve"> </w:t>
      </w:r>
      <w:proofErr w:type="spellStart"/>
      <w:r w:rsidRPr="007F1628">
        <w:rPr>
          <w:rFonts w:asciiTheme="majorHAnsi" w:hAnsiTheme="majorHAnsi"/>
          <w:b/>
          <w:bCs/>
          <w:i w:val="0"/>
          <w:iCs w:val="0"/>
          <w:color w:val="auto"/>
          <w:sz w:val="28"/>
          <w:szCs w:val="28"/>
        </w:rPr>
        <w:t>Ιστορικού</w:t>
      </w:r>
      <w:proofErr w:type="spellEnd"/>
      <w:r w:rsidRPr="007F1628">
        <w:rPr>
          <w:rFonts w:asciiTheme="majorHAnsi" w:hAnsiTheme="majorHAnsi"/>
          <w:b/>
          <w:bCs/>
          <w:i w:val="0"/>
          <w:iCs w:val="0"/>
          <w:color w:val="auto"/>
          <w:sz w:val="28"/>
          <w:szCs w:val="28"/>
        </w:rPr>
        <w:t xml:space="preserve"> Μπατα</w:t>
      </w:r>
      <w:proofErr w:type="spellStart"/>
      <w:r w:rsidRPr="007F1628">
        <w:rPr>
          <w:rFonts w:asciiTheme="majorHAnsi" w:hAnsiTheme="majorHAnsi"/>
          <w:b/>
          <w:bCs/>
          <w:i w:val="0"/>
          <w:iCs w:val="0"/>
          <w:color w:val="auto"/>
          <w:sz w:val="28"/>
          <w:szCs w:val="28"/>
        </w:rPr>
        <w:t>ριών</w:t>
      </w:r>
      <w:proofErr w:type="spellEnd"/>
    </w:p>
    <w:p w14:paraId="627A32C3" w14:textId="77777777" w:rsidR="007F1628" w:rsidRPr="007F1628" w:rsidRDefault="007F1628" w:rsidP="007F1628">
      <w:pPr>
        <w:rPr>
          <w:lang w:val="el-GR"/>
        </w:rPr>
      </w:pPr>
    </w:p>
    <w:p w14:paraId="225BA4E5" w14:textId="00234C20" w:rsidR="00F64A42" w:rsidRPr="004A74D2" w:rsidRDefault="00F64A42" w:rsidP="00236C5D">
      <w:pPr>
        <w:rPr>
          <w:sz w:val="22"/>
          <w:szCs w:val="22"/>
          <w:lang w:val="el-GR"/>
        </w:rPr>
      </w:pPr>
      <w:r w:rsidRPr="004A74D2">
        <w:rPr>
          <w:sz w:val="22"/>
          <w:szCs w:val="22"/>
          <w:lang w:val="el-GR"/>
        </w:rPr>
        <w:t>Μεταφορά Δεδομένων και Δομή της Βάσης Αφού φτιάξαμε το μητρώο των μπαταριών (</w:t>
      </w:r>
      <w:r w:rsidRPr="004A74D2">
        <w:rPr>
          <w:sz w:val="22"/>
          <w:szCs w:val="22"/>
        </w:rPr>
        <w:t>BATTERIES</w:t>
      </w:r>
      <w:r w:rsidRPr="004A74D2">
        <w:rPr>
          <w:sz w:val="22"/>
          <w:szCs w:val="22"/>
          <w:lang w:val="el-GR"/>
        </w:rPr>
        <w:t xml:space="preserve">), προχωρήσαμε στην εισαγωγή του ιστορικού τους (πίνακας </w:t>
      </w:r>
      <w:r w:rsidRPr="004A74D2">
        <w:rPr>
          <w:sz w:val="22"/>
          <w:szCs w:val="22"/>
        </w:rPr>
        <w:t>TEST</w:t>
      </w:r>
      <w:r w:rsidRPr="004A74D2">
        <w:rPr>
          <w:sz w:val="22"/>
          <w:szCs w:val="22"/>
          <w:lang w:val="el-GR"/>
        </w:rPr>
        <w:t>_</w:t>
      </w:r>
      <w:r w:rsidRPr="004A74D2">
        <w:rPr>
          <w:sz w:val="22"/>
          <w:szCs w:val="22"/>
        </w:rPr>
        <w:t>CYCLES</w:t>
      </w:r>
      <w:r w:rsidRPr="004A74D2">
        <w:rPr>
          <w:sz w:val="22"/>
          <w:szCs w:val="22"/>
          <w:lang w:val="el-GR"/>
        </w:rPr>
        <w:t>).</w:t>
      </w:r>
    </w:p>
    <w:p w14:paraId="30D1B1D8" w14:textId="77777777" w:rsidR="00F64A42" w:rsidRPr="00330488" w:rsidRDefault="00F64A42" w:rsidP="00FE6CBA">
      <w:pPr>
        <w:pStyle w:val="ListParagraph"/>
        <w:numPr>
          <w:ilvl w:val="0"/>
          <w:numId w:val="25"/>
        </w:numPr>
        <w:rPr>
          <w:sz w:val="22"/>
          <w:szCs w:val="22"/>
          <w:lang w:val="el-GR"/>
        </w:rPr>
      </w:pPr>
      <w:r w:rsidRPr="00330488">
        <w:rPr>
          <w:b/>
          <w:bCs/>
          <w:sz w:val="22"/>
          <w:szCs w:val="22"/>
          <w:lang w:val="el-GR"/>
        </w:rPr>
        <w:t>Αυτόματη Αρίθμηση</w:t>
      </w:r>
      <w:r w:rsidRPr="00330488">
        <w:rPr>
          <w:sz w:val="22"/>
          <w:szCs w:val="22"/>
          <w:lang w:val="el-GR"/>
        </w:rPr>
        <w:t xml:space="preserve">: Αντί να φτιάχνει η </w:t>
      </w:r>
      <w:r w:rsidRPr="00330488">
        <w:rPr>
          <w:sz w:val="22"/>
          <w:szCs w:val="22"/>
        </w:rPr>
        <w:t>Python</w:t>
      </w:r>
      <w:r w:rsidRPr="00330488">
        <w:rPr>
          <w:sz w:val="22"/>
          <w:szCs w:val="22"/>
          <w:lang w:val="el-GR"/>
        </w:rPr>
        <w:t xml:space="preserve"> τον αύξοντα αριθμό κάθε μέτρησης (</w:t>
      </w:r>
      <w:r w:rsidRPr="00330488">
        <w:rPr>
          <w:sz w:val="22"/>
          <w:szCs w:val="22"/>
        </w:rPr>
        <w:t>Cycle</w:t>
      </w:r>
      <w:r w:rsidRPr="00330488">
        <w:rPr>
          <w:sz w:val="22"/>
          <w:szCs w:val="22"/>
          <w:lang w:val="el-GR"/>
        </w:rPr>
        <w:t>_</w:t>
      </w:r>
      <w:r w:rsidRPr="00330488">
        <w:rPr>
          <w:sz w:val="22"/>
          <w:szCs w:val="22"/>
        </w:rPr>
        <w:t>ID</w:t>
      </w:r>
      <w:r w:rsidRPr="00330488">
        <w:rPr>
          <w:sz w:val="22"/>
          <w:szCs w:val="22"/>
          <w:lang w:val="el-GR"/>
        </w:rPr>
        <w:t xml:space="preserve">), ρυθμίσαμε τον </w:t>
      </w:r>
      <w:r w:rsidRPr="00330488">
        <w:rPr>
          <w:sz w:val="22"/>
          <w:szCs w:val="22"/>
        </w:rPr>
        <w:t>SQL</w:t>
      </w:r>
      <w:r w:rsidRPr="00330488">
        <w:rPr>
          <w:sz w:val="22"/>
          <w:szCs w:val="22"/>
          <w:lang w:val="el-GR"/>
        </w:rPr>
        <w:t xml:space="preserve"> </w:t>
      </w:r>
      <w:r w:rsidRPr="00330488">
        <w:rPr>
          <w:sz w:val="22"/>
          <w:szCs w:val="22"/>
        </w:rPr>
        <w:t>Server</w:t>
      </w:r>
      <w:r w:rsidRPr="00330488">
        <w:rPr>
          <w:sz w:val="22"/>
          <w:szCs w:val="22"/>
          <w:lang w:val="el-GR"/>
        </w:rPr>
        <w:t xml:space="preserve"> να το κάνει αυτόματα. Έτσι γλιτώσαμε συγκρούσεις και σφάλματα (</w:t>
      </w:r>
      <w:r w:rsidRPr="00330488">
        <w:rPr>
          <w:sz w:val="22"/>
          <w:szCs w:val="22"/>
        </w:rPr>
        <w:t>Error</w:t>
      </w:r>
      <w:r w:rsidRPr="00330488">
        <w:rPr>
          <w:sz w:val="22"/>
          <w:szCs w:val="22"/>
          <w:lang w:val="el-GR"/>
        </w:rPr>
        <w:t xml:space="preserve"> 544).</w:t>
      </w:r>
    </w:p>
    <w:p w14:paraId="6CB66E80" w14:textId="77777777" w:rsidR="007F1628" w:rsidRPr="007F1628" w:rsidRDefault="00F64A42" w:rsidP="00FE6CBA">
      <w:pPr>
        <w:pStyle w:val="ListParagraph"/>
        <w:numPr>
          <w:ilvl w:val="0"/>
          <w:numId w:val="25"/>
        </w:numPr>
        <w:rPr>
          <w:rFonts w:asciiTheme="majorHAnsi" w:hAnsiTheme="majorHAnsi"/>
        </w:rPr>
      </w:pPr>
      <w:r w:rsidRPr="00330488">
        <w:rPr>
          <w:b/>
          <w:bCs/>
          <w:sz w:val="22"/>
          <w:szCs w:val="22"/>
          <w:lang w:val="el-GR"/>
        </w:rPr>
        <w:t>Ασφαλής Σειρά:</w:t>
      </w:r>
      <w:r w:rsidRPr="00330488">
        <w:rPr>
          <w:sz w:val="22"/>
          <w:szCs w:val="22"/>
          <w:lang w:val="el-GR"/>
        </w:rPr>
        <w:t xml:space="preserve"> Κλειδώσαμε τον κώδικα ώστε να φορτώνονται πάντα πρώτα οι μπαταρίες και μετά οι μετρήσεις τους. </w:t>
      </w:r>
      <w:proofErr w:type="spellStart"/>
      <w:r w:rsidRPr="00330488">
        <w:rPr>
          <w:sz w:val="22"/>
          <w:szCs w:val="22"/>
        </w:rPr>
        <w:t>Έτσι</w:t>
      </w:r>
      <w:proofErr w:type="spellEnd"/>
      <w:r w:rsidRPr="00330488">
        <w:rPr>
          <w:sz w:val="22"/>
          <w:szCs w:val="22"/>
        </w:rPr>
        <w:t>, κα</w:t>
      </w:r>
      <w:proofErr w:type="spellStart"/>
      <w:r w:rsidRPr="00330488">
        <w:rPr>
          <w:sz w:val="22"/>
          <w:szCs w:val="22"/>
        </w:rPr>
        <w:t>μί</w:t>
      </w:r>
      <w:proofErr w:type="spellEnd"/>
      <w:r w:rsidRPr="00330488">
        <w:rPr>
          <w:sz w:val="22"/>
          <w:szCs w:val="22"/>
        </w:rPr>
        <w:t xml:space="preserve">α </w:t>
      </w:r>
      <w:proofErr w:type="spellStart"/>
      <w:r w:rsidRPr="00330488">
        <w:rPr>
          <w:sz w:val="22"/>
          <w:szCs w:val="22"/>
        </w:rPr>
        <w:t>μέτρηση</w:t>
      </w:r>
      <w:proofErr w:type="spellEnd"/>
      <w:r w:rsidRPr="00330488">
        <w:rPr>
          <w:sz w:val="22"/>
          <w:szCs w:val="22"/>
        </w:rPr>
        <w:t xml:space="preserve"> </w:t>
      </w:r>
      <w:proofErr w:type="spellStart"/>
      <w:r w:rsidRPr="00330488">
        <w:rPr>
          <w:sz w:val="22"/>
          <w:szCs w:val="22"/>
        </w:rPr>
        <w:t>δεν</w:t>
      </w:r>
      <w:proofErr w:type="spellEnd"/>
      <w:r w:rsidRPr="00330488">
        <w:rPr>
          <w:sz w:val="22"/>
          <w:szCs w:val="22"/>
        </w:rPr>
        <w:t xml:space="preserve"> "</w:t>
      </w:r>
      <w:proofErr w:type="spellStart"/>
      <w:r w:rsidRPr="00330488">
        <w:rPr>
          <w:sz w:val="22"/>
          <w:szCs w:val="22"/>
        </w:rPr>
        <w:t>μένει</w:t>
      </w:r>
      <w:proofErr w:type="spellEnd"/>
      <w:r w:rsidRPr="00330488">
        <w:rPr>
          <w:sz w:val="22"/>
          <w:szCs w:val="22"/>
        </w:rPr>
        <w:t xml:space="preserve"> </w:t>
      </w:r>
      <w:proofErr w:type="spellStart"/>
      <w:r w:rsidRPr="00330488">
        <w:rPr>
          <w:sz w:val="22"/>
          <w:szCs w:val="22"/>
        </w:rPr>
        <w:t>ορφ</w:t>
      </w:r>
      <w:proofErr w:type="spellEnd"/>
      <w:r w:rsidRPr="00330488">
        <w:rPr>
          <w:sz w:val="22"/>
          <w:szCs w:val="22"/>
        </w:rPr>
        <w:t xml:space="preserve">ανή" </w:t>
      </w:r>
      <w:proofErr w:type="spellStart"/>
      <w:r w:rsidRPr="00330488">
        <w:rPr>
          <w:sz w:val="22"/>
          <w:szCs w:val="22"/>
        </w:rPr>
        <w:t>στη</w:t>
      </w:r>
      <w:proofErr w:type="spellEnd"/>
      <w:r w:rsidRPr="00330488">
        <w:rPr>
          <w:sz w:val="22"/>
          <w:szCs w:val="22"/>
        </w:rPr>
        <w:t xml:space="preserve"> β</w:t>
      </w:r>
      <w:proofErr w:type="spellStart"/>
      <w:r w:rsidRPr="00330488">
        <w:rPr>
          <w:sz w:val="22"/>
          <w:szCs w:val="22"/>
        </w:rPr>
        <w:t>άση</w:t>
      </w:r>
      <w:proofErr w:type="spellEnd"/>
      <w:r w:rsidRPr="00330488">
        <w:rPr>
          <w:sz w:val="22"/>
          <w:szCs w:val="22"/>
        </w:rPr>
        <w:t>.</w:t>
      </w:r>
    </w:p>
    <w:p w14:paraId="77A07E56" w14:textId="543ABECC" w:rsidR="00F64A42" w:rsidRPr="00330488" w:rsidRDefault="00F64A42" w:rsidP="007F1628">
      <w:pPr>
        <w:pStyle w:val="ListParagraph"/>
        <w:rPr>
          <w:rFonts w:asciiTheme="majorHAnsi" w:hAnsiTheme="majorHAnsi"/>
        </w:rPr>
      </w:pPr>
      <w:r w:rsidRPr="00330488">
        <w:rPr>
          <w:rFonts w:asciiTheme="majorHAnsi" w:hAnsiTheme="majorHAnsi"/>
          <w:lang w:val="el-GR"/>
        </w:rPr>
        <w:br/>
      </w:r>
    </w:p>
    <w:p w14:paraId="55DA64B2" w14:textId="6E981F31" w:rsidR="007F1628" w:rsidRDefault="00F64A42" w:rsidP="00FE6CBA">
      <w:pPr>
        <w:pStyle w:val="Heading4"/>
        <w:numPr>
          <w:ilvl w:val="0"/>
          <w:numId w:val="26"/>
        </w:numPr>
        <w:rPr>
          <w:rStyle w:val="Heading4Char"/>
          <w:b/>
          <w:bCs/>
          <w:color w:val="auto"/>
          <w:sz w:val="28"/>
          <w:szCs w:val="28"/>
          <w:lang w:val="el-GR"/>
        </w:rPr>
      </w:pPr>
      <w:r w:rsidRPr="00511770">
        <w:rPr>
          <w:rStyle w:val="Heading4Char"/>
          <w:b/>
          <w:bCs/>
          <w:color w:val="auto"/>
          <w:sz w:val="28"/>
          <w:szCs w:val="28"/>
        </w:rPr>
        <w:t>Επ</w:t>
      </w:r>
      <w:proofErr w:type="spellStart"/>
      <w:r w:rsidRPr="00511770">
        <w:rPr>
          <w:rStyle w:val="Heading4Char"/>
          <w:b/>
          <w:bCs/>
          <w:color w:val="auto"/>
          <w:sz w:val="28"/>
          <w:szCs w:val="28"/>
        </w:rPr>
        <w:t>εξεργ</w:t>
      </w:r>
      <w:proofErr w:type="spellEnd"/>
      <w:r w:rsidRPr="00511770">
        <w:rPr>
          <w:rStyle w:val="Heading4Char"/>
          <w:b/>
          <w:bCs/>
          <w:color w:val="auto"/>
          <w:sz w:val="28"/>
          <w:szCs w:val="28"/>
        </w:rPr>
        <w:t xml:space="preserve">ασία </w:t>
      </w:r>
      <w:proofErr w:type="spellStart"/>
      <w:r w:rsidRPr="00511770">
        <w:rPr>
          <w:rStyle w:val="Heading4Char"/>
          <w:b/>
          <w:bCs/>
          <w:color w:val="auto"/>
          <w:sz w:val="28"/>
          <w:szCs w:val="28"/>
        </w:rPr>
        <w:t>Δεδομένων</w:t>
      </w:r>
      <w:proofErr w:type="spellEnd"/>
      <w:r w:rsidRPr="00511770">
        <w:rPr>
          <w:rStyle w:val="Heading4Char"/>
          <w:b/>
          <w:bCs/>
          <w:color w:val="auto"/>
          <w:sz w:val="28"/>
          <w:szCs w:val="28"/>
        </w:rPr>
        <w:t xml:space="preserve"> (</w:t>
      </w:r>
      <w:proofErr w:type="spellStart"/>
      <w:r w:rsidRPr="00511770">
        <w:rPr>
          <w:rStyle w:val="Heading4Char"/>
          <w:b/>
          <w:bCs/>
          <w:color w:val="auto"/>
          <w:sz w:val="28"/>
          <w:szCs w:val="28"/>
        </w:rPr>
        <w:t>Αντιμετώ</w:t>
      </w:r>
      <w:proofErr w:type="spellEnd"/>
      <w:r w:rsidRPr="00511770">
        <w:rPr>
          <w:rStyle w:val="Heading4Char"/>
          <w:b/>
          <w:bCs/>
          <w:color w:val="auto"/>
          <w:sz w:val="28"/>
          <w:szCs w:val="28"/>
        </w:rPr>
        <w:t xml:space="preserve">πιση </w:t>
      </w:r>
      <w:proofErr w:type="spellStart"/>
      <w:r w:rsidRPr="00511770">
        <w:rPr>
          <w:rStyle w:val="Heading4Char"/>
          <w:b/>
          <w:bCs/>
          <w:color w:val="auto"/>
          <w:sz w:val="28"/>
          <w:szCs w:val="28"/>
        </w:rPr>
        <w:t>Προ</w:t>
      </w:r>
      <w:proofErr w:type="spellEnd"/>
      <w:r w:rsidRPr="00511770">
        <w:rPr>
          <w:rStyle w:val="Heading4Char"/>
          <w:b/>
          <w:bCs/>
          <w:color w:val="auto"/>
          <w:sz w:val="28"/>
          <w:szCs w:val="28"/>
        </w:rPr>
        <w:t>βλημάτων)</w:t>
      </w:r>
    </w:p>
    <w:p w14:paraId="38BAEACE" w14:textId="77777777" w:rsidR="00511770" w:rsidRPr="00511770" w:rsidRDefault="00511770" w:rsidP="00511770">
      <w:pPr>
        <w:rPr>
          <w:lang w:val="el-GR"/>
        </w:rPr>
      </w:pPr>
    </w:p>
    <w:p w14:paraId="36A51325" w14:textId="45438C0D" w:rsidR="00F64A42" w:rsidRPr="007F1628" w:rsidRDefault="00F64A42" w:rsidP="007F1628">
      <w:pPr>
        <w:rPr>
          <w:rFonts w:asciiTheme="majorHAnsi" w:hAnsiTheme="majorHAnsi"/>
          <w:b/>
          <w:bCs/>
          <w:sz w:val="28"/>
          <w:szCs w:val="28"/>
          <w:lang w:val="el-GR"/>
        </w:rPr>
      </w:pPr>
      <w:r w:rsidRPr="007F1628">
        <w:rPr>
          <w:rFonts w:asciiTheme="majorHAnsi" w:hAnsiTheme="majorHAnsi"/>
          <w:lang w:val="el-GR"/>
        </w:rPr>
        <w:t>Η μεταφορά χιλιάδων γραμμών απαιτούσε ειδικό χειρισμό για να μην "</w:t>
      </w:r>
      <w:proofErr w:type="spellStart"/>
      <w:r w:rsidRPr="007F1628">
        <w:rPr>
          <w:rFonts w:asciiTheme="majorHAnsi" w:hAnsiTheme="majorHAnsi"/>
          <w:lang w:val="el-GR"/>
        </w:rPr>
        <w:t>κρασάρει</w:t>
      </w:r>
      <w:proofErr w:type="spellEnd"/>
      <w:r w:rsidRPr="007F1628">
        <w:rPr>
          <w:rFonts w:asciiTheme="majorHAnsi" w:hAnsiTheme="majorHAnsi"/>
          <w:lang w:val="el-GR"/>
        </w:rPr>
        <w:t>" το σύστημα:</w:t>
      </w:r>
    </w:p>
    <w:p w14:paraId="75DC4B27" w14:textId="77777777" w:rsidR="00F64A42" w:rsidRPr="00AD60E5" w:rsidRDefault="00F64A42" w:rsidP="00FE6CBA">
      <w:pPr>
        <w:numPr>
          <w:ilvl w:val="0"/>
          <w:numId w:val="9"/>
        </w:numPr>
        <w:rPr>
          <w:rFonts w:asciiTheme="majorHAnsi" w:hAnsiTheme="majorHAnsi"/>
          <w:lang w:val="el-GR"/>
        </w:rPr>
      </w:pPr>
      <w:r w:rsidRPr="00AD60E5">
        <w:rPr>
          <w:rFonts w:asciiTheme="majorHAnsi" w:hAnsiTheme="majorHAnsi"/>
          <w:lang w:val="el-GR"/>
        </w:rPr>
        <w:t xml:space="preserve">Μετατροπή σε Αριθμούς: Επειδή το αρχικό αρχείο συχνά μπέρδευε τους αριθμούς με κείμενο (προκαλώντας το </w:t>
      </w:r>
      <w:r w:rsidRPr="00AD60E5">
        <w:rPr>
          <w:rFonts w:asciiTheme="majorHAnsi" w:hAnsiTheme="majorHAnsi"/>
        </w:rPr>
        <w:t>Error</w:t>
      </w:r>
      <w:r w:rsidRPr="00AD60E5">
        <w:rPr>
          <w:rFonts w:asciiTheme="majorHAnsi" w:hAnsiTheme="majorHAnsi"/>
          <w:lang w:val="el-GR"/>
        </w:rPr>
        <w:t xml:space="preserve"> 8114 στην </w:t>
      </w:r>
      <w:r w:rsidRPr="00AD60E5">
        <w:rPr>
          <w:rFonts w:asciiTheme="majorHAnsi" w:hAnsiTheme="majorHAnsi"/>
        </w:rPr>
        <w:t>SQL</w:t>
      </w:r>
      <w:r w:rsidRPr="00AD60E5">
        <w:rPr>
          <w:rFonts w:asciiTheme="majorHAnsi" w:hAnsiTheme="majorHAnsi"/>
          <w:lang w:val="el-GR"/>
        </w:rPr>
        <w:t xml:space="preserve">), χρησιμοποιήσαμε την εντολή </w:t>
      </w:r>
      <w:r w:rsidRPr="00AD60E5">
        <w:rPr>
          <w:rFonts w:asciiTheme="majorHAnsi" w:hAnsiTheme="majorHAnsi"/>
        </w:rPr>
        <w:t>pd</w:t>
      </w:r>
      <w:r w:rsidRPr="00AD60E5">
        <w:rPr>
          <w:rFonts w:asciiTheme="majorHAnsi" w:hAnsiTheme="majorHAnsi"/>
          <w:lang w:val="el-GR"/>
        </w:rPr>
        <w:t>.</w:t>
      </w:r>
      <w:r w:rsidRPr="00AD60E5">
        <w:rPr>
          <w:rFonts w:asciiTheme="majorHAnsi" w:hAnsiTheme="majorHAnsi"/>
        </w:rPr>
        <w:t>to</w:t>
      </w:r>
      <w:r w:rsidRPr="00AD60E5">
        <w:rPr>
          <w:rFonts w:asciiTheme="majorHAnsi" w:hAnsiTheme="majorHAnsi"/>
          <w:lang w:val="el-GR"/>
        </w:rPr>
        <w:t>_</w:t>
      </w:r>
      <w:r w:rsidRPr="00AD60E5">
        <w:rPr>
          <w:rFonts w:asciiTheme="majorHAnsi" w:hAnsiTheme="majorHAnsi"/>
        </w:rPr>
        <w:t>numeric</w:t>
      </w:r>
      <w:r w:rsidRPr="00AD60E5">
        <w:rPr>
          <w:rFonts w:asciiTheme="majorHAnsi" w:hAnsiTheme="majorHAnsi"/>
          <w:lang w:val="el-GR"/>
        </w:rPr>
        <w:t xml:space="preserve">(). Έτσι, αναγκάσαμε την </w:t>
      </w:r>
      <w:r w:rsidRPr="00AD60E5">
        <w:rPr>
          <w:rFonts w:asciiTheme="majorHAnsi" w:hAnsiTheme="majorHAnsi"/>
        </w:rPr>
        <w:t>Python</w:t>
      </w:r>
      <w:r w:rsidRPr="00AD60E5">
        <w:rPr>
          <w:rFonts w:asciiTheme="majorHAnsi" w:hAnsiTheme="majorHAnsi"/>
          <w:lang w:val="el-GR"/>
        </w:rPr>
        <w:t xml:space="preserve"> να στείλει μόνο καθαρούς δεκαδικούς αριθμούς.</w:t>
      </w:r>
    </w:p>
    <w:p w14:paraId="1F3C19C5" w14:textId="77777777" w:rsidR="00F64A42" w:rsidRPr="00AD60E5" w:rsidRDefault="00F64A42" w:rsidP="00FE6CBA">
      <w:pPr>
        <w:numPr>
          <w:ilvl w:val="0"/>
          <w:numId w:val="9"/>
        </w:numPr>
        <w:rPr>
          <w:rFonts w:asciiTheme="majorHAnsi" w:hAnsiTheme="majorHAnsi"/>
          <w:lang w:val="el-GR"/>
        </w:rPr>
      </w:pPr>
      <w:r w:rsidRPr="00AD60E5">
        <w:rPr>
          <w:rFonts w:asciiTheme="majorHAnsi" w:hAnsiTheme="majorHAnsi"/>
          <w:lang w:val="el-GR"/>
        </w:rPr>
        <w:t xml:space="preserve">Αποστολή σε Πακέτα: Ο </w:t>
      </w:r>
      <w:r w:rsidRPr="00AD60E5">
        <w:rPr>
          <w:rFonts w:asciiTheme="majorHAnsi" w:hAnsiTheme="majorHAnsi"/>
        </w:rPr>
        <w:t>SQL</w:t>
      </w:r>
      <w:r w:rsidRPr="00AD60E5">
        <w:rPr>
          <w:rFonts w:asciiTheme="majorHAnsi" w:hAnsiTheme="majorHAnsi"/>
          <w:lang w:val="el-GR"/>
        </w:rPr>
        <w:t xml:space="preserve"> </w:t>
      </w:r>
      <w:r w:rsidRPr="00AD60E5">
        <w:rPr>
          <w:rFonts w:asciiTheme="majorHAnsi" w:hAnsiTheme="majorHAnsi"/>
        </w:rPr>
        <w:t>Server</w:t>
      </w:r>
      <w:r w:rsidRPr="00AD60E5">
        <w:rPr>
          <w:rFonts w:asciiTheme="majorHAnsi" w:hAnsiTheme="majorHAnsi"/>
          <w:lang w:val="el-GR"/>
        </w:rPr>
        <w:t xml:space="preserve"> δεν μπορούσε να δεχτεί χιλιάδες δεδομένα με τη μία. Με την εντολή </w:t>
      </w:r>
      <w:proofErr w:type="spellStart"/>
      <w:r w:rsidRPr="00AD60E5">
        <w:rPr>
          <w:rFonts w:asciiTheme="majorHAnsi" w:hAnsiTheme="majorHAnsi"/>
        </w:rPr>
        <w:t>chunksize</w:t>
      </w:r>
      <w:proofErr w:type="spellEnd"/>
      <w:r w:rsidRPr="00AD60E5">
        <w:rPr>
          <w:rFonts w:asciiTheme="majorHAnsi" w:hAnsiTheme="majorHAnsi"/>
          <w:lang w:val="el-GR"/>
        </w:rPr>
        <w:t>=100, "σπάσαμε" τον όγκο των δεδομένων σε μικρά, ασφαλή πακέτα των 100 γραμμών.</w:t>
      </w:r>
    </w:p>
    <w:p w14:paraId="5FB5651E" w14:textId="77777777" w:rsidR="00F64A42" w:rsidRDefault="00F64A42" w:rsidP="00F64A42">
      <w:pPr>
        <w:ind w:left="720"/>
        <w:rPr>
          <w:rFonts w:asciiTheme="majorHAnsi" w:hAnsiTheme="majorHAnsi"/>
          <w:sz w:val="28"/>
          <w:szCs w:val="28"/>
          <w:lang w:val="el-GR"/>
        </w:rPr>
      </w:pPr>
      <w:r>
        <w:rPr>
          <w:rFonts w:asciiTheme="majorHAnsi" w:hAnsiTheme="majorHAnsi"/>
          <w:sz w:val="28"/>
          <w:szCs w:val="28"/>
          <w:lang w:val="el-GR"/>
        </w:rPr>
        <w:br/>
      </w:r>
      <w:r>
        <w:rPr>
          <w:rFonts w:asciiTheme="majorHAnsi" w:hAnsiTheme="majorHAnsi"/>
          <w:sz w:val="28"/>
          <w:szCs w:val="28"/>
          <w:lang w:val="el-GR"/>
        </w:rPr>
        <w:br/>
      </w:r>
      <w:r>
        <w:rPr>
          <w:rFonts w:asciiTheme="majorHAnsi" w:hAnsiTheme="majorHAnsi"/>
          <w:sz w:val="28"/>
          <w:szCs w:val="28"/>
          <w:lang w:val="el-GR"/>
        </w:rPr>
        <w:br/>
      </w:r>
    </w:p>
    <w:p w14:paraId="4CF525D6" w14:textId="77777777" w:rsidR="00F64A42" w:rsidRPr="00D01A40" w:rsidRDefault="00F64A42" w:rsidP="00F64A42">
      <w:pPr>
        <w:rPr>
          <w:rFonts w:asciiTheme="majorHAnsi" w:hAnsiTheme="majorHAnsi"/>
          <w:sz w:val="28"/>
          <w:szCs w:val="28"/>
          <w:lang w:val="el-GR"/>
        </w:rPr>
      </w:pPr>
      <w:r>
        <w:rPr>
          <w:rFonts w:asciiTheme="majorHAnsi" w:hAnsiTheme="majorHAnsi"/>
          <w:sz w:val="28"/>
          <w:szCs w:val="28"/>
          <w:lang w:val="el-GR"/>
        </w:rPr>
        <w:br w:type="page"/>
      </w:r>
    </w:p>
    <w:p w14:paraId="73B958D5" w14:textId="7C5CA993" w:rsidR="00F64A42" w:rsidRPr="007F1628" w:rsidRDefault="00F64A42" w:rsidP="00FE6CBA">
      <w:pPr>
        <w:pStyle w:val="Heading4"/>
        <w:numPr>
          <w:ilvl w:val="0"/>
          <w:numId w:val="26"/>
        </w:numPr>
        <w:rPr>
          <w:rFonts w:asciiTheme="majorHAnsi" w:hAnsiTheme="majorHAnsi"/>
          <w:b/>
          <w:bCs/>
          <w:i w:val="0"/>
          <w:iCs w:val="0"/>
          <w:lang w:val="el-GR"/>
        </w:rPr>
      </w:pPr>
      <w:r w:rsidRPr="007F1628">
        <w:rPr>
          <w:rFonts w:asciiTheme="majorHAnsi" w:hAnsiTheme="majorHAnsi"/>
          <w:b/>
          <w:bCs/>
          <w:i w:val="0"/>
          <w:iCs w:val="0"/>
          <w:color w:val="auto"/>
          <w:sz w:val="28"/>
          <w:szCs w:val="28"/>
          <w:lang w:val="el-GR"/>
        </w:rPr>
        <w:lastRenderedPageBreak/>
        <w:t>Εντοπισμός και Διαχείριση "Θορύβου"</w:t>
      </w:r>
      <w:r w:rsidRPr="007F1628">
        <w:rPr>
          <w:rFonts w:asciiTheme="majorHAnsi" w:hAnsiTheme="majorHAnsi"/>
          <w:b/>
          <w:bCs/>
          <w:i w:val="0"/>
          <w:iCs w:val="0"/>
          <w:lang w:val="el-GR"/>
        </w:rPr>
        <w:br/>
      </w:r>
    </w:p>
    <w:p w14:paraId="2891D845" w14:textId="77777777" w:rsidR="00F64A42" w:rsidRPr="007F1628" w:rsidRDefault="00F64A42" w:rsidP="00F64A42">
      <w:pPr>
        <w:rPr>
          <w:sz w:val="22"/>
          <w:szCs w:val="22"/>
          <w:lang w:val="el-GR"/>
        </w:rPr>
      </w:pPr>
      <w:r w:rsidRPr="007F1628">
        <w:rPr>
          <w:sz w:val="22"/>
          <w:szCs w:val="22"/>
          <w:lang w:val="el-GR"/>
        </w:rPr>
        <w:t xml:space="preserve"> (Το παράδειγμα της </w:t>
      </w:r>
      <w:r w:rsidRPr="007F1628">
        <w:rPr>
          <w:sz w:val="22"/>
          <w:szCs w:val="22"/>
        </w:rPr>
        <w:t>B</w:t>
      </w:r>
      <w:r w:rsidRPr="007F1628">
        <w:rPr>
          <w:sz w:val="22"/>
          <w:szCs w:val="22"/>
          <w:lang w:val="el-GR"/>
        </w:rPr>
        <w:t>0047) Στα πραγματικά δεδομένα (</w:t>
      </w:r>
      <w:r w:rsidRPr="007F1628">
        <w:rPr>
          <w:sz w:val="22"/>
          <w:szCs w:val="22"/>
        </w:rPr>
        <w:t>real</w:t>
      </w:r>
      <w:r w:rsidRPr="007F1628">
        <w:rPr>
          <w:sz w:val="22"/>
          <w:szCs w:val="22"/>
          <w:lang w:val="el-GR"/>
        </w:rPr>
        <w:t>-</w:t>
      </w:r>
      <w:r w:rsidRPr="007F1628">
        <w:rPr>
          <w:sz w:val="22"/>
          <w:szCs w:val="22"/>
        </w:rPr>
        <w:t>world</w:t>
      </w:r>
      <w:r w:rsidRPr="007F1628">
        <w:rPr>
          <w:sz w:val="22"/>
          <w:szCs w:val="22"/>
          <w:lang w:val="el-GR"/>
        </w:rPr>
        <w:t xml:space="preserve"> </w:t>
      </w:r>
      <w:r w:rsidRPr="007F1628">
        <w:rPr>
          <w:sz w:val="22"/>
          <w:szCs w:val="22"/>
        </w:rPr>
        <w:t>data</w:t>
      </w:r>
      <w:r w:rsidRPr="007F1628">
        <w:rPr>
          <w:sz w:val="22"/>
          <w:szCs w:val="22"/>
          <w:lang w:val="el-GR"/>
        </w:rPr>
        <w:t xml:space="preserve">) της </w:t>
      </w:r>
      <w:r w:rsidRPr="007F1628">
        <w:rPr>
          <w:sz w:val="22"/>
          <w:szCs w:val="22"/>
        </w:rPr>
        <w:t>NASA</w:t>
      </w:r>
      <w:r w:rsidRPr="007F1628">
        <w:rPr>
          <w:sz w:val="22"/>
          <w:szCs w:val="22"/>
          <w:lang w:val="el-GR"/>
        </w:rPr>
        <w:t xml:space="preserve"> εντοπίστηκαν εργαστηριακά σφάλματα καταγραφής. Για παράδειγμα, στον κύκλο 50 της μπαταρίας </w:t>
      </w:r>
      <w:r w:rsidRPr="007F1628">
        <w:rPr>
          <w:sz w:val="22"/>
          <w:szCs w:val="22"/>
        </w:rPr>
        <w:t>B</w:t>
      </w:r>
      <w:r w:rsidRPr="007F1628">
        <w:rPr>
          <w:sz w:val="22"/>
          <w:szCs w:val="22"/>
          <w:lang w:val="el-GR"/>
        </w:rPr>
        <w:t>0047, η χωρητικότητα έπεσε απότομα στο 0, γεγονός φυσικά αδύνατο για μια λειτουργική μπαταρία.</w:t>
      </w:r>
    </w:p>
    <w:p w14:paraId="7E229053" w14:textId="77777777" w:rsidR="00F64A42" w:rsidRPr="007F1628" w:rsidRDefault="00F64A42" w:rsidP="00FE6CBA">
      <w:pPr>
        <w:numPr>
          <w:ilvl w:val="0"/>
          <w:numId w:val="10"/>
        </w:numPr>
        <w:rPr>
          <w:sz w:val="22"/>
          <w:szCs w:val="22"/>
          <w:lang w:val="el-GR"/>
        </w:rPr>
      </w:pPr>
      <w:r w:rsidRPr="007F1628">
        <w:rPr>
          <w:sz w:val="22"/>
          <w:szCs w:val="22"/>
          <w:lang w:val="el-GR"/>
        </w:rPr>
        <w:t>Στρατηγική Ακατέργαστων Δεδομένων (</w:t>
      </w:r>
      <w:r w:rsidRPr="007F1628">
        <w:rPr>
          <w:sz w:val="22"/>
          <w:szCs w:val="22"/>
        </w:rPr>
        <w:t>Raw</w:t>
      </w:r>
      <w:r w:rsidRPr="007F1628">
        <w:rPr>
          <w:sz w:val="22"/>
          <w:szCs w:val="22"/>
          <w:lang w:val="el-GR"/>
        </w:rPr>
        <w:t xml:space="preserve"> </w:t>
      </w:r>
      <w:r w:rsidRPr="007F1628">
        <w:rPr>
          <w:sz w:val="22"/>
          <w:szCs w:val="22"/>
        </w:rPr>
        <w:t>Data</w:t>
      </w:r>
      <w:r w:rsidRPr="007F1628">
        <w:rPr>
          <w:sz w:val="22"/>
          <w:szCs w:val="22"/>
          <w:lang w:val="el-GR"/>
        </w:rPr>
        <w:t>): Επιλέχθηκε η συνειδητή διατήρηση αυτών των σφαλμάτων (</w:t>
      </w:r>
      <w:r w:rsidRPr="007F1628">
        <w:rPr>
          <w:sz w:val="22"/>
          <w:szCs w:val="22"/>
        </w:rPr>
        <w:t>outliers</w:t>
      </w:r>
      <w:r w:rsidRPr="007F1628">
        <w:rPr>
          <w:sz w:val="22"/>
          <w:szCs w:val="22"/>
          <w:lang w:val="el-GR"/>
        </w:rPr>
        <w:t xml:space="preserve">) μέσα στη βάση δεδομένων </w:t>
      </w:r>
      <w:r w:rsidRPr="007F1628">
        <w:rPr>
          <w:sz w:val="22"/>
          <w:szCs w:val="22"/>
        </w:rPr>
        <w:t>SQL</w:t>
      </w:r>
      <w:r w:rsidRPr="007F1628">
        <w:rPr>
          <w:sz w:val="22"/>
          <w:szCs w:val="22"/>
          <w:lang w:val="el-GR"/>
        </w:rPr>
        <w:t>. Η απόφαση αυτή πάρθηκε ώστε η βάση να λειτουργεί ως η «Απόλυτη Πηγή Αλήθειας» (</w:t>
      </w:r>
      <w:r w:rsidRPr="007F1628">
        <w:rPr>
          <w:sz w:val="22"/>
          <w:szCs w:val="22"/>
        </w:rPr>
        <w:t>Single</w:t>
      </w:r>
      <w:r w:rsidRPr="007F1628">
        <w:rPr>
          <w:sz w:val="22"/>
          <w:szCs w:val="22"/>
          <w:lang w:val="el-GR"/>
        </w:rPr>
        <w:t xml:space="preserve"> </w:t>
      </w:r>
      <w:r w:rsidRPr="007F1628">
        <w:rPr>
          <w:sz w:val="22"/>
          <w:szCs w:val="22"/>
        </w:rPr>
        <w:t>Source</w:t>
      </w:r>
      <w:r w:rsidRPr="007F1628">
        <w:rPr>
          <w:sz w:val="22"/>
          <w:szCs w:val="22"/>
          <w:lang w:val="el-GR"/>
        </w:rPr>
        <w:t xml:space="preserve"> </w:t>
      </w:r>
      <w:r w:rsidRPr="007F1628">
        <w:rPr>
          <w:sz w:val="22"/>
          <w:szCs w:val="22"/>
        </w:rPr>
        <w:t>of</w:t>
      </w:r>
      <w:r w:rsidRPr="007F1628">
        <w:rPr>
          <w:sz w:val="22"/>
          <w:szCs w:val="22"/>
          <w:lang w:val="el-GR"/>
        </w:rPr>
        <w:t xml:space="preserve"> </w:t>
      </w:r>
      <w:r w:rsidRPr="007F1628">
        <w:rPr>
          <w:sz w:val="22"/>
          <w:szCs w:val="22"/>
        </w:rPr>
        <w:t>Truth</w:t>
      </w:r>
      <w:r w:rsidRPr="007F1628">
        <w:rPr>
          <w:sz w:val="22"/>
          <w:szCs w:val="22"/>
          <w:lang w:val="el-GR"/>
        </w:rPr>
        <w:t xml:space="preserve">), διατηρώντας την αυθεντικότητα και την ακεραιότητα του αρχικού </w:t>
      </w:r>
      <w:r w:rsidRPr="007F1628">
        <w:rPr>
          <w:sz w:val="22"/>
          <w:szCs w:val="22"/>
        </w:rPr>
        <w:t>Dataset</w:t>
      </w:r>
      <w:r w:rsidRPr="007F1628">
        <w:rPr>
          <w:sz w:val="22"/>
          <w:szCs w:val="22"/>
          <w:lang w:val="el-GR"/>
        </w:rPr>
        <w:t xml:space="preserve"> της </w:t>
      </w:r>
      <w:r w:rsidRPr="007F1628">
        <w:rPr>
          <w:sz w:val="22"/>
          <w:szCs w:val="22"/>
        </w:rPr>
        <w:t>NASA</w:t>
      </w:r>
      <w:r w:rsidRPr="007F1628">
        <w:rPr>
          <w:sz w:val="22"/>
          <w:szCs w:val="22"/>
          <w:lang w:val="el-GR"/>
        </w:rPr>
        <w:t>.</w:t>
      </w:r>
    </w:p>
    <w:p w14:paraId="500C08E8" w14:textId="77777777" w:rsidR="007F1628" w:rsidRPr="007F1628" w:rsidRDefault="00F64A42" w:rsidP="00FE6CBA">
      <w:pPr>
        <w:numPr>
          <w:ilvl w:val="0"/>
          <w:numId w:val="10"/>
        </w:numPr>
        <w:rPr>
          <w:rFonts w:asciiTheme="majorHAnsi" w:hAnsiTheme="majorHAnsi"/>
          <w:sz w:val="28"/>
          <w:szCs w:val="28"/>
          <w:lang w:val="el-GR"/>
        </w:rPr>
      </w:pPr>
      <w:r w:rsidRPr="007F1628">
        <w:rPr>
          <w:sz w:val="22"/>
          <w:szCs w:val="22"/>
          <w:lang w:val="el-GR"/>
        </w:rPr>
        <w:t xml:space="preserve">Μελλοντική Επεξεργασία: Ο καθαρισμός του θορύβου (π.χ. με τεχνικές γραμμικής παρεμβολής - </w:t>
      </w:r>
      <w:r w:rsidRPr="007F1628">
        <w:rPr>
          <w:sz w:val="22"/>
          <w:szCs w:val="22"/>
        </w:rPr>
        <w:t>interpolation</w:t>
      </w:r>
      <w:r w:rsidRPr="007F1628">
        <w:rPr>
          <w:sz w:val="22"/>
          <w:szCs w:val="22"/>
          <w:lang w:val="el-GR"/>
        </w:rPr>
        <w:t>) αποφασίστηκε να μην γίνει μόνιμα στο επίπεδο της βάσης δεδομένων, αλλά δυναμικά στο επόμενο στάδιο της έρευνας (</w:t>
      </w:r>
      <w:r w:rsidRPr="007F1628">
        <w:rPr>
          <w:sz w:val="22"/>
          <w:szCs w:val="22"/>
        </w:rPr>
        <w:t>Data</w:t>
      </w:r>
      <w:r w:rsidRPr="007F1628">
        <w:rPr>
          <w:sz w:val="22"/>
          <w:szCs w:val="22"/>
          <w:lang w:val="el-GR"/>
        </w:rPr>
        <w:t xml:space="preserve"> </w:t>
      </w:r>
      <w:r w:rsidRPr="007F1628">
        <w:rPr>
          <w:sz w:val="22"/>
          <w:szCs w:val="22"/>
        </w:rPr>
        <w:t>Preprocessing</w:t>
      </w:r>
      <w:r w:rsidRPr="007F1628">
        <w:rPr>
          <w:sz w:val="22"/>
          <w:szCs w:val="22"/>
          <w:lang w:val="el-GR"/>
        </w:rPr>
        <w:t xml:space="preserve">), μέσω </w:t>
      </w:r>
      <w:r w:rsidRPr="007F1628">
        <w:rPr>
          <w:sz w:val="22"/>
          <w:szCs w:val="22"/>
        </w:rPr>
        <w:t>Python</w:t>
      </w:r>
      <w:r w:rsidRPr="007F1628">
        <w:rPr>
          <w:sz w:val="22"/>
          <w:szCs w:val="22"/>
          <w:lang w:val="el-GR"/>
        </w:rPr>
        <w:t>, ακριβώς πριν την εκπαίδευση των μοντέλων Μηχανικής Μάθησης.</w:t>
      </w:r>
      <w:r>
        <w:rPr>
          <w:rFonts w:asciiTheme="majorHAnsi" w:hAnsiTheme="majorHAnsi"/>
          <w:sz w:val="28"/>
          <w:szCs w:val="28"/>
          <w:lang w:val="el-GR"/>
        </w:rPr>
        <w:br/>
      </w:r>
    </w:p>
    <w:p w14:paraId="389EC70B" w14:textId="08F23C9D" w:rsidR="00F64A42" w:rsidRPr="00511770" w:rsidRDefault="00F64A42" w:rsidP="00FE6CBA">
      <w:pPr>
        <w:pStyle w:val="Heading4"/>
        <w:numPr>
          <w:ilvl w:val="0"/>
          <w:numId w:val="26"/>
        </w:numPr>
        <w:rPr>
          <w:b/>
          <w:bCs/>
          <w:i w:val="0"/>
          <w:iCs w:val="0"/>
          <w:color w:val="auto"/>
          <w:sz w:val="28"/>
          <w:szCs w:val="28"/>
          <w:lang w:val="el-GR"/>
        </w:rPr>
      </w:pPr>
      <w:proofErr w:type="spellStart"/>
      <w:r w:rsidRPr="00511770">
        <w:rPr>
          <w:b/>
          <w:bCs/>
          <w:i w:val="0"/>
          <w:iCs w:val="0"/>
          <w:color w:val="auto"/>
          <w:sz w:val="28"/>
          <w:szCs w:val="28"/>
        </w:rPr>
        <w:t>Ασφάλει</w:t>
      </w:r>
      <w:proofErr w:type="spellEnd"/>
      <w:r w:rsidRPr="00511770">
        <w:rPr>
          <w:b/>
          <w:bCs/>
          <w:i w:val="0"/>
          <w:iCs w:val="0"/>
          <w:color w:val="auto"/>
          <w:sz w:val="28"/>
          <w:szCs w:val="28"/>
        </w:rPr>
        <w:t xml:space="preserve">α </w:t>
      </w:r>
      <w:proofErr w:type="spellStart"/>
      <w:r w:rsidRPr="00511770">
        <w:rPr>
          <w:b/>
          <w:bCs/>
          <w:i w:val="0"/>
          <w:iCs w:val="0"/>
          <w:color w:val="auto"/>
          <w:sz w:val="28"/>
          <w:szCs w:val="28"/>
        </w:rPr>
        <w:t>Κώδικ</w:t>
      </w:r>
      <w:proofErr w:type="spellEnd"/>
      <w:r w:rsidRPr="00511770">
        <w:rPr>
          <w:b/>
          <w:bCs/>
          <w:i w:val="0"/>
          <w:iCs w:val="0"/>
          <w:color w:val="auto"/>
          <w:sz w:val="28"/>
          <w:szCs w:val="28"/>
        </w:rPr>
        <w:t>α</w:t>
      </w:r>
    </w:p>
    <w:p w14:paraId="7E2F707F" w14:textId="77777777" w:rsidR="00511770" w:rsidRPr="007F1628" w:rsidRDefault="00511770" w:rsidP="00511770">
      <w:pPr>
        <w:pStyle w:val="ListParagraph"/>
        <w:ind w:left="360"/>
        <w:rPr>
          <w:rFonts w:asciiTheme="majorHAnsi" w:hAnsiTheme="majorHAnsi"/>
          <w:sz w:val="28"/>
          <w:szCs w:val="28"/>
          <w:lang w:val="el-GR"/>
        </w:rPr>
      </w:pPr>
    </w:p>
    <w:p w14:paraId="3E46C55E" w14:textId="77777777" w:rsidR="00F64A42" w:rsidRPr="00AD60E5" w:rsidRDefault="00F64A42" w:rsidP="007F1628">
      <w:pPr>
        <w:rPr>
          <w:rFonts w:asciiTheme="majorHAnsi" w:hAnsiTheme="majorHAnsi"/>
          <w:lang w:val="el-GR"/>
        </w:rPr>
      </w:pPr>
      <w:r w:rsidRPr="00AD60E5">
        <w:rPr>
          <w:rFonts w:asciiTheme="majorHAnsi" w:hAnsiTheme="majorHAnsi"/>
          <w:lang w:val="el-GR"/>
        </w:rPr>
        <w:t>Χρησιμοποιήσαμε την εντολή .</w:t>
      </w:r>
      <w:proofErr w:type="spellStart"/>
      <w:r w:rsidRPr="00AD60E5">
        <w:rPr>
          <w:rFonts w:asciiTheme="majorHAnsi" w:hAnsiTheme="majorHAnsi"/>
        </w:rPr>
        <w:t>dropna</w:t>
      </w:r>
      <w:proofErr w:type="spellEnd"/>
      <w:r w:rsidRPr="00AD60E5">
        <w:rPr>
          <w:rFonts w:asciiTheme="majorHAnsi" w:hAnsiTheme="majorHAnsi"/>
          <w:lang w:val="el-GR"/>
        </w:rPr>
        <w:t>() για να πετάξουμε εντελώς όσες γραμμές είχαν ελλιπή στοιχεία, εξασφαλίζοντας ότι στη βάση θα μπουν μόνο δεδομένα υψηλής ποιότητας.</w:t>
      </w:r>
    </w:p>
    <w:p w14:paraId="3C0E6EDB" w14:textId="77777777" w:rsidR="00F64A42" w:rsidRPr="00AD60E5" w:rsidRDefault="00F64A42" w:rsidP="00511770">
      <w:pPr>
        <w:rPr>
          <w:rFonts w:asciiTheme="majorHAnsi" w:hAnsiTheme="majorHAnsi"/>
          <w:lang w:val="el-GR"/>
        </w:rPr>
      </w:pPr>
      <w:r w:rsidRPr="00AD60E5">
        <w:rPr>
          <w:rFonts w:asciiTheme="majorHAnsi" w:hAnsiTheme="majorHAnsi"/>
          <w:lang w:val="el-GR"/>
        </w:rPr>
        <w:t>Όλη η διαδικασία μπήκε σε "δίχτυ ασφαλείας" (</w:t>
      </w:r>
      <w:r w:rsidRPr="00AD60E5">
        <w:rPr>
          <w:rFonts w:asciiTheme="majorHAnsi" w:hAnsiTheme="majorHAnsi"/>
        </w:rPr>
        <w:t>try</w:t>
      </w:r>
      <w:r w:rsidRPr="00AD60E5">
        <w:rPr>
          <w:rFonts w:asciiTheme="majorHAnsi" w:hAnsiTheme="majorHAnsi"/>
          <w:lang w:val="el-GR"/>
        </w:rPr>
        <w:t>-</w:t>
      </w:r>
      <w:r w:rsidRPr="00AD60E5">
        <w:rPr>
          <w:rFonts w:asciiTheme="majorHAnsi" w:hAnsiTheme="majorHAnsi"/>
        </w:rPr>
        <w:t>except</w:t>
      </w:r>
      <w:r w:rsidRPr="00AD60E5">
        <w:rPr>
          <w:rFonts w:asciiTheme="majorHAnsi" w:hAnsiTheme="majorHAnsi"/>
          <w:lang w:val="el-GR"/>
        </w:rPr>
        <w:t>), ώστε αν προκύψει κάποιο σφάλμα, το πρόγραμμα να μας ενημερώνει αντί να κλείνει απότομα.</w:t>
      </w:r>
    </w:p>
    <w:p w14:paraId="10BF9AE2" w14:textId="77777777" w:rsidR="00F64A42" w:rsidRDefault="00F64A42" w:rsidP="00F64A42">
      <w:pPr>
        <w:rPr>
          <w:rFonts w:asciiTheme="majorHAnsi" w:hAnsiTheme="majorHAnsi"/>
          <w:sz w:val="28"/>
          <w:szCs w:val="28"/>
          <w:lang w:val="el-GR"/>
        </w:rPr>
      </w:pPr>
      <w:r>
        <w:rPr>
          <w:rFonts w:asciiTheme="majorHAnsi" w:hAnsiTheme="majorHAnsi"/>
          <w:sz w:val="28"/>
          <w:szCs w:val="28"/>
          <w:lang w:val="el-GR"/>
        </w:rPr>
        <w:br w:type="page"/>
      </w:r>
    </w:p>
    <w:p w14:paraId="21A582FB" w14:textId="77777777" w:rsidR="00F64A42" w:rsidRPr="00511770" w:rsidRDefault="00F64A42" w:rsidP="00FE6CBA">
      <w:pPr>
        <w:pStyle w:val="Heading2"/>
        <w:numPr>
          <w:ilvl w:val="0"/>
          <w:numId w:val="27"/>
        </w:numPr>
        <w:rPr>
          <w:b/>
          <w:bCs/>
          <w:color w:val="auto"/>
          <w:sz w:val="28"/>
          <w:szCs w:val="28"/>
          <w:lang w:val="el-GR"/>
        </w:rPr>
      </w:pPr>
      <w:r w:rsidRPr="00511770">
        <w:rPr>
          <w:b/>
          <w:bCs/>
          <w:color w:val="auto"/>
          <w:sz w:val="28"/>
          <w:szCs w:val="28"/>
          <w:lang w:val="el-GR"/>
        </w:rPr>
        <w:lastRenderedPageBreak/>
        <w:t>16/03/2026</w:t>
      </w:r>
    </w:p>
    <w:p w14:paraId="659E9778" w14:textId="77777777" w:rsidR="00F64A42" w:rsidRPr="00D01A40" w:rsidRDefault="00F64A42" w:rsidP="00F64A42">
      <w:pPr>
        <w:rPr>
          <w:rFonts w:asciiTheme="majorHAnsi" w:hAnsiTheme="majorHAnsi"/>
          <w:sz w:val="28"/>
          <w:szCs w:val="28"/>
          <w:lang w:val="el-GR"/>
        </w:rPr>
      </w:pPr>
    </w:p>
    <w:p w14:paraId="1025D0F4" w14:textId="15D0FC8D" w:rsidR="00F64A42" w:rsidRDefault="00F64A42" w:rsidP="00FE6CBA">
      <w:pPr>
        <w:pStyle w:val="Heading4"/>
        <w:numPr>
          <w:ilvl w:val="0"/>
          <w:numId w:val="28"/>
        </w:numPr>
        <w:rPr>
          <w:b/>
          <w:bCs/>
          <w:i w:val="0"/>
          <w:iCs w:val="0"/>
          <w:color w:val="auto"/>
          <w:sz w:val="28"/>
          <w:szCs w:val="28"/>
          <w:lang w:val="el-GR"/>
        </w:rPr>
      </w:pPr>
      <w:r w:rsidRPr="00511770">
        <w:rPr>
          <w:b/>
          <w:bCs/>
          <w:i w:val="0"/>
          <w:iCs w:val="0"/>
          <w:color w:val="auto"/>
          <w:sz w:val="28"/>
          <w:szCs w:val="28"/>
          <w:lang w:val="el-GR"/>
        </w:rPr>
        <w:t>Εισαγωγή Μετρήσεων και Διαχείριση Όγκου Δεδομένων</w:t>
      </w:r>
    </w:p>
    <w:p w14:paraId="50916B55" w14:textId="77777777" w:rsidR="00511770" w:rsidRPr="00511770" w:rsidRDefault="00511770" w:rsidP="00511770">
      <w:pPr>
        <w:rPr>
          <w:lang w:val="el-GR"/>
        </w:rPr>
      </w:pPr>
    </w:p>
    <w:p w14:paraId="15CDEBDF" w14:textId="77777777" w:rsidR="00F64A42" w:rsidRPr="00511770" w:rsidRDefault="00F64A42" w:rsidP="00F64A42">
      <w:pPr>
        <w:rPr>
          <w:rFonts w:asciiTheme="majorHAnsi" w:hAnsiTheme="majorHAnsi"/>
          <w:sz w:val="22"/>
          <w:szCs w:val="22"/>
          <w:lang w:val="el-GR"/>
        </w:rPr>
      </w:pPr>
      <w:r w:rsidRPr="00511770">
        <w:rPr>
          <w:rFonts w:asciiTheme="majorHAnsi" w:hAnsiTheme="majorHAnsi"/>
          <w:sz w:val="22"/>
          <w:szCs w:val="22"/>
          <w:lang w:val="el-GR"/>
        </w:rPr>
        <w:t xml:space="preserve">Η φόρτωση εκατομμυρίων μετρήσεων </w:t>
      </w:r>
      <w:proofErr w:type="spellStart"/>
      <w:r w:rsidRPr="00511770">
        <w:rPr>
          <w:rFonts w:asciiTheme="majorHAnsi" w:hAnsiTheme="majorHAnsi"/>
          <w:sz w:val="22"/>
          <w:szCs w:val="22"/>
          <w:lang w:val="el-GR"/>
        </w:rPr>
        <w:t>χρονοσειρών</w:t>
      </w:r>
      <w:proofErr w:type="spellEnd"/>
      <w:r w:rsidRPr="00511770">
        <w:rPr>
          <w:rFonts w:asciiTheme="majorHAnsi" w:hAnsiTheme="majorHAnsi"/>
          <w:sz w:val="22"/>
          <w:szCs w:val="22"/>
          <w:lang w:val="el-GR"/>
        </w:rPr>
        <w:t xml:space="preserve"> (</w:t>
      </w:r>
      <w:r w:rsidRPr="00511770">
        <w:rPr>
          <w:rFonts w:asciiTheme="majorHAnsi" w:hAnsiTheme="majorHAnsi"/>
          <w:sz w:val="22"/>
          <w:szCs w:val="22"/>
        </w:rPr>
        <w:t>time</w:t>
      </w:r>
      <w:r w:rsidRPr="00511770">
        <w:rPr>
          <w:rFonts w:asciiTheme="majorHAnsi" w:hAnsiTheme="majorHAnsi"/>
          <w:sz w:val="22"/>
          <w:szCs w:val="22"/>
          <w:lang w:val="el-GR"/>
        </w:rPr>
        <w:t>-</w:t>
      </w:r>
      <w:r w:rsidRPr="00511770">
        <w:rPr>
          <w:rFonts w:asciiTheme="majorHAnsi" w:hAnsiTheme="majorHAnsi"/>
          <w:sz w:val="22"/>
          <w:szCs w:val="22"/>
        </w:rPr>
        <w:t>series</w:t>
      </w:r>
      <w:r w:rsidRPr="00511770">
        <w:rPr>
          <w:rFonts w:asciiTheme="majorHAnsi" w:hAnsiTheme="majorHAnsi"/>
          <w:sz w:val="22"/>
          <w:szCs w:val="22"/>
          <w:lang w:val="el-GR"/>
        </w:rPr>
        <w:t>) από 7.500+ μεμονωμένα αρχεία .</w:t>
      </w:r>
      <w:r w:rsidRPr="00511770">
        <w:rPr>
          <w:rFonts w:asciiTheme="majorHAnsi" w:hAnsiTheme="majorHAnsi"/>
          <w:sz w:val="22"/>
          <w:szCs w:val="22"/>
        </w:rPr>
        <w:t>csv</w:t>
      </w:r>
      <w:r w:rsidRPr="00511770">
        <w:rPr>
          <w:rFonts w:asciiTheme="majorHAnsi" w:hAnsiTheme="majorHAnsi"/>
          <w:sz w:val="22"/>
          <w:szCs w:val="22"/>
          <w:lang w:val="el-GR"/>
        </w:rPr>
        <w:t xml:space="preserve"> απαίτησε ειδικό χειρισμό για την αποφυγή υπερφόρτωσης της μνήμης (</w:t>
      </w:r>
      <w:proofErr w:type="spellStart"/>
      <w:r w:rsidRPr="00511770">
        <w:rPr>
          <w:rFonts w:asciiTheme="majorHAnsi" w:hAnsiTheme="majorHAnsi"/>
          <w:sz w:val="22"/>
          <w:szCs w:val="22"/>
        </w:rPr>
        <w:t>MemoryError</w:t>
      </w:r>
      <w:proofErr w:type="spellEnd"/>
      <w:r w:rsidRPr="00511770">
        <w:rPr>
          <w:rFonts w:asciiTheme="majorHAnsi" w:hAnsiTheme="majorHAnsi"/>
          <w:sz w:val="22"/>
          <w:szCs w:val="22"/>
          <w:lang w:val="el-GR"/>
        </w:rPr>
        <w:t>) του συστήματος.</w:t>
      </w:r>
    </w:p>
    <w:p w14:paraId="17DE8B94" w14:textId="77777777" w:rsidR="00F64A42" w:rsidRPr="00511770" w:rsidRDefault="00F64A42" w:rsidP="00FE6CBA">
      <w:pPr>
        <w:numPr>
          <w:ilvl w:val="0"/>
          <w:numId w:val="11"/>
        </w:numPr>
        <w:rPr>
          <w:rFonts w:asciiTheme="majorHAnsi" w:hAnsiTheme="majorHAnsi"/>
          <w:sz w:val="22"/>
          <w:szCs w:val="22"/>
          <w:lang w:val="el-GR"/>
        </w:rPr>
      </w:pPr>
      <w:r w:rsidRPr="00511770">
        <w:rPr>
          <w:rFonts w:asciiTheme="majorHAnsi" w:hAnsiTheme="majorHAnsi"/>
          <w:b/>
          <w:bCs/>
          <w:sz w:val="22"/>
          <w:szCs w:val="22"/>
          <w:lang w:val="el-GR"/>
        </w:rPr>
        <w:t>Σταδιακή Φόρτωση (</w:t>
      </w:r>
      <w:r w:rsidRPr="00511770">
        <w:rPr>
          <w:rFonts w:asciiTheme="majorHAnsi" w:hAnsiTheme="majorHAnsi"/>
          <w:b/>
          <w:bCs/>
          <w:sz w:val="22"/>
          <w:szCs w:val="22"/>
        </w:rPr>
        <w:t>Chunking</w:t>
      </w:r>
      <w:r w:rsidRPr="00511770">
        <w:rPr>
          <w:rFonts w:asciiTheme="majorHAnsi" w:hAnsiTheme="majorHAnsi"/>
          <w:b/>
          <w:bCs/>
          <w:sz w:val="22"/>
          <w:szCs w:val="22"/>
          <w:lang w:val="el-GR"/>
        </w:rPr>
        <w:t>):</w:t>
      </w:r>
      <w:r w:rsidRPr="00511770">
        <w:rPr>
          <w:rFonts w:asciiTheme="majorHAnsi" w:hAnsiTheme="majorHAnsi"/>
          <w:sz w:val="22"/>
          <w:szCs w:val="22"/>
          <w:lang w:val="el-GR"/>
        </w:rPr>
        <w:t xml:space="preserve"> Αναπτύχθηκε ένα </w:t>
      </w:r>
      <w:r w:rsidRPr="00511770">
        <w:rPr>
          <w:rFonts w:asciiTheme="majorHAnsi" w:hAnsiTheme="majorHAnsi"/>
          <w:sz w:val="22"/>
          <w:szCs w:val="22"/>
        </w:rPr>
        <w:t>script</w:t>
      </w:r>
      <w:r w:rsidRPr="00511770">
        <w:rPr>
          <w:rFonts w:asciiTheme="majorHAnsi" w:hAnsiTheme="majorHAnsi"/>
          <w:sz w:val="22"/>
          <w:szCs w:val="22"/>
          <w:lang w:val="el-GR"/>
        </w:rPr>
        <w:t xml:space="preserve"> </w:t>
      </w:r>
      <w:r w:rsidRPr="00511770">
        <w:rPr>
          <w:rFonts w:asciiTheme="majorHAnsi" w:hAnsiTheme="majorHAnsi"/>
          <w:sz w:val="22"/>
          <w:szCs w:val="22"/>
        </w:rPr>
        <w:t>ETL</w:t>
      </w:r>
      <w:r w:rsidRPr="00511770">
        <w:rPr>
          <w:rFonts w:asciiTheme="majorHAnsi" w:hAnsiTheme="majorHAnsi"/>
          <w:sz w:val="22"/>
          <w:szCs w:val="22"/>
          <w:lang w:val="el-GR"/>
        </w:rPr>
        <w:t xml:space="preserve"> (</w:t>
      </w:r>
      <w:r w:rsidRPr="00511770">
        <w:rPr>
          <w:rFonts w:asciiTheme="majorHAnsi" w:hAnsiTheme="majorHAnsi"/>
          <w:sz w:val="22"/>
          <w:szCs w:val="22"/>
        </w:rPr>
        <w:t>Extract</w:t>
      </w:r>
      <w:r w:rsidRPr="00511770">
        <w:rPr>
          <w:rFonts w:asciiTheme="majorHAnsi" w:hAnsiTheme="majorHAnsi"/>
          <w:sz w:val="22"/>
          <w:szCs w:val="22"/>
          <w:lang w:val="el-GR"/>
        </w:rPr>
        <w:t xml:space="preserve">, </w:t>
      </w:r>
      <w:r w:rsidRPr="00511770">
        <w:rPr>
          <w:rFonts w:asciiTheme="majorHAnsi" w:hAnsiTheme="majorHAnsi"/>
          <w:sz w:val="22"/>
          <w:szCs w:val="22"/>
        </w:rPr>
        <w:t>Transform</w:t>
      </w:r>
      <w:r w:rsidRPr="00511770">
        <w:rPr>
          <w:rFonts w:asciiTheme="majorHAnsi" w:hAnsiTheme="majorHAnsi"/>
          <w:sz w:val="22"/>
          <w:szCs w:val="22"/>
          <w:lang w:val="el-GR"/>
        </w:rPr>
        <w:t xml:space="preserve">, </w:t>
      </w:r>
      <w:r w:rsidRPr="00511770">
        <w:rPr>
          <w:rFonts w:asciiTheme="majorHAnsi" w:hAnsiTheme="majorHAnsi"/>
          <w:sz w:val="22"/>
          <w:szCs w:val="22"/>
        </w:rPr>
        <w:t>Load</w:t>
      </w:r>
      <w:r w:rsidRPr="00511770">
        <w:rPr>
          <w:rFonts w:asciiTheme="majorHAnsi" w:hAnsiTheme="majorHAnsi"/>
          <w:sz w:val="22"/>
          <w:szCs w:val="22"/>
          <w:lang w:val="el-GR"/>
        </w:rPr>
        <w:t xml:space="preserve">) στην </w:t>
      </w:r>
      <w:r w:rsidRPr="00511770">
        <w:rPr>
          <w:rFonts w:asciiTheme="majorHAnsi" w:hAnsiTheme="majorHAnsi"/>
          <w:sz w:val="22"/>
          <w:szCs w:val="22"/>
        </w:rPr>
        <w:t>Python</w:t>
      </w:r>
      <w:r w:rsidRPr="00511770">
        <w:rPr>
          <w:rFonts w:asciiTheme="majorHAnsi" w:hAnsiTheme="majorHAnsi"/>
          <w:sz w:val="22"/>
          <w:szCs w:val="22"/>
          <w:lang w:val="el-GR"/>
        </w:rPr>
        <w:t xml:space="preserve">. Μέσω της βιβλιοθήκης </w:t>
      </w:r>
      <w:r w:rsidRPr="00511770">
        <w:rPr>
          <w:rFonts w:asciiTheme="majorHAnsi" w:hAnsiTheme="majorHAnsi"/>
          <w:sz w:val="22"/>
          <w:szCs w:val="22"/>
        </w:rPr>
        <w:t>glob</w:t>
      </w:r>
      <w:r w:rsidRPr="00511770">
        <w:rPr>
          <w:rFonts w:asciiTheme="majorHAnsi" w:hAnsiTheme="majorHAnsi"/>
          <w:sz w:val="22"/>
          <w:szCs w:val="22"/>
          <w:lang w:val="el-GR"/>
        </w:rPr>
        <w:t xml:space="preserve">, τα αρχεία ανοίγονταν ένα-ένα και τα δεδομένα προωθούνταν στον </w:t>
      </w:r>
      <w:r w:rsidRPr="00511770">
        <w:rPr>
          <w:rFonts w:asciiTheme="majorHAnsi" w:hAnsiTheme="majorHAnsi"/>
          <w:sz w:val="22"/>
          <w:szCs w:val="22"/>
        </w:rPr>
        <w:t>SQL</w:t>
      </w:r>
      <w:r w:rsidRPr="00511770">
        <w:rPr>
          <w:rFonts w:asciiTheme="majorHAnsi" w:hAnsiTheme="majorHAnsi"/>
          <w:sz w:val="22"/>
          <w:szCs w:val="22"/>
          <w:lang w:val="el-GR"/>
        </w:rPr>
        <w:t xml:space="preserve"> </w:t>
      </w:r>
      <w:r w:rsidRPr="00511770">
        <w:rPr>
          <w:rFonts w:asciiTheme="majorHAnsi" w:hAnsiTheme="majorHAnsi"/>
          <w:sz w:val="22"/>
          <w:szCs w:val="22"/>
        </w:rPr>
        <w:t>Server</w:t>
      </w:r>
      <w:r w:rsidRPr="00511770">
        <w:rPr>
          <w:rFonts w:asciiTheme="majorHAnsi" w:hAnsiTheme="majorHAnsi"/>
          <w:sz w:val="22"/>
          <w:szCs w:val="22"/>
          <w:lang w:val="el-GR"/>
        </w:rPr>
        <w:t xml:space="preserve"> σταδιακά, σε τμήματα των 500 γραμμών (</w:t>
      </w:r>
      <w:proofErr w:type="spellStart"/>
      <w:r w:rsidRPr="00511770">
        <w:rPr>
          <w:rFonts w:asciiTheme="majorHAnsi" w:hAnsiTheme="majorHAnsi"/>
          <w:sz w:val="22"/>
          <w:szCs w:val="22"/>
        </w:rPr>
        <w:t>chunksize</w:t>
      </w:r>
      <w:proofErr w:type="spellEnd"/>
      <w:r w:rsidRPr="00511770">
        <w:rPr>
          <w:rFonts w:asciiTheme="majorHAnsi" w:hAnsiTheme="majorHAnsi"/>
          <w:sz w:val="22"/>
          <w:szCs w:val="22"/>
          <w:lang w:val="el-GR"/>
        </w:rPr>
        <w:t>=500).</w:t>
      </w:r>
    </w:p>
    <w:p w14:paraId="4F9D5DC5" w14:textId="77777777" w:rsidR="00F64A42" w:rsidRPr="00511770" w:rsidRDefault="00F64A42" w:rsidP="00FE6CBA">
      <w:pPr>
        <w:numPr>
          <w:ilvl w:val="0"/>
          <w:numId w:val="11"/>
        </w:numPr>
        <w:rPr>
          <w:rFonts w:asciiTheme="majorHAnsi" w:hAnsiTheme="majorHAnsi"/>
          <w:sz w:val="22"/>
          <w:szCs w:val="22"/>
          <w:lang w:val="el-GR"/>
        </w:rPr>
      </w:pPr>
      <w:r w:rsidRPr="00511770">
        <w:rPr>
          <w:rFonts w:asciiTheme="majorHAnsi" w:hAnsiTheme="majorHAnsi"/>
          <w:b/>
          <w:bCs/>
          <w:sz w:val="22"/>
          <w:szCs w:val="22"/>
          <w:lang w:val="el-GR"/>
        </w:rPr>
        <w:t>Επίλυση Αρχικών Σφαλμάτων Κώδικα:</w:t>
      </w:r>
      <w:r w:rsidRPr="00511770">
        <w:rPr>
          <w:rFonts w:asciiTheme="majorHAnsi" w:hAnsiTheme="majorHAnsi"/>
          <w:sz w:val="22"/>
          <w:szCs w:val="22"/>
          <w:lang w:val="el-GR"/>
        </w:rPr>
        <w:t xml:space="preserve"> Κατά την ανάπτυξη αντιμετωπίστηκαν άμεσα τεχνικά ζητήματα, όπως σφάλματα δομής/στοίχισης (</w:t>
      </w:r>
      <w:r w:rsidRPr="00511770">
        <w:rPr>
          <w:rFonts w:asciiTheme="majorHAnsi" w:hAnsiTheme="majorHAnsi"/>
          <w:sz w:val="22"/>
          <w:szCs w:val="22"/>
        </w:rPr>
        <w:t>Indentation</w:t>
      </w:r>
      <w:r w:rsidRPr="00511770">
        <w:rPr>
          <w:rFonts w:asciiTheme="majorHAnsi" w:hAnsiTheme="majorHAnsi"/>
          <w:sz w:val="22"/>
          <w:szCs w:val="22"/>
          <w:lang w:val="el-GR"/>
        </w:rPr>
        <w:t xml:space="preserve"> </w:t>
      </w:r>
      <w:r w:rsidRPr="00511770">
        <w:rPr>
          <w:rFonts w:asciiTheme="majorHAnsi" w:hAnsiTheme="majorHAnsi"/>
          <w:sz w:val="22"/>
          <w:szCs w:val="22"/>
        </w:rPr>
        <w:t>Error</w:t>
      </w:r>
      <w:r w:rsidRPr="00511770">
        <w:rPr>
          <w:rFonts w:asciiTheme="majorHAnsi" w:hAnsiTheme="majorHAnsi"/>
          <w:sz w:val="22"/>
          <w:szCs w:val="22"/>
          <w:lang w:val="el-GR"/>
        </w:rPr>
        <w:t>) στο μπλοκ εξαιρέσεων (</w:t>
      </w:r>
      <w:r w:rsidRPr="00511770">
        <w:rPr>
          <w:rFonts w:asciiTheme="majorHAnsi" w:hAnsiTheme="majorHAnsi"/>
          <w:sz w:val="22"/>
          <w:szCs w:val="22"/>
        </w:rPr>
        <w:t>try</w:t>
      </w:r>
      <w:r w:rsidRPr="00511770">
        <w:rPr>
          <w:rFonts w:asciiTheme="majorHAnsi" w:hAnsiTheme="majorHAnsi"/>
          <w:sz w:val="22"/>
          <w:szCs w:val="22"/>
          <w:lang w:val="el-GR"/>
        </w:rPr>
        <w:t>-</w:t>
      </w:r>
      <w:r w:rsidRPr="00511770">
        <w:rPr>
          <w:rFonts w:asciiTheme="majorHAnsi" w:hAnsiTheme="majorHAnsi"/>
          <w:sz w:val="22"/>
          <w:szCs w:val="22"/>
        </w:rPr>
        <w:t>except</w:t>
      </w:r>
      <w:r w:rsidRPr="00511770">
        <w:rPr>
          <w:rFonts w:asciiTheme="majorHAnsi" w:hAnsiTheme="majorHAnsi"/>
          <w:sz w:val="22"/>
          <w:szCs w:val="22"/>
          <w:lang w:val="el-GR"/>
        </w:rPr>
        <w:t>) της λούπας, καθώς και προβλήματα εντοπισμού αρχείων (</w:t>
      </w:r>
      <w:proofErr w:type="spellStart"/>
      <w:r w:rsidRPr="00511770">
        <w:rPr>
          <w:rFonts w:asciiTheme="majorHAnsi" w:hAnsiTheme="majorHAnsi"/>
          <w:sz w:val="22"/>
          <w:szCs w:val="22"/>
        </w:rPr>
        <w:t>ModuleNotFoundError</w:t>
      </w:r>
      <w:proofErr w:type="spellEnd"/>
      <w:r w:rsidRPr="00511770">
        <w:rPr>
          <w:rFonts w:asciiTheme="majorHAnsi" w:hAnsiTheme="majorHAnsi"/>
          <w:sz w:val="22"/>
          <w:szCs w:val="22"/>
          <w:lang w:val="el-GR"/>
        </w:rPr>
        <w:t>) τα οποία επιλύθηκαν με τη διόρθωση του περιβάλλοντος εκτέλεσης.</w:t>
      </w:r>
    </w:p>
    <w:p w14:paraId="63232076" w14:textId="77777777" w:rsidR="00F64A42" w:rsidRPr="00AD60E5" w:rsidRDefault="00F64A42" w:rsidP="00F64A42">
      <w:pPr>
        <w:ind w:left="720"/>
        <w:rPr>
          <w:rFonts w:asciiTheme="majorHAnsi" w:hAnsiTheme="majorHAnsi"/>
          <w:lang w:val="el-GR"/>
        </w:rPr>
      </w:pPr>
    </w:p>
    <w:p w14:paraId="55A13D29" w14:textId="3CED30B6" w:rsidR="00F64A42" w:rsidRDefault="00F64A42" w:rsidP="00FE6CBA">
      <w:pPr>
        <w:pStyle w:val="Heading4"/>
        <w:numPr>
          <w:ilvl w:val="0"/>
          <w:numId w:val="28"/>
        </w:numPr>
        <w:rPr>
          <w:b/>
          <w:bCs/>
          <w:i w:val="0"/>
          <w:iCs w:val="0"/>
          <w:color w:val="auto"/>
          <w:sz w:val="28"/>
          <w:szCs w:val="28"/>
          <w:lang w:val="el-GR"/>
        </w:rPr>
      </w:pPr>
      <w:r w:rsidRPr="00511770">
        <w:rPr>
          <w:b/>
          <w:bCs/>
          <w:i w:val="0"/>
          <w:iCs w:val="0"/>
          <w:color w:val="auto"/>
          <w:sz w:val="28"/>
          <w:szCs w:val="28"/>
          <w:lang w:val="el-GR"/>
        </w:rPr>
        <w:t>Αντιμετώπιση Προβλημάτων και Επικύρωση Δεδομένων (</w:t>
      </w:r>
      <w:r w:rsidRPr="00511770">
        <w:rPr>
          <w:b/>
          <w:bCs/>
          <w:i w:val="0"/>
          <w:iCs w:val="0"/>
          <w:color w:val="auto"/>
          <w:sz w:val="28"/>
          <w:szCs w:val="28"/>
        </w:rPr>
        <w:t>Data</w:t>
      </w:r>
      <w:r w:rsidRPr="00511770">
        <w:rPr>
          <w:b/>
          <w:bCs/>
          <w:i w:val="0"/>
          <w:iCs w:val="0"/>
          <w:color w:val="auto"/>
          <w:sz w:val="28"/>
          <w:szCs w:val="28"/>
          <w:lang w:val="el-GR"/>
        </w:rPr>
        <w:t xml:space="preserve"> </w:t>
      </w:r>
      <w:r w:rsidRPr="00511770">
        <w:rPr>
          <w:b/>
          <w:bCs/>
          <w:i w:val="0"/>
          <w:iCs w:val="0"/>
          <w:color w:val="auto"/>
          <w:sz w:val="28"/>
          <w:szCs w:val="28"/>
        </w:rPr>
        <w:t>Validation</w:t>
      </w:r>
      <w:r w:rsidRPr="00511770">
        <w:rPr>
          <w:b/>
          <w:bCs/>
          <w:i w:val="0"/>
          <w:iCs w:val="0"/>
          <w:color w:val="auto"/>
          <w:sz w:val="28"/>
          <w:szCs w:val="28"/>
          <w:lang w:val="el-GR"/>
        </w:rPr>
        <w:t>)</w:t>
      </w:r>
    </w:p>
    <w:p w14:paraId="5C739E9F" w14:textId="77777777" w:rsidR="00511770" w:rsidRPr="00511770" w:rsidRDefault="00511770" w:rsidP="00511770">
      <w:pPr>
        <w:rPr>
          <w:lang w:val="el-GR"/>
        </w:rPr>
      </w:pPr>
    </w:p>
    <w:p w14:paraId="25B4361F" w14:textId="77777777" w:rsidR="00F64A42" w:rsidRPr="008205CE" w:rsidRDefault="00F64A42" w:rsidP="00F64A42">
      <w:pPr>
        <w:rPr>
          <w:rFonts w:asciiTheme="majorHAnsi" w:hAnsiTheme="majorHAnsi"/>
          <w:sz w:val="22"/>
          <w:szCs w:val="22"/>
          <w:lang w:val="el-GR"/>
        </w:rPr>
      </w:pPr>
      <w:r w:rsidRPr="008205CE">
        <w:rPr>
          <w:rFonts w:asciiTheme="majorHAnsi" w:hAnsiTheme="majorHAnsi"/>
          <w:sz w:val="22"/>
          <w:szCs w:val="22"/>
          <w:lang w:val="el-GR"/>
        </w:rPr>
        <w:t xml:space="preserve">Κατά την προσπάθεια σύνδεσης των </w:t>
      </w:r>
      <w:proofErr w:type="spellStart"/>
      <w:r w:rsidRPr="008205CE">
        <w:rPr>
          <w:rFonts w:asciiTheme="majorHAnsi" w:hAnsiTheme="majorHAnsi"/>
          <w:sz w:val="22"/>
          <w:szCs w:val="22"/>
          <w:lang w:val="el-GR"/>
        </w:rPr>
        <w:t>χρονοσειρών</w:t>
      </w:r>
      <w:proofErr w:type="spellEnd"/>
      <w:r w:rsidRPr="008205CE">
        <w:rPr>
          <w:rFonts w:asciiTheme="majorHAnsi" w:hAnsiTheme="majorHAnsi"/>
          <w:sz w:val="22"/>
          <w:szCs w:val="22"/>
          <w:lang w:val="el-GR"/>
        </w:rPr>
        <w:t xml:space="preserve"> με τον κεντρικό πίνακα κύκλων (</w:t>
      </w:r>
      <w:r w:rsidRPr="008205CE">
        <w:rPr>
          <w:rFonts w:asciiTheme="majorHAnsi" w:hAnsiTheme="majorHAnsi"/>
          <w:sz w:val="22"/>
          <w:szCs w:val="22"/>
        </w:rPr>
        <w:t>TEST</w:t>
      </w:r>
      <w:r w:rsidRPr="008205CE">
        <w:rPr>
          <w:rFonts w:asciiTheme="majorHAnsi" w:hAnsiTheme="majorHAnsi"/>
          <w:sz w:val="22"/>
          <w:szCs w:val="22"/>
          <w:lang w:val="el-GR"/>
        </w:rPr>
        <w:t>_</w:t>
      </w:r>
      <w:r w:rsidRPr="008205CE">
        <w:rPr>
          <w:rFonts w:asciiTheme="majorHAnsi" w:hAnsiTheme="majorHAnsi"/>
          <w:sz w:val="22"/>
          <w:szCs w:val="22"/>
        </w:rPr>
        <w:t>CYCLES</w:t>
      </w:r>
      <w:r w:rsidRPr="008205CE">
        <w:rPr>
          <w:rFonts w:asciiTheme="majorHAnsi" w:hAnsiTheme="majorHAnsi"/>
          <w:sz w:val="22"/>
          <w:szCs w:val="22"/>
          <w:lang w:val="el-GR"/>
        </w:rPr>
        <w:t xml:space="preserve">), εντοπίστηκαν σημαντικά ζητήματα συγχρονισμού που ελέγχθηκαν μέσω </w:t>
      </w:r>
      <w:r w:rsidRPr="008205CE">
        <w:rPr>
          <w:rFonts w:asciiTheme="majorHAnsi" w:hAnsiTheme="majorHAnsi"/>
          <w:sz w:val="22"/>
          <w:szCs w:val="22"/>
        </w:rPr>
        <w:t>SQL</w:t>
      </w:r>
      <w:r w:rsidRPr="008205CE">
        <w:rPr>
          <w:rFonts w:asciiTheme="majorHAnsi" w:hAnsiTheme="majorHAnsi"/>
          <w:sz w:val="22"/>
          <w:szCs w:val="22"/>
          <w:lang w:val="el-GR"/>
        </w:rPr>
        <w:t>:</w:t>
      </w:r>
    </w:p>
    <w:p w14:paraId="0D8D1024" w14:textId="77777777" w:rsidR="00F64A42" w:rsidRPr="008205CE" w:rsidRDefault="00F64A42" w:rsidP="00FE6CBA">
      <w:pPr>
        <w:numPr>
          <w:ilvl w:val="0"/>
          <w:numId w:val="12"/>
        </w:numPr>
        <w:rPr>
          <w:rFonts w:asciiTheme="majorHAnsi" w:hAnsiTheme="majorHAnsi"/>
          <w:sz w:val="22"/>
          <w:szCs w:val="22"/>
          <w:lang w:val="el-GR"/>
        </w:rPr>
      </w:pPr>
      <w:r w:rsidRPr="008205CE">
        <w:rPr>
          <w:rFonts w:asciiTheme="majorHAnsi" w:hAnsiTheme="majorHAnsi"/>
          <w:b/>
          <w:bCs/>
          <w:sz w:val="22"/>
          <w:szCs w:val="22"/>
          <w:lang w:val="el-GR"/>
        </w:rPr>
        <w:t>Προστασία Ακεραιότητας (</w:t>
      </w:r>
      <w:r w:rsidRPr="008205CE">
        <w:rPr>
          <w:rFonts w:asciiTheme="majorHAnsi" w:hAnsiTheme="majorHAnsi"/>
          <w:b/>
          <w:bCs/>
          <w:sz w:val="22"/>
          <w:szCs w:val="22"/>
        </w:rPr>
        <w:t>Foreign</w:t>
      </w:r>
      <w:r w:rsidRPr="008205CE">
        <w:rPr>
          <w:rFonts w:asciiTheme="majorHAnsi" w:hAnsiTheme="majorHAnsi"/>
          <w:b/>
          <w:bCs/>
          <w:sz w:val="22"/>
          <w:szCs w:val="22"/>
          <w:lang w:val="el-GR"/>
        </w:rPr>
        <w:t xml:space="preserve"> </w:t>
      </w:r>
      <w:r w:rsidRPr="008205CE">
        <w:rPr>
          <w:rFonts w:asciiTheme="majorHAnsi" w:hAnsiTheme="majorHAnsi"/>
          <w:b/>
          <w:bCs/>
          <w:sz w:val="22"/>
          <w:szCs w:val="22"/>
        </w:rPr>
        <w:t>Key</w:t>
      </w:r>
      <w:r w:rsidRPr="008205CE">
        <w:rPr>
          <w:rFonts w:asciiTheme="majorHAnsi" w:hAnsiTheme="majorHAnsi"/>
          <w:b/>
          <w:bCs/>
          <w:sz w:val="22"/>
          <w:szCs w:val="22"/>
          <w:lang w:val="el-GR"/>
        </w:rPr>
        <w:t xml:space="preserve"> </w:t>
      </w:r>
      <w:r w:rsidRPr="008205CE">
        <w:rPr>
          <w:rFonts w:asciiTheme="majorHAnsi" w:hAnsiTheme="majorHAnsi"/>
          <w:b/>
          <w:bCs/>
          <w:sz w:val="22"/>
          <w:szCs w:val="22"/>
        </w:rPr>
        <w:t>Constraint</w:t>
      </w:r>
      <w:r w:rsidRPr="008205CE">
        <w:rPr>
          <w:rFonts w:asciiTheme="majorHAnsi" w:hAnsiTheme="majorHAnsi"/>
          <w:b/>
          <w:bCs/>
          <w:sz w:val="22"/>
          <w:szCs w:val="22"/>
          <w:lang w:val="el-GR"/>
        </w:rPr>
        <w:t>):</w:t>
      </w:r>
      <w:r w:rsidRPr="008205CE">
        <w:rPr>
          <w:rFonts w:asciiTheme="majorHAnsi" w:hAnsiTheme="majorHAnsi"/>
          <w:sz w:val="22"/>
          <w:szCs w:val="22"/>
          <w:lang w:val="el-GR"/>
        </w:rPr>
        <w:t xml:space="preserve"> Η αρχική προσπάθεια αντιστοίχισης βάσει του αριθμητικού ονόματος του αρχείου (π.χ. 03485.</w:t>
      </w:r>
      <w:r w:rsidRPr="008205CE">
        <w:rPr>
          <w:rFonts w:asciiTheme="majorHAnsi" w:hAnsiTheme="majorHAnsi"/>
          <w:sz w:val="22"/>
          <w:szCs w:val="22"/>
        </w:rPr>
        <w:t>csv</w:t>
      </w:r>
      <w:r w:rsidRPr="008205CE">
        <w:rPr>
          <w:rFonts w:asciiTheme="majorHAnsi" w:hAnsiTheme="majorHAnsi"/>
          <w:sz w:val="22"/>
          <w:szCs w:val="22"/>
          <w:lang w:val="el-GR"/>
        </w:rPr>
        <w:t xml:space="preserve"> </w:t>
      </w:r>
      <w:r w:rsidRPr="008205CE">
        <w:rPr>
          <w:rFonts w:ascii="Segoe UI Symbol" w:hAnsi="Segoe UI Symbol" w:cs="Segoe UI Symbol"/>
          <w:sz w:val="22"/>
          <w:szCs w:val="22"/>
          <w:lang w:val="el-GR"/>
        </w:rPr>
        <w:t>➔</w:t>
      </w:r>
      <w:r w:rsidRPr="008205CE">
        <w:rPr>
          <w:rFonts w:asciiTheme="majorHAnsi" w:hAnsiTheme="majorHAnsi"/>
          <w:sz w:val="22"/>
          <w:szCs w:val="22"/>
          <w:lang w:val="el-GR"/>
        </w:rPr>
        <w:t xml:space="preserve"> </w:t>
      </w:r>
      <w:r w:rsidRPr="008205CE">
        <w:rPr>
          <w:rFonts w:asciiTheme="majorHAnsi" w:hAnsiTheme="majorHAnsi"/>
          <w:sz w:val="22"/>
          <w:szCs w:val="22"/>
        </w:rPr>
        <w:t>Cycle</w:t>
      </w:r>
      <w:r w:rsidRPr="008205CE">
        <w:rPr>
          <w:rFonts w:asciiTheme="majorHAnsi" w:hAnsiTheme="majorHAnsi"/>
          <w:sz w:val="22"/>
          <w:szCs w:val="22"/>
          <w:lang w:val="el-GR"/>
        </w:rPr>
        <w:t>_</w:t>
      </w:r>
      <w:r w:rsidRPr="008205CE">
        <w:rPr>
          <w:rFonts w:asciiTheme="majorHAnsi" w:hAnsiTheme="majorHAnsi"/>
          <w:sz w:val="22"/>
          <w:szCs w:val="22"/>
        </w:rPr>
        <w:t>ID</w:t>
      </w:r>
      <w:r w:rsidRPr="008205CE">
        <w:rPr>
          <w:rFonts w:asciiTheme="majorHAnsi" w:hAnsiTheme="majorHAnsi"/>
          <w:sz w:val="22"/>
          <w:szCs w:val="22"/>
          <w:lang w:val="el-GR"/>
        </w:rPr>
        <w:t xml:space="preserve"> = 3485) απορρίφθηκε από τη βάση. Ο </w:t>
      </w:r>
      <w:r w:rsidRPr="008205CE">
        <w:rPr>
          <w:rFonts w:asciiTheme="majorHAnsi" w:hAnsiTheme="majorHAnsi"/>
          <w:sz w:val="22"/>
          <w:szCs w:val="22"/>
        </w:rPr>
        <w:t>SQL</w:t>
      </w:r>
      <w:r w:rsidRPr="008205CE">
        <w:rPr>
          <w:rFonts w:asciiTheme="majorHAnsi" w:hAnsiTheme="majorHAnsi"/>
          <w:sz w:val="22"/>
          <w:szCs w:val="22"/>
          <w:lang w:val="el-GR"/>
        </w:rPr>
        <w:t xml:space="preserve"> </w:t>
      </w:r>
      <w:r w:rsidRPr="008205CE">
        <w:rPr>
          <w:rFonts w:asciiTheme="majorHAnsi" w:hAnsiTheme="majorHAnsi"/>
          <w:sz w:val="22"/>
          <w:szCs w:val="22"/>
        </w:rPr>
        <w:t>Server</w:t>
      </w:r>
      <w:r w:rsidRPr="008205CE">
        <w:rPr>
          <w:rFonts w:asciiTheme="majorHAnsi" w:hAnsiTheme="majorHAnsi"/>
          <w:sz w:val="22"/>
          <w:szCs w:val="22"/>
          <w:lang w:val="el-GR"/>
        </w:rPr>
        <w:t xml:space="preserve"> δεν επέτρεψε την εισαγωγή μετρήσεων για μη καταχωρημένους κύκλους, αποδεικνύοντας τη στιβαρότητα της σχεσιακής αρχιτεκτονικής.</w:t>
      </w:r>
    </w:p>
    <w:p w14:paraId="77B0F67D" w14:textId="77777777" w:rsidR="00F64A42" w:rsidRPr="00AD60E5" w:rsidRDefault="00F64A42" w:rsidP="00FE6CBA">
      <w:pPr>
        <w:numPr>
          <w:ilvl w:val="0"/>
          <w:numId w:val="12"/>
        </w:numPr>
        <w:rPr>
          <w:rFonts w:asciiTheme="majorHAnsi" w:hAnsiTheme="majorHAnsi"/>
          <w:lang w:val="el-GR"/>
        </w:rPr>
      </w:pPr>
      <w:r w:rsidRPr="008205CE">
        <w:rPr>
          <w:rFonts w:asciiTheme="majorHAnsi" w:hAnsiTheme="majorHAnsi"/>
          <w:b/>
          <w:bCs/>
          <w:sz w:val="22"/>
          <w:szCs w:val="22"/>
          <w:lang w:val="el-GR"/>
        </w:rPr>
        <w:t>Εντοπισμός Λογικού Λάθους (</w:t>
      </w:r>
      <w:r w:rsidRPr="008205CE">
        <w:rPr>
          <w:rFonts w:asciiTheme="majorHAnsi" w:hAnsiTheme="majorHAnsi"/>
          <w:b/>
          <w:bCs/>
          <w:sz w:val="22"/>
          <w:szCs w:val="22"/>
        </w:rPr>
        <w:t>Sanity</w:t>
      </w:r>
      <w:r w:rsidRPr="008205CE">
        <w:rPr>
          <w:rFonts w:asciiTheme="majorHAnsi" w:hAnsiTheme="majorHAnsi"/>
          <w:b/>
          <w:bCs/>
          <w:sz w:val="22"/>
          <w:szCs w:val="22"/>
          <w:lang w:val="el-GR"/>
        </w:rPr>
        <w:t xml:space="preserve"> </w:t>
      </w:r>
      <w:r w:rsidRPr="008205CE">
        <w:rPr>
          <w:rFonts w:asciiTheme="majorHAnsi" w:hAnsiTheme="majorHAnsi"/>
          <w:b/>
          <w:bCs/>
          <w:sz w:val="22"/>
          <w:szCs w:val="22"/>
        </w:rPr>
        <w:t>Check</w:t>
      </w:r>
      <w:r w:rsidRPr="008205CE">
        <w:rPr>
          <w:rFonts w:asciiTheme="majorHAnsi" w:hAnsiTheme="majorHAnsi"/>
          <w:b/>
          <w:bCs/>
          <w:sz w:val="22"/>
          <w:szCs w:val="22"/>
          <w:lang w:val="el-GR"/>
        </w:rPr>
        <w:t>):</w:t>
      </w:r>
      <w:r w:rsidRPr="008205CE">
        <w:rPr>
          <w:rFonts w:asciiTheme="majorHAnsi" w:hAnsiTheme="majorHAnsi"/>
          <w:sz w:val="22"/>
          <w:szCs w:val="22"/>
          <w:lang w:val="el-GR"/>
        </w:rPr>
        <w:t xml:space="preserve"> Σε δειγματοληπτικό έλεγχο των δεδομένων που είχαν περάσει, διαπιστώθηκε ότι η Τάση (</w:t>
      </w:r>
      <w:r w:rsidRPr="008205CE">
        <w:rPr>
          <w:rFonts w:asciiTheme="majorHAnsi" w:hAnsiTheme="majorHAnsi"/>
          <w:sz w:val="22"/>
          <w:szCs w:val="22"/>
        </w:rPr>
        <w:t>Voltage</w:t>
      </w:r>
      <w:r w:rsidRPr="008205CE">
        <w:rPr>
          <w:rFonts w:asciiTheme="majorHAnsi" w:hAnsiTheme="majorHAnsi"/>
          <w:sz w:val="22"/>
          <w:szCs w:val="22"/>
          <w:lang w:val="el-GR"/>
        </w:rPr>
        <w:t>) αυξανόταν (από 3.5</w:t>
      </w:r>
      <w:r w:rsidRPr="008205CE">
        <w:rPr>
          <w:rFonts w:asciiTheme="majorHAnsi" w:hAnsiTheme="majorHAnsi"/>
          <w:sz w:val="22"/>
          <w:szCs w:val="22"/>
        </w:rPr>
        <w:t>V</w:t>
      </w:r>
      <w:r w:rsidRPr="008205CE">
        <w:rPr>
          <w:rFonts w:asciiTheme="majorHAnsi" w:hAnsiTheme="majorHAnsi"/>
          <w:sz w:val="22"/>
          <w:szCs w:val="22"/>
          <w:lang w:val="el-GR"/>
        </w:rPr>
        <w:t xml:space="preserve"> σε 4.18</w:t>
      </w:r>
      <w:r w:rsidRPr="008205CE">
        <w:rPr>
          <w:rFonts w:asciiTheme="majorHAnsi" w:hAnsiTheme="majorHAnsi"/>
          <w:sz w:val="22"/>
          <w:szCs w:val="22"/>
        </w:rPr>
        <w:t>V</w:t>
      </w:r>
      <w:r w:rsidRPr="008205CE">
        <w:rPr>
          <w:rFonts w:asciiTheme="majorHAnsi" w:hAnsiTheme="majorHAnsi"/>
          <w:sz w:val="22"/>
          <w:szCs w:val="22"/>
          <w:lang w:val="el-GR"/>
        </w:rPr>
        <w:t xml:space="preserve">) και το Ρεύμα ήταν θετικό. Αυτό απέδειξε ότι είχαν φορτωθεί εσφαλμένα κύκλοι </w:t>
      </w:r>
      <w:r w:rsidRPr="008205CE">
        <w:rPr>
          <w:rFonts w:asciiTheme="majorHAnsi" w:hAnsiTheme="majorHAnsi"/>
          <w:i/>
          <w:iCs/>
          <w:sz w:val="22"/>
          <w:szCs w:val="22"/>
          <w:lang w:val="el-GR"/>
        </w:rPr>
        <w:t>Φόρτισης (</w:t>
      </w:r>
      <w:r w:rsidRPr="008205CE">
        <w:rPr>
          <w:rFonts w:asciiTheme="majorHAnsi" w:hAnsiTheme="majorHAnsi"/>
          <w:i/>
          <w:iCs/>
          <w:sz w:val="22"/>
          <w:szCs w:val="22"/>
        </w:rPr>
        <w:t>Charge</w:t>
      </w:r>
      <w:r w:rsidRPr="008205CE">
        <w:rPr>
          <w:rFonts w:asciiTheme="majorHAnsi" w:hAnsiTheme="majorHAnsi"/>
          <w:i/>
          <w:iCs/>
          <w:sz w:val="22"/>
          <w:szCs w:val="22"/>
          <w:lang w:val="el-GR"/>
        </w:rPr>
        <w:t>)</w:t>
      </w:r>
      <w:r w:rsidRPr="008205CE">
        <w:rPr>
          <w:rFonts w:asciiTheme="majorHAnsi" w:hAnsiTheme="majorHAnsi"/>
          <w:sz w:val="22"/>
          <w:szCs w:val="22"/>
          <w:lang w:val="el-GR"/>
        </w:rPr>
        <w:t xml:space="preserve"> αντί για </w:t>
      </w:r>
      <w:proofErr w:type="spellStart"/>
      <w:r w:rsidRPr="008205CE">
        <w:rPr>
          <w:rFonts w:asciiTheme="majorHAnsi" w:hAnsiTheme="majorHAnsi"/>
          <w:sz w:val="22"/>
          <w:szCs w:val="22"/>
          <w:lang w:val="el-GR"/>
        </w:rPr>
        <w:t>Εκφόρτισης</w:t>
      </w:r>
      <w:proofErr w:type="spellEnd"/>
      <w:r w:rsidRPr="008205CE">
        <w:rPr>
          <w:rFonts w:asciiTheme="majorHAnsi" w:hAnsiTheme="majorHAnsi"/>
          <w:sz w:val="22"/>
          <w:szCs w:val="22"/>
          <w:lang w:val="el-GR"/>
        </w:rPr>
        <w:t>, επειδή ο αρχικός φάκελος περιείχε όλα τα πειράματα με κοινή αύξουσα αρίθμηση</w:t>
      </w:r>
      <w:r w:rsidRPr="00AD60E5">
        <w:rPr>
          <w:rFonts w:asciiTheme="majorHAnsi" w:hAnsiTheme="majorHAnsi"/>
          <w:lang w:val="el-GR"/>
        </w:rPr>
        <w:t>.</w:t>
      </w:r>
    </w:p>
    <w:p w14:paraId="5AED0934" w14:textId="77777777" w:rsidR="00F64A42" w:rsidRDefault="00F64A42" w:rsidP="00F64A42">
      <w:pPr>
        <w:rPr>
          <w:rFonts w:asciiTheme="majorHAnsi" w:hAnsiTheme="majorHAnsi"/>
          <w:b/>
          <w:bCs/>
          <w:sz w:val="28"/>
          <w:szCs w:val="28"/>
          <w:lang w:val="el-GR"/>
        </w:rPr>
      </w:pPr>
      <w:r>
        <w:rPr>
          <w:rFonts w:asciiTheme="majorHAnsi" w:hAnsiTheme="majorHAnsi"/>
          <w:b/>
          <w:bCs/>
          <w:sz w:val="28"/>
          <w:szCs w:val="28"/>
          <w:lang w:val="el-GR"/>
        </w:rPr>
        <w:br/>
      </w:r>
    </w:p>
    <w:p w14:paraId="5286EA07" w14:textId="77777777" w:rsidR="00F64A42" w:rsidRDefault="00F64A42" w:rsidP="00F64A42">
      <w:pPr>
        <w:rPr>
          <w:rFonts w:asciiTheme="majorHAnsi" w:hAnsiTheme="majorHAnsi"/>
          <w:b/>
          <w:bCs/>
          <w:sz w:val="28"/>
          <w:szCs w:val="28"/>
          <w:lang w:val="el-GR"/>
        </w:rPr>
      </w:pPr>
      <w:r>
        <w:rPr>
          <w:rFonts w:asciiTheme="majorHAnsi" w:hAnsiTheme="majorHAnsi"/>
          <w:b/>
          <w:bCs/>
          <w:sz w:val="28"/>
          <w:szCs w:val="28"/>
          <w:lang w:val="el-GR"/>
        </w:rPr>
        <w:br w:type="page"/>
      </w:r>
    </w:p>
    <w:p w14:paraId="1CCCFC17" w14:textId="7809D054" w:rsidR="00F64A42" w:rsidRPr="00595E53" w:rsidRDefault="00F64A42" w:rsidP="00FE6CBA">
      <w:pPr>
        <w:pStyle w:val="Heading4"/>
        <w:numPr>
          <w:ilvl w:val="0"/>
          <w:numId w:val="28"/>
        </w:numPr>
        <w:rPr>
          <w:b/>
          <w:bCs/>
          <w:i w:val="0"/>
          <w:iCs w:val="0"/>
          <w:lang w:val="el-GR"/>
        </w:rPr>
      </w:pPr>
      <w:r w:rsidRPr="00595E53">
        <w:rPr>
          <w:b/>
          <w:bCs/>
          <w:i w:val="0"/>
          <w:iCs w:val="0"/>
          <w:color w:val="auto"/>
          <w:sz w:val="28"/>
          <w:szCs w:val="28"/>
          <w:lang w:val="el-GR"/>
        </w:rPr>
        <w:lastRenderedPageBreak/>
        <w:t>Η Τελική Λογική Αντιστοίχισης (</w:t>
      </w:r>
      <w:r w:rsidRPr="00595E53">
        <w:rPr>
          <w:b/>
          <w:bCs/>
          <w:i w:val="0"/>
          <w:iCs w:val="0"/>
          <w:color w:val="auto"/>
          <w:sz w:val="28"/>
          <w:szCs w:val="28"/>
        </w:rPr>
        <w:t>Metadata</w:t>
      </w:r>
      <w:r w:rsidRPr="00595E53">
        <w:rPr>
          <w:b/>
          <w:bCs/>
          <w:i w:val="0"/>
          <w:iCs w:val="0"/>
          <w:color w:val="auto"/>
          <w:sz w:val="28"/>
          <w:szCs w:val="28"/>
          <w:lang w:val="el-GR"/>
        </w:rPr>
        <w:t xml:space="preserve"> </w:t>
      </w:r>
      <w:r w:rsidRPr="00595E53">
        <w:rPr>
          <w:b/>
          <w:bCs/>
          <w:i w:val="0"/>
          <w:iCs w:val="0"/>
          <w:color w:val="auto"/>
          <w:sz w:val="28"/>
          <w:szCs w:val="28"/>
        </w:rPr>
        <w:t>Mapping</w:t>
      </w:r>
      <w:r w:rsidRPr="00595E53">
        <w:rPr>
          <w:b/>
          <w:bCs/>
          <w:i w:val="0"/>
          <w:iCs w:val="0"/>
          <w:color w:val="auto"/>
          <w:sz w:val="28"/>
          <w:szCs w:val="28"/>
          <w:lang w:val="el-GR"/>
        </w:rPr>
        <w:t>) και Αποτελέσματα</w:t>
      </w:r>
      <w:r w:rsidRPr="00595E53">
        <w:rPr>
          <w:b/>
          <w:bCs/>
          <w:i w:val="0"/>
          <w:iCs w:val="0"/>
          <w:lang w:val="el-GR"/>
        </w:rPr>
        <w:br/>
      </w:r>
    </w:p>
    <w:p w14:paraId="7EEFC742" w14:textId="77777777" w:rsidR="00F64A42" w:rsidRPr="00595E53" w:rsidRDefault="00F64A42" w:rsidP="00F64A42">
      <w:pPr>
        <w:rPr>
          <w:rFonts w:asciiTheme="majorHAnsi" w:hAnsiTheme="majorHAnsi"/>
          <w:sz w:val="22"/>
          <w:szCs w:val="22"/>
          <w:lang w:val="el-GR"/>
        </w:rPr>
      </w:pPr>
      <w:r w:rsidRPr="00595E53">
        <w:rPr>
          <w:rFonts w:asciiTheme="majorHAnsi" w:hAnsiTheme="majorHAnsi"/>
          <w:sz w:val="22"/>
          <w:szCs w:val="22"/>
          <w:lang w:val="el-GR"/>
        </w:rPr>
        <w:t>Για την οριστική επίλυση του προβλήματος της εσφαλμένης φόρτωσης, η λογική του κώδικα αναδομήθηκε πλήρως:</w:t>
      </w:r>
    </w:p>
    <w:p w14:paraId="4FBC2510" w14:textId="77777777" w:rsidR="00F64A42" w:rsidRPr="00595E53" w:rsidRDefault="00F64A42" w:rsidP="00FE6CBA">
      <w:pPr>
        <w:numPr>
          <w:ilvl w:val="0"/>
          <w:numId w:val="13"/>
        </w:numPr>
        <w:rPr>
          <w:rFonts w:asciiTheme="majorHAnsi" w:hAnsiTheme="majorHAnsi"/>
          <w:sz w:val="22"/>
          <w:szCs w:val="22"/>
          <w:lang w:val="el-GR"/>
        </w:rPr>
      </w:pPr>
      <w:r w:rsidRPr="00595E53">
        <w:rPr>
          <w:rFonts w:asciiTheme="majorHAnsi" w:hAnsiTheme="majorHAnsi"/>
          <w:b/>
          <w:bCs/>
          <w:sz w:val="22"/>
          <w:szCs w:val="22"/>
          <w:lang w:val="el-GR"/>
        </w:rPr>
        <w:t>Εκκαθάριση Βάσης:</w:t>
      </w:r>
      <w:r w:rsidRPr="00595E53">
        <w:rPr>
          <w:rFonts w:asciiTheme="majorHAnsi" w:hAnsiTheme="majorHAnsi"/>
          <w:sz w:val="22"/>
          <w:szCs w:val="22"/>
          <w:lang w:val="el-GR"/>
        </w:rPr>
        <w:t xml:space="preserve"> Χρησιμοποιήθηκε η εντολή </w:t>
      </w:r>
      <w:r w:rsidRPr="00595E53">
        <w:rPr>
          <w:rFonts w:asciiTheme="majorHAnsi" w:hAnsiTheme="majorHAnsi"/>
          <w:sz w:val="22"/>
          <w:szCs w:val="22"/>
        </w:rPr>
        <w:t>TRUNCATE</w:t>
      </w:r>
      <w:r w:rsidRPr="00595E53">
        <w:rPr>
          <w:rFonts w:asciiTheme="majorHAnsi" w:hAnsiTheme="majorHAnsi"/>
          <w:sz w:val="22"/>
          <w:szCs w:val="22"/>
          <w:lang w:val="el-GR"/>
        </w:rPr>
        <w:t xml:space="preserve"> </w:t>
      </w:r>
      <w:r w:rsidRPr="00595E53">
        <w:rPr>
          <w:rFonts w:asciiTheme="majorHAnsi" w:hAnsiTheme="majorHAnsi"/>
          <w:sz w:val="22"/>
          <w:szCs w:val="22"/>
        </w:rPr>
        <w:t>TABLE</w:t>
      </w:r>
      <w:r w:rsidRPr="00595E53">
        <w:rPr>
          <w:rFonts w:asciiTheme="majorHAnsi" w:hAnsiTheme="majorHAnsi"/>
          <w:sz w:val="22"/>
          <w:szCs w:val="22"/>
          <w:lang w:val="el-GR"/>
        </w:rPr>
        <w:t xml:space="preserve"> </w:t>
      </w:r>
      <w:r w:rsidRPr="00595E53">
        <w:rPr>
          <w:rFonts w:asciiTheme="majorHAnsi" w:hAnsiTheme="majorHAnsi"/>
          <w:sz w:val="22"/>
          <w:szCs w:val="22"/>
        </w:rPr>
        <w:t>MEASUREMENTS</w:t>
      </w:r>
      <w:r w:rsidRPr="00595E53">
        <w:rPr>
          <w:rFonts w:asciiTheme="majorHAnsi" w:hAnsiTheme="majorHAnsi"/>
          <w:sz w:val="22"/>
          <w:szCs w:val="22"/>
          <w:lang w:val="el-GR"/>
        </w:rPr>
        <w:t xml:space="preserve"> για την ακαριαία διαγραφή των λανθασμένων εγγραφών και τον μηδενισμό των Πρωτευόντων Κλειδιών (</w:t>
      </w:r>
      <w:r w:rsidRPr="00595E53">
        <w:rPr>
          <w:rFonts w:asciiTheme="majorHAnsi" w:hAnsiTheme="majorHAnsi"/>
          <w:sz w:val="22"/>
          <w:szCs w:val="22"/>
        </w:rPr>
        <w:t>Measurement</w:t>
      </w:r>
      <w:r w:rsidRPr="00595E53">
        <w:rPr>
          <w:rFonts w:asciiTheme="majorHAnsi" w:hAnsiTheme="majorHAnsi"/>
          <w:sz w:val="22"/>
          <w:szCs w:val="22"/>
          <w:lang w:val="el-GR"/>
        </w:rPr>
        <w:t>_</w:t>
      </w:r>
      <w:r w:rsidRPr="00595E53">
        <w:rPr>
          <w:rFonts w:asciiTheme="majorHAnsi" w:hAnsiTheme="majorHAnsi"/>
          <w:sz w:val="22"/>
          <w:szCs w:val="22"/>
        </w:rPr>
        <w:t>ID</w:t>
      </w:r>
      <w:r w:rsidRPr="00595E53">
        <w:rPr>
          <w:rFonts w:asciiTheme="majorHAnsi" w:hAnsiTheme="majorHAnsi"/>
          <w:sz w:val="22"/>
          <w:szCs w:val="22"/>
          <w:lang w:val="el-GR"/>
        </w:rPr>
        <w:t>).</w:t>
      </w:r>
    </w:p>
    <w:p w14:paraId="7FE6BAD7" w14:textId="77777777" w:rsidR="00F64A42" w:rsidRPr="00595E53" w:rsidRDefault="00F64A42" w:rsidP="00FE6CBA">
      <w:pPr>
        <w:numPr>
          <w:ilvl w:val="0"/>
          <w:numId w:val="13"/>
        </w:numPr>
        <w:rPr>
          <w:rFonts w:asciiTheme="majorHAnsi" w:hAnsiTheme="majorHAnsi"/>
          <w:sz w:val="22"/>
          <w:szCs w:val="22"/>
          <w:lang w:val="el-GR"/>
        </w:rPr>
      </w:pPr>
      <w:r w:rsidRPr="00595E53">
        <w:rPr>
          <w:rFonts w:asciiTheme="majorHAnsi" w:hAnsiTheme="majorHAnsi"/>
          <w:b/>
          <w:bCs/>
          <w:sz w:val="22"/>
          <w:szCs w:val="22"/>
          <w:lang w:val="el-GR"/>
        </w:rPr>
        <w:t>Χρήση Λεξικού Αντιστοίχισης (</w:t>
      </w:r>
      <w:r w:rsidRPr="00595E53">
        <w:rPr>
          <w:rFonts w:asciiTheme="majorHAnsi" w:hAnsiTheme="majorHAnsi"/>
          <w:b/>
          <w:bCs/>
          <w:sz w:val="22"/>
          <w:szCs w:val="22"/>
        </w:rPr>
        <w:t>Metadata</w:t>
      </w:r>
      <w:r w:rsidRPr="00595E53">
        <w:rPr>
          <w:rFonts w:asciiTheme="majorHAnsi" w:hAnsiTheme="majorHAnsi"/>
          <w:b/>
          <w:bCs/>
          <w:sz w:val="22"/>
          <w:szCs w:val="22"/>
          <w:lang w:val="el-GR"/>
        </w:rPr>
        <w:t>):</w:t>
      </w:r>
      <w:r w:rsidRPr="00595E53">
        <w:rPr>
          <w:rFonts w:asciiTheme="majorHAnsi" w:hAnsiTheme="majorHAnsi"/>
          <w:sz w:val="22"/>
          <w:szCs w:val="22"/>
          <w:lang w:val="el-GR"/>
        </w:rPr>
        <w:t xml:space="preserve"> Ενσωματώθηκε η ανάγνωση του αρχείου </w:t>
      </w:r>
      <w:r w:rsidRPr="00595E53">
        <w:rPr>
          <w:rFonts w:asciiTheme="majorHAnsi" w:hAnsiTheme="majorHAnsi"/>
          <w:sz w:val="22"/>
          <w:szCs w:val="22"/>
        </w:rPr>
        <w:t>metadata</w:t>
      </w:r>
      <w:r w:rsidRPr="00595E53">
        <w:rPr>
          <w:rFonts w:asciiTheme="majorHAnsi" w:hAnsiTheme="majorHAnsi"/>
          <w:sz w:val="22"/>
          <w:szCs w:val="22"/>
          <w:lang w:val="el-GR"/>
        </w:rPr>
        <w:t>.</w:t>
      </w:r>
      <w:r w:rsidRPr="00595E53">
        <w:rPr>
          <w:rFonts w:asciiTheme="majorHAnsi" w:hAnsiTheme="majorHAnsi"/>
          <w:sz w:val="22"/>
          <w:szCs w:val="22"/>
        </w:rPr>
        <w:t>csv</w:t>
      </w:r>
      <w:r w:rsidRPr="00595E53">
        <w:rPr>
          <w:rFonts w:asciiTheme="majorHAnsi" w:hAnsiTheme="majorHAnsi"/>
          <w:sz w:val="22"/>
          <w:szCs w:val="22"/>
          <w:lang w:val="el-GR"/>
        </w:rPr>
        <w:t xml:space="preserve"> του </w:t>
      </w:r>
      <w:r w:rsidRPr="00595E53">
        <w:rPr>
          <w:rFonts w:asciiTheme="majorHAnsi" w:hAnsiTheme="majorHAnsi"/>
          <w:sz w:val="22"/>
          <w:szCs w:val="22"/>
        </w:rPr>
        <w:t>dataset</w:t>
      </w:r>
      <w:r w:rsidRPr="00595E53">
        <w:rPr>
          <w:rFonts w:asciiTheme="majorHAnsi" w:hAnsiTheme="majorHAnsi"/>
          <w:sz w:val="22"/>
          <w:szCs w:val="22"/>
          <w:lang w:val="el-GR"/>
        </w:rPr>
        <w:t xml:space="preserve">. Η </w:t>
      </w:r>
      <w:r w:rsidRPr="00595E53">
        <w:rPr>
          <w:rFonts w:asciiTheme="majorHAnsi" w:hAnsiTheme="majorHAnsi"/>
          <w:sz w:val="22"/>
          <w:szCs w:val="22"/>
        </w:rPr>
        <w:t>Python</w:t>
      </w:r>
      <w:r w:rsidRPr="00595E53">
        <w:rPr>
          <w:rFonts w:asciiTheme="majorHAnsi" w:hAnsiTheme="majorHAnsi"/>
          <w:sz w:val="22"/>
          <w:szCs w:val="22"/>
          <w:lang w:val="el-GR"/>
        </w:rPr>
        <w:t xml:space="preserve"> πλέον φιλτράρει αυστηρά μόνο τα πειράματα τύπου </w:t>
      </w:r>
      <w:r w:rsidRPr="00595E53">
        <w:rPr>
          <w:rFonts w:asciiTheme="majorHAnsi" w:hAnsiTheme="majorHAnsi"/>
          <w:sz w:val="22"/>
          <w:szCs w:val="22"/>
        </w:rPr>
        <w:t>discharge</w:t>
      </w:r>
      <w:r w:rsidRPr="00595E53">
        <w:rPr>
          <w:rFonts w:asciiTheme="majorHAnsi" w:hAnsiTheme="majorHAnsi"/>
          <w:sz w:val="22"/>
          <w:szCs w:val="22"/>
          <w:lang w:val="el-GR"/>
        </w:rPr>
        <w:t xml:space="preserve"> και αντιστοιχίζει το ακριβές όνομα του εκάστοτε αρχείου .</w:t>
      </w:r>
      <w:r w:rsidRPr="00595E53">
        <w:rPr>
          <w:rFonts w:asciiTheme="majorHAnsi" w:hAnsiTheme="majorHAnsi"/>
          <w:sz w:val="22"/>
          <w:szCs w:val="22"/>
        </w:rPr>
        <w:t>csv</w:t>
      </w:r>
      <w:r w:rsidRPr="00595E53">
        <w:rPr>
          <w:rFonts w:asciiTheme="majorHAnsi" w:hAnsiTheme="majorHAnsi"/>
          <w:sz w:val="22"/>
          <w:szCs w:val="22"/>
          <w:lang w:val="el-GR"/>
        </w:rPr>
        <w:t xml:space="preserve"> με το σωστό </w:t>
      </w:r>
      <w:r w:rsidRPr="00595E53">
        <w:rPr>
          <w:rFonts w:asciiTheme="majorHAnsi" w:hAnsiTheme="majorHAnsi"/>
          <w:sz w:val="22"/>
          <w:szCs w:val="22"/>
        </w:rPr>
        <w:t>Cycle</w:t>
      </w:r>
      <w:r w:rsidRPr="00595E53">
        <w:rPr>
          <w:rFonts w:asciiTheme="majorHAnsi" w:hAnsiTheme="majorHAnsi"/>
          <w:sz w:val="22"/>
          <w:szCs w:val="22"/>
          <w:lang w:val="el-GR"/>
        </w:rPr>
        <w:t>_</w:t>
      </w:r>
      <w:r w:rsidRPr="00595E53">
        <w:rPr>
          <w:rFonts w:asciiTheme="majorHAnsi" w:hAnsiTheme="majorHAnsi"/>
          <w:sz w:val="22"/>
          <w:szCs w:val="22"/>
        </w:rPr>
        <w:t>ID</w:t>
      </w:r>
      <w:r w:rsidRPr="00595E53">
        <w:rPr>
          <w:rFonts w:asciiTheme="majorHAnsi" w:hAnsiTheme="majorHAnsi"/>
          <w:sz w:val="22"/>
          <w:szCs w:val="22"/>
          <w:lang w:val="el-GR"/>
        </w:rPr>
        <w:t xml:space="preserve"> της βάσης, δημιουργώντας έναν απόλυτα ασφαλή χάρτη φόρτωσης.</w:t>
      </w:r>
    </w:p>
    <w:p w14:paraId="519AB6C0" w14:textId="77777777" w:rsidR="00F64A42" w:rsidRPr="00595E53" w:rsidRDefault="00F64A42" w:rsidP="00FE6CBA">
      <w:pPr>
        <w:numPr>
          <w:ilvl w:val="0"/>
          <w:numId w:val="13"/>
        </w:numPr>
        <w:rPr>
          <w:rFonts w:asciiTheme="majorHAnsi" w:hAnsiTheme="majorHAnsi"/>
          <w:sz w:val="22"/>
          <w:szCs w:val="22"/>
          <w:lang w:val="el-GR"/>
        </w:rPr>
      </w:pPr>
      <w:r w:rsidRPr="00595E53">
        <w:rPr>
          <w:rFonts w:asciiTheme="majorHAnsi" w:hAnsiTheme="majorHAnsi"/>
          <w:b/>
          <w:bCs/>
          <w:sz w:val="22"/>
          <w:szCs w:val="22"/>
          <w:lang w:val="el-GR"/>
        </w:rPr>
        <w:t>Τελική Επιβεβαίωση:</w:t>
      </w:r>
      <w:r w:rsidRPr="00595E53">
        <w:rPr>
          <w:rFonts w:asciiTheme="majorHAnsi" w:hAnsiTheme="majorHAnsi"/>
          <w:sz w:val="22"/>
          <w:szCs w:val="22"/>
          <w:lang w:val="el-GR"/>
        </w:rPr>
        <w:t xml:space="preserve"> Η επαναληπτική φόρτωση απέκλεισε επιτυχώς τα άσχετα αρχεία. Νέα ερωτήματα στην </w:t>
      </w:r>
      <w:r w:rsidRPr="00595E53">
        <w:rPr>
          <w:rFonts w:asciiTheme="majorHAnsi" w:hAnsiTheme="majorHAnsi"/>
          <w:sz w:val="22"/>
          <w:szCs w:val="22"/>
        </w:rPr>
        <w:t>SQL</w:t>
      </w:r>
      <w:r w:rsidRPr="00595E53">
        <w:rPr>
          <w:rFonts w:asciiTheme="majorHAnsi" w:hAnsiTheme="majorHAnsi"/>
          <w:sz w:val="22"/>
          <w:szCs w:val="22"/>
          <w:lang w:val="el-GR"/>
        </w:rPr>
        <w:t xml:space="preserve"> επιβεβαίωσαν πως για κάθε κύκλο, ο χρόνος μηδενίζεται, η Τάση (</w:t>
      </w:r>
      <w:r w:rsidRPr="00595E53">
        <w:rPr>
          <w:rFonts w:asciiTheme="majorHAnsi" w:hAnsiTheme="majorHAnsi"/>
          <w:sz w:val="22"/>
          <w:szCs w:val="22"/>
        </w:rPr>
        <w:t>Voltage</w:t>
      </w:r>
      <w:r w:rsidRPr="00595E53">
        <w:rPr>
          <w:rFonts w:asciiTheme="majorHAnsi" w:hAnsiTheme="majorHAnsi"/>
          <w:sz w:val="22"/>
          <w:szCs w:val="22"/>
          <w:lang w:val="el-GR"/>
        </w:rPr>
        <w:t>) μειώνεται σταδιακά από τα ~4.2</w:t>
      </w:r>
      <w:r w:rsidRPr="00595E53">
        <w:rPr>
          <w:rFonts w:asciiTheme="majorHAnsi" w:hAnsiTheme="majorHAnsi"/>
          <w:sz w:val="22"/>
          <w:szCs w:val="22"/>
        </w:rPr>
        <w:t>V</w:t>
      </w:r>
      <w:r w:rsidRPr="00595E53">
        <w:rPr>
          <w:rFonts w:asciiTheme="majorHAnsi" w:hAnsiTheme="majorHAnsi"/>
          <w:sz w:val="22"/>
          <w:szCs w:val="22"/>
          <w:lang w:val="el-GR"/>
        </w:rPr>
        <w:t xml:space="preserve"> και το Ρεύμα (</w:t>
      </w:r>
      <w:r w:rsidRPr="00595E53">
        <w:rPr>
          <w:rFonts w:asciiTheme="majorHAnsi" w:hAnsiTheme="majorHAnsi"/>
          <w:sz w:val="22"/>
          <w:szCs w:val="22"/>
        </w:rPr>
        <w:t>Current</w:t>
      </w:r>
      <w:r w:rsidRPr="00595E53">
        <w:rPr>
          <w:rFonts w:asciiTheme="majorHAnsi" w:hAnsiTheme="majorHAnsi"/>
          <w:sz w:val="22"/>
          <w:szCs w:val="22"/>
          <w:lang w:val="el-GR"/>
        </w:rPr>
        <w:t>) παραμένει αρνητικό (~ -1.0</w:t>
      </w:r>
      <w:r w:rsidRPr="00595E53">
        <w:rPr>
          <w:rFonts w:asciiTheme="majorHAnsi" w:hAnsiTheme="majorHAnsi"/>
          <w:sz w:val="22"/>
          <w:szCs w:val="22"/>
        </w:rPr>
        <w:t>A</w:t>
      </w:r>
      <w:r w:rsidRPr="00595E53">
        <w:rPr>
          <w:rFonts w:asciiTheme="majorHAnsi" w:hAnsiTheme="majorHAnsi"/>
          <w:sz w:val="22"/>
          <w:szCs w:val="22"/>
          <w:lang w:val="el-GR"/>
        </w:rPr>
        <w:t xml:space="preserve">), διασφαλίζοντας την καταγραφή αποκλειστικά των σωστών καμπυλών </w:t>
      </w:r>
      <w:proofErr w:type="spellStart"/>
      <w:r w:rsidRPr="00595E53">
        <w:rPr>
          <w:rFonts w:asciiTheme="majorHAnsi" w:hAnsiTheme="majorHAnsi"/>
          <w:sz w:val="22"/>
          <w:szCs w:val="22"/>
          <w:lang w:val="el-GR"/>
        </w:rPr>
        <w:t>εκφόρτισης</w:t>
      </w:r>
      <w:proofErr w:type="spellEnd"/>
      <w:r w:rsidRPr="00595E53">
        <w:rPr>
          <w:rFonts w:asciiTheme="majorHAnsi" w:hAnsiTheme="majorHAnsi"/>
          <w:sz w:val="22"/>
          <w:szCs w:val="22"/>
          <w:lang w:val="el-GR"/>
        </w:rPr>
        <w:t>.</w:t>
      </w:r>
    </w:p>
    <w:p w14:paraId="3761CC47" w14:textId="77777777" w:rsidR="00F64A42" w:rsidRDefault="00F64A42" w:rsidP="00F64A42">
      <w:pPr>
        <w:rPr>
          <w:rFonts w:asciiTheme="majorHAnsi" w:hAnsiTheme="majorHAnsi"/>
          <w:sz w:val="28"/>
          <w:szCs w:val="28"/>
          <w:lang w:val="el-GR"/>
        </w:rPr>
      </w:pPr>
      <w:r>
        <w:rPr>
          <w:rFonts w:asciiTheme="majorHAnsi" w:hAnsiTheme="majorHAnsi"/>
          <w:sz w:val="28"/>
          <w:szCs w:val="28"/>
          <w:lang w:val="el-GR"/>
        </w:rPr>
        <w:br/>
      </w:r>
    </w:p>
    <w:p w14:paraId="3DE6822E" w14:textId="77777777" w:rsidR="00F64A42" w:rsidRDefault="00F64A42" w:rsidP="00F64A42">
      <w:pPr>
        <w:rPr>
          <w:rFonts w:asciiTheme="majorHAnsi" w:hAnsiTheme="majorHAnsi"/>
          <w:sz w:val="28"/>
          <w:szCs w:val="28"/>
          <w:lang w:val="el-GR"/>
        </w:rPr>
      </w:pPr>
      <w:r>
        <w:rPr>
          <w:rFonts w:asciiTheme="majorHAnsi" w:hAnsiTheme="majorHAnsi"/>
          <w:sz w:val="28"/>
          <w:szCs w:val="28"/>
          <w:lang w:val="el-GR"/>
        </w:rPr>
        <w:br w:type="page"/>
      </w:r>
    </w:p>
    <w:p w14:paraId="4F1CF600" w14:textId="77777777" w:rsidR="00F64A42" w:rsidRPr="00595E53" w:rsidRDefault="00F64A42" w:rsidP="00FE6CBA">
      <w:pPr>
        <w:pStyle w:val="Heading2"/>
        <w:numPr>
          <w:ilvl w:val="0"/>
          <w:numId w:val="27"/>
        </w:numPr>
        <w:rPr>
          <w:b/>
          <w:bCs/>
          <w:color w:val="auto"/>
          <w:sz w:val="28"/>
          <w:szCs w:val="28"/>
          <w:lang w:val="el-GR"/>
        </w:rPr>
      </w:pPr>
      <w:r w:rsidRPr="00595E53">
        <w:rPr>
          <w:b/>
          <w:bCs/>
          <w:color w:val="auto"/>
          <w:sz w:val="28"/>
          <w:szCs w:val="28"/>
          <w:lang w:val="el-GR"/>
        </w:rPr>
        <w:lastRenderedPageBreak/>
        <w:t>26/03/2026</w:t>
      </w:r>
    </w:p>
    <w:p w14:paraId="25164F4B" w14:textId="77777777" w:rsidR="00F64A42" w:rsidRDefault="00F64A42" w:rsidP="00F64A42">
      <w:pPr>
        <w:pStyle w:val="ListParagraph"/>
        <w:rPr>
          <w:rFonts w:asciiTheme="majorHAnsi" w:hAnsiTheme="majorHAnsi"/>
          <w:sz w:val="28"/>
          <w:szCs w:val="28"/>
          <w:lang w:val="el-GR"/>
        </w:rPr>
      </w:pPr>
    </w:p>
    <w:p w14:paraId="63ECBC4C" w14:textId="2C3491BB" w:rsidR="00F64A42" w:rsidRDefault="00F64A42" w:rsidP="00FE6CBA">
      <w:pPr>
        <w:pStyle w:val="Heading4"/>
        <w:numPr>
          <w:ilvl w:val="0"/>
          <w:numId w:val="29"/>
        </w:numPr>
        <w:rPr>
          <w:b/>
          <w:bCs/>
          <w:i w:val="0"/>
          <w:iCs w:val="0"/>
          <w:color w:val="auto"/>
          <w:sz w:val="28"/>
          <w:szCs w:val="28"/>
          <w:lang w:val="el-GR"/>
        </w:rPr>
      </w:pPr>
      <w:r w:rsidRPr="00595E53">
        <w:rPr>
          <w:b/>
          <w:bCs/>
          <w:i w:val="0"/>
          <w:iCs w:val="0"/>
          <w:color w:val="auto"/>
          <w:sz w:val="28"/>
          <w:szCs w:val="28"/>
          <w:lang w:val="el-GR"/>
        </w:rPr>
        <w:t>Εντοπισμός σφαλμάτων και ανάγκη καθαρισμού δεδομένων (</w:t>
      </w:r>
      <w:r w:rsidRPr="00595E53">
        <w:rPr>
          <w:b/>
          <w:bCs/>
          <w:i w:val="0"/>
          <w:iCs w:val="0"/>
          <w:color w:val="auto"/>
          <w:sz w:val="28"/>
          <w:szCs w:val="28"/>
        </w:rPr>
        <w:t>Data</w:t>
      </w:r>
      <w:r w:rsidRPr="00595E53">
        <w:rPr>
          <w:b/>
          <w:bCs/>
          <w:i w:val="0"/>
          <w:iCs w:val="0"/>
          <w:color w:val="auto"/>
          <w:sz w:val="28"/>
          <w:szCs w:val="28"/>
          <w:lang w:val="el-GR"/>
        </w:rPr>
        <w:t xml:space="preserve"> </w:t>
      </w:r>
      <w:r w:rsidRPr="00595E53">
        <w:rPr>
          <w:b/>
          <w:bCs/>
          <w:i w:val="0"/>
          <w:iCs w:val="0"/>
          <w:color w:val="auto"/>
          <w:sz w:val="28"/>
          <w:szCs w:val="28"/>
        </w:rPr>
        <w:t>Imputation</w:t>
      </w:r>
      <w:r w:rsidRPr="00595E53">
        <w:rPr>
          <w:b/>
          <w:bCs/>
          <w:i w:val="0"/>
          <w:iCs w:val="0"/>
          <w:color w:val="auto"/>
          <w:sz w:val="28"/>
          <w:szCs w:val="28"/>
          <w:lang w:val="el-GR"/>
        </w:rPr>
        <w:t>)</w:t>
      </w:r>
    </w:p>
    <w:p w14:paraId="4562705D" w14:textId="77777777" w:rsidR="00595E53" w:rsidRPr="00595E53" w:rsidRDefault="00595E53" w:rsidP="00595E53">
      <w:pPr>
        <w:rPr>
          <w:lang w:val="el-GR"/>
        </w:rPr>
      </w:pPr>
    </w:p>
    <w:p w14:paraId="0C009777" w14:textId="77777777" w:rsidR="00F64A42" w:rsidRDefault="00F64A42" w:rsidP="00F64A42">
      <w:pPr>
        <w:rPr>
          <w:rFonts w:asciiTheme="majorHAnsi" w:hAnsiTheme="majorHAnsi"/>
          <w:sz w:val="22"/>
          <w:szCs w:val="22"/>
          <w:lang w:val="el-GR"/>
        </w:rPr>
      </w:pPr>
      <w:r w:rsidRPr="00595E53">
        <w:rPr>
          <w:rFonts w:asciiTheme="majorHAnsi" w:hAnsiTheme="majorHAnsi"/>
          <w:sz w:val="22"/>
          <w:szCs w:val="22"/>
          <w:lang w:val="el-GR"/>
        </w:rPr>
        <w:t>Κατά την ανάλυση του πίνακα σύνοψης κύκλων (</w:t>
      </w:r>
      <w:r w:rsidRPr="00595E53">
        <w:rPr>
          <w:rFonts w:asciiTheme="majorHAnsi" w:hAnsiTheme="majorHAnsi"/>
          <w:sz w:val="22"/>
          <w:szCs w:val="22"/>
        </w:rPr>
        <w:t>TEST</w:t>
      </w:r>
      <w:r w:rsidRPr="00595E53">
        <w:rPr>
          <w:rFonts w:asciiTheme="majorHAnsi" w:hAnsiTheme="majorHAnsi"/>
          <w:sz w:val="22"/>
          <w:szCs w:val="22"/>
          <w:lang w:val="el-GR"/>
        </w:rPr>
        <w:t>_</w:t>
      </w:r>
      <w:r w:rsidRPr="00595E53">
        <w:rPr>
          <w:rFonts w:asciiTheme="majorHAnsi" w:hAnsiTheme="majorHAnsi"/>
          <w:sz w:val="22"/>
          <w:szCs w:val="22"/>
        </w:rPr>
        <w:t>CYCLES</w:t>
      </w:r>
      <w:r w:rsidRPr="00595E53">
        <w:rPr>
          <w:rFonts w:asciiTheme="majorHAnsi" w:hAnsiTheme="majorHAnsi"/>
          <w:sz w:val="22"/>
          <w:szCs w:val="22"/>
          <w:lang w:val="el-GR"/>
        </w:rPr>
        <w:t>), εντοπίστηκαν μηδενικές τιμές (0) στη στήλη χωρητικότητας (</w:t>
      </w:r>
      <w:r w:rsidRPr="00595E53">
        <w:rPr>
          <w:rFonts w:asciiTheme="majorHAnsi" w:hAnsiTheme="majorHAnsi"/>
          <w:sz w:val="22"/>
          <w:szCs w:val="22"/>
        </w:rPr>
        <w:t>Capacity</w:t>
      </w:r>
      <w:r w:rsidRPr="00595E53">
        <w:rPr>
          <w:rFonts w:asciiTheme="majorHAnsi" w:hAnsiTheme="majorHAnsi"/>
          <w:sz w:val="22"/>
          <w:szCs w:val="22"/>
          <w:lang w:val="el-GR"/>
        </w:rPr>
        <w:t>_</w:t>
      </w:r>
      <w:r w:rsidRPr="00595E53">
        <w:rPr>
          <w:rFonts w:asciiTheme="majorHAnsi" w:hAnsiTheme="majorHAnsi"/>
          <w:sz w:val="22"/>
          <w:szCs w:val="22"/>
        </w:rPr>
        <w:t>Ah</w:t>
      </w:r>
      <w:r w:rsidRPr="00595E53">
        <w:rPr>
          <w:rFonts w:asciiTheme="majorHAnsi" w:hAnsiTheme="majorHAnsi"/>
          <w:sz w:val="22"/>
          <w:szCs w:val="22"/>
          <w:lang w:val="el-GR"/>
        </w:rPr>
        <w:t>), οι οποίες απαιτούσαν ειδικό χειρισμό για να μην αλλοιωθεί η ανάλυση. Η ύπαρξη αυτών των μηδενικών τιμών ανάμεσα σε έγκυρες μετρήσεις αποτελούσε θόρυβο (</w:t>
      </w:r>
      <w:r w:rsidRPr="00595E53">
        <w:rPr>
          <w:rFonts w:asciiTheme="majorHAnsi" w:hAnsiTheme="majorHAnsi"/>
          <w:sz w:val="22"/>
          <w:szCs w:val="22"/>
        </w:rPr>
        <w:t>noise</w:t>
      </w:r>
      <w:r w:rsidRPr="00595E53">
        <w:rPr>
          <w:rFonts w:asciiTheme="majorHAnsi" w:hAnsiTheme="majorHAnsi"/>
          <w:sz w:val="22"/>
          <w:szCs w:val="22"/>
          <w:lang w:val="el-GR"/>
        </w:rPr>
        <w:t>) ή σφάλμα των αισθητήρων. Η παραμονή τους θα προκαλούσε απότομες "βουτιές" στην καμπύλη γήρανσης της μπαταρίας. Ως στρατηγική επίλυσης, αποφασίστηκε η εφαρμογή της μεθόδου Γραμμικής Παρεμβολής (</w:t>
      </w:r>
      <w:r w:rsidRPr="00595E53">
        <w:rPr>
          <w:rFonts w:asciiTheme="majorHAnsi" w:hAnsiTheme="majorHAnsi"/>
          <w:sz w:val="22"/>
          <w:szCs w:val="22"/>
        </w:rPr>
        <w:t>Linear</w:t>
      </w:r>
      <w:r w:rsidRPr="00595E53">
        <w:rPr>
          <w:rFonts w:asciiTheme="majorHAnsi" w:hAnsiTheme="majorHAnsi"/>
          <w:sz w:val="22"/>
          <w:szCs w:val="22"/>
          <w:lang w:val="el-GR"/>
        </w:rPr>
        <w:t xml:space="preserve"> </w:t>
      </w:r>
      <w:r w:rsidRPr="00595E53">
        <w:rPr>
          <w:rFonts w:asciiTheme="majorHAnsi" w:hAnsiTheme="majorHAnsi"/>
          <w:sz w:val="22"/>
          <w:szCs w:val="22"/>
        </w:rPr>
        <w:t>Interpolation</w:t>
      </w:r>
      <w:r w:rsidRPr="00595E53">
        <w:rPr>
          <w:rFonts w:asciiTheme="majorHAnsi" w:hAnsiTheme="majorHAnsi"/>
          <w:sz w:val="22"/>
          <w:szCs w:val="22"/>
          <w:lang w:val="el-GR"/>
        </w:rPr>
        <w:t>), ώστε το σύστημα να λαμβάνει την προηγούμενη και την επόμενη έγκυρη τιμή και να εξάγει τον ακριβή μέσο όρο.</w:t>
      </w:r>
    </w:p>
    <w:p w14:paraId="4E3A2F2F" w14:textId="77777777" w:rsidR="004E0940" w:rsidRDefault="004E0940" w:rsidP="00F64A42">
      <w:pPr>
        <w:rPr>
          <w:rFonts w:asciiTheme="majorHAnsi" w:hAnsiTheme="majorHAnsi"/>
          <w:sz w:val="22"/>
          <w:szCs w:val="22"/>
          <w:lang w:val="el-GR"/>
        </w:rPr>
      </w:pPr>
    </w:p>
    <w:p w14:paraId="31AD69EB" w14:textId="64C52427" w:rsidR="004E0940" w:rsidRPr="00595E53" w:rsidRDefault="004E0940" w:rsidP="004E0940">
      <w:pPr>
        <w:jc w:val="center"/>
        <w:rPr>
          <w:rFonts w:asciiTheme="majorHAnsi" w:hAnsiTheme="majorHAnsi"/>
          <w:sz w:val="22"/>
          <w:szCs w:val="22"/>
          <w:lang w:val="el-GR"/>
        </w:rPr>
      </w:pPr>
      <w:r>
        <w:rPr>
          <w:rFonts w:asciiTheme="majorHAnsi" w:hAnsiTheme="majorHAnsi"/>
          <w:noProof/>
          <w:lang w:val="el-GR"/>
        </w:rPr>
        <w:drawing>
          <wp:inline distT="0" distB="0" distL="0" distR="0" wp14:anchorId="7A08C674" wp14:editId="0DF68002">
            <wp:extent cx="3221037" cy="1672281"/>
            <wp:effectExtent l="0" t="0" r="0" b="4445"/>
            <wp:docPr id="12687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9037" name="Picture 1498409037"/>
                    <pic:cNvPicPr/>
                  </pic:nvPicPr>
                  <pic:blipFill rotWithShape="1">
                    <a:blip r:embed="rId25">
                      <a:extLst>
                        <a:ext uri="{28A0092B-C50C-407E-A947-70E740481C1C}">
                          <a14:useLocalDpi xmlns:a14="http://schemas.microsoft.com/office/drawing/2010/main" val="0"/>
                        </a:ext>
                      </a:extLst>
                    </a:blip>
                    <a:srcRect l="13031" t="17005" r="17895" b="13701"/>
                    <a:stretch>
                      <a:fillRect/>
                    </a:stretch>
                  </pic:blipFill>
                  <pic:spPr bwMode="auto">
                    <a:xfrm>
                      <a:off x="0" y="0"/>
                      <a:ext cx="3274817" cy="1700202"/>
                    </a:xfrm>
                    <a:prstGeom prst="rect">
                      <a:avLst/>
                    </a:prstGeom>
                    <a:ln>
                      <a:noFill/>
                    </a:ln>
                    <a:extLst>
                      <a:ext uri="{53640926-AAD7-44D8-BBD7-CCE9431645EC}">
                        <a14:shadowObscured xmlns:a14="http://schemas.microsoft.com/office/drawing/2010/main"/>
                      </a:ext>
                    </a:extLst>
                  </pic:spPr>
                </pic:pic>
              </a:graphicData>
            </a:graphic>
          </wp:inline>
        </w:drawing>
      </w:r>
    </w:p>
    <w:p w14:paraId="0DBF5A45" w14:textId="77777777" w:rsidR="00F64A42" w:rsidRDefault="00F64A42" w:rsidP="00F64A42">
      <w:pPr>
        <w:rPr>
          <w:rFonts w:asciiTheme="majorHAnsi" w:hAnsiTheme="majorHAnsi"/>
          <w:lang w:val="el-GR"/>
        </w:rPr>
      </w:pPr>
    </w:p>
    <w:p w14:paraId="00F6B8BA" w14:textId="3EBCF03E" w:rsidR="00F64A42" w:rsidRDefault="00F64A42" w:rsidP="00FE6CBA">
      <w:pPr>
        <w:pStyle w:val="Heading4"/>
        <w:numPr>
          <w:ilvl w:val="0"/>
          <w:numId w:val="29"/>
        </w:numPr>
        <w:rPr>
          <w:b/>
          <w:bCs/>
          <w:i w:val="0"/>
          <w:iCs w:val="0"/>
          <w:color w:val="auto"/>
          <w:sz w:val="28"/>
          <w:szCs w:val="28"/>
          <w:lang w:val="el-GR"/>
        </w:rPr>
      </w:pPr>
      <w:r w:rsidRPr="00595E53">
        <w:rPr>
          <w:b/>
          <w:bCs/>
          <w:i w:val="0"/>
          <w:iCs w:val="0"/>
          <w:color w:val="auto"/>
          <w:sz w:val="28"/>
          <w:szCs w:val="28"/>
          <w:lang w:val="el-GR"/>
        </w:rPr>
        <w:t>Αρχική προσέγγιση και προστασία ακεραιότητας της βάσης</w:t>
      </w:r>
    </w:p>
    <w:p w14:paraId="3470F10E" w14:textId="77777777" w:rsidR="00595E53" w:rsidRPr="00595E53" w:rsidRDefault="00595E53" w:rsidP="00595E53">
      <w:pPr>
        <w:rPr>
          <w:lang w:val="el-GR"/>
        </w:rPr>
      </w:pPr>
    </w:p>
    <w:p w14:paraId="141958C4" w14:textId="77777777" w:rsidR="00F64A42" w:rsidRPr="00595E53" w:rsidRDefault="00F64A42" w:rsidP="00F64A42">
      <w:pPr>
        <w:rPr>
          <w:rFonts w:asciiTheme="majorHAnsi" w:hAnsiTheme="majorHAnsi"/>
          <w:sz w:val="22"/>
          <w:szCs w:val="22"/>
          <w:lang w:val="el-GR"/>
        </w:rPr>
      </w:pPr>
      <w:r w:rsidRPr="00595E53">
        <w:rPr>
          <w:rFonts w:asciiTheme="majorHAnsi" w:hAnsiTheme="majorHAnsi"/>
          <w:sz w:val="22"/>
          <w:szCs w:val="22"/>
          <w:lang w:val="el-GR"/>
        </w:rPr>
        <w:t xml:space="preserve">Η αρχική προσπάθεια ενσωμάτωσης της λογικής παρεμβολής έγινε αποκλειστικά μέσω </w:t>
      </w:r>
      <w:r w:rsidRPr="00595E53">
        <w:rPr>
          <w:rFonts w:asciiTheme="majorHAnsi" w:hAnsiTheme="majorHAnsi"/>
          <w:sz w:val="22"/>
          <w:szCs w:val="22"/>
        </w:rPr>
        <w:t>Python</w:t>
      </w:r>
      <w:r w:rsidRPr="00595E53">
        <w:rPr>
          <w:rFonts w:asciiTheme="majorHAnsi" w:hAnsiTheme="majorHAnsi"/>
          <w:sz w:val="22"/>
          <w:szCs w:val="22"/>
          <w:lang w:val="el-GR"/>
        </w:rPr>
        <w:t xml:space="preserve"> και της βιβλιοθήκης </w:t>
      </w:r>
      <w:r w:rsidRPr="00595E53">
        <w:rPr>
          <w:rFonts w:asciiTheme="majorHAnsi" w:hAnsiTheme="majorHAnsi"/>
          <w:sz w:val="22"/>
          <w:szCs w:val="22"/>
        </w:rPr>
        <w:t>Pandas</w:t>
      </w:r>
      <w:r w:rsidRPr="00595E53">
        <w:rPr>
          <w:rFonts w:asciiTheme="majorHAnsi" w:hAnsiTheme="majorHAnsi"/>
          <w:sz w:val="22"/>
          <w:szCs w:val="22"/>
          <w:lang w:val="el-GR"/>
        </w:rPr>
        <w:t>, γεγονός που ανέδειξε κρίσιμα αρχιτεκτονικά ζητήματα λόγω του κινδύνου διαγραφής της δομής του πίνακα (</w:t>
      </w:r>
      <w:r w:rsidRPr="00595E53">
        <w:rPr>
          <w:rFonts w:asciiTheme="majorHAnsi" w:hAnsiTheme="majorHAnsi"/>
          <w:sz w:val="22"/>
          <w:szCs w:val="22"/>
        </w:rPr>
        <w:t>Table</w:t>
      </w:r>
      <w:r w:rsidRPr="00595E53">
        <w:rPr>
          <w:rFonts w:asciiTheme="majorHAnsi" w:hAnsiTheme="majorHAnsi"/>
          <w:sz w:val="22"/>
          <w:szCs w:val="22"/>
          <w:lang w:val="el-GR"/>
        </w:rPr>
        <w:t xml:space="preserve"> </w:t>
      </w:r>
      <w:r w:rsidRPr="00595E53">
        <w:rPr>
          <w:rFonts w:asciiTheme="majorHAnsi" w:hAnsiTheme="majorHAnsi"/>
          <w:sz w:val="22"/>
          <w:szCs w:val="22"/>
        </w:rPr>
        <w:t>Replacement</w:t>
      </w:r>
      <w:r w:rsidRPr="00595E53">
        <w:rPr>
          <w:rFonts w:asciiTheme="majorHAnsi" w:hAnsiTheme="majorHAnsi"/>
          <w:sz w:val="22"/>
          <w:szCs w:val="22"/>
          <w:lang w:val="el-GR"/>
        </w:rPr>
        <w:t xml:space="preserve">). Ειδικότερα, η χρήση της εντολής </w:t>
      </w:r>
      <w:proofErr w:type="spellStart"/>
      <w:r w:rsidRPr="00595E53">
        <w:rPr>
          <w:rFonts w:asciiTheme="majorHAnsi" w:hAnsiTheme="majorHAnsi"/>
          <w:sz w:val="22"/>
          <w:szCs w:val="22"/>
        </w:rPr>
        <w:t>df</w:t>
      </w:r>
      <w:proofErr w:type="spellEnd"/>
      <w:r w:rsidRPr="00595E53">
        <w:rPr>
          <w:rFonts w:asciiTheme="majorHAnsi" w:hAnsiTheme="majorHAnsi"/>
          <w:sz w:val="22"/>
          <w:szCs w:val="22"/>
          <w:lang w:val="el-GR"/>
        </w:rPr>
        <w:t>.</w:t>
      </w:r>
      <w:r w:rsidRPr="00595E53">
        <w:rPr>
          <w:rFonts w:asciiTheme="majorHAnsi" w:hAnsiTheme="majorHAnsi"/>
          <w:sz w:val="22"/>
          <w:szCs w:val="22"/>
        </w:rPr>
        <w:t>to</w:t>
      </w:r>
      <w:r w:rsidRPr="00595E53">
        <w:rPr>
          <w:rFonts w:asciiTheme="majorHAnsi" w:hAnsiTheme="majorHAnsi"/>
          <w:sz w:val="22"/>
          <w:szCs w:val="22"/>
          <w:lang w:val="el-GR"/>
        </w:rPr>
        <w:t>_</w:t>
      </w:r>
      <w:proofErr w:type="spellStart"/>
      <w:r w:rsidRPr="00595E53">
        <w:rPr>
          <w:rFonts w:asciiTheme="majorHAnsi" w:hAnsiTheme="majorHAnsi"/>
          <w:sz w:val="22"/>
          <w:szCs w:val="22"/>
        </w:rPr>
        <w:t>sql</w:t>
      </w:r>
      <w:proofErr w:type="spellEnd"/>
      <w:r w:rsidRPr="00595E53">
        <w:rPr>
          <w:rFonts w:asciiTheme="majorHAnsi" w:hAnsiTheme="majorHAnsi"/>
          <w:sz w:val="22"/>
          <w:szCs w:val="22"/>
          <w:lang w:val="el-GR"/>
        </w:rPr>
        <w:t xml:space="preserve">(..., </w:t>
      </w:r>
      <w:r w:rsidRPr="00595E53">
        <w:rPr>
          <w:rFonts w:asciiTheme="majorHAnsi" w:hAnsiTheme="majorHAnsi"/>
          <w:sz w:val="22"/>
          <w:szCs w:val="22"/>
        </w:rPr>
        <w:t>if</w:t>
      </w:r>
      <w:r w:rsidRPr="00595E53">
        <w:rPr>
          <w:rFonts w:asciiTheme="majorHAnsi" w:hAnsiTheme="majorHAnsi"/>
          <w:sz w:val="22"/>
          <w:szCs w:val="22"/>
          <w:lang w:val="el-GR"/>
        </w:rPr>
        <w:t>_</w:t>
      </w:r>
      <w:r w:rsidRPr="00595E53">
        <w:rPr>
          <w:rFonts w:asciiTheme="majorHAnsi" w:hAnsiTheme="majorHAnsi"/>
          <w:sz w:val="22"/>
          <w:szCs w:val="22"/>
        </w:rPr>
        <w:t>exists</w:t>
      </w:r>
      <w:r w:rsidRPr="00595E53">
        <w:rPr>
          <w:rFonts w:asciiTheme="majorHAnsi" w:hAnsiTheme="majorHAnsi"/>
          <w:sz w:val="22"/>
          <w:szCs w:val="22"/>
          <w:lang w:val="el-GR"/>
        </w:rPr>
        <w:t>='</w:t>
      </w:r>
      <w:r w:rsidRPr="00595E53">
        <w:rPr>
          <w:rFonts w:asciiTheme="majorHAnsi" w:hAnsiTheme="majorHAnsi"/>
          <w:sz w:val="22"/>
          <w:szCs w:val="22"/>
        </w:rPr>
        <w:t>replace</w:t>
      </w:r>
      <w:r w:rsidRPr="00595E53">
        <w:rPr>
          <w:rFonts w:asciiTheme="majorHAnsi" w:hAnsiTheme="majorHAnsi"/>
          <w:sz w:val="22"/>
          <w:szCs w:val="22"/>
          <w:lang w:val="el-GR"/>
        </w:rPr>
        <w:t>') ανάγκαζε το σύστημα να διαγράψει ολοκληρωτικά (</w:t>
      </w:r>
      <w:r w:rsidRPr="00595E53">
        <w:rPr>
          <w:rFonts w:asciiTheme="majorHAnsi" w:hAnsiTheme="majorHAnsi"/>
          <w:sz w:val="22"/>
          <w:szCs w:val="22"/>
        </w:rPr>
        <w:t>DROP</w:t>
      </w:r>
      <w:r w:rsidRPr="00595E53">
        <w:rPr>
          <w:rFonts w:asciiTheme="majorHAnsi" w:hAnsiTheme="majorHAnsi"/>
          <w:sz w:val="22"/>
          <w:szCs w:val="22"/>
          <w:lang w:val="el-GR"/>
        </w:rPr>
        <w:t xml:space="preserve">) τον πίνακα </w:t>
      </w:r>
      <w:r w:rsidRPr="00595E53">
        <w:rPr>
          <w:rFonts w:asciiTheme="majorHAnsi" w:hAnsiTheme="majorHAnsi"/>
          <w:sz w:val="22"/>
          <w:szCs w:val="22"/>
        </w:rPr>
        <w:t>TEST</w:t>
      </w:r>
      <w:r w:rsidRPr="00595E53">
        <w:rPr>
          <w:rFonts w:asciiTheme="majorHAnsi" w:hAnsiTheme="majorHAnsi"/>
          <w:sz w:val="22"/>
          <w:szCs w:val="22"/>
          <w:lang w:val="el-GR"/>
        </w:rPr>
        <w:t>_</w:t>
      </w:r>
      <w:r w:rsidRPr="00595E53">
        <w:rPr>
          <w:rFonts w:asciiTheme="majorHAnsi" w:hAnsiTheme="majorHAnsi"/>
          <w:sz w:val="22"/>
          <w:szCs w:val="22"/>
        </w:rPr>
        <w:t>CYCLES</w:t>
      </w:r>
      <w:r w:rsidRPr="00595E53">
        <w:rPr>
          <w:rFonts w:asciiTheme="majorHAnsi" w:hAnsiTheme="majorHAnsi"/>
          <w:sz w:val="22"/>
          <w:szCs w:val="22"/>
          <w:lang w:val="el-GR"/>
        </w:rPr>
        <w:t xml:space="preserve"> και να τον δημιουργήσει από την αρχή. Αυτή η ενέργεια προκαλούσε την απώλεια των σχεσιακών κλειδιών, καταστρέφοντας τα Πρωτεύοντα (</w:t>
      </w:r>
      <w:r w:rsidRPr="00595E53">
        <w:rPr>
          <w:rFonts w:asciiTheme="majorHAnsi" w:hAnsiTheme="majorHAnsi"/>
          <w:sz w:val="22"/>
          <w:szCs w:val="22"/>
        </w:rPr>
        <w:t>Primary</w:t>
      </w:r>
      <w:r w:rsidRPr="00595E53">
        <w:rPr>
          <w:rFonts w:asciiTheme="majorHAnsi" w:hAnsiTheme="majorHAnsi"/>
          <w:sz w:val="22"/>
          <w:szCs w:val="22"/>
          <w:lang w:val="el-GR"/>
        </w:rPr>
        <w:t xml:space="preserve"> </w:t>
      </w:r>
      <w:r w:rsidRPr="00595E53">
        <w:rPr>
          <w:rFonts w:asciiTheme="majorHAnsi" w:hAnsiTheme="majorHAnsi"/>
          <w:sz w:val="22"/>
          <w:szCs w:val="22"/>
        </w:rPr>
        <w:t>Keys</w:t>
      </w:r>
      <w:r w:rsidRPr="00595E53">
        <w:rPr>
          <w:rFonts w:asciiTheme="majorHAnsi" w:hAnsiTheme="majorHAnsi"/>
          <w:sz w:val="22"/>
          <w:szCs w:val="22"/>
          <w:lang w:val="el-GR"/>
        </w:rPr>
        <w:t>) και τα Ξένα Κλειδιά (</w:t>
      </w:r>
      <w:r w:rsidRPr="00595E53">
        <w:rPr>
          <w:rFonts w:asciiTheme="majorHAnsi" w:hAnsiTheme="majorHAnsi"/>
          <w:sz w:val="22"/>
          <w:szCs w:val="22"/>
        </w:rPr>
        <w:t>Foreign</w:t>
      </w:r>
      <w:r w:rsidRPr="00595E53">
        <w:rPr>
          <w:rFonts w:asciiTheme="majorHAnsi" w:hAnsiTheme="majorHAnsi"/>
          <w:sz w:val="22"/>
          <w:szCs w:val="22"/>
          <w:lang w:val="el-GR"/>
        </w:rPr>
        <w:t xml:space="preserve"> </w:t>
      </w:r>
      <w:r w:rsidRPr="00595E53">
        <w:rPr>
          <w:rFonts w:asciiTheme="majorHAnsi" w:hAnsiTheme="majorHAnsi"/>
          <w:sz w:val="22"/>
          <w:szCs w:val="22"/>
        </w:rPr>
        <w:t>Keys</w:t>
      </w:r>
      <w:r w:rsidRPr="00595E53">
        <w:rPr>
          <w:rFonts w:asciiTheme="majorHAnsi" w:hAnsiTheme="majorHAnsi"/>
          <w:sz w:val="22"/>
          <w:szCs w:val="22"/>
          <w:lang w:val="el-GR"/>
        </w:rPr>
        <w:t>) και διαλύοντας τη ζωτική σύνδεση με τον τεράστιο πίνακα των μετρήσεων (</w:t>
      </w:r>
      <w:r w:rsidRPr="00595E53">
        <w:rPr>
          <w:rFonts w:asciiTheme="majorHAnsi" w:hAnsiTheme="majorHAnsi"/>
          <w:sz w:val="22"/>
          <w:szCs w:val="22"/>
        </w:rPr>
        <w:t>MEASUREMENTS</w:t>
      </w:r>
      <w:r w:rsidRPr="00595E53">
        <w:rPr>
          <w:rFonts w:asciiTheme="majorHAnsi" w:hAnsiTheme="majorHAnsi"/>
          <w:sz w:val="22"/>
          <w:szCs w:val="22"/>
          <w:lang w:val="el-GR"/>
        </w:rPr>
        <w:t>). Επομένως, η προσέγγιση αυτή απορρίφθηκε άμεσα για να διασφαλιστεί η ακεραιότητα των δεδομένων.</w:t>
      </w:r>
    </w:p>
    <w:p w14:paraId="60A89379" w14:textId="29310973" w:rsidR="00F64A42" w:rsidRDefault="00F64A42" w:rsidP="00F64A42">
      <w:pPr>
        <w:rPr>
          <w:rFonts w:asciiTheme="majorHAnsi" w:hAnsiTheme="majorHAnsi"/>
          <w:b/>
          <w:bCs/>
          <w:sz w:val="28"/>
          <w:szCs w:val="28"/>
          <w:lang w:val="el-GR"/>
        </w:rPr>
      </w:pPr>
    </w:p>
    <w:p w14:paraId="3E2E7D82" w14:textId="1FED1794" w:rsidR="00F64A42" w:rsidRDefault="00F64A42" w:rsidP="00FE6CBA">
      <w:pPr>
        <w:pStyle w:val="Heading4"/>
        <w:numPr>
          <w:ilvl w:val="0"/>
          <w:numId w:val="29"/>
        </w:numPr>
        <w:rPr>
          <w:b/>
          <w:bCs/>
          <w:i w:val="0"/>
          <w:iCs w:val="0"/>
          <w:color w:val="auto"/>
          <w:sz w:val="28"/>
          <w:szCs w:val="28"/>
          <w:lang w:val="el-GR"/>
        </w:rPr>
      </w:pPr>
      <w:r w:rsidRPr="008134C5">
        <w:rPr>
          <w:b/>
          <w:bCs/>
          <w:i w:val="0"/>
          <w:iCs w:val="0"/>
          <w:color w:val="auto"/>
          <w:sz w:val="28"/>
          <w:szCs w:val="28"/>
          <w:lang w:val="el-GR"/>
        </w:rPr>
        <w:lastRenderedPageBreak/>
        <w:t>Η τελική λογική επίλυσης και τα αποτελέσματα</w:t>
      </w:r>
    </w:p>
    <w:p w14:paraId="5CCA80F8" w14:textId="77777777" w:rsidR="008134C5" w:rsidRPr="008134C5" w:rsidRDefault="008134C5" w:rsidP="008134C5">
      <w:pPr>
        <w:rPr>
          <w:lang w:val="el-GR"/>
        </w:rPr>
      </w:pPr>
    </w:p>
    <w:p w14:paraId="1891BFA4" w14:textId="6891F556" w:rsidR="00F64A42" w:rsidRPr="00155259" w:rsidRDefault="00F64A42" w:rsidP="00F64A42">
      <w:pPr>
        <w:rPr>
          <w:rFonts w:asciiTheme="majorHAnsi" w:hAnsiTheme="majorHAnsi"/>
          <w:sz w:val="22"/>
          <w:szCs w:val="22"/>
          <w:lang w:val="el-GR"/>
        </w:rPr>
      </w:pPr>
      <w:r w:rsidRPr="00155259">
        <w:rPr>
          <w:rFonts w:asciiTheme="majorHAnsi" w:hAnsiTheme="majorHAnsi"/>
          <w:sz w:val="22"/>
          <w:szCs w:val="22"/>
          <w:lang w:val="el-GR"/>
        </w:rPr>
        <w:t xml:space="preserve">Για την οριστική και ασφαλή επίλυση, δημιουργήθηκε ένα νέο </w:t>
      </w:r>
      <w:r w:rsidRPr="00155259">
        <w:rPr>
          <w:rFonts w:asciiTheme="majorHAnsi" w:hAnsiTheme="majorHAnsi"/>
          <w:sz w:val="22"/>
          <w:szCs w:val="22"/>
        </w:rPr>
        <w:t>script</w:t>
      </w:r>
      <w:r w:rsidRPr="00155259">
        <w:rPr>
          <w:rFonts w:asciiTheme="majorHAnsi" w:hAnsiTheme="majorHAnsi"/>
          <w:sz w:val="22"/>
          <w:szCs w:val="22"/>
          <w:lang w:val="el-GR"/>
        </w:rPr>
        <w:t xml:space="preserve"> </w:t>
      </w:r>
      <w:r w:rsidR="00671C23" w:rsidRPr="00155259">
        <w:rPr>
          <w:rFonts w:asciiTheme="majorHAnsi" w:hAnsiTheme="majorHAnsi"/>
          <w:sz w:val="22"/>
          <w:szCs w:val="22"/>
          <w:lang w:val="el-GR"/>
        </w:rPr>
        <w:t>(</w:t>
      </w:r>
      <w:r w:rsidR="00671C23" w:rsidRPr="00155259">
        <w:rPr>
          <w:rFonts w:asciiTheme="majorHAnsi" w:hAnsiTheme="majorHAnsi"/>
          <w:b/>
          <w:bCs/>
          <w:sz w:val="22"/>
          <w:szCs w:val="22"/>
          <w:lang w:val="el-GR"/>
        </w:rPr>
        <w:t>clean_test_cycles.py</w:t>
      </w:r>
      <w:r w:rsidR="00671C23" w:rsidRPr="00155259">
        <w:rPr>
          <w:rFonts w:asciiTheme="majorHAnsi" w:hAnsiTheme="majorHAnsi"/>
          <w:sz w:val="22"/>
          <w:szCs w:val="22"/>
          <w:lang w:val="el-GR"/>
        </w:rPr>
        <w:t xml:space="preserve">)  </w:t>
      </w:r>
      <w:r w:rsidRPr="00155259">
        <w:rPr>
          <w:rFonts w:asciiTheme="majorHAnsi" w:hAnsiTheme="majorHAnsi"/>
          <w:sz w:val="22"/>
          <w:szCs w:val="22"/>
          <w:lang w:val="el-GR"/>
        </w:rPr>
        <w:t xml:space="preserve">που συνδύασε την </w:t>
      </w:r>
      <w:r w:rsidRPr="00155259">
        <w:rPr>
          <w:rFonts w:asciiTheme="majorHAnsi" w:hAnsiTheme="majorHAnsi"/>
          <w:sz w:val="22"/>
          <w:szCs w:val="22"/>
        </w:rPr>
        <w:t>Python</w:t>
      </w:r>
      <w:r w:rsidRPr="00155259">
        <w:rPr>
          <w:rFonts w:asciiTheme="majorHAnsi" w:hAnsiTheme="majorHAnsi"/>
          <w:sz w:val="22"/>
          <w:szCs w:val="22"/>
          <w:lang w:val="el-GR"/>
        </w:rPr>
        <w:t xml:space="preserve"> (</w:t>
      </w:r>
      <w:proofErr w:type="spellStart"/>
      <w:r w:rsidRPr="00155259">
        <w:rPr>
          <w:rFonts w:asciiTheme="majorHAnsi" w:hAnsiTheme="majorHAnsi"/>
          <w:sz w:val="22"/>
          <w:szCs w:val="22"/>
        </w:rPr>
        <w:t>SQLAlchemy</w:t>
      </w:r>
      <w:proofErr w:type="spellEnd"/>
      <w:r w:rsidRPr="00155259">
        <w:rPr>
          <w:rFonts w:asciiTheme="majorHAnsi" w:hAnsiTheme="majorHAnsi"/>
          <w:sz w:val="22"/>
          <w:szCs w:val="22"/>
          <w:lang w:val="el-GR"/>
        </w:rPr>
        <w:t xml:space="preserve">) με προηγμένη λογική </w:t>
      </w:r>
      <w:r w:rsidRPr="00155259">
        <w:rPr>
          <w:rFonts w:asciiTheme="majorHAnsi" w:hAnsiTheme="majorHAnsi"/>
          <w:sz w:val="22"/>
          <w:szCs w:val="22"/>
        </w:rPr>
        <w:t>SQL</w:t>
      </w:r>
      <w:r w:rsidRPr="00155259">
        <w:rPr>
          <w:rFonts w:asciiTheme="majorHAnsi" w:hAnsiTheme="majorHAnsi"/>
          <w:sz w:val="22"/>
          <w:szCs w:val="22"/>
          <w:lang w:val="el-GR"/>
        </w:rPr>
        <w:t xml:space="preserve">, μεταφέροντας το βάρος του υπολογισμού απευθείας στον </w:t>
      </w:r>
      <w:r w:rsidRPr="00155259">
        <w:rPr>
          <w:rFonts w:asciiTheme="majorHAnsi" w:hAnsiTheme="majorHAnsi"/>
          <w:sz w:val="22"/>
          <w:szCs w:val="22"/>
        </w:rPr>
        <w:t>Server</w:t>
      </w:r>
      <w:r w:rsidRPr="00155259">
        <w:rPr>
          <w:rFonts w:asciiTheme="majorHAnsi" w:hAnsiTheme="majorHAnsi"/>
          <w:sz w:val="22"/>
          <w:szCs w:val="22"/>
          <w:lang w:val="el-GR"/>
        </w:rPr>
        <w:t xml:space="preserve">. Αυτό επιτεύχθηκε με τη χρήση </w:t>
      </w:r>
      <w:r w:rsidRPr="00155259">
        <w:rPr>
          <w:rFonts w:asciiTheme="majorHAnsi" w:hAnsiTheme="majorHAnsi"/>
          <w:sz w:val="22"/>
          <w:szCs w:val="22"/>
        </w:rPr>
        <w:t>Window</w:t>
      </w:r>
      <w:r w:rsidRPr="00155259">
        <w:rPr>
          <w:rFonts w:asciiTheme="majorHAnsi" w:hAnsiTheme="majorHAnsi"/>
          <w:sz w:val="22"/>
          <w:szCs w:val="22"/>
          <w:lang w:val="el-GR"/>
        </w:rPr>
        <w:t xml:space="preserve"> </w:t>
      </w:r>
      <w:r w:rsidRPr="00155259">
        <w:rPr>
          <w:rFonts w:asciiTheme="majorHAnsi" w:hAnsiTheme="majorHAnsi"/>
          <w:sz w:val="22"/>
          <w:szCs w:val="22"/>
        </w:rPr>
        <w:t>Functions</w:t>
      </w:r>
      <w:r w:rsidRPr="00155259">
        <w:rPr>
          <w:rFonts w:asciiTheme="majorHAnsi" w:hAnsiTheme="majorHAnsi"/>
          <w:sz w:val="22"/>
          <w:szCs w:val="22"/>
          <w:lang w:val="el-GR"/>
        </w:rPr>
        <w:t xml:space="preserve">, αναπτύσσοντας ένα </w:t>
      </w:r>
      <w:r w:rsidRPr="00155259">
        <w:rPr>
          <w:rFonts w:asciiTheme="majorHAnsi" w:hAnsiTheme="majorHAnsi"/>
          <w:sz w:val="22"/>
          <w:szCs w:val="22"/>
        </w:rPr>
        <w:t>SQL</w:t>
      </w:r>
      <w:r w:rsidRPr="00155259">
        <w:rPr>
          <w:rFonts w:asciiTheme="majorHAnsi" w:hAnsiTheme="majorHAnsi"/>
          <w:sz w:val="22"/>
          <w:szCs w:val="22"/>
          <w:lang w:val="el-GR"/>
        </w:rPr>
        <w:t xml:space="preserve"> </w:t>
      </w:r>
      <w:r w:rsidRPr="00155259">
        <w:rPr>
          <w:rFonts w:asciiTheme="majorHAnsi" w:hAnsiTheme="majorHAnsi"/>
          <w:sz w:val="22"/>
          <w:szCs w:val="22"/>
        </w:rPr>
        <w:t>query</w:t>
      </w:r>
      <w:r w:rsidRPr="00155259">
        <w:rPr>
          <w:rFonts w:asciiTheme="majorHAnsi" w:hAnsiTheme="majorHAnsi"/>
          <w:sz w:val="22"/>
          <w:szCs w:val="22"/>
          <w:lang w:val="el-GR"/>
        </w:rPr>
        <w:t xml:space="preserve"> με τις συναρτήσεις </w:t>
      </w:r>
      <w:r w:rsidRPr="00155259">
        <w:rPr>
          <w:rFonts w:asciiTheme="majorHAnsi" w:hAnsiTheme="majorHAnsi"/>
          <w:sz w:val="22"/>
          <w:szCs w:val="22"/>
        </w:rPr>
        <w:t>LAG</w:t>
      </w:r>
      <w:r w:rsidRPr="00155259">
        <w:rPr>
          <w:rFonts w:asciiTheme="majorHAnsi" w:hAnsiTheme="majorHAnsi"/>
          <w:sz w:val="22"/>
          <w:szCs w:val="22"/>
          <w:lang w:val="el-GR"/>
        </w:rPr>
        <w:t xml:space="preserve"> και </w:t>
      </w:r>
      <w:r w:rsidRPr="00155259">
        <w:rPr>
          <w:rFonts w:asciiTheme="majorHAnsi" w:hAnsiTheme="majorHAnsi"/>
          <w:sz w:val="22"/>
          <w:szCs w:val="22"/>
        </w:rPr>
        <w:t>LEAD</w:t>
      </w:r>
      <w:r w:rsidRPr="00155259">
        <w:rPr>
          <w:rFonts w:asciiTheme="majorHAnsi" w:hAnsiTheme="majorHAnsi"/>
          <w:sz w:val="22"/>
          <w:szCs w:val="22"/>
          <w:lang w:val="el-GR"/>
        </w:rPr>
        <w:t>. Το ερώτημα ομαδοποιούσε αυτόματα τα δεδομένα ανά μπαταρία (</w:t>
      </w:r>
      <w:r w:rsidRPr="00155259">
        <w:rPr>
          <w:rFonts w:asciiTheme="majorHAnsi" w:hAnsiTheme="majorHAnsi"/>
          <w:sz w:val="22"/>
          <w:szCs w:val="22"/>
        </w:rPr>
        <w:t>PARTITION</w:t>
      </w:r>
      <w:r w:rsidRPr="00155259">
        <w:rPr>
          <w:rFonts w:asciiTheme="majorHAnsi" w:hAnsiTheme="majorHAnsi"/>
          <w:sz w:val="22"/>
          <w:szCs w:val="22"/>
          <w:lang w:val="el-GR"/>
        </w:rPr>
        <w:t xml:space="preserve"> </w:t>
      </w:r>
      <w:r w:rsidRPr="00155259">
        <w:rPr>
          <w:rFonts w:asciiTheme="majorHAnsi" w:hAnsiTheme="majorHAnsi"/>
          <w:sz w:val="22"/>
          <w:szCs w:val="22"/>
        </w:rPr>
        <w:t>BY</w:t>
      </w:r>
      <w:r w:rsidRPr="00155259">
        <w:rPr>
          <w:rFonts w:asciiTheme="majorHAnsi" w:hAnsiTheme="majorHAnsi"/>
          <w:sz w:val="22"/>
          <w:szCs w:val="22"/>
          <w:lang w:val="el-GR"/>
        </w:rPr>
        <w:t xml:space="preserve"> </w:t>
      </w:r>
      <w:r w:rsidRPr="00155259">
        <w:rPr>
          <w:rFonts w:asciiTheme="majorHAnsi" w:hAnsiTheme="majorHAnsi"/>
          <w:sz w:val="22"/>
          <w:szCs w:val="22"/>
        </w:rPr>
        <w:t>Battery</w:t>
      </w:r>
      <w:r w:rsidRPr="00155259">
        <w:rPr>
          <w:rFonts w:asciiTheme="majorHAnsi" w:hAnsiTheme="majorHAnsi"/>
          <w:sz w:val="22"/>
          <w:szCs w:val="22"/>
          <w:lang w:val="el-GR"/>
        </w:rPr>
        <w:t>_</w:t>
      </w:r>
      <w:r w:rsidRPr="00155259">
        <w:rPr>
          <w:rFonts w:asciiTheme="majorHAnsi" w:hAnsiTheme="majorHAnsi"/>
          <w:sz w:val="22"/>
          <w:szCs w:val="22"/>
        </w:rPr>
        <w:t>ID</w:t>
      </w:r>
      <w:r w:rsidRPr="00155259">
        <w:rPr>
          <w:rFonts w:asciiTheme="majorHAnsi" w:hAnsiTheme="majorHAnsi"/>
          <w:sz w:val="22"/>
          <w:szCs w:val="22"/>
          <w:lang w:val="el-GR"/>
        </w:rPr>
        <w:t>), απομονώνοντας την προηγούμενη και την επόμενη μέτρηση του εκάστοτε κύκλου.</w:t>
      </w:r>
      <w:r w:rsidR="00A237E1" w:rsidRPr="00155259">
        <w:rPr>
          <w:rFonts w:asciiTheme="majorHAnsi" w:hAnsiTheme="majorHAnsi"/>
          <w:sz w:val="22"/>
          <w:szCs w:val="22"/>
          <w:lang w:val="el-GR"/>
        </w:rPr>
        <w:br/>
      </w:r>
      <w:r w:rsidRPr="00155259">
        <w:rPr>
          <w:rFonts w:asciiTheme="majorHAnsi" w:hAnsiTheme="majorHAnsi"/>
          <w:sz w:val="22"/>
          <w:szCs w:val="22"/>
          <w:lang w:val="el-GR"/>
        </w:rPr>
        <w:t xml:space="preserve"> Έτσι, αντί για ολική αντικατάσταση του πίνακα, το </w:t>
      </w:r>
      <w:r w:rsidRPr="00155259">
        <w:rPr>
          <w:rFonts w:asciiTheme="majorHAnsi" w:hAnsiTheme="majorHAnsi"/>
          <w:sz w:val="22"/>
          <w:szCs w:val="22"/>
        </w:rPr>
        <w:t>script</w:t>
      </w:r>
      <w:r w:rsidRPr="00155259">
        <w:rPr>
          <w:rFonts w:asciiTheme="majorHAnsi" w:hAnsiTheme="majorHAnsi"/>
          <w:sz w:val="22"/>
          <w:szCs w:val="22"/>
          <w:lang w:val="el-GR"/>
        </w:rPr>
        <w:t xml:space="preserve"> έστειλε </w:t>
      </w:r>
      <w:proofErr w:type="spellStart"/>
      <w:r w:rsidRPr="00155259">
        <w:rPr>
          <w:rFonts w:asciiTheme="majorHAnsi" w:hAnsiTheme="majorHAnsi"/>
          <w:sz w:val="22"/>
          <w:szCs w:val="22"/>
          <w:lang w:val="el-GR"/>
        </w:rPr>
        <w:t>στοχευμένη</w:t>
      </w:r>
      <w:proofErr w:type="spellEnd"/>
      <w:r w:rsidRPr="00155259">
        <w:rPr>
          <w:rFonts w:asciiTheme="majorHAnsi" w:hAnsiTheme="majorHAnsi"/>
          <w:sz w:val="22"/>
          <w:szCs w:val="22"/>
          <w:lang w:val="el-GR"/>
        </w:rPr>
        <w:t xml:space="preserve"> εντολή </w:t>
      </w:r>
      <w:r w:rsidRPr="00155259">
        <w:rPr>
          <w:rFonts w:asciiTheme="majorHAnsi" w:hAnsiTheme="majorHAnsi"/>
          <w:sz w:val="22"/>
          <w:szCs w:val="22"/>
        </w:rPr>
        <w:t>UPDATE</w:t>
      </w:r>
      <w:r w:rsidRPr="00155259">
        <w:rPr>
          <w:rFonts w:asciiTheme="majorHAnsi" w:hAnsiTheme="majorHAnsi"/>
          <w:sz w:val="22"/>
          <w:szCs w:val="22"/>
          <w:lang w:val="el-GR"/>
        </w:rPr>
        <w:t xml:space="preserve"> (</w:t>
      </w:r>
      <w:r w:rsidRPr="00155259">
        <w:rPr>
          <w:rFonts w:asciiTheme="majorHAnsi" w:hAnsiTheme="majorHAnsi"/>
          <w:sz w:val="22"/>
          <w:szCs w:val="22"/>
        </w:rPr>
        <w:t>Targeted</w:t>
      </w:r>
      <w:r w:rsidRPr="00155259">
        <w:rPr>
          <w:rFonts w:asciiTheme="majorHAnsi" w:hAnsiTheme="majorHAnsi"/>
          <w:sz w:val="22"/>
          <w:szCs w:val="22"/>
          <w:lang w:val="el-GR"/>
        </w:rPr>
        <w:t xml:space="preserve"> </w:t>
      </w:r>
      <w:r w:rsidRPr="00155259">
        <w:rPr>
          <w:rFonts w:asciiTheme="majorHAnsi" w:hAnsiTheme="majorHAnsi"/>
          <w:sz w:val="22"/>
          <w:szCs w:val="22"/>
        </w:rPr>
        <w:t>UPDATE</w:t>
      </w:r>
      <w:r w:rsidRPr="00155259">
        <w:rPr>
          <w:rFonts w:asciiTheme="majorHAnsi" w:hAnsiTheme="majorHAnsi"/>
          <w:sz w:val="22"/>
          <w:szCs w:val="22"/>
          <w:lang w:val="el-GR"/>
        </w:rPr>
        <w:t>), η οποία υπολόγισε τον μέσο όρο και αντικατέστησε αποκλειστικά τα κελιά που είχαν τιμή 0. Η τελική εκτέλεση του κώδικα ολοκληρώθηκε επιτυχώς χωρίς σφάλματα, ενημερώνοντας τα δεδομένα με απόλυτη μαθηματική ακρίβεια, διατηρώντας παράλληλα άθικτη τη σχεσιακή δομή της βάσης</w:t>
      </w:r>
    </w:p>
    <w:p w14:paraId="2A71C122" w14:textId="77777777" w:rsidR="00F64A42" w:rsidRDefault="00F64A42" w:rsidP="00F64A42">
      <w:pPr>
        <w:rPr>
          <w:rFonts w:asciiTheme="majorHAnsi" w:hAnsiTheme="majorHAnsi"/>
          <w:noProof/>
          <w:lang w:val="el-GR"/>
        </w:rPr>
      </w:pPr>
    </w:p>
    <w:p w14:paraId="690B04EC" w14:textId="77777777" w:rsidR="00F64A42" w:rsidRDefault="00F64A42" w:rsidP="00F64A42">
      <w:pPr>
        <w:rPr>
          <w:rFonts w:asciiTheme="majorHAnsi" w:hAnsiTheme="majorHAnsi"/>
          <w:noProof/>
          <w:lang w:val="el-GR"/>
        </w:rPr>
      </w:pPr>
      <w:r>
        <w:rPr>
          <w:rFonts w:asciiTheme="majorHAnsi" w:hAnsiTheme="majorHAnsi"/>
          <w:noProof/>
          <w:lang w:val="el-GR"/>
        </w:rPr>
        <w:drawing>
          <wp:inline distT="0" distB="0" distL="0" distR="0" wp14:anchorId="200F1487" wp14:editId="7D933DFB">
            <wp:extent cx="2870196" cy="1490133"/>
            <wp:effectExtent l="0" t="0" r="6985" b="0"/>
            <wp:docPr id="1498409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9037" name="Picture 1498409037"/>
                    <pic:cNvPicPr/>
                  </pic:nvPicPr>
                  <pic:blipFill rotWithShape="1">
                    <a:blip r:embed="rId25">
                      <a:extLst>
                        <a:ext uri="{28A0092B-C50C-407E-A947-70E740481C1C}">
                          <a14:useLocalDpi xmlns:a14="http://schemas.microsoft.com/office/drawing/2010/main" val="0"/>
                        </a:ext>
                      </a:extLst>
                    </a:blip>
                    <a:srcRect l="13031" t="17005" r="17895" b="13701"/>
                    <a:stretch>
                      <a:fillRect/>
                    </a:stretch>
                  </pic:blipFill>
                  <pic:spPr bwMode="auto">
                    <a:xfrm>
                      <a:off x="0" y="0"/>
                      <a:ext cx="2910346" cy="1510978"/>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noProof/>
          <w:lang w:val="el-GR"/>
        </w:rPr>
        <w:drawing>
          <wp:inline distT="0" distB="0" distL="0" distR="0" wp14:anchorId="14BDB634" wp14:editId="4D03B1A5">
            <wp:extent cx="3050257" cy="1447800"/>
            <wp:effectExtent l="0" t="0" r="0" b="0"/>
            <wp:docPr id="15571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01163" name="Picture 1557101163"/>
                    <pic:cNvPicPr/>
                  </pic:nvPicPr>
                  <pic:blipFill rotWithShape="1">
                    <a:blip r:embed="rId26">
                      <a:extLst>
                        <a:ext uri="{28A0092B-C50C-407E-A947-70E740481C1C}">
                          <a14:useLocalDpi xmlns:a14="http://schemas.microsoft.com/office/drawing/2010/main" val="0"/>
                        </a:ext>
                      </a:extLst>
                    </a:blip>
                    <a:srcRect l="7971" r="9261"/>
                    <a:stretch>
                      <a:fillRect/>
                    </a:stretch>
                  </pic:blipFill>
                  <pic:spPr bwMode="auto">
                    <a:xfrm>
                      <a:off x="0" y="0"/>
                      <a:ext cx="3079370" cy="1461619"/>
                    </a:xfrm>
                    <a:prstGeom prst="rect">
                      <a:avLst/>
                    </a:prstGeom>
                    <a:ln>
                      <a:noFill/>
                    </a:ln>
                    <a:extLst>
                      <a:ext uri="{53640926-AAD7-44D8-BBD7-CCE9431645EC}">
                        <a14:shadowObscured xmlns:a14="http://schemas.microsoft.com/office/drawing/2010/main"/>
                      </a:ext>
                    </a:extLst>
                  </pic:spPr>
                </pic:pic>
              </a:graphicData>
            </a:graphic>
          </wp:inline>
        </w:drawing>
      </w:r>
    </w:p>
    <w:p w14:paraId="66C8CE30" w14:textId="77777777" w:rsidR="00F64A42" w:rsidRDefault="00F64A42" w:rsidP="00F64A42">
      <w:pPr>
        <w:rPr>
          <w:rFonts w:asciiTheme="majorHAnsi" w:hAnsiTheme="majorHAnsi"/>
          <w:noProof/>
          <w:lang w:val="el-GR"/>
        </w:rPr>
      </w:pPr>
    </w:p>
    <w:p w14:paraId="409AFC53" w14:textId="77777777" w:rsidR="00F64A42" w:rsidRDefault="00F64A42" w:rsidP="00F64A42">
      <w:pPr>
        <w:rPr>
          <w:rFonts w:asciiTheme="majorHAnsi" w:hAnsiTheme="majorHAnsi"/>
          <w:noProof/>
          <w:lang w:val="el-GR"/>
        </w:rPr>
      </w:pPr>
      <w:r>
        <w:rPr>
          <w:rFonts w:asciiTheme="majorHAnsi" w:hAnsiTheme="majorHAnsi"/>
          <w:noProof/>
          <w:lang w:val="el-GR"/>
        </w:rPr>
        <w:drawing>
          <wp:inline distT="0" distB="0" distL="0" distR="0" wp14:anchorId="21C2EF18" wp14:editId="4E5B31A0">
            <wp:extent cx="2865753" cy="1794933"/>
            <wp:effectExtent l="0" t="0" r="0" b="0"/>
            <wp:docPr id="515540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0465" name="Picture 515540465"/>
                    <pic:cNvPicPr/>
                  </pic:nvPicPr>
                  <pic:blipFill rotWithShape="1">
                    <a:blip r:embed="rId27">
                      <a:extLst>
                        <a:ext uri="{28A0092B-C50C-407E-A947-70E740481C1C}">
                          <a14:useLocalDpi xmlns:a14="http://schemas.microsoft.com/office/drawing/2010/main" val="0"/>
                        </a:ext>
                      </a:extLst>
                    </a:blip>
                    <a:srcRect l="6795" r="19027"/>
                    <a:stretch>
                      <a:fillRect/>
                    </a:stretch>
                  </pic:blipFill>
                  <pic:spPr bwMode="auto">
                    <a:xfrm>
                      <a:off x="0" y="0"/>
                      <a:ext cx="2913053" cy="1824559"/>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noProof/>
          <w:lang w:val="el-GR"/>
        </w:rPr>
        <w:drawing>
          <wp:inline distT="0" distB="0" distL="0" distR="0" wp14:anchorId="1B8BB306" wp14:editId="4CA4D47E">
            <wp:extent cx="2979330" cy="1888919"/>
            <wp:effectExtent l="0" t="0" r="0" b="0"/>
            <wp:docPr id="288842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2414" name="Picture 288842414"/>
                    <pic:cNvPicPr/>
                  </pic:nvPicPr>
                  <pic:blipFill rotWithShape="1">
                    <a:blip r:embed="rId28">
                      <a:extLst>
                        <a:ext uri="{28A0092B-C50C-407E-A947-70E740481C1C}">
                          <a14:useLocalDpi xmlns:a14="http://schemas.microsoft.com/office/drawing/2010/main" val="0"/>
                        </a:ext>
                      </a:extLst>
                    </a:blip>
                    <a:srcRect l="8030" t="33205" r="23623"/>
                    <a:stretch>
                      <a:fillRect/>
                    </a:stretch>
                  </pic:blipFill>
                  <pic:spPr bwMode="auto">
                    <a:xfrm>
                      <a:off x="0" y="0"/>
                      <a:ext cx="2986326" cy="1893354"/>
                    </a:xfrm>
                    <a:prstGeom prst="rect">
                      <a:avLst/>
                    </a:prstGeom>
                    <a:ln>
                      <a:noFill/>
                    </a:ln>
                    <a:extLst>
                      <a:ext uri="{53640926-AAD7-44D8-BBD7-CCE9431645EC}">
                        <a14:shadowObscured xmlns:a14="http://schemas.microsoft.com/office/drawing/2010/main"/>
                      </a:ext>
                    </a:extLst>
                  </pic:spPr>
                </pic:pic>
              </a:graphicData>
            </a:graphic>
          </wp:inline>
        </w:drawing>
      </w:r>
    </w:p>
    <w:p w14:paraId="14CEE3C8" w14:textId="77777777" w:rsidR="00F64A42" w:rsidRPr="00DE5D63" w:rsidRDefault="00F64A42" w:rsidP="00F64A42">
      <w:pPr>
        <w:rPr>
          <w:rFonts w:asciiTheme="majorHAnsi" w:hAnsiTheme="majorHAnsi"/>
          <w:lang w:val="el-GR"/>
        </w:rPr>
      </w:pPr>
    </w:p>
    <w:p w14:paraId="70992650" w14:textId="77777777" w:rsidR="00155259" w:rsidRDefault="00155259">
      <w:pPr>
        <w:rPr>
          <w:rFonts w:asciiTheme="majorHAnsi" w:hAnsiTheme="majorHAnsi"/>
          <w:sz w:val="28"/>
          <w:szCs w:val="28"/>
        </w:rPr>
      </w:pPr>
      <w:r>
        <w:rPr>
          <w:rFonts w:asciiTheme="majorHAnsi" w:hAnsiTheme="majorHAnsi"/>
          <w:sz w:val="28"/>
          <w:szCs w:val="28"/>
        </w:rPr>
        <w:br w:type="page"/>
      </w:r>
    </w:p>
    <w:p w14:paraId="3F4DF514" w14:textId="66F2183F" w:rsidR="00B94837" w:rsidRDefault="00F360F3" w:rsidP="00FE6CBA">
      <w:pPr>
        <w:pStyle w:val="Heading2"/>
        <w:numPr>
          <w:ilvl w:val="0"/>
          <w:numId w:val="27"/>
        </w:numPr>
        <w:rPr>
          <w:b/>
          <w:bCs/>
          <w:color w:val="auto"/>
          <w:sz w:val="28"/>
          <w:szCs w:val="28"/>
          <w:lang w:val="el-GR"/>
        </w:rPr>
      </w:pPr>
      <w:r w:rsidRPr="00155259">
        <w:rPr>
          <w:b/>
          <w:bCs/>
          <w:color w:val="auto"/>
          <w:sz w:val="28"/>
          <w:szCs w:val="28"/>
        </w:rPr>
        <w:lastRenderedPageBreak/>
        <w:t>30</w:t>
      </w:r>
      <w:r w:rsidR="00B94837" w:rsidRPr="00155259">
        <w:rPr>
          <w:b/>
          <w:bCs/>
          <w:color w:val="auto"/>
          <w:sz w:val="28"/>
          <w:szCs w:val="28"/>
          <w:lang w:val="el-GR"/>
        </w:rPr>
        <w:t>/03/2026</w:t>
      </w:r>
    </w:p>
    <w:p w14:paraId="2B778F27" w14:textId="77777777" w:rsidR="00155259" w:rsidRPr="00155259" w:rsidRDefault="00155259" w:rsidP="00155259">
      <w:pPr>
        <w:rPr>
          <w:lang w:val="el-GR"/>
        </w:rPr>
      </w:pPr>
    </w:p>
    <w:p w14:paraId="402A333C" w14:textId="4B9C8795" w:rsidR="003A7B4E" w:rsidRPr="002943AE" w:rsidRDefault="003A7B4E" w:rsidP="00FE6CBA">
      <w:pPr>
        <w:pStyle w:val="Heading4"/>
        <w:numPr>
          <w:ilvl w:val="0"/>
          <w:numId w:val="30"/>
        </w:numPr>
        <w:rPr>
          <w:b/>
          <w:bCs/>
          <w:i w:val="0"/>
          <w:iCs w:val="0"/>
          <w:color w:val="auto"/>
          <w:sz w:val="28"/>
          <w:szCs w:val="28"/>
          <w:lang w:val="el-GR"/>
        </w:rPr>
      </w:pPr>
      <w:r w:rsidRPr="002943AE">
        <w:rPr>
          <w:b/>
          <w:bCs/>
          <w:i w:val="0"/>
          <w:iCs w:val="0"/>
          <w:color w:val="auto"/>
          <w:sz w:val="28"/>
          <w:szCs w:val="28"/>
          <w:lang w:val="el-GR"/>
        </w:rPr>
        <w:t>Τα προβλήματα στις μετρήσεις: Μηδενικά και ακραίες τιμές (</w:t>
      </w:r>
      <w:r w:rsidRPr="002943AE">
        <w:rPr>
          <w:b/>
          <w:bCs/>
          <w:i w:val="0"/>
          <w:iCs w:val="0"/>
          <w:color w:val="auto"/>
          <w:sz w:val="28"/>
          <w:szCs w:val="28"/>
        </w:rPr>
        <w:t>outliers</w:t>
      </w:r>
      <w:r w:rsidRPr="002943AE">
        <w:rPr>
          <w:b/>
          <w:bCs/>
          <w:i w:val="0"/>
          <w:iCs w:val="0"/>
          <w:color w:val="auto"/>
          <w:sz w:val="28"/>
          <w:szCs w:val="28"/>
          <w:lang w:val="el-GR"/>
        </w:rPr>
        <w:t>)</w:t>
      </w:r>
    </w:p>
    <w:p w14:paraId="2DFC5486" w14:textId="17EEC79F" w:rsidR="003A7B4E" w:rsidRPr="00540566" w:rsidRDefault="003A7B4E" w:rsidP="003A7B4E">
      <w:pPr>
        <w:pStyle w:val="NormalWeb"/>
        <w:rPr>
          <w:rFonts w:asciiTheme="majorHAnsi" w:hAnsiTheme="majorHAnsi"/>
          <w:sz w:val="22"/>
          <w:szCs w:val="22"/>
          <w:lang w:val="el-GR"/>
        </w:rPr>
      </w:pPr>
      <w:r w:rsidRPr="00540566">
        <w:rPr>
          <w:rFonts w:asciiTheme="majorHAnsi" w:hAnsiTheme="majorHAnsi"/>
          <w:sz w:val="22"/>
          <w:szCs w:val="22"/>
          <w:lang w:val="el-GR"/>
        </w:rPr>
        <w:t>Μετά την επιτυχή εισαγωγή των δεδομένων στη βάση, ακολούθησε εκτενής έλεγχος ποιότητας (</w:t>
      </w:r>
      <w:r w:rsidRPr="00540566">
        <w:rPr>
          <w:rFonts w:asciiTheme="majorHAnsi" w:hAnsiTheme="majorHAnsi"/>
          <w:sz w:val="22"/>
          <w:szCs w:val="22"/>
        </w:rPr>
        <w:t>Data</w:t>
      </w:r>
      <w:r w:rsidRPr="00540566">
        <w:rPr>
          <w:rFonts w:asciiTheme="majorHAnsi" w:hAnsiTheme="majorHAnsi"/>
          <w:sz w:val="22"/>
          <w:szCs w:val="22"/>
          <w:lang w:val="el-GR"/>
        </w:rPr>
        <w:t xml:space="preserve"> </w:t>
      </w:r>
      <w:r w:rsidRPr="00540566">
        <w:rPr>
          <w:rFonts w:asciiTheme="majorHAnsi" w:hAnsiTheme="majorHAnsi"/>
          <w:sz w:val="22"/>
          <w:szCs w:val="22"/>
        </w:rPr>
        <w:t>Validation</w:t>
      </w:r>
      <w:r w:rsidRPr="00540566">
        <w:rPr>
          <w:rFonts w:asciiTheme="majorHAnsi" w:hAnsiTheme="majorHAnsi"/>
          <w:sz w:val="22"/>
          <w:szCs w:val="22"/>
          <w:lang w:val="el-GR"/>
        </w:rPr>
        <w:t xml:space="preserve">). Κατά τη διαδικασία αυτή, εντοπίστηκαν ανωμαλίες στις μετρήσεις: σε ορισμένους κύκλους, η καταγεγραμμένη χωρητικότητα της μπαταρίας παρουσίαζε απότομη πτώση στο απόλυτο μηδέν (0 </w:t>
      </w:r>
      <w:r w:rsidRPr="00540566">
        <w:rPr>
          <w:rFonts w:asciiTheme="majorHAnsi" w:hAnsiTheme="majorHAnsi"/>
          <w:sz w:val="22"/>
          <w:szCs w:val="22"/>
        </w:rPr>
        <w:t>Ah</w:t>
      </w:r>
      <w:r w:rsidRPr="00540566">
        <w:rPr>
          <w:rFonts w:asciiTheme="majorHAnsi" w:hAnsiTheme="majorHAnsi"/>
          <w:sz w:val="22"/>
          <w:szCs w:val="22"/>
          <w:lang w:val="el-GR"/>
        </w:rPr>
        <w:t xml:space="preserve">) ή σε εξαιρετικά χαμηλές τιμές, πριν επανέλθει στα φυσιολογικά επίπεδα. </w:t>
      </w:r>
      <w:r w:rsidR="002943AE" w:rsidRPr="00540566">
        <w:rPr>
          <w:rFonts w:asciiTheme="majorHAnsi" w:hAnsiTheme="majorHAnsi"/>
          <w:sz w:val="22"/>
          <w:szCs w:val="22"/>
          <w:lang w:val="el-GR"/>
        </w:rPr>
        <w:br/>
      </w:r>
      <w:r w:rsidRPr="00540566">
        <w:rPr>
          <w:rFonts w:asciiTheme="majorHAnsi" w:hAnsiTheme="majorHAnsi"/>
          <w:sz w:val="22"/>
          <w:szCs w:val="22"/>
          <w:lang w:val="el-GR"/>
        </w:rPr>
        <w:t>Η ανάλυση αυτών των ακραίων τιμών (</w:t>
      </w:r>
      <w:r w:rsidRPr="00540566">
        <w:rPr>
          <w:rFonts w:asciiTheme="majorHAnsi" w:hAnsiTheme="majorHAnsi"/>
          <w:sz w:val="22"/>
          <w:szCs w:val="22"/>
        </w:rPr>
        <w:t>outliers</w:t>
      </w:r>
      <w:r w:rsidRPr="00540566">
        <w:rPr>
          <w:rFonts w:asciiTheme="majorHAnsi" w:hAnsiTheme="majorHAnsi"/>
          <w:sz w:val="22"/>
          <w:szCs w:val="22"/>
          <w:lang w:val="el-GR"/>
        </w:rPr>
        <w:t xml:space="preserve">) κατέδειξε ότι δεν οφείλονταν σε πραγματική δυσλειτουργία της μπαταρίας, αλλά σε τεχνικά σφάλματα του εξοπλισμού μέτρησης της </w:t>
      </w:r>
      <w:r w:rsidRPr="00540566">
        <w:rPr>
          <w:rFonts w:asciiTheme="majorHAnsi" w:hAnsiTheme="majorHAnsi"/>
          <w:sz w:val="22"/>
          <w:szCs w:val="22"/>
        </w:rPr>
        <w:t>NASA</w:t>
      </w:r>
      <w:r w:rsidRPr="00540566">
        <w:rPr>
          <w:rFonts w:asciiTheme="majorHAnsi" w:hAnsiTheme="majorHAnsi"/>
          <w:sz w:val="22"/>
          <w:szCs w:val="22"/>
          <w:lang w:val="el-GR"/>
        </w:rPr>
        <w:t xml:space="preserve">. Συγκεκριμένα, προέρχονταν από ημιτελή πειράματα, διακοπές τροφοδοσίας στο εργαστήριο ή σφάλματα </w:t>
      </w:r>
      <w:proofErr w:type="spellStart"/>
      <w:r w:rsidRPr="00540566">
        <w:rPr>
          <w:rFonts w:asciiTheme="majorHAnsi" w:hAnsiTheme="majorHAnsi"/>
          <w:sz w:val="22"/>
          <w:szCs w:val="22"/>
          <w:lang w:val="el-GR"/>
        </w:rPr>
        <w:t>επαναβαθμονόμησης</w:t>
      </w:r>
      <w:proofErr w:type="spellEnd"/>
      <w:r w:rsidRPr="00540566">
        <w:rPr>
          <w:rFonts w:asciiTheme="majorHAnsi" w:hAnsiTheme="majorHAnsi"/>
          <w:sz w:val="22"/>
          <w:szCs w:val="22"/>
          <w:lang w:val="el-GR"/>
        </w:rPr>
        <w:t xml:space="preserve"> των αισθητήρων.</w:t>
      </w:r>
      <w:r w:rsidR="003A0B8E" w:rsidRPr="00540566">
        <w:rPr>
          <w:rFonts w:asciiTheme="majorHAnsi" w:hAnsiTheme="majorHAnsi"/>
          <w:noProof/>
          <w:sz w:val="22"/>
          <w:szCs w:val="22"/>
          <w:lang w:val="el-GR"/>
        </w:rPr>
        <w:t xml:space="preserve"> </w:t>
      </w:r>
    </w:p>
    <w:p w14:paraId="44435659" w14:textId="6F187A58" w:rsidR="003A7B4E" w:rsidRPr="00E0082C" w:rsidRDefault="003A7B4E" w:rsidP="00FE6CBA">
      <w:pPr>
        <w:pStyle w:val="Heading4"/>
        <w:numPr>
          <w:ilvl w:val="0"/>
          <w:numId w:val="30"/>
        </w:numPr>
        <w:rPr>
          <w:b/>
          <w:bCs/>
          <w:i w:val="0"/>
          <w:iCs w:val="0"/>
          <w:color w:val="auto"/>
          <w:sz w:val="28"/>
          <w:szCs w:val="28"/>
          <w:lang w:val="el-GR"/>
        </w:rPr>
      </w:pPr>
      <w:r w:rsidRPr="00E0082C">
        <w:rPr>
          <w:b/>
          <w:bCs/>
          <w:i w:val="0"/>
          <w:iCs w:val="0"/>
          <w:color w:val="auto"/>
          <w:sz w:val="28"/>
          <w:szCs w:val="28"/>
          <w:lang w:val="el-GR"/>
        </w:rPr>
        <w:t>Η θεωρία πίσω από τη μπαταρία και το δίλημμα του καθαρισμού</w:t>
      </w:r>
    </w:p>
    <w:p w14:paraId="1A0AACB8" w14:textId="0F50625D" w:rsidR="003A0B8E" w:rsidRPr="00D41382" w:rsidRDefault="003A7B4E" w:rsidP="003A7B4E">
      <w:pPr>
        <w:pStyle w:val="NormalWeb"/>
        <w:rPr>
          <w:rFonts w:asciiTheme="majorHAnsi" w:hAnsiTheme="majorHAnsi"/>
          <w:sz w:val="22"/>
          <w:szCs w:val="22"/>
          <w:lang w:val="el-GR"/>
        </w:rPr>
      </w:pPr>
      <w:r w:rsidRPr="00D41382">
        <w:rPr>
          <w:rFonts w:asciiTheme="majorHAnsi" w:hAnsiTheme="majorHAnsi"/>
          <w:sz w:val="22"/>
          <w:szCs w:val="22"/>
          <w:lang w:val="el-GR"/>
        </w:rPr>
        <w:t>Η παρουσία αυτών των σφαλμάτων έθεσε το ζήτημα της ενδεχόμενης πλήρους εξομάλυνσης (</w:t>
      </w:r>
      <w:r w:rsidRPr="00D41382">
        <w:rPr>
          <w:rFonts w:asciiTheme="majorHAnsi" w:hAnsiTheme="majorHAnsi"/>
          <w:sz w:val="22"/>
          <w:szCs w:val="22"/>
        </w:rPr>
        <w:t>smoothing</w:t>
      </w:r>
      <w:r w:rsidRPr="00D41382">
        <w:rPr>
          <w:rFonts w:asciiTheme="majorHAnsi" w:hAnsiTheme="majorHAnsi"/>
          <w:sz w:val="22"/>
          <w:szCs w:val="22"/>
          <w:lang w:val="el-GR"/>
        </w:rPr>
        <w:t xml:space="preserve">) των δεδομένων, με σκοπό τη δημιουργία μιας ιδεατής, αυστηρά φθίνουσας καμπύλης. Ωστόσο, η βιβλιογραφία σχετικά με τη χημεία των μπαταριών ιόντων </w:t>
      </w:r>
      <w:proofErr w:type="spellStart"/>
      <w:r w:rsidRPr="00D41382">
        <w:rPr>
          <w:rFonts w:asciiTheme="majorHAnsi" w:hAnsiTheme="majorHAnsi"/>
          <w:sz w:val="22"/>
          <w:szCs w:val="22"/>
          <w:lang w:val="el-GR"/>
        </w:rPr>
        <w:t>λιθίου</w:t>
      </w:r>
      <w:proofErr w:type="spellEnd"/>
      <w:r w:rsidRPr="00D41382">
        <w:rPr>
          <w:rFonts w:asciiTheme="majorHAnsi" w:hAnsiTheme="majorHAnsi"/>
          <w:sz w:val="22"/>
          <w:szCs w:val="22"/>
          <w:lang w:val="el-GR"/>
        </w:rPr>
        <w:t xml:space="preserve"> υποδεικνύει ότι η υποβάθμιση της χωρητικότητας δεν είναι απολύτως γραμμική. </w:t>
      </w:r>
      <w:r w:rsidR="00E0082C" w:rsidRPr="00D41382">
        <w:rPr>
          <w:rFonts w:asciiTheme="majorHAnsi" w:hAnsiTheme="majorHAnsi"/>
          <w:sz w:val="22"/>
          <w:szCs w:val="22"/>
          <w:lang w:val="el-GR"/>
        </w:rPr>
        <w:br/>
      </w:r>
      <w:r w:rsidRPr="00D41382">
        <w:rPr>
          <w:rFonts w:asciiTheme="majorHAnsi" w:hAnsiTheme="majorHAnsi"/>
          <w:sz w:val="22"/>
          <w:szCs w:val="22"/>
          <w:lang w:val="el-GR"/>
        </w:rPr>
        <w:t>Παρατηρείται το φαινόμενο της "</w:t>
      </w:r>
      <w:r w:rsidRPr="00D41382">
        <w:rPr>
          <w:rFonts w:asciiTheme="majorHAnsi" w:hAnsiTheme="majorHAnsi"/>
          <w:b/>
          <w:bCs/>
          <w:sz w:val="22"/>
          <w:szCs w:val="22"/>
          <w:lang w:val="el-GR"/>
        </w:rPr>
        <w:t>Ανάνηψης Χωρητικότητας</w:t>
      </w:r>
      <w:r w:rsidRPr="00D41382">
        <w:rPr>
          <w:rFonts w:asciiTheme="majorHAnsi" w:hAnsiTheme="majorHAnsi"/>
          <w:sz w:val="22"/>
          <w:szCs w:val="22"/>
          <w:lang w:val="el-GR"/>
        </w:rPr>
        <w:t>" (</w:t>
      </w:r>
      <w:r w:rsidRPr="00D41382">
        <w:rPr>
          <w:rFonts w:asciiTheme="majorHAnsi" w:hAnsiTheme="majorHAnsi"/>
          <w:sz w:val="22"/>
          <w:szCs w:val="22"/>
        </w:rPr>
        <w:t>Capacity</w:t>
      </w:r>
      <w:r w:rsidRPr="00D41382">
        <w:rPr>
          <w:rFonts w:asciiTheme="majorHAnsi" w:hAnsiTheme="majorHAnsi"/>
          <w:sz w:val="22"/>
          <w:szCs w:val="22"/>
          <w:lang w:val="el-GR"/>
        </w:rPr>
        <w:t xml:space="preserve"> </w:t>
      </w:r>
      <w:r w:rsidRPr="00D41382">
        <w:rPr>
          <w:rFonts w:asciiTheme="majorHAnsi" w:hAnsiTheme="majorHAnsi"/>
          <w:sz w:val="22"/>
          <w:szCs w:val="22"/>
        </w:rPr>
        <w:t>Regeneration</w:t>
      </w:r>
      <w:r w:rsidRPr="00D41382">
        <w:rPr>
          <w:rFonts w:asciiTheme="majorHAnsi" w:hAnsiTheme="majorHAnsi"/>
          <w:sz w:val="22"/>
          <w:szCs w:val="22"/>
          <w:lang w:val="el-GR"/>
        </w:rPr>
        <w:t xml:space="preserve"> / </w:t>
      </w:r>
      <w:r w:rsidRPr="00D41382">
        <w:rPr>
          <w:rFonts w:asciiTheme="majorHAnsi" w:hAnsiTheme="majorHAnsi"/>
          <w:sz w:val="22"/>
          <w:szCs w:val="22"/>
        </w:rPr>
        <w:t>Relaxation</w:t>
      </w:r>
      <w:r w:rsidRPr="00D41382">
        <w:rPr>
          <w:rFonts w:asciiTheme="majorHAnsi" w:hAnsiTheme="majorHAnsi"/>
          <w:sz w:val="22"/>
          <w:szCs w:val="22"/>
          <w:lang w:val="el-GR"/>
        </w:rPr>
        <w:t xml:space="preserve"> </w:t>
      </w:r>
      <w:r w:rsidRPr="00D41382">
        <w:rPr>
          <w:rFonts w:asciiTheme="majorHAnsi" w:hAnsiTheme="majorHAnsi"/>
          <w:sz w:val="22"/>
          <w:szCs w:val="22"/>
        </w:rPr>
        <w:t>Effect</w:t>
      </w:r>
      <w:r w:rsidRPr="00D41382">
        <w:rPr>
          <w:rFonts w:asciiTheme="majorHAnsi" w:hAnsiTheme="majorHAnsi"/>
          <w:sz w:val="22"/>
          <w:szCs w:val="22"/>
          <w:lang w:val="el-GR"/>
        </w:rPr>
        <w:t xml:space="preserve">). Κατά τις περιόδους ανάπαυσης της μπαταρίας, όπως τα Σαββατοκύριακα όπου τα πειράματα διακόπτονταν, η εσωτερική χημεία ισορροπεί, οδηγώντας σε προσωρινή αύξηση της αποδιδόμενης χωρητικότητας στους αμέσως επόμενους κύκλους. </w:t>
      </w:r>
      <w:r w:rsidR="00E0082C" w:rsidRPr="00D41382">
        <w:rPr>
          <w:rFonts w:asciiTheme="majorHAnsi" w:hAnsiTheme="majorHAnsi"/>
          <w:sz w:val="22"/>
          <w:szCs w:val="22"/>
          <w:lang w:val="el-GR"/>
        </w:rPr>
        <w:br/>
      </w:r>
      <w:r w:rsidRPr="00D41382">
        <w:rPr>
          <w:rFonts w:asciiTheme="majorHAnsi" w:hAnsiTheme="majorHAnsi"/>
          <w:sz w:val="22"/>
          <w:szCs w:val="22"/>
          <w:lang w:val="el-GR"/>
        </w:rPr>
        <w:t>Μια επιθετική εξομάλυνση θα διέγραφε αυτή την πραγματική φυσική συμπεριφορά. Η εκπαίδευση των μοντέλων Μηχανικής Μάθησης σε τεχνητά ιδεατά δεδομένα θα οδηγούσε σε απώλεια ικανότητας γενίκευσης και σε αποτυχία προβλέψεων σε πραγματικές συνθήκες, λόγω της στέρησης αυτής της κρίσιμης πληροφορίας.</w:t>
      </w:r>
    </w:p>
    <w:p w14:paraId="0A0595E4" w14:textId="77777777" w:rsidR="009911F3" w:rsidRDefault="009911F3" w:rsidP="003A0B8E">
      <w:pPr>
        <w:pStyle w:val="NormalWeb"/>
        <w:jc w:val="center"/>
        <w:rPr>
          <w:rFonts w:asciiTheme="majorHAnsi" w:hAnsiTheme="majorHAnsi"/>
          <w:noProof/>
          <w:lang w:val="el-GR"/>
        </w:rPr>
      </w:pPr>
    </w:p>
    <w:p w14:paraId="66545A9D" w14:textId="3C00E95E" w:rsidR="003A7B4E" w:rsidRPr="003A7B4E" w:rsidRDefault="003A0B8E" w:rsidP="003A0B8E">
      <w:pPr>
        <w:pStyle w:val="NormalWeb"/>
        <w:jc w:val="center"/>
        <w:rPr>
          <w:rFonts w:asciiTheme="majorHAnsi" w:hAnsiTheme="majorHAnsi"/>
          <w:lang w:val="el-GR"/>
        </w:rPr>
      </w:pPr>
      <w:r>
        <w:rPr>
          <w:rFonts w:asciiTheme="majorHAnsi" w:hAnsiTheme="majorHAnsi"/>
          <w:noProof/>
          <w:lang w:val="el-GR"/>
        </w:rPr>
        <w:drawing>
          <wp:inline distT="0" distB="0" distL="0" distR="0" wp14:anchorId="411DEE4D" wp14:editId="7E206649">
            <wp:extent cx="2604546" cy="2008505"/>
            <wp:effectExtent l="0" t="0" r="5715" b="0"/>
            <wp:docPr id="1079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10733" r="16234"/>
                    <a:stretch>
                      <a:fillRect/>
                    </a:stretch>
                  </pic:blipFill>
                  <pic:spPr bwMode="auto">
                    <a:xfrm>
                      <a:off x="0" y="0"/>
                      <a:ext cx="2632441" cy="2030016"/>
                    </a:xfrm>
                    <a:prstGeom prst="rect">
                      <a:avLst/>
                    </a:prstGeom>
                    <a:noFill/>
                    <a:ln>
                      <a:noFill/>
                    </a:ln>
                    <a:extLst>
                      <a:ext uri="{53640926-AAD7-44D8-BBD7-CCE9431645EC}">
                        <a14:shadowObscured xmlns:a14="http://schemas.microsoft.com/office/drawing/2010/main"/>
                      </a:ext>
                    </a:extLst>
                  </pic:spPr>
                </pic:pic>
              </a:graphicData>
            </a:graphic>
          </wp:inline>
        </w:drawing>
      </w:r>
      <w:r w:rsidR="009911F3">
        <w:rPr>
          <w:noProof/>
        </w:rPr>
        <w:drawing>
          <wp:inline distT="0" distB="0" distL="0" distR="0" wp14:anchorId="41BE6EC4" wp14:editId="1677BE02">
            <wp:extent cx="3319006" cy="1201480"/>
            <wp:effectExtent l="0" t="0" r="0" b="0"/>
            <wp:docPr id="19287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4001" name=""/>
                    <pic:cNvPicPr/>
                  </pic:nvPicPr>
                  <pic:blipFill>
                    <a:blip r:embed="rId30"/>
                    <a:stretch>
                      <a:fillRect/>
                    </a:stretch>
                  </pic:blipFill>
                  <pic:spPr>
                    <a:xfrm>
                      <a:off x="0" y="0"/>
                      <a:ext cx="3334753" cy="1207181"/>
                    </a:xfrm>
                    <a:prstGeom prst="rect">
                      <a:avLst/>
                    </a:prstGeom>
                  </pic:spPr>
                </pic:pic>
              </a:graphicData>
            </a:graphic>
          </wp:inline>
        </w:drawing>
      </w:r>
    </w:p>
    <w:p w14:paraId="4D252169" w14:textId="630E54CA" w:rsidR="003A7B4E" w:rsidRPr="00E0082C" w:rsidRDefault="003A7B4E" w:rsidP="00FE6CBA">
      <w:pPr>
        <w:pStyle w:val="Heading4"/>
        <w:numPr>
          <w:ilvl w:val="0"/>
          <w:numId w:val="30"/>
        </w:numPr>
        <w:rPr>
          <w:b/>
          <w:bCs/>
          <w:i w:val="0"/>
          <w:iCs w:val="0"/>
          <w:color w:val="auto"/>
          <w:sz w:val="28"/>
          <w:szCs w:val="28"/>
          <w:lang w:val="el-GR"/>
        </w:rPr>
      </w:pPr>
      <w:r w:rsidRPr="00E0082C">
        <w:rPr>
          <w:b/>
          <w:bCs/>
          <w:i w:val="0"/>
          <w:iCs w:val="0"/>
          <w:color w:val="auto"/>
          <w:sz w:val="28"/>
          <w:szCs w:val="28"/>
          <w:lang w:val="el-GR"/>
        </w:rPr>
        <w:lastRenderedPageBreak/>
        <w:t>Η τελική μας λύση: Ασφαλής γραμμική παρεμβολή</w:t>
      </w:r>
    </w:p>
    <w:p w14:paraId="247F93F6" w14:textId="77777777" w:rsidR="003A7B4E" w:rsidRPr="00D41382" w:rsidRDefault="003A7B4E" w:rsidP="003A7B4E">
      <w:pPr>
        <w:pStyle w:val="NormalWeb"/>
        <w:rPr>
          <w:rFonts w:asciiTheme="majorHAnsi" w:hAnsiTheme="majorHAnsi"/>
          <w:sz w:val="22"/>
          <w:szCs w:val="22"/>
          <w:lang w:val="el-GR"/>
        </w:rPr>
      </w:pPr>
      <w:r w:rsidRPr="00D41382">
        <w:rPr>
          <w:rFonts w:asciiTheme="majorHAnsi" w:hAnsiTheme="majorHAnsi"/>
          <w:sz w:val="22"/>
          <w:szCs w:val="22"/>
          <w:lang w:val="el-GR"/>
        </w:rPr>
        <w:t xml:space="preserve">Προκρίθηκε, συνεπώς, μια </w:t>
      </w:r>
      <w:proofErr w:type="spellStart"/>
      <w:r w:rsidRPr="00D41382">
        <w:rPr>
          <w:rFonts w:asciiTheme="majorHAnsi" w:hAnsiTheme="majorHAnsi"/>
          <w:sz w:val="22"/>
          <w:szCs w:val="22"/>
          <w:lang w:val="el-GR"/>
        </w:rPr>
        <w:t>στοχευμένη</w:t>
      </w:r>
      <w:proofErr w:type="spellEnd"/>
      <w:r w:rsidRPr="00D41382">
        <w:rPr>
          <w:rFonts w:asciiTheme="majorHAnsi" w:hAnsiTheme="majorHAnsi"/>
          <w:sz w:val="22"/>
          <w:szCs w:val="22"/>
          <w:lang w:val="el-GR"/>
        </w:rPr>
        <w:t xml:space="preserve"> και ασφαλής μέθοδος </w:t>
      </w:r>
      <w:proofErr w:type="spellStart"/>
      <w:r w:rsidRPr="00D41382">
        <w:rPr>
          <w:rFonts w:asciiTheme="majorHAnsi" w:hAnsiTheme="majorHAnsi"/>
          <w:sz w:val="22"/>
          <w:szCs w:val="22"/>
          <w:lang w:val="el-GR"/>
        </w:rPr>
        <w:t>προεπεξεργασίας</w:t>
      </w:r>
      <w:proofErr w:type="spellEnd"/>
      <w:r w:rsidRPr="00D41382">
        <w:rPr>
          <w:rFonts w:asciiTheme="majorHAnsi" w:hAnsiTheme="majorHAnsi"/>
          <w:sz w:val="22"/>
          <w:szCs w:val="22"/>
          <w:lang w:val="el-GR"/>
        </w:rPr>
        <w:t>. Αναπτύχθηκε αλγόριθμος καθαρισμού ο οποίος παρεμβαίνει αποκλειστικά στα προφανή τεχνικά σφάλματα των αισθητήρων, και συγκεκριμένα στις καταγραφές όπου η χωρητικότητα ταυτίζεται με το απόλυτο μηδέν (0). Για την αναπλήρωση αυτών των κενών τιμών, εφαρμόστηκε η μαθηματική μέθοδος της Γραμμικής Παρεμβολής (</w:t>
      </w:r>
      <w:r w:rsidRPr="00D41382">
        <w:rPr>
          <w:rFonts w:asciiTheme="majorHAnsi" w:hAnsiTheme="majorHAnsi"/>
          <w:sz w:val="22"/>
          <w:szCs w:val="22"/>
        </w:rPr>
        <w:t>Linear</w:t>
      </w:r>
      <w:r w:rsidRPr="00D41382">
        <w:rPr>
          <w:rFonts w:asciiTheme="majorHAnsi" w:hAnsiTheme="majorHAnsi"/>
          <w:sz w:val="22"/>
          <w:szCs w:val="22"/>
          <w:lang w:val="el-GR"/>
        </w:rPr>
        <w:t xml:space="preserve"> </w:t>
      </w:r>
      <w:r w:rsidRPr="00D41382">
        <w:rPr>
          <w:rFonts w:asciiTheme="majorHAnsi" w:hAnsiTheme="majorHAnsi"/>
          <w:sz w:val="22"/>
          <w:szCs w:val="22"/>
        </w:rPr>
        <w:t>Interpolation</w:t>
      </w:r>
      <w:r w:rsidRPr="00D41382">
        <w:rPr>
          <w:rFonts w:asciiTheme="majorHAnsi" w:hAnsiTheme="majorHAnsi"/>
          <w:sz w:val="22"/>
          <w:szCs w:val="22"/>
          <w:lang w:val="el-GR"/>
        </w:rPr>
        <w:t>). Το σύστημα εντοπίζει την αμέσως προηγούμενη και την επόμενη έγκυρη μέτρηση, υπολογίζει τον ακριβή μέσο όρο τους και αντικαθιστά αποκλειστικά τη μηδενική τιμή. Με αυτή τη στρατηγική, αφαιρέθηκε αποτελεσματικά ο τεχνητός θόρυβος των μηχανημάτων, ενώ διατηρήθηκαν ακέραιες οι φυσιολογικές χημικές διακυμάνσεις της μπαταρίας, καθιστώντας τα δεδομένα αξιόπιστα και έτοιμα για περαιτέρω ανάλυση.</w:t>
      </w:r>
    </w:p>
    <w:p w14:paraId="36D4B7BD" w14:textId="77777777" w:rsidR="003252EC" w:rsidRDefault="003252EC" w:rsidP="001C705C">
      <w:pPr>
        <w:rPr>
          <w:b/>
          <w:bCs/>
          <w:lang w:val="el-GR"/>
        </w:rPr>
      </w:pPr>
    </w:p>
    <w:p w14:paraId="7968C6F6" w14:textId="677470BE" w:rsidR="001C705C" w:rsidRDefault="001C705C" w:rsidP="00FE6CBA">
      <w:pPr>
        <w:pStyle w:val="Heading4"/>
        <w:numPr>
          <w:ilvl w:val="0"/>
          <w:numId w:val="30"/>
        </w:numPr>
        <w:rPr>
          <w:b/>
          <w:bCs/>
          <w:i w:val="0"/>
          <w:iCs w:val="0"/>
          <w:color w:val="auto"/>
          <w:sz w:val="28"/>
          <w:szCs w:val="28"/>
          <w:lang w:val="el-GR"/>
        </w:rPr>
      </w:pPr>
      <w:r w:rsidRPr="00540566">
        <w:rPr>
          <w:b/>
          <w:bCs/>
          <w:i w:val="0"/>
          <w:iCs w:val="0"/>
          <w:color w:val="auto"/>
          <w:sz w:val="28"/>
          <w:szCs w:val="28"/>
          <w:lang w:val="el-GR"/>
        </w:rPr>
        <w:t>ΣΚΟΠΟΣ ΤΗΣ ΥΛΟΠΟΙΗΣΗΣ</w:t>
      </w:r>
    </w:p>
    <w:p w14:paraId="7101096E" w14:textId="77777777" w:rsidR="00540566" w:rsidRPr="00540566" w:rsidRDefault="00540566" w:rsidP="00540566">
      <w:pPr>
        <w:rPr>
          <w:lang w:val="el-GR"/>
        </w:rPr>
      </w:pPr>
    </w:p>
    <w:p w14:paraId="43A5CAF8" w14:textId="77777777" w:rsidR="001C705C" w:rsidRDefault="001C705C" w:rsidP="001C705C">
      <w:pPr>
        <w:rPr>
          <w:sz w:val="22"/>
          <w:szCs w:val="22"/>
          <w:lang w:val="el-GR"/>
        </w:rPr>
      </w:pPr>
      <w:r w:rsidRPr="00540566">
        <w:rPr>
          <w:sz w:val="22"/>
          <w:szCs w:val="22"/>
          <w:lang w:val="el-GR"/>
        </w:rPr>
        <w:t xml:space="preserve">Ο κύριος στόχος ήταν η δημιουργία ενός δυναμικού εργαλείου </w:t>
      </w:r>
      <w:proofErr w:type="spellStart"/>
      <w:r w:rsidRPr="00540566">
        <w:rPr>
          <w:sz w:val="22"/>
          <w:szCs w:val="22"/>
          <w:lang w:val="el-GR"/>
        </w:rPr>
        <w:t>οπτικοποίησης</w:t>
      </w:r>
      <w:proofErr w:type="spellEnd"/>
      <w:r w:rsidRPr="00540566">
        <w:rPr>
          <w:sz w:val="22"/>
          <w:szCs w:val="22"/>
          <w:lang w:val="el-GR"/>
        </w:rPr>
        <w:t xml:space="preserve"> της </w:t>
      </w:r>
      <w:r w:rsidRPr="00540566">
        <w:rPr>
          <w:b/>
          <w:bCs/>
          <w:sz w:val="22"/>
          <w:szCs w:val="22"/>
          <w:lang w:val="el-GR"/>
        </w:rPr>
        <w:t>καμπύλης υποβάθμισης (</w:t>
      </w:r>
      <w:r w:rsidRPr="00540566">
        <w:rPr>
          <w:b/>
          <w:bCs/>
          <w:sz w:val="22"/>
          <w:szCs w:val="22"/>
        </w:rPr>
        <w:t>degradation</w:t>
      </w:r>
      <w:r w:rsidRPr="00540566">
        <w:rPr>
          <w:b/>
          <w:bCs/>
          <w:sz w:val="22"/>
          <w:szCs w:val="22"/>
          <w:lang w:val="el-GR"/>
        </w:rPr>
        <w:t xml:space="preserve"> </w:t>
      </w:r>
      <w:r w:rsidRPr="00540566">
        <w:rPr>
          <w:b/>
          <w:bCs/>
          <w:sz w:val="22"/>
          <w:szCs w:val="22"/>
        </w:rPr>
        <w:t>curve</w:t>
      </w:r>
      <w:r w:rsidRPr="00540566">
        <w:rPr>
          <w:b/>
          <w:bCs/>
          <w:sz w:val="22"/>
          <w:szCs w:val="22"/>
          <w:lang w:val="el-GR"/>
        </w:rPr>
        <w:t>)</w:t>
      </w:r>
      <w:r w:rsidRPr="00540566">
        <w:rPr>
          <w:sz w:val="22"/>
          <w:szCs w:val="22"/>
          <w:lang w:val="el-GR"/>
        </w:rPr>
        <w:t xml:space="preserve"> της χωρητικότητας των μπαταριών. Αντί για στατικά γραφήματα, επιδιώχθηκε η κατασκευή ενός </w:t>
      </w:r>
      <w:proofErr w:type="spellStart"/>
      <w:r w:rsidRPr="00540566">
        <w:rPr>
          <w:sz w:val="22"/>
          <w:szCs w:val="22"/>
          <w:lang w:val="el-GR"/>
        </w:rPr>
        <w:t>διαδραστικού</w:t>
      </w:r>
      <w:proofErr w:type="spellEnd"/>
      <w:r w:rsidRPr="00540566">
        <w:rPr>
          <w:sz w:val="22"/>
          <w:szCs w:val="22"/>
          <w:lang w:val="el-GR"/>
        </w:rPr>
        <w:t xml:space="preserve"> περιβάλλοντος που επιτρέπει στον ερευνητή να αναλύει τα δεδομένα σε πραγματικό χρόνο, να συγκρίνει διαφορετικά δείγματα και να εξάγει συμπεράσματα για τη συμπεριφορά της μπαταρίας ανά κύκλο.</w:t>
      </w:r>
    </w:p>
    <w:p w14:paraId="0689FDE8" w14:textId="77777777" w:rsidR="00540566" w:rsidRPr="00540566" w:rsidRDefault="00540566" w:rsidP="001C705C">
      <w:pPr>
        <w:rPr>
          <w:sz w:val="22"/>
          <w:szCs w:val="22"/>
          <w:lang w:val="el-GR"/>
        </w:rPr>
      </w:pPr>
    </w:p>
    <w:p w14:paraId="5DA601CD" w14:textId="1376427E" w:rsidR="003252EC" w:rsidRDefault="003A25A3" w:rsidP="003A25A3">
      <w:pPr>
        <w:jc w:val="center"/>
        <w:rPr>
          <w:b/>
          <w:bCs/>
          <w:lang w:val="el-GR"/>
        </w:rPr>
      </w:pPr>
      <w:r>
        <w:rPr>
          <w:noProof/>
        </w:rPr>
        <w:drawing>
          <wp:inline distT="0" distB="0" distL="0" distR="0" wp14:anchorId="3AE1862F" wp14:editId="35EE4331">
            <wp:extent cx="4481384" cy="3244695"/>
            <wp:effectExtent l="0" t="0" r="0" b="0"/>
            <wp:docPr id="137829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5217" name=""/>
                    <pic:cNvPicPr/>
                  </pic:nvPicPr>
                  <pic:blipFill>
                    <a:blip r:embed="rId31"/>
                    <a:stretch>
                      <a:fillRect/>
                    </a:stretch>
                  </pic:blipFill>
                  <pic:spPr>
                    <a:xfrm>
                      <a:off x="0" y="0"/>
                      <a:ext cx="4494878" cy="3254465"/>
                    </a:xfrm>
                    <a:prstGeom prst="rect">
                      <a:avLst/>
                    </a:prstGeom>
                  </pic:spPr>
                </pic:pic>
              </a:graphicData>
            </a:graphic>
          </wp:inline>
        </w:drawing>
      </w:r>
      <w:r w:rsidR="003252EC">
        <w:rPr>
          <w:b/>
          <w:bCs/>
          <w:lang w:val="el-GR"/>
        </w:rPr>
        <w:br w:type="page"/>
      </w:r>
    </w:p>
    <w:p w14:paraId="4A6872D2" w14:textId="43444A38" w:rsidR="001C705C" w:rsidRDefault="001C705C" w:rsidP="00FE6CBA">
      <w:pPr>
        <w:pStyle w:val="Heading4"/>
        <w:numPr>
          <w:ilvl w:val="0"/>
          <w:numId w:val="30"/>
        </w:numPr>
        <w:rPr>
          <w:b/>
          <w:bCs/>
          <w:i w:val="0"/>
          <w:iCs w:val="0"/>
          <w:color w:val="auto"/>
          <w:sz w:val="28"/>
          <w:szCs w:val="28"/>
          <w:lang w:val="el-GR"/>
        </w:rPr>
      </w:pPr>
      <w:r w:rsidRPr="00540566">
        <w:rPr>
          <w:b/>
          <w:bCs/>
          <w:i w:val="0"/>
          <w:iCs w:val="0"/>
          <w:color w:val="auto"/>
          <w:sz w:val="28"/>
          <w:szCs w:val="28"/>
        </w:rPr>
        <w:lastRenderedPageBreak/>
        <w:t>ΤΕΧΝΙΚΕΣ ΠΡΟΚΛΗΣΕΙΣ ΚΑΙ ΑΝΤΙΜΕΤΩΠΙΣΗ</w:t>
      </w:r>
    </w:p>
    <w:p w14:paraId="7857D658" w14:textId="77777777" w:rsidR="00540566" w:rsidRPr="00540566" w:rsidRDefault="00540566" w:rsidP="00540566">
      <w:pPr>
        <w:rPr>
          <w:lang w:val="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7153"/>
      </w:tblGrid>
      <w:tr w:rsidR="001C705C" w:rsidRPr="001C705C" w14:paraId="491CD425" w14:textId="77777777" w:rsidTr="003252EC">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C1E4F5" w:themeFill="accent1" w:themeFillTint="33"/>
            <w:vAlign w:val="center"/>
            <w:hideMark/>
          </w:tcPr>
          <w:p w14:paraId="2409BD41" w14:textId="77777777" w:rsidR="001C705C" w:rsidRPr="00C8602C" w:rsidRDefault="001C705C" w:rsidP="001C705C">
            <w:pPr>
              <w:rPr>
                <w:sz w:val="22"/>
                <w:szCs w:val="22"/>
              </w:rPr>
            </w:pPr>
            <w:proofErr w:type="spellStart"/>
            <w:r w:rsidRPr="00C8602C">
              <w:rPr>
                <w:b/>
                <w:bCs/>
                <w:sz w:val="22"/>
                <w:szCs w:val="22"/>
              </w:rPr>
              <w:t>Πρόκληση</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C1E4F5" w:themeFill="accent1" w:themeFillTint="33"/>
            <w:vAlign w:val="center"/>
            <w:hideMark/>
          </w:tcPr>
          <w:p w14:paraId="24AE2DB9" w14:textId="77777777" w:rsidR="001C705C" w:rsidRPr="00C8602C" w:rsidRDefault="001C705C" w:rsidP="001C705C">
            <w:pPr>
              <w:rPr>
                <w:sz w:val="22"/>
                <w:szCs w:val="22"/>
              </w:rPr>
            </w:pPr>
            <w:proofErr w:type="spellStart"/>
            <w:r w:rsidRPr="00C8602C">
              <w:rPr>
                <w:b/>
                <w:bCs/>
                <w:sz w:val="22"/>
                <w:szCs w:val="22"/>
              </w:rPr>
              <w:t>Τεχνική</w:t>
            </w:r>
            <w:proofErr w:type="spellEnd"/>
            <w:r w:rsidRPr="00C8602C">
              <w:rPr>
                <w:b/>
                <w:bCs/>
                <w:sz w:val="22"/>
                <w:szCs w:val="22"/>
              </w:rPr>
              <w:t xml:space="preserve"> </w:t>
            </w:r>
            <w:proofErr w:type="spellStart"/>
            <w:r w:rsidRPr="00C8602C">
              <w:rPr>
                <w:b/>
                <w:bCs/>
                <w:sz w:val="22"/>
                <w:szCs w:val="22"/>
              </w:rPr>
              <w:t>Αντιμετώ</w:t>
            </w:r>
            <w:proofErr w:type="spellEnd"/>
            <w:r w:rsidRPr="00C8602C">
              <w:rPr>
                <w:b/>
                <w:bCs/>
                <w:sz w:val="22"/>
                <w:szCs w:val="22"/>
              </w:rPr>
              <w:t>πιση</w:t>
            </w:r>
          </w:p>
        </w:tc>
      </w:tr>
      <w:tr w:rsidR="001C705C" w:rsidRPr="000C77DD" w14:paraId="5DF34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36349" w14:textId="77777777" w:rsidR="001C705C" w:rsidRPr="00C8602C" w:rsidRDefault="001C705C" w:rsidP="001C705C">
            <w:pPr>
              <w:rPr>
                <w:sz w:val="22"/>
                <w:szCs w:val="22"/>
              </w:rPr>
            </w:pPr>
            <w:proofErr w:type="spellStart"/>
            <w:r w:rsidRPr="00C8602C">
              <w:rPr>
                <w:b/>
                <w:bCs/>
                <w:sz w:val="22"/>
                <w:szCs w:val="22"/>
              </w:rPr>
              <w:t>Στ</w:t>
            </w:r>
            <w:proofErr w:type="spellEnd"/>
            <w:r w:rsidRPr="00C8602C">
              <w:rPr>
                <w:b/>
                <w:bCs/>
                <w:sz w:val="22"/>
                <w:szCs w:val="22"/>
              </w:rPr>
              <w:t xml:space="preserve">ατικότητα </w:t>
            </w:r>
            <w:proofErr w:type="spellStart"/>
            <w:r w:rsidRPr="00C8602C">
              <w:rPr>
                <w:b/>
                <w:bCs/>
                <w:sz w:val="22"/>
                <w:szCs w:val="22"/>
              </w:rPr>
              <w:t>Δεδομένων</w:t>
            </w:r>
            <w:proofErr w:type="spellEnd"/>
            <w:r w:rsidRPr="00C8602C">
              <w:rPr>
                <w:sz w:val="22"/>
                <w:szCs w:val="22"/>
              </w:rPr>
              <w:t xml:space="preserve"> (Hardcoded 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4CB2E" w14:textId="77777777" w:rsidR="001C705C" w:rsidRPr="00C8602C" w:rsidRDefault="001C705C" w:rsidP="001C705C">
            <w:pPr>
              <w:rPr>
                <w:sz w:val="22"/>
                <w:szCs w:val="22"/>
                <w:lang w:val="el-GR"/>
              </w:rPr>
            </w:pPr>
            <w:r w:rsidRPr="00C8602C">
              <w:rPr>
                <w:sz w:val="22"/>
                <w:szCs w:val="22"/>
                <w:lang w:val="el-GR"/>
              </w:rPr>
              <w:t xml:space="preserve">Υλοποίηση κλάσης </w:t>
            </w:r>
            <w:proofErr w:type="spellStart"/>
            <w:r w:rsidRPr="00C8602C">
              <w:rPr>
                <w:sz w:val="22"/>
                <w:szCs w:val="22"/>
              </w:rPr>
              <w:t>CapacityPlotter</w:t>
            </w:r>
            <w:proofErr w:type="spellEnd"/>
            <w:r w:rsidRPr="00C8602C">
              <w:rPr>
                <w:sz w:val="22"/>
                <w:szCs w:val="22"/>
                <w:lang w:val="el-GR"/>
              </w:rPr>
              <w:t xml:space="preserve"> με ενσωματωμένο </w:t>
            </w:r>
            <w:proofErr w:type="spellStart"/>
            <w:r w:rsidRPr="00C8602C">
              <w:rPr>
                <w:b/>
                <w:bCs/>
                <w:sz w:val="22"/>
                <w:szCs w:val="22"/>
              </w:rPr>
              <w:t>TextBox</w:t>
            </w:r>
            <w:proofErr w:type="spellEnd"/>
            <w:r w:rsidRPr="00C8602C">
              <w:rPr>
                <w:sz w:val="22"/>
                <w:szCs w:val="22"/>
                <w:lang w:val="el-GR"/>
              </w:rPr>
              <w:t xml:space="preserve">. Επιτρέπει την εναλλαγή μεταξύ των μπαταριών (π.χ. από </w:t>
            </w:r>
            <w:r w:rsidRPr="00C8602C">
              <w:rPr>
                <w:sz w:val="22"/>
                <w:szCs w:val="22"/>
              </w:rPr>
              <w:t>B</w:t>
            </w:r>
            <w:r w:rsidRPr="00C8602C">
              <w:rPr>
                <w:sz w:val="22"/>
                <w:szCs w:val="22"/>
                <w:lang w:val="el-GR"/>
              </w:rPr>
              <w:t xml:space="preserve">0047 σε </w:t>
            </w:r>
            <w:r w:rsidRPr="00C8602C">
              <w:rPr>
                <w:sz w:val="22"/>
                <w:szCs w:val="22"/>
              </w:rPr>
              <w:t>B</w:t>
            </w:r>
            <w:r w:rsidRPr="00C8602C">
              <w:rPr>
                <w:sz w:val="22"/>
                <w:szCs w:val="22"/>
                <w:lang w:val="el-GR"/>
              </w:rPr>
              <w:t>0049) χωρίς επανεκκίνηση του κώδικα.</w:t>
            </w:r>
          </w:p>
        </w:tc>
      </w:tr>
      <w:tr w:rsidR="001C705C" w:rsidRPr="000C77DD" w14:paraId="29690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33986" w14:textId="77777777" w:rsidR="001C705C" w:rsidRPr="00C8602C" w:rsidRDefault="001C705C" w:rsidP="001C705C">
            <w:pPr>
              <w:rPr>
                <w:sz w:val="22"/>
                <w:szCs w:val="22"/>
              </w:rPr>
            </w:pPr>
            <w:proofErr w:type="spellStart"/>
            <w:r w:rsidRPr="00C8602C">
              <w:rPr>
                <w:b/>
                <w:bCs/>
                <w:sz w:val="22"/>
                <w:szCs w:val="22"/>
              </w:rPr>
              <w:t>Ακρί</w:t>
            </w:r>
            <w:proofErr w:type="spellEnd"/>
            <w:r w:rsidRPr="00C8602C">
              <w:rPr>
                <w:b/>
                <w:bCs/>
                <w:sz w:val="22"/>
                <w:szCs w:val="22"/>
              </w:rPr>
              <w:t xml:space="preserve">βεια </w:t>
            </w:r>
            <w:proofErr w:type="spellStart"/>
            <w:r w:rsidRPr="00C8602C">
              <w:rPr>
                <w:b/>
                <w:bCs/>
                <w:sz w:val="22"/>
                <w:szCs w:val="22"/>
              </w:rPr>
              <w:t>Μέτρησης</w:t>
            </w:r>
            <w:proofErr w:type="spellEnd"/>
            <w:r w:rsidRPr="00C8602C">
              <w:rPr>
                <w:sz w:val="22"/>
                <w:szCs w:val="22"/>
              </w:rPr>
              <w:t xml:space="preserve"> (Readability)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2C0BD" w14:textId="77777777" w:rsidR="001C705C" w:rsidRPr="00C8602C" w:rsidRDefault="001C705C" w:rsidP="001C705C">
            <w:pPr>
              <w:rPr>
                <w:sz w:val="22"/>
                <w:szCs w:val="22"/>
                <w:lang w:val="el-GR"/>
              </w:rPr>
            </w:pPr>
            <w:r w:rsidRPr="00C8602C">
              <w:rPr>
                <w:sz w:val="22"/>
                <w:szCs w:val="22"/>
                <w:lang w:val="el-GR"/>
              </w:rPr>
              <w:t xml:space="preserve">Ενσωμάτωση της βιβλιοθήκης </w:t>
            </w:r>
            <w:proofErr w:type="spellStart"/>
            <w:r w:rsidRPr="00C8602C">
              <w:rPr>
                <w:sz w:val="22"/>
                <w:szCs w:val="22"/>
              </w:rPr>
              <w:t>mplcursors</w:t>
            </w:r>
            <w:proofErr w:type="spellEnd"/>
            <w:r w:rsidRPr="00C8602C">
              <w:rPr>
                <w:sz w:val="22"/>
                <w:szCs w:val="22"/>
                <w:lang w:val="el-GR"/>
              </w:rPr>
              <w:t xml:space="preserve"> για την παροχή </w:t>
            </w:r>
            <w:r w:rsidRPr="00C8602C">
              <w:rPr>
                <w:b/>
                <w:bCs/>
                <w:sz w:val="22"/>
                <w:szCs w:val="22"/>
              </w:rPr>
              <w:t>Hover</w:t>
            </w:r>
            <w:r w:rsidRPr="00C8602C">
              <w:rPr>
                <w:b/>
                <w:bCs/>
                <w:sz w:val="22"/>
                <w:szCs w:val="22"/>
                <w:lang w:val="el-GR"/>
              </w:rPr>
              <w:t xml:space="preserve"> </w:t>
            </w:r>
            <w:r w:rsidRPr="00C8602C">
              <w:rPr>
                <w:b/>
                <w:bCs/>
                <w:sz w:val="22"/>
                <w:szCs w:val="22"/>
              </w:rPr>
              <w:t>Tooltips</w:t>
            </w:r>
            <w:r w:rsidRPr="00C8602C">
              <w:rPr>
                <w:sz w:val="22"/>
                <w:szCs w:val="22"/>
                <w:lang w:val="el-GR"/>
              </w:rPr>
              <w:t>. Ο χρήστης βλέπει την ακριβή τιμή χωρητικότητας και τον κύκλο απλά μετακινώντας το ποντίκι πάνω από τα σημεία.</w:t>
            </w:r>
          </w:p>
        </w:tc>
      </w:tr>
      <w:tr w:rsidR="001C705C" w:rsidRPr="000C77DD" w14:paraId="2E2E6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072A9" w14:textId="77777777" w:rsidR="001C705C" w:rsidRPr="00C8602C" w:rsidRDefault="001C705C" w:rsidP="001C705C">
            <w:pPr>
              <w:rPr>
                <w:sz w:val="22"/>
                <w:szCs w:val="22"/>
              </w:rPr>
            </w:pPr>
            <w:proofErr w:type="spellStart"/>
            <w:r w:rsidRPr="00C8602C">
              <w:rPr>
                <w:b/>
                <w:bCs/>
                <w:sz w:val="22"/>
                <w:szCs w:val="22"/>
              </w:rPr>
              <w:t>Συσσώρευση</w:t>
            </w:r>
            <w:proofErr w:type="spellEnd"/>
            <w:r w:rsidRPr="00C8602C">
              <w:rPr>
                <w:b/>
                <w:bCs/>
                <w:sz w:val="22"/>
                <w:szCs w:val="22"/>
              </w:rPr>
              <w:t xml:space="preserve"> </w:t>
            </w:r>
            <w:proofErr w:type="spellStart"/>
            <w:r w:rsidRPr="00C8602C">
              <w:rPr>
                <w:b/>
                <w:bCs/>
                <w:sz w:val="22"/>
                <w:szCs w:val="22"/>
              </w:rPr>
              <w:t>Πληροφορί</w:t>
            </w:r>
            <w:proofErr w:type="spellEnd"/>
            <w:r w:rsidRPr="00C8602C">
              <w:rPr>
                <w:b/>
                <w:bCs/>
                <w:sz w:val="22"/>
                <w:szCs w:val="22"/>
              </w:rPr>
              <w:t>ας</w:t>
            </w:r>
            <w:r w:rsidRPr="00C8602C">
              <w:rPr>
                <w:sz w:val="22"/>
                <w:szCs w:val="22"/>
              </w:rPr>
              <w:t xml:space="preserve"> (Cluttering)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B8448" w14:textId="77777777" w:rsidR="001C705C" w:rsidRPr="00C8602C" w:rsidRDefault="001C705C" w:rsidP="001C705C">
            <w:pPr>
              <w:rPr>
                <w:sz w:val="22"/>
                <w:szCs w:val="22"/>
                <w:lang w:val="el-GR"/>
              </w:rPr>
            </w:pPr>
            <w:r w:rsidRPr="00C8602C">
              <w:rPr>
                <w:sz w:val="22"/>
                <w:szCs w:val="22"/>
                <w:lang w:val="el-GR"/>
              </w:rPr>
              <w:t xml:space="preserve">Διαχωρισμός της λειτουργίας </w:t>
            </w:r>
            <w:r w:rsidRPr="00C8602C">
              <w:rPr>
                <w:sz w:val="22"/>
                <w:szCs w:val="22"/>
              </w:rPr>
              <w:t>Hover</w:t>
            </w:r>
            <w:r w:rsidRPr="00C8602C">
              <w:rPr>
                <w:sz w:val="22"/>
                <w:szCs w:val="22"/>
                <w:lang w:val="el-GR"/>
              </w:rPr>
              <w:t xml:space="preserve"> (προσωρινή) από τη λειτουργία </w:t>
            </w:r>
            <w:r w:rsidRPr="00C8602C">
              <w:rPr>
                <w:sz w:val="22"/>
                <w:szCs w:val="22"/>
              </w:rPr>
              <w:t>Pin</w:t>
            </w:r>
            <w:r w:rsidRPr="00C8602C">
              <w:rPr>
                <w:sz w:val="22"/>
                <w:szCs w:val="22"/>
                <w:lang w:val="el-GR"/>
              </w:rPr>
              <w:t xml:space="preserve"> (μόνιμη). Χρήση του </w:t>
            </w:r>
            <w:r w:rsidRPr="00C8602C">
              <w:rPr>
                <w:b/>
                <w:bCs/>
                <w:sz w:val="22"/>
                <w:szCs w:val="22"/>
                <w:lang w:val="el-GR"/>
              </w:rPr>
              <w:t>Αριστερού Κλικ</w:t>
            </w:r>
            <w:r w:rsidRPr="00C8602C">
              <w:rPr>
                <w:sz w:val="22"/>
                <w:szCs w:val="22"/>
                <w:lang w:val="el-GR"/>
              </w:rPr>
              <w:t xml:space="preserve"> για καρφίτσωμα ετικέτας και του </w:t>
            </w:r>
            <w:r w:rsidRPr="00C8602C">
              <w:rPr>
                <w:b/>
                <w:bCs/>
                <w:sz w:val="22"/>
                <w:szCs w:val="22"/>
                <w:lang w:val="el-GR"/>
              </w:rPr>
              <w:t>Δεξιού Κλικ</w:t>
            </w:r>
            <w:r w:rsidRPr="00C8602C">
              <w:rPr>
                <w:sz w:val="22"/>
                <w:szCs w:val="22"/>
                <w:lang w:val="el-GR"/>
              </w:rPr>
              <w:t xml:space="preserve"> για διαγραφή της, ώστε να διατηρείται ο καμβάς καθαρός.</w:t>
            </w:r>
          </w:p>
        </w:tc>
      </w:tr>
      <w:tr w:rsidR="001C705C" w:rsidRPr="000C77DD" w14:paraId="2ABF1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2F0A5" w14:textId="77777777" w:rsidR="001C705C" w:rsidRPr="00C8602C" w:rsidRDefault="001C705C" w:rsidP="001C705C">
            <w:pPr>
              <w:rPr>
                <w:sz w:val="22"/>
                <w:szCs w:val="22"/>
              </w:rPr>
            </w:pPr>
            <w:r w:rsidRPr="00C8602C">
              <w:rPr>
                <w:b/>
                <w:bCs/>
                <w:sz w:val="22"/>
                <w:szCs w:val="22"/>
              </w:rPr>
              <w:t>Φα</w:t>
            </w:r>
            <w:proofErr w:type="spellStart"/>
            <w:r w:rsidRPr="00C8602C">
              <w:rPr>
                <w:b/>
                <w:bCs/>
                <w:sz w:val="22"/>
                <w:szCs w:val="22"/>
              </w:rPr>
              <w:t>ινόμενο</w:t>
            </w:r>
            <w:proofErr w:type="spellEnd"/>
            <w:r w:rsidRPr="00C8602C">
              <w:rPr>
                <w:b/>
                <w:bCs/>
                <w:sz w:val="22"/>
                <w:szCs w:val="22"/>
              </w:rPr>
              <w:t xml:space="preserve"> "Ghosting"</w:t>
            </w:r>
            <w:r w:rsidRPr="00C8602C">
              <w:rPr>
                <w:sz w:val="22"/>
                <w:szCs w:val="22"/>
              </w:rPr>
              <w:t xml:space="preserve">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6CC79" w14:textId="77777777" w:rsidR="001C705C" w:rsidRPr="00C8602C" w:rsidRDefault="001C705C" w:rsidP="001C705C">
            <w:pPr>
              <w:rPr>
                <w:sz w:val="22"/>
                <w:szCs w:val="22"/>
                <w:lang w:val="el-GR"/>
              </w:rPr>
            </w:pPr>
            <w:r w:rsidRPr="00C8602C">
              <w:rPr>
                <w:sz w:val="22"/>
                <w:szCs w:val="22"/>
                <w:lang w:val="el-GR"/>
              </w:rPr>
              <w:t>Αντιμετώπιση σφάλματος όπου οι ετικέτες της προηγούμενης μπαταρίας παρέμεναν στο γράφημα της επόμενης. Η λύση δόθηκε με "</w:t>
            </w:r>
            <w:r w:rsidRPr="00C8602C">
              <w:rPr>
                <w:sz w:val="22"/>
                <w:szCs w:val="22"/>
              </w:rPr>
              <w:t>Nuclear</w:t>
            </w:r>
            <w:r w:rsidRPr="00C8602C">
              <w:rPr>
                <w:sz w:val="22"/>
                <w:szCs w:val="22"/>
                <w:lang w:val="el-GR"/>
              </w:rPr>
              <w:t xml:space="preserve"> </w:t>
            </w:r>
            <w:r w:rsidRPr="00C8602C">
              <w:rPr>
                <w:sz w:val="22"/>
                <w:szCs w:val="22"/>
              </w:rPr>
              <w:t>Cleanup</w:t>
            </w:r>
            <w:r w:rsidRPr="00C8602C">
              <w:rPr>
                <w:sz w:val="22"/>
                <w:szCs w:val="22"/>
                <w:lang w:val="el-GR"/>
              </w:rPr>
              <w:t xml:space="preserve">": χρήση των </w:t>
            </w:r>
            <w:r w:rsidRPr="00C8602C">
              <w:rPr>
                <w:sz w:val="22"/>
                <w:szCs w:val="22"/>
              </w:rPr>
              <w:t>ax</w:t>
            </w:r>
            <w:r w:rsidRPr="00C8602C">
              <w:rPr>
                <w:sz w:val="22"/>
                <w:szCs w:val="22"/>
                <w:lang w:val="el-GR"/>
              </w:rPr>
              <w:t>.</w:t>
            </w:r>
            <w:proofErr w:type="spellStart"/>
            <w:r w:rsidRPr="00C8602C">
              <w:rPr>
                <w:sz w:val="22"/>
                <w:szCs w:val="22"/>
              </w:rPr>
              <w:t>cla</w:t>
            </w:r>
            <w:proofErr w:type="spellEnd"/>
            <w:r w:rsidRPr="00C8602C">
              <w:rPr>
                <w:sz w:val="22"/>
                <w:szCs w:val="22"/>
                <w:lang w:val="el-GR"/>
              </w:rPr>
              <w:t>() (</w:t>
            </w:r>
            <w:r w:rsidRPr="00C8602C">
              <w:rPr>
                <w:sz w:val="22"/>
                <w:szCs w:val="22"/>
              </w:rPr>
              <w:t>Clear</w:t>
            </w:r>
            <w:r w:rsidRPr="00C8602C">
              <w:rPr>
                <w:sz w:val="22"/>
                <w:szCs w:val="22"/>
                <w:lang w:val="el-GR"/>
              </w:rPr>
              <w:t xml:space="preserve"> </w:t>
            </w:r>
            <w:r w:rsidRPr="00C8602C">
              <w:rPr>
                <w:sz w:val="22"/>
                <w:szCs w:val="22"/>
              </w:rPr>
              <w:t>Axis</w:t>
            </w:r>
            <w:r w:rsidRPr="00C8602C">
              <w:rPr>
                <w:sz w:val="22"/>
                <w:szCs w:val="22"/>
                <w:lang w:val="el-GR"/>
              </w:rPr>
              <w:t xml:space="preserve">) και </w:t>
            </w:r>
            <w:r w:rsidRPr="00C8602C">
              <w:rPr>
                <w:sz w:val="22"/>
                <w:szCs w:val="22"/>
              </w:rPr>
              <w:t>ax</w:t>
            </w:r>
            <w:r w:rsidRPr="00C8602C">
              <w:rPr>
                <w:sz w:val="22"/>
                <w:szCs w:val="22"/>
                <w:lang w:val="el-GR"/>
              </w:rPr>
              <w:t>.</w:t>
            </w:r>
            <w:r w:rsidRPr="00C8602C">
              <w:rPr>
                <w:sz w:val="22"/>
                <w:szCs w:val="22"/>
              </w:rPr>
              <w:t>texts</w:t>
            </w:r>
            <w:r w:rsidRPr="00C8602C">
              <w:rPr>
                <w:sz w:val="22"/>
                <w:szCs w:val="22"/>
                <w:lang w:val="el-GR"/>
              </w:rPr>
              <w:t>.</w:t>
            </w:r>
            <w:r w:rsidRPr="00C8602C">
              <w:rPr>
                <w:sz w:val="22"/>
                <w:szCs w:val="22"/>
              </w:rPr>
              <w:t>clear</w:t>
            </w:r>
            <w:r w:rsidRPr="00C8602C">
              <w:rPr>
                <w:sz w:val="22"/>
                <w:szCs w:val="22"/>
                <w:lang w:val="el-GR"/>
              </w:rPr>
              <w:t>() πριν από κάθε νέα σχεδίαση.</w:t>
            </w:r>
          </w:p>
        </w:tc>
      </w:tr>
    </w:tbl>
    <w:p w14:paraId="493364A3" w14:textId="77777777" w:rsidR="003252EC" w:rsidRDefault="003252EC" w:rsidP="001C705C">
      <w:pPr>
        <w:rPr>
          <w:b/>
          <w:bCs/>
          <w:lang w:val="el-GR"/>
        </w:rPr>
      </w:pPr>
    </w:p>
    <w:p w14:paraId="0E8515E8" w14:textId="77777777" w:rsidR="00C8602C" w:rsidRDefault="00C8602C" w:rsidP="001C705C">
      <w:pPr>
        <w:rPr>
          <w:b/>
          <w:bCs/>
          <w:lang w:val="el-GR"/>
        </w:rPr>
      </w:pPr>
    </w:p>
    <w:p w14:paraId="7F2EE838" w14:textId="015EC53C" w:rsidR="001C705C" w:rsidRDefault="001C705C" w:rsidP="00FE6CBA">
      <w:pPr>
        <w:pStyle w:val="Heading4"/>
        <w:numPr>
          <w:ilvl w:val="0"/>
          <w:numId w:val="30"/>
        </w:numPr>
        <w:rPr>
          <w:b/>
          <w:bCs/>
          <w:i w:val="0"/>
          <w:iCs w:val="0"/>
          <w:color w:val="auto"/>
          <w:sz w:val="28"/>
          <w:szCs w:val="28"/>
          <w:lang w:val="el-GR"/>
        </w:rPr>
      </w:pPr>
      <w:r w:rsidRPr="001D6922">
        <w:rPr>
          <w:b/>
          <w:bCs/>
          <w:i w:val="0"/>
          <w:iCs w:val="0"/>
          <w:color w:val="auto"/>
          <w:sz w:val="28"/>
          <w:szCs w:val="28"/>
          <w:lang w:val="el-GR"/>
        </w:rPr>
        <w:t>ΛΕΙΤΟΥΡΓΙΚΟ ΣΚΕΠΤΙΚΟ (</w:t>
      </w:r>
      <w:r w:rsidRPr="001D6922">
        <w:rPr>
          <w:b/>
          <w:bCs/>
          <w:i w:val="0"/>
          <w:iCs w:val="0"/>
          <w:color w:val="auto"/>
          <w:sz w:val="28"/>
          <w:szCs w:val="28"/>
        </w:rPr>
        <w:t>LOGIC</w:t>
      </w:r>
      <w:r w:rsidRPr="001D6922">
        <w:rPr>
          <w:b/>
          <w:bCs/>
          <w:i w:val="0"/>
          <w:iCs w:val="0"/>
          <w:color w:val="auto"/>
          <w:sz w:val="28"/>
          <w:szCs w:val="28"/>
          <w:lang w:val="el-GR"/>
        </w:rPr>
        <w:t>)</w:t>
      </w:r>
    </w:p>
    <w:p w14:paraId="69352EAC" w14:textId="77777777" w:rsidR="001D6922" w:rsidRPr="001D6922" w:rsidRDefault="001D6922" w:rsidP="001D6922">
      <w:pPr>
        <w:rPr>
          <w:lang w:val="el-GR"/>
        </w:rPr>
      </w:pPr>
    </w:p>
    <w:p w14:paraId="458FA607" w14:textId="77777777" w:rsidR="001C705C" w:rsidRPr="001C705C" w:rsidRDefault="001C705C" w:rsidP="001C705C">
      <w:pPr>
        <w:rPr>
          <w:lang w:val="el-GR"/>
        </w:rPr>
      </w:pPr>
      <w:r w:rsidRPr="001C705C">
        <w:rPr>
          <w:lang w:val="el-GR"/>
        </w:rPr>
        <w:t>Η αρχιτεκτονική του κώδικα βασίστηκε σε τρεις πυλώνες:</w:t>
      </w:r>
    </w:p>
    <w:p w14:paraId="32E133C9" w14:textId="77777777" w:rsidR="001C705C" w:rsidRPr="001D6922" w:rsidRDefault="001C705C" w:rsidP="00FE6CBA">
      <w:pPr>
        <w:numPr>
          <w:ilvl w:val="0"/>
          <w:numId w:val="21"/>
        </w:numPr>
        <w:rPr>
          <w:sz w:val="22"/>
          <w:szCs w:val="22"/>
          <w:lang w:val="el-GR"/>
        </w:rPr>
      </w:pPr>
      <w:r w:rsidRPr="001D6922">
        <w:rPr>
          <w:b/>
          <w:bCs/>
          <w:sz w:val="22"/>
          <w:szCs w:val="22"/>
          <w:lang w:val="el-GR"/>
        </w:rPr>
        <w:t>Δυναμική Ανάκτηση (</w:t>
      </w:r>
      <w:r w:rsidRPr="001D6922">
        <w:rPr>
          <w:b/>
          <w:bCs/>
          <w:sz w:val="22"/>
          <w:szCs w:val="22"/>
        </w:rPr>
        <w:t>SQL</w:t>
      </w:r>
      <w:r w:rsidRPr="001D6922">
        <w:rPr>
          <w:b/>
          <w:bCs/>
          <w:sz w:val="22"/>
          <w:szCs w:val="22"/>
          <w:lang w:val="el-GR"/>
        </w:rPr>
        <w:t xml:space="preserve"> </w:t>
      </w:r>
      <w:r w:rsidRPr="001D6922">
        <w:rPr>
          <w:b/>
          <w:bCs/>
          <w:sz w:val="22"/>
          <w:szCs w:val="22"/>
        </w:rPr>
        <w:t>Querying</w:t>
      </w:r>
      <w:r w:rsidRPr="001D6922">
        <w:rPr>
          <w:b/>
          <w:bCs/>
          <w:sz w:val="22"/>
          <w:szCs w:val="22"/>
          <w:lang w:val="el-GR"/>
        </w:rPr>
        <w:t>):</w:t>
      </w:r>
      <w:r w:rsidRPr="001D6922">
        <w:rPr>
          <w:sz w:val="22"/>
          <w:szCs w:val="22"/>
          <w:lang w:val="el-GR"/>
        </w:rPr>
        <w:t xml:space="preserve"> Ο κώδικας δεν "φορτώνει" όλη τη βάση, αλλά εκτελεί </w:t>
      </w:r>
      <w:proofErr w:type="spellStart"/>
      <w:r w:rsidRPr="001D6922">
        <w:rPr>
          <w:sz w:val="22"/>
          <w:szCs w:val="22"/>
          <w:lang w:val="el-GR"/>
        </w:rPr>
        <w:t>στοχευμένα</w:t>
      </w:r>
      <w:proofErr w:type="spellEnd"/>
      <w:r w:rsidRPr="001D6922">
        <w:rPr>
          <w:sz w:val="22"/>
          <w:szCs w:val="22"/>
          <w:lang w:val="el-GR"/>
        </w:rPr>
        <w:t xml:space="preserve"> </w:t>
      </w:r>
      <w:r w:rsidRPr="001D6922">
        <w:rPr>
          <w:sz w:val="22"/>
          <w:szCs w:val="22"/>
        </w:rPr>
        <w:t>queries</w:t>
      </w:r>
      <w:r w:rsidRPr="001D6922">
        <w:rPr>
          <w:sz w:val="22"/>
          <w:szCs w:val="22"/>
          <w:lang w:val="el-GR"/>
        </w:rPr>
        <w:t xml:space="preserve"> ανάλογα με το </w:t>
      </w:r>
      <w:r w:rsidRPr="001D6922">
        <w:rPr>
          <w:sz w:val="22"/>
          <w:szCs w:val="22"/>
        </w:rPr>
        <w:t>Battery</w:t>
      </w:r>
      <w:r w:rsidRPr="001D6922">
        <w:rPr>
          <w:sz w:val="22"/>
          <w:szCs w:val="22"/>
          <w:lang w:val="el-GR"/>
        </w:rPr>
        <w:t xml:space="preserve"> </w:t>
      </w:r>
      <w:r w:rsidRPr="001D6922">
        <w:rPr>
          <w:sz w:val="22"/>
          <w:szCs w:val="22"/>
        </w:rPr>
        <w:t>ID</w:t>
      </w:r>
      <w:r w:rsidRPr="001D6922">
        <w:rPr>
          <w:sz w:val="22"/>
          <w:szCs w:val="22"/>
          <w:lang w:val="el-GR"/>
        </w:rPr>
        <w:t>, βελτιστοποιώντας τη χρήση μνήμης.</w:t>
      </w:r>
    </w:p>
    <w:p w14:paraId="048C6650" w14:textId="77777777" w:rsidR="001C705C" w:rsidRPr="001D6922" w:rsidRDefault="001C705C" w:rsidP="00FE6CBA">
      <w:pPr>
        <w:numPr>
          <w:ilvl w:val="0"/>
          <w:numId w:val="21"/>
        </w:numPr>
        <w:rPr>
          <w:sz w:val="22"/>
          <w:szCs w:val="22"/>
          <w:lang w:val="el-GR"/>
        </w:rPr>
      </w:pPr>
      <w:proofErr w:type="spellStart"/>
      <w:r w:rsidRPr="001D6922">
        <w:rPr>
          <w:b/>
          <w:bCs/>
          <w:sz w:val="22"/>
          <w:szCs w:val="22"/>
          <w:lang w:val="el-GR"/>
        </w:rPr>
        <w:t>Διαδραστικότητα</w:t>
      </w:r>
      <w:proofErr w:type="spellEnd"/>
      <w:r w:rsidRPr="001D6922">
        <w:rPr>
          <w:b/>
          <w:bCs/>
          <w:sz w:val="22"/>
          <w:szCs w:val="22"/>
          <w:lang w:val="el-GR"/>
        </w:rPr>
        <w:t xml:space="preserve"> (</w:t>
      </w:r>
      <w:r w:rsidRPr="001D6922">
        <w:rPr>
          <w:b/>
          <w:bCs/>
          <w:sz w:val="22"/>
          <w:szCs w:val="22"/>
        </w:rPr>
        <w:t>Event</w:t>
      </w:r>
      <w:r w:rsidRPr="001D6922">
        <w:rPr>
          <w:b/>
          <w:bCs/>
          <w:sz w:val="22"/>
          <w:szCs w:val="22"/>
          <w:lang w:val="el-GR"/>
        </w:rPr>
        <w:t xml:space="preserve"> </w:t>
      </w:r>
      <w:r w:rsidRPr="001D6922">
        <w:rPr>
          <w:b/>
          <w:bCs/>
          <w:sz w:val="22"/>
          <w:szCs w:val="22"/>
        </w:rPr>
        <w:t>Handling</w:t>
      </w:r>
      <w:r w:rsidRPr="001D6922">
        <w:rPr>
          <w:b/>
          <w:bCs/>
          <w:sz w:val="22"/>
          <w:szCs w:val="22"/>
          <w:lang w:val="el-GR"/>
        </w:rPr>
        <w:t>):</w:t>
      </w:r>
      <w:r w:rsidRPr="001D6922">
        <w:rPr>
          <w:sz w:val="22"/>
          <w:szCs w:val="22"/>
          <w:lang w:val="el-GR"/>
        </w:rPr>
        <w:t xml:space="preserve"> Χρησιμοποιήθηκαν τα </w:t>
      </w:r>
      <w:r w:rsidRPr="001D6922">
        <w:rPr>
          <w:sz w:val="22"/>
          <w:szCs w:val="22"/>
        </w:rPr>
        <w:t>events</w:t>
      </w:r>
      <w:r w:rsidRPr="001D6922">
        <w:rPr>
          <w:sz w:val="22"/>
          <w:szCs w:val="22"/>
          <w:lang w:val="el-GR"/>
        </w:rPr>
        <w:t xml:space="preserve"> του </w:t>
      </w:r>
      <w:r w:rsidRPr="001D6922">
        <w:rPr>
          <w:sz w:val="22"/>
          <w:szCs w:val="22"/>
        </w:rPr>
        <w:t>Matplotlib</w:t>
      </w:r>
      <w:r w:rsidRPr="001D6922">
        <w:rPr>
          <w:sz w:val="22"/>
          <w:szCs w:val="22"/>
          <w:lang w:val="el-GR"/>
        </w:rPr>
        <w:t xml:space="preserve"> (</w:t>
      </w:r>
      <w:r w:rsidRPr="001D6922">
        <w:rPr>
          <w:sz w:val="22"/>
          <w:szCs w:val="22"/>
        </w:rPr>
        <w:t>button</w:t>
      </w:r>
      <w:r w:rsidRPr="001D6922">
        <w:rPr>
          <w:sz w:val="22"/>
          <w:szCs w:val="22"/>
          <w:lang w:val="el-GR"/>
        </w:rPr>
        <w:t>_</w:t>
      </w:r>
      <w:r w:rsidRPr="001D6922">
        <w:rPr>
          <w:sz w:val="22"/>
          <w:szCs w:val="22"/>
        </w:rPr>
        <w:t>press</w:t>
      </w:r>
      <w:r w:rsidRPr="001D6922">
        <w:rPr>
          <w:sz w:val="22"/>
          <w:szCs w:val="22"/>
          <w:lang w:val="el-GR"/>
        </w:rPr>
        <w:t>_</w:t>
      </w:r>
      <w:r w:rsidRPr="001D6922">
        <w:rPr>
          <w:sz w:val="22"/>
          <w:szCs w:val="22"/>
        </w:rPr>
        <w:t>event</w:t>
      </w:r>
      <w:r w:rsidRPr="001D6922">
        <w:rPr>
          <w:sz w:val="22"/>
          <w:szCs w:val="22"/>
          <w:lang w:val="el-GR"/>
        </w:rPr>
        <w:t xml:space="preserve">). Αυτό επιτρέπει στον κώδικα να "ακούει" τις ενέργειες του χρήστη στο ποντίκι και να αντιδρά αναλόγως (δημιουργία ή διαγραφή </w:t>
      </w:r>
      <w:r w:rsidRPr="001D6922">
        <w:rPr>
          <w:sz w:val="22"/>
          <w:szCs w:val="22"/>
        </w:rPr>
        <w:t>Annotations</w:t>
      </w:r>
      <w:r w:rsidRPr="001D6922">
        <w:rPr>
          <w:sz w:val="22"/>
          <w:szCs w:val="22"/>
          <w:lang w:val="el-GR"/>
        </w:rPr>
        <w:t>).</w:t>
      </w:r>
    </w:p>
    <w:p w14:paraId="64F79A85" w14:textId="3B2E4A94" w:rsidR="003252EC" w:rsidRPr="001D6922" w:rsidRDefault="001C705C" w:rsidP="00FE6CBA">
      <w:pPr>
        <w:numPr>
          <w:ilvl w:val="0"/>
          <w:numId w:val="21"/>
        </w:numPr>
        <w:rPr>
          <w:sz w:val="22"/>
          <w:szCs w:val="22"/>
          <w:lang w:val="el-GR"/>
        </w:rPr>
      </w:pPr>
      <w:r w:rsidRPr="001D6922">
        <w:rPr>
          <w:b/>
          <w:bCs/>
          <w:sz w:val="22"/>
          <w:szCs w:val="22"/>
          <w:lang w:val="el-GR"/>
        </w:rPr>
        <w:t>Οπτική Καθαρότητα (</w:t>
      </w:r>
      <w:r w:rsidRPr="001D6922">
        <w:rPr>
          <w:b/>
          <w:bCs/>
          <w:sz w:val="22"/>
          <w:szCs w:val="22"/>
        </w:rPr>
        <w:t>UI</w:t>
      </w:r>
      <w:r w:rsidRPr="001D6922">
        <w:rPr>
          <w:b/>
          <w:bCs/>
          <w:sz w:val="22"/>
          <w:szCs w:val="22"/>
          <w:lang w:val="el-GR"/>
        </w:rPr>
        <w:t>/</w:t>
      </w:r>
      <w:r w:rsidRPr="001D6922">
        <w:rPr>
          <w:b/>
          <w:bCs/>
          <w:sz w:val="22"/>
          <w:szCs w:val="22"/>
        </w:rPr>
        <w:t>UX</w:t>
      </w:r>
      <w:r w:rsidRPr="001D6922">
        <w:rPr>
          <w:b/>
          <w:bCs/>
          <w:sz w:val="22"/>
          <w:szCs w:val="22"/>
          <w:lang w:val="el-GR"/>
        </w:rPr>
        <w:t>):</w:t>
      </w:r>
      <w:r w:rsidRPr="001D6922">
        <w:rPr>
          <w:sz w:val="22"/>
          <w:szCs w:val="22"/>
          <w:lang w:val="el-GR"/>
        </w:rPr>
        <w:t xml:space="preserve"> Επιλέχθηκε η χρήση διαφάνειας (</w:t>
      </w:r>
      <w:r w:rsidRPr="001D6922">
        <w:rPr>
          <w:sz w:val="22"/>
          <w:szCs w:val="22"/>
        </w:rPr>
        <w:t>alpha</w:t>
      </w:r>
      <w:r w:rsidRPr="001D6922">
        <w:rPr>
          <w:sz w:val="22"/>
          <w:szCs w:val="22"/>
          <w:lang w:val="el-GR"/>
        </w:rPr>
        <w:t xml:space="preserve">=0.2) στις ετικέτες, ώστε να μην εμποδίζουν την παρατήρηση της καμπύλης, και η μορφοποίηση των τίτλων σε </w:t>
      </w:r>
      <w:r w:rsidRPr="001D6922">
        <w:rPr>
          <w:b/>
          <w:bCs/>
          <w:sz w:val="22"/>
          <w:szCs w:val="22"/>
        </w:rPr>
        <w:t>UPPERCASE</w:t>
      </w:r>
      <w:r w:rsidRPr="001D6922">
        <w:rPr>
          <w:sz w:val="22"/>
          <w:szCs w:val="22"/>
          <w:lang w:val="el-GR"/>
        </w:rPr>
        <w:t xml:space="preserve"> για καλύτερη αρχειοθέτηση των </w:t>
      </w:r>
      <w:r w:rsidRPr="001D6922">
        <w:rPr>
          <w:sz w:val="22"/>
          <w:szCs w:val="22"/>
        </w:rPr>
        <w:t>screenshots</w:t>
      </w:r>
      <w:r w:rsidRPr="001D6922">
        <w:rPr>
          <w:sz w:val="22"/>
          <w:szCs w:val="22"/>
          <w:lang w:val="el-GR"/>
        </w:rPr>
        <w:t>.</w:t>
      </w:r>
    </w:p>
    <w:p w14:paraId="71842EB9" w14:textId="77777777" w:rsidR="001D6922" w:rsidRDefault="001D6922">
      <w:pPr>
        <w:rPr>
          <w:b/>
          <w:bCs/>
          <w:lang w:val="el-GR"/>
        </w:rPr>
      </w:pPr>
      <w:r>
        <w:rPr>
          <w:b/>
          <w:bCs/>
          <w:lang w:val="el-GR"/>
        </w:rPr>
        <w:br w:type="page"/>
      </w:r>
    </w:p>
    <w:p w14:paraId="68E10737" w14:textId="2A148D79" w:rsidR="00F85901" w:rsidRDefault="00F85901" w:rsidP="00FE6CBA">
      <w:pPr>
        <w:pStyle w:val="Heading4"/>
        <w:numPr>
          <w:ilvl w:val="0"/>
          <w:numId w:val="30"/>
        </w:numPr>
        <w:rPr>
          <w:b/>
          <w:bCs/>
          <w:i w:val="0"/>
          <w:iCs w:val="0"/>
          <w:color w:val="auto"/>
          <w:sz w:val="28"/>
          <w:szCs w:val="28"/>
          <w:lang w:val="el-GR"/>
        </w:rPr>
      </w:pPr>
      <w:proofErr w:type="spellStart"/>
      <w:r w:rsidRPr="00C8602C">
        <w:rPr>
          <w:b/>
          <w:bCs/>
          <w:i w:val="0"/>
          <w:iCs w:val="0"/>
          <w:color w:val="auto"/>
          <w:sz w:val="28"/>
          <w:szCs w:val="28"/>
          <w:lang w:val="el-GR"/>
        </w:rPr>
        <w:lastRenderedPageBreak/>
        <w:t>Οπτικοποίηση</w:t>
      </w:r>
      <w:proofErr w:type="spellEnd"/>
      <w:r w:rsidRPr="00C8602C">
        <w:rPr>
          <w:b/>
          <w:bCs/>
          <w:i w:val="0"/>
          <w:iCs w:val="0"/>
          <w:color w:val="auto"/>
          <w:sz w:val="28"/>
          <w:szCs w:val="28"/>
          <w:lang w:val="el-GR"/>
        </w:rPr>
        <w:t xml:space="preserve"> δεδομένων και </w:t>
      </w:r>
      <w:proofErr w:type="spellStart"/>
      <w:r w:rsidRPr="00C8602C">
        <w:rPr>
          <w:b/>
          <w:bCs/>
          <w:i w:val="0"/>
          <w:iCs w:val="0"/>
          <w:color w:val="auto"/>
          <w:sz w:val="28"/>
          <w:szCs w:val="28"/>
          <w:lang w:val="el-GR"/>
        </w:rPr>
        <w:t>διαδραστική</w:t>
      </w:r>
      <w:proofErr w:type="spellEnd"/>
      <w:r w:rsidRPr="00C8602C">
        <w:rPr>
          <w:b/>
          <w:bCs/>
          <w:i w:val="0"/>
          <w:iCs w:val="0"/>
          <w:color w:val="auto"/>
          <w:sz w:val="28"/>
          <w:szCs w:val="28"/>
          <w:lang w:val="el-GR"/>
        </w:rPr>
        <w:t xml:space="preserve"> ανάλυση</w:t>
      </w:r>
    </w:p>
    <w:p w14:paraId="72148BD3" w14:textId="77777777" w:rsidR="00C8602C" w:rsidRPr="00C8602C" w:rsidRDefault="00C8602C" w:rsidP="00C8602C">
      <w:pPr>
        <w:rPr>
          <w:lang w:val="el-GR"/>
        </w:rPr>
      </w:pPr>
    </w:p>
    <w:p w14:paraId="53E9E11A" w14:textId="77777777" w:rsidR="00C8602C" w:rsidRDefault="00C8602C" w:rsidP="00F85901">
      <w:pPr>
        <w:rPr>
          <w:noProof/>
          <w:sz w:val="22"/>
          <w:szCs w:val="22"/>
          <w:lang w:val="el-GR"/>
        </w:rPr>
      </w:pPr>
      <w:r w:rsidRPr="00C8602C">
        <w:rPr>
          <w:sz w:val="22"/>
          <w:szCs w:val="22"/>
          <w:lang w:val="el-GR"/>
        </w:rPr>
        <w:t>Σ</w:t>
      </w:r>
      <w:r w:rsidR="00F85901" w:rsidRPr="00C8602C">
        <w:rPr>
          <w:sz w:val="22"/>
          <w:szCs w:val="22"/>
          <w:lang w:val="el-GR"/>
        </w:rPr>
        <w:t xml:space="preserve">κοπός της υλοποίησης Στόχος μας ήταν η δημιουργία ενός </w:t>
      </w:r>
      <w:proofErr w:type="spellStart"/>
      <w:r w:rsidR="00F85901" w:rsidRPr="00C8602C">
        <w:rPr>
          <w:sz w:val="22"/>
          <w:szCs w:val="22"/>
          <w:lang w:val="el-GR"/>
        </w:rPr>
        <w:t>διαδραστικού</w:t>
      </w:r>
      <w:proofErr w:type="spellEnd"/>
      <w:r w:rsidR="00F85901" w:rsidRPr="00C8602C">
        <w:rPr>
          <w:sz w:val="22"/>
          <w:szCs w:val="22"/>
          <w:lang w:val="el-GR"/>
        </w:rPr>
        <w:t xml:space="preserve"> εργαλείου για την ανάλυση της υποβάθμισης των μπαταριών. Θέλαμε ο ερευνητής να μπορεί να αλλάζει μπαταρίες σε πραγματικό χρόνο και να μελετά τις αλλαγές ανά κύκλο, ξεπερνώντας τους περιορισμούς των στατικών γραφημάτων.</w:t>
      </w:r>
      <w:r w:rsidR="00E70D39" w:rsidRPr="00C8602C">
        <w:rPr>
          <w:noProof/>
          <w:sz w:val="22"/>
          <w:szCs w:val="22"/>
          <w:lang w:val="el-GR"/>
        </w:rPr>
        <w:t xml:space="preserve"> </w:t>
      </w:r>
    </w:p>
    <w:p w14:paraId="589C35D2" w14:textId="77777777" w:rsidR="00C8602C" w:rsidRDefault="00C8602C" w:rsidP="00F85901">
      <w:pPr>
        <w:rPr>
          <w:noProof/>
          <w:lang w:val="el-GR"/>
        </w:rPr>
      </w:pPr>
    </w:p>
    <w:p w14:paraId="1BDEB627" w14:textId="33E0D8CC" w:rsidR="00F85901" w:rsidRDefault="00E70D39" w:rsidP="00C8602C">
      <w:pPr>
        <w:jc w:val="center"/>
        <w:rPr>
          <w:lang w:val="el-GR"/>
        </w:rPr>
      </w:pPr>
      <w:r>
        <w:rPr>
          <w:noProof/>
        </w:rPr>
        <w:drawing>
          <wp:inline distT="0" distB="0" distL="0" distR="0" wp14:anchorId="0A6F49F2" wp14:editId="74D809BC">
            <wp:extent cx="5527589" cy="3729941"/>
            <wp:effectExtent l="0" t="0" r="0" b="4445"/>
            <wp:docPr id="15862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24196" name=""/>
                    <pic:cNvPicPr/>
                  </pic:nvPicPr>
                  <pic:blipFill>
                    <a:blip r:embed="rId32"/>
                    <a:stretch>
                      <a:fillRect/>
                    </a:stretch>
                  </pic:blipFill>
                  <pic:spPr>
                    <a:xfrm>
                      <a:off x="0" y="0"/>
                      <a:ext cx="5534137" cy="3734360"/>
                    </a:xfrm>
                    <a:prstGeom prst="rect">
                      <a:avLst/>
                    </a:prstGeom>
                  </pic:spPr>
                </pic:pic>
              </a:graphicData>
            </a:graphic>
          </wp:inline>
        </w:drawing>
      </w:r>
    </w:p>
    <w:p w14:paraId="173594E2" w14:textId="4B41D3AD" w:rsidR="00E70D39" w:rsidRPr="00F85901" w:rsidRDefault="00E70D39" w:rsidP="00E70D39">
      <w:pPr>
        <w:jc w:val="center"/>
        <w:rPr>
          <w:lang w:val="el-GR"/>
        </w:rPr>
      </w:pPr>
    </w:p>
    <w:p w14:paraId="1DC8F559" w14:textId="77777777" w:rsidR="00BE155B" w:rsidRDefault="00BE155B">
      <w:pPr>
        <w:rPr>
          <w:lang w:val="el-GR"/>
        </w:rPr>
      </w:pPr>
      <w:r>
        <w:rPr>
          <w:lang w:val="el-GR"/>
        </w:rPr>
        <w:br w:type="page"/>
      </w:r>
    </w:p>
    <w:p w14:paraId="2E11029F" w14:textId="0779BD7E" w:rsidR="00BE155B" w:rsidRDefault="00BE155B" w:rsidP="00FE6CBA">
      <w:pPr>
        <w:pStyle w:val="Heading4"/>
        <w:numPr>
          <w:ilvl w:val="0"/>
          <w:numId w:val="30"/>
        </w:numPr>
        <w:rPr>
          <w:b/>
          <w:bCs/>
          <w:i w:val="0"/>
          <w:iCs w:val="0"/>
          <w:color w:val="auto"/>
          <w:sz w:val="28"/>
          <w:szCs w:val="28"/>
          <w:lang w:val="el-GR"/>
        </w:rPr>
      </w:pPr>
      <w:r w:rsidRPr="00C8602C">
        <w:rPr>
          <w:b/>
          <w:bCs/>
          <w:i w:val="0"/>
          <w:iCs w:val="0"/>
          <w:color w:val="auto"/>
          <w:sz w:val="28"/>
          <w:szCs w:val="28"/>
          <w:lang w:val="el-GR"/>
        </w:rPr>
        <w:lastRenderedPageBreak/>
        <w:t>Τ</w:t>
      </w:r>
      <w:r w:rsidR="00F85901" w:rsidRPr="00C8602C">
        <w:rPr>
          <w:b/>
          <w:bCs/>
          <w:i w:val="0"/>
          <w:iCs w:val="0"/>
          <w:color w:val="auto"/>
          <w:sz w:val="28"/>
          <w:szCs w:val="28"/>
          <w:lang w:val="el-GR"/>
        </w:rPr>
        <w:t>εχνικές προκλήσεις και αντιμετώπιση</w:t>
      </w:r>
    </w:p>
    <w:p w14:paraId="0279E8D5" w14:textId="77777777" w:rsidR="00C8602C" w:rsidRPr="00C8602C" w:rsidRDefault="00C8602C" w:rsidP="00C8602C">
      <w:pPr>
        <w:rPr>
          <w:lang w:val="el-GR"/>
        </w:rPr>
      </w:pPr>
    </w:p>
    <w:p w14:paraId="49FEC298" w14:textId="0725E953" w:rsidR="00F85901" w:rsidRPr="00C8602C" w:rsidRDefault="00F85901" w:rsidP="00C8602C">
      <w:pPr>
        <w:rPr>
          <w:sz w:val="22"/>
          <w:szCs w:val="22"/>
          <w:lang w:val="el-GR"/>
        </w:rPr>
      </w:pPr>
      <w:r w:rsidRPr="00C8602C">
        <w:rPr>
          <w:sz w:val="22"/>
          <w:szCs w:val="22"/>
          <w:lang w:val="el-GR"/>
        </w:rPr>
        <w:t xml:space="preserve"> Για να βελτιώσουμε τη χρηστικότητα, προσθέσαμε ένα </w:t>
      </w:r>
      <w:proofErr w:type="spellStart"/>
      <w:r w:rsidRPr="00C8602C">
        <w:rPr>
          <w:sz w:val="22"/>
          <w:szCs w:val="22"/>
        </w:rPr>
        <w:t>TextBox</w:t>
      </w:r>
      <w:proofErr w:type="spellEnd"/>
      <w:r w:rsidRPr="00C8602C">
        <w:rPr>
          <w:sz w:val="22"/>
          <w:szCs w:val="22"/>
          <w:lang w:val="el-GR"/>
        </w:rPr>
        <w:t xml:space="preserve"> για γρήγορη αλλαγή μπαταρίας και ενσωματώσαμε "ζωντανές" ετικέτες (</w:t>
      </w:r>
      <w:r w:rsidRPr="00C8602C">
        <w:rPr>
          <w:sz w:val="22"/>
          <w:szCs w:val="22"/>
        </w:rPr>
        <w:t>pop</w:t>
      </w:r>
      <w:r w:rsidRPr="00C8602C">
        <w:rPr>
          <w:sz w:val="22"/>
          <w:szCs w:val="22"/>
          <w:lang w:val="el-GR"/>
        </w:rPr>
        <w:t>-</w:t>
      </w:r>
      <w:r w:rsidRPr="00C8602C">
        <w:rPr>
          <w:sz w:val="22"/>
          <w:szCs w:val="22"/>
        </w:rPr>
        <w:t>ups</w:t>
      </w:r>
      <w:r w:rsidRPr="00C8602C">
        <w:rPr>
          <w:sz w:val="22"/>
          <w:szCs w:val="22"/>
          <w:lang w:val="el-GR"/>
        </w:rPr>
        <w:t xml:space="preserve">). Χάρη στη βιβλιοθήκη </w:t>
      </w:r>
      <w:proofErr w:type="spellStart"/>
      <w:r w:rsidRPr="00C8602C">
        <w:rPr>
          <w:sz w:val="22"/>
          <w:szCs w:val="22"/>
        </w:rPr>
        <w:t>mplcursors</w:t>
      </w:r>
      <w:proofErr w:type="spellEnd"/>
      <w:r w:rsidRPr="00C8602C">
        <w:rPr>
          <w:sz w:val="22"/>
          <w:szCs w:val="22"/>
          <w:lang w:val="el-GR"/>
        </w:rPr>
        <w:t>, ο χρήστης βλέπει την ακριβή τιμή της χωρητικότητας καθώς κουνάει το ποντίκι (</w:t>
      </w:r>
      <w:r w:rsidRPr="00C8602C">
        <w:rPr>
          <w:sz w:val="22"/>
          <w:szCs w:val="22"/>
        </w:rPr>
        <w:t>hover</w:t>
      </w:r>
      <w:r w:rsidRPr="00C8602C">
        <w:rPr>
          <w:sz w:val="22"/>
          <w:szCs w:val="22"/>
          <w:lang w:val="el-GR"/>
        </w:rPr>
        <w:t>), γεγονός που διευκολύνει την ανάλυση.</w:t>
      </w:r>
    </w:p>
    <w:p w14:paraId="40B1431F" w14:textId="77777777" w:rsidR="00C8602C" w:rsidRDefault="00C8602C" w:rsidP="00BE155B">
      <w:pPr>
        <w:jc w:val="center"/>
        <w:rPr>
          <w:lang w:val="el-GR"/>
        </w:rPr>
      </w:pPr>
    </w:p>
    <w:p w14:paraId="18F7F167" w14:textId="20FA3C88" w:rsidR="00A969E3" w:rsidRPr="00F85901" w:rsidRDefault="0032276C" w:rsidP="00BE155B">
      <w:pPr>
        <w:jc w:val="center"/>
        <w:rPr>
          <w:lang w:val="el-GR"/>
        </w:rPr>
      </w:pPr>
      <w:r w:rsidRPr="0032276C">
        <w:rPr>
          <w:noProof/>
          <w:lang w:val="el-GR"/>
        </w:rPr>
        <w:drawing>
          <wp:inline distT="0" distB="0" distL="0" distR="0" wp14:anchorId="3AF0F27E" wp14:editId="38766DBF">
            <wp:extent cx="4742121" cy="3061607"/>
            <wp:effectExtent l="0" t="0" r="1905" b="5715"/>
            <wp:docPr id="17968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44133" name=""/>
                    <pic:cNvPicPr/>
                  </pic:nvPicPr>
                  <pic:blipFill>
                    <a:blip r:embed="rId33"/>
                    <a:stretch>
                      <a:fillRect/>
                    </a:stretch>
                  </pic:blipFill>
                  <pic:spPr>
                    <a:xfrm>
                      <a:off x="0" y="0"/>
                      <a:ext cx="4749180" cy="3066164"/>
                    </a:xfrm>
                    <a:prstGeom prst="rect">
                      <a:avLst/>
                    </a:prstGeom>
                  </pic:spPr>
                </pic:pic>
              </a:graphicData>
            </a:graphic>
          </wp:inline>
        </w:drawing>
      </w:r>
    </w:p>
    <w:p w14:paraId="50BA47E9" w14:textId="4145862C" w:rsidR="0032276C" w:rsidRDefault="00C8602C" w:rsidP="00314087">
      <w:pPr>
        <w:jc w:val="center"/>
        <w:rPr>
          <w:lang w:val="el-GR"/>
        </w:rPr>
      </w:pPr>
      <w:r>
        <w:rPr>
          <w:noProof/>
        </w:rPr>
        <w:drawing>
          <wp:inline distT="0" distB="0" distL="0" distR="0" wp14:anchorId="23392A3E" wp14:editId="63164159">
            <wp:extent cx="2062716" cy="981534"/>
            <wp:effectExtent l="0" t="0" r="0" b="9525"/>
            <wp:docPr id="195213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0430" name=""/>
                    <pic:cNvPicPr/>
                  </pic:nvPicPr>
                  <pic:blipFill>
                    <a:blip r:embed="rId34"/>
                    <a:stretch>
                      <a:fillRect/>
                    </a:stretch>
                  </pic:blipFill>
                  <pic:spPr>
                    <a:xfrm>
                      <a:off x="0" y="0"/>
                      <a:ext cx="2074250" cy="987023"/>
                    </a:xfrm>
                    <a:prstGeom prst="rect">
                      <a:avLst/>
                    </a:prstGeom>
                  </pic:spPr>
                </pic:pic>
              </a:graphicData>
            </a:graphic>
          </wp:inline>
        </w:drawing>
      </w:r>
      <w:r w:rsidR="0032276C">
        <w:rPr>
          <w:lang w:val="el-GR"/>
        </w:rPr>
        <w:br w:type="page"/>
      </w:r>
    </w:p>
    <w:p w14:paraId="35DC2067" w14:textId="2B94B9CF" w:rsidR="0032276C" w:rsidRDefault="0032276C" w:rsidP="00FE6CBA">
      <w:pPr>
        <w:pStyle w:val="Heading4"/>
        <w:numPr>
          <w:ilvl w:val="0"/>
          <w:numId w:val="30"/>
        </w:numPr>
        <w:rPr>
          <w:b/>
          <w:bCs/>
          <w:i w:val="0"/>
          <w:iCs w:val="0"/>
          <w:color w:val="auto"/>
          <w:sz w:val="28"/>
          <w:szCs w:val="28"/>
          <w:lang w:val="el-GR"/>
        </w:rPr>
      </w:pPr>
      <w:r w:rsidRPr="00314087">
        <w:rPr>
          <w:b/>
          <w:bCs/>
          <w:i w:val="0"/>
          <w:iCs w:val="0"/>
          <w:color w:val="auto"/>
          <w:sz w:val="28"/>
          <w:szCs w:val="28"/>
          <w:lang w:val="el-GR"/>
        </w:rPr>
        <w:lastRenderedPageBreak/>
        <w:t>Κ</w:t>
      </w:r>
      <w:r w:rsidR="00F85901" w:rsidRPr="00314087">
        <w:rPr>
          <w:b/>
          <w:bCs/>
          <w:i w:val="0"/>
          <w:iCs w:val="0"/>
          <w:color w:val="auto"/>
          <w:sz w:val="28"/>
          <w:szCs w:val="28"/>
          <w:lang w:val="el-GR"/>
        </w:rPr>
        <w:t xml:space="preserve">αρφίτσωμα και καθαρισμός </w:t>
      </w:r>
    </w:p>
    <w:p w14:paraId="2617079A" w14:textId="77777777" w:rsidR="00314087" w:rsidRPr="00314087" w:rsidRDefault="00314087" w:rsidP="00314087">
      <w:pPr>
        <w:rPr>
          <w:lang w:val="el-GR"/>
        </w:rPr>
      </w:pPr>
    </w:p>
    <w:p w14:paraId="4D7C258C" w14:textId="1A1A2BFF" w:rsidR="00F85901" w:rsidRDefault="00F85901" w:rsidP="00F85901">
      <w:pPr>
        <w:rPr>
          <w:sz w:val="22"/>
          <w:szCs w:val="22"/>
          <w:lang w:val="el-GR"/>
        </w:rPr>
      </w:pPr>
      <w:r w:rsidRPr="00314087">
        <w:rPr>
          <w:sz w:val="22"/>
          <w:szCs w:val="22"/>
          <w:lang w:val="el-GR"/>
        </w:rPr>
        <w:t xml:space="preserve">Αντιμετωπίσαμε το πρόβλημα της συσσώρευσης ετικετών κάνοντας το αριστερό κλικ να "καρφιτσώνει" μια τιμή (όπως φαίνεται στην εικόνα) και το δεξί κλικ να τη διαγράφει. </w:t>
      </w:r>
    </w:p>
    <w:p w14:paraId="6A80ACE6" w14:textId="77777777" w:rsidR="00314087" w:rsidRPr="00314087" w:rsidRDefault="00314087" w:rsidP="00F85901">
      <w:pPr>
        <w:rPr>
          <w:sz w:val="22"/>
          <w:szCs w:val="22"/>
          <w:lang w:val="el-GR"/>
        </w:rPr>
      </w:pPr>
    </w:p>
    <w:p w14:paraId="09872931" w14:textId="1E9C4F77" w:rsidR="00FA12C0" w:rsidRDefault="00FA12C0" w:rsidP="00FA12C0">
      <w:pPr>
        <w:jc w:val="center"/>
        <w:rPr>
          <w:lang w:val="el-GR"/>
        </w:rPr>
      </w:pPr>
      <w:r>
        <w:rPr>
          <w:noProof/>
        </w:rPr>
        <w:drawing>
          <wp:inline distT="0" distB="0" distL="0" distR="0" wp14:anchorId="6DA15D32" wp14:editId="4BA5423C">
            <wp:extent cx="4362820" cy="2870791"/>
            <wp:effectExtent l="0" t="0" r="0" b="6350"/>
            <wp:docPr id="35996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2289" name=""/>
                    <pic:cNvPicPr/>
                  </pic:nvPicPr>
                  <pic:blipFill>
                    <a:blip r:embed="rId35"/>
                    <a:stretch>
                      <a:fillRect/>
                    </a:stretch>
                  </pic:blipFill>
                  <pic:spPr>
                    <a:xfrm>
                      <a:off x="0" y="0"/>
                      <a:ext cx="4379551" cy="2881800"/>
                    </a:xfrm>
                    <a:prstGeom prst="rect">
                      <a:avLst/>
                    </a:prstGeom>
                  </pic:spPr>
                </pic:pic>
              </a:graphicData>
            </a:graphic>
          </wp:inline>
        </w:drawing>
      </w:r>
    </w:p>
    <w:p w14:paraId="529361BE" w14:textId="1D283E15" w:rsidR="00FA12C0" w:rsidRDefault="00FA12C0" w:rsidP="00FA12C0">
      <w:pPr>
        <w:jc w:val="center"/>
        <w:rPr>
          <w:lang w:val="el-GR"/>
        </w:rPr>
      </w:pPr>
      <w:r>
        <w:rPr>
          <w:lang w:val="el-GR"/>
        </w:rPr>
        <w:t>|</w:t>
      </w:r>
      <w:r w:rsidR="000B479B">
        <w:rPr>
          <w:lang w:val="el-GR"/>
        </w:rPr>
        <w:br/>
        <w:t>|</w:t>
      </w:r>
      <w:r w:rsidR="000B479B">
        <w:rPr>
          <w:lang w:val="el-GR"/>
        </w:rPr>
        <w:br/>
      </w:r>
      <w:r w:rsidR="00CD1DCB">
        <w:rPr>
          <w:noProof/>
        </w:rPr>
        <w:drawing>
          <wp:inline distT="0" distB="0" distL="0" distR="0" wp14:anchorId="2BE26A58" wp14:editId="0DBC1DBA">
            <wp:extent cx="4603898" cy="3014668"/>
            <wp:effectExtent l="0" t="0" r="6350" b="0"/>
            <wp:docPr id="93469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6435" name=""/>
                    <pic:cNvPicPr/>
                  </pic:nvPicPr>
                  <pic:blipFill>
                    <a:blip r:embed="rId36"/>
                    <a:stretch>
                      <a:fillRect/>
                    </a:stretch>
                  </pic:blipFill>
                  <pic:spPr>
                    <a:xfrm>
                      <a:off x="0" y="0"/>
                      <a:ext cx="4609589" cy="3018394"/>
                    </a:xfrm>
                    <a:prstGeom prst="rect">
                      <a:avLst/>
                    </a:prstGeom>
                  </pic:spPr>
                </pic:pic>
              </a:graphicData>
            </a:graphic>
          </wp:inline>
        </w:drawing>
      </w:r>
    </w:p>
    <w:p w14:paraId="0C2F894D" w14:textId="16B301ED" w:rsidR="00CD1DCB" w:rsidRDefault="00CD1DCB">
      <w:pPr>
        <w:rPr>
          <w:lang w:val="el-GR"/>
        </w:rPr>
      </w:pPr>
      <w:r>
        <w:rPr>
          <w:lang w:val="el-GR"/>
        </w:rPr>
        <w:br w:type="page"/>
      </w:r>
    </w:p>
    <w:p w14:paraId="6C5DA85A" w14:textId="60107AEE" w:rsidR="00CD1DCB" w:rsidRPr="00314087" w:rsidRDefault="00CD1DCB" w:rsidP="00CD1DCB">
      <w:pPr>
        <w:rPr>
          <w:sz w:val="22"/>
          <w:szCs w:val="22"/>
          <w:lang w:val="el-GR"/>
        </w:rPr>
      </w:pPr>
      <w:r w:rsidRPr="00314087">
        <w:rPr>
          <w:sz w:val="22"/>
          <w:szCs w:val="22"/>
          <w:lang w:val="el-GR"/>
        </w:rPr>
        <w:lastRenderedPageBreak/>
        <w:t>Επιπλέον, λύσαμε το σφάλμα όπου παλιές ετικέτες παρέμεναν στο γράφημα μετά την αλλαγή μπαταρίας, εφαρμόζοντας έναν πλήρη αυτόματο καθαρισμό (</w:t>
      </w:r>
      <w:r w:rsidRPr="00314087">
        <w:rPr>
          <w:sz w:val="22"/>
          <w:szCs w:val="22"/>
        </w:rPr>
        <w:t>Nuclear</w:t>
      </w:r>
      <w:r w:rsidRPr="00314087">
        <w:rPr>
          <w:sz w:val="22"/>
          <w:szCs w:val="22"/>
          <w:lang w:val="el-GR"/>
        </w:rPr>
        <w:t xml:space="preserve"> </w:t>
      </w:r>
      <w:r w:rsidRPr="00314087">
        <w:rPr>
          <w:sz w:val="22"/>
          <w:szCs w:val="22"/>
        </w:rPr>
        <w:t>Cleanup</w:t>
      </w:r>
      <w:r w:rsidRPr="00314087">
        <w:rPr>
          <w:sz w:val="22"/>
          <w:szCs w:val="22"/>
          <w:lang w:val="el-GR"/>
        </w:rPr>
        <w:t>) πριν από κάθε νέα σχεδίαση.</w:t>
      </w:r>
    </w:p>
    <w:p w14:paraId="7976E6C0" w14:textId="77777777" w:rsidR="00314087" w:rsidRDefault="00314087" w:rsidP="00CD1DCB">
      <w:pPr>
        <w:rPr>
          <w:lang w:val="el-GR"/>
        </w:rPr>
      </w:pPr>
    </w:p>
    <w:p w14:paraId="59D7AC5C" w14:textId="2FF371B9" w:rsidR="00991B50" w:rsidRPr="00F85901" w:rsidRDefault="00991B50" w:rsidP="00991B50">
      <w:pPr>
        <w:jc w:val="center"/>
        <w:rPr>
          <w:lang w:val="el-GR"/>
        </w:rPr>
      </w:pPr>
      <w:r>
        <w:rPr>
          <w:noProof/>
        </w:rPr>
        <w:drawing>
          <wp:inline distT="0" distB="0" distL="0" distR="0" wp14:anchorId="295E9F60" wp14:editId="76A2059E">
            <wp:extent cx="5420750" cy="3285461"/>
            <wp:effectExtent l="0" t="0" r="8890" b="0"/>
            <wp:docPr id="194246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66036" name=""/>
                    <pic:cNvPicPr/>
                  </pic:nvPicPr>
                  <pic:blipFill>
                    <a:blip r:embed="rId37"/>
                    <a:stretch>
                      <a:fillRect/>
                    </a:stretch>
                  </pic:blipFill>
                  <pic:spPr>
                    <a:xfrm>
                      <a:off x="0" y="0"/>
                      <a:ext cx="5431656" cy="3292071"/>
                    </a:xfrm>
                    <a:prstGeom prst="rect">
                      <a:avLst/>
                    </a:prstGeom>
                  </pic:spPr>
                </pic:pic>
              </a:graphicData>
            </a:graphic>
          </wp:inline>
        </w:drawing>
      </w:r>
    </w:p>
    <w:p w14:paraId="51A4EA13" w14:textId="15F2C759" w:rsidR="003252EC" w:rsidRPr="00F85901" w:rsidRDefault="003252EC">
      <w:pPr>
        <w:rPr>
          <w:lang w:val="el-GR"/>
        </w:rPr>
      </w:pPr>
    </w:p>
    <w:p w14:paraId="6FE34FE4" w14:textId="46926A1E" w:rsidR="001C705C" w:rsidRDefault="001C705C" w:rsidP="00FE6CBA">
      <w:pPr>
        <w:pStyle w:val="Heading4"/>
        <w:numPr>
          <w:ilvl w:val="0"/>
          <w:numId w:val="30"/>
        </w:numPr>
        <w:rPr>
          <w:b/>
          <w:bCs/>
          <w:i w:val="0"/>
          <w:iCs w:val="0"/>
          <w:color w:val="auto"/>
          <w:sz w:val="28"/>
          <w:szCs w:val="28"/>
          <w:lang w:val="el-GR"/>
        </w:rPr>
      </w:pPr>
      <w:r w:rsidRPr="00314087">
        <w:rPr>
          <w:b/>
          <w:bCs/>
          <w:i w:val="0"/>
          <w:iCs w:val="0"/>
          <w:color w:val="auto"/>
          <w:sz w:val="28"/>
          <w:szCs w:val="28"/>
          <w:lang w:val="el-GR"/>
        </w:rPr>
        <w:t>ΤΕΛΙΚΟ ΣΥΜΠΕΡΑΣΜΑ</w:t>
      </w:r>
    </w:p>
    <w:p w14:paraId="1DF78978" w14:textId="77777777" w:rsidR="00314087" w:rsidRPr="00314087" w:rsidRDefault="00314087" w:rsidP="00314087">
      <w:pPr>
        <w:rPr>
          <w:lang w:val="el-GR"/>
        </w:rPr>
      </w:pPr>
    </w:p>
    <w:p w14:paraId="7E7CC5C0" w14:textId="77777777" w:rsidR="001C705C" w:rsidRPr="00314087" w:rsidRDefault="001C705C" w:rsidP="001C705C">
      <w:pPr>
        <w:rPr>
          <w:sz w:val="22"/>
          <w:szCs w:val="22"/>
          <w:lang w:val="el-GR"/>
        </w:rPr>
      </w:pPr>
      <w:r w:rsidRPr="00314087">
        <w:rPr>
          <w:sz w:val="22"/>
          <w:szCs w:val="22"/>
          <w:lang w:val="el-GR"/>
        </w:rPr>
        <w:t xml:space="preserve">Το εργαλείο που αναπτύχθηκε δεν αποτελεί απλώς μια απεικόνιση, αλλά ένα </w:t>
      </w:r>
      <w:r w:rsidRPr="00314087">
        <w:rPr>
          <w:b/>
          <w:bCs/>
          <w:sz w:val="22"/>
          <w:szCs w:val="22"/>
        </w:rPr>
        <w:t>Decision</w:t>
      </w:r>
      <w:r w:rsidRPr="00314087">
        <w:rPr>
          <w:b/>
          <w:bCs/>
          <w:sz w:val="22"/>
          <w:szCs w:val="22"/>
          <w:lang w:val="el-GR"/>
        </w:rPr>
        <w:t xml:space="preserve"> </w:t>
      </w:r>
      <w:r w:rsidRPr="00314087">
        <w:rPr>
          <w:b/>
          <w:bCs/>
          <w:sz w:val="22"/>
          <w:szCs w:val="22"/>
        </w:rPr>
        <w:t>Support</w:t>
      </w:r>
      <w:r w:rsidRPr="00314087">
        <w:rPr>
          <w:b/>
          <w:bCs/>
          <w:sz w:val="22"/>
          <w:szCs w:val="22"/>
          <w:lang w:val="el-GR"/>
        </w:rPr>
        <w:t xml:space="preserve"> </w:t>
      </w:r>
      <w:r w:rsidRPr="00314087">
        <w:rPr>
          <w:b/>
          <w:bCs/>
          <w:sz w:val="22"/>
          <w:szCs w:val="22"/>
        </w:rPr>
        <w:t>Tool</w:t>
      </w:r>
      <w:r w:rsidRPr="00314087">
        <w:rPr>
          <w:sz w:val="22"/>
          <w:szCs w:val="22"/>
          <w:lang w:val="el-GR"/>
        </w:rPr>
        <w:t>. Επιτρέπει τον γρήγορο εντοπισμό ανωμαλιών (</w:t>
      </w:r>
      <w:r w:rsidRPr="00314087">
        <w:rPr>
          <w:sz w:val="22"/>
          <w:szCs w:val="22"/>
        </w:rPr>
        <w:t>Outliers</w:t>
      </w:r>
      <w:r w:rsidRPr="00314087">
        <w:rPr>
          <w:sz w:val="22"/>
          <w:szCs w:val="22"/>
          <w:lang w:val="el-GR"/>
        </w:rPr>
        <w:t>) ή φαινομένων ανάκαμψης (</w:t>
      </w:r>
      <w:r w:rsidRPr="00314087">
        <w:rPr>
          <w:sz w:val="22"/>
          <w:szCs w:val="22"/>
        </w:rPr>
        <w:t>Relaxation</w:t>
      </w:r>
      <w:r w:rsidRPr="00314087">
        <w:rPr>
          <w:sz w:val="22"/>
          <w:szCs w:val="22"/>
          <w:lang w:val="el-GR"/>
        </w:rPr>
        <w:t xml:space="preserve"> </w:t>
      </w:r>
      <w:r w:rsidRPr="00314087">
        <w:rPr>
          <w:sz w:val="22"/>
          <w:szCs w:val="22"/>
        </w:rPr>
        <w:t>effects</w:t>
      </w:r>
      <w:r w:rsidRPr="00314087">
        <w:rPr>
          <w:sz w:val="22"/>
          <w:szCs w:val="22"/>
          <w:lang w:val="el-GR"/>
        </w:rPr>
        <w:t xml:space="preserve">) στην χωρητικότητα, διευκολύνοντας το στάδιο του </w:t>
      </w:r>
      <w:r w:rsidRPr="00314087">
        <w:rPr>
          <w:sz w:val="22"/>
          <w:szCs w:val="22"/>
        </w:rPr>
        <w:t>Feature</w:t>
      </w:r>
      <w:r w:rsidRPr="00314087">
        <w:rPr>
          <w:sz w:val="22"/>
          <w:szCs w:val="22"/>
          <w:lang w:val="el-GR"/>
        </w:rPr>
        <w:t xml:space="preserve"> </w:t>
      </w:r>
      <w:r w:rsidRPr="00314087">
        <w:rPr>
          <w:sz w:val="22"/>
          <w:szCs w:val="22"/>
        </w:rPr>
        <w:t>Engineering</w:t>
      </w:r>
      <w:r w:rsidRPr="00314087">
        <w:rPr>
          <w:sz w:val="22"/>
          <w:szCs w:val="22"/>
          <w:lang w:val="el-GR"/>
        </w:rPr>
        <w:t xml:space="preserve"> που ακολουθεί για την πρόβλεψη του </w:t>
      </w:r>
      <w:r w:rsidRPr="00314087">
        <w:rPr>
          <w:sz w:val="22"/>
          <w:szCs w:val="22"/>
        </w:rPr>
        <w:t>RUL</w:t>
      </w:r>
      <w:r w:rsidRPr="00314087">
        <w:rPr>
          <w:sz w:val="22"/>
          <w:szCs w:val="22"/>
          <w:lang w:val="el-GR"/>
        </w:rPr>
        <w:t>.</w:t>
      </w:r>
    </w:p>
    <w:p w14:paraId="07DD98ED" w14:textId="6C3C670F" w:rsidR="00B0040A" w:rsidRDefault="00B0040A">
      <w:pPr>
        <w:rPr>
          <w:lang w:val="el-GR"/>
        </w:rPr>
      </w:pPr>
      <w:r>
        <w:rPr>
          <w:lang w:val="el-GR"/>
        </w:rPr>
        <w:br w:type="page"/>
      </w:r>
    </w:p>
    <w:p w14:paraId="2F2F6F69" w14:textId="1A493A1C" w:rsidR="00B0040A" w:rsidRPr="00457ADE" w:rsidRDefault="00B0040A" w:rsidP="00FE6CBA">
      <w:pPr>
        <w:pStyle w:val="Heading2"/>
        <w:numPr>
          <w:ilvl w:val="0"/>
          <w:numId w:val="27"/>
        </w:numPr>
        <w:rPr>
          <w:b/>
          <w:bCs/>
          <w:color w:val="auto"/>
          <w:sz w:val="28"/>
          <w:szCs w:val="28"/>
          <w:lang w:val="el-GR"/>
        </w:rPr>
      </w:pPr>
      <w:r w:rsidRPr="00457ADE">
        <w:rPr>
          <w:b/>
          <w:bCs/>
          <w:color w:val="auto"/>
          <w:sz w:val="28"/>
          <w:szCs w:val="28"/>
        </w:rPr>
        <w:lastRenderedPageBreak/>
        <w:t>21</w:t>
      </w:r>
      <w:r w:rsidRPr="00457ADE">
        <w:rPr>
          <w:b/>
          <w:bCs/>
          <w:color w:val="auto"/>
          <w:sz w:val="28"/>
          <w:szCs w:val="28"/>
          <w:lang w:val="el-GR"/>
        </w:rPr>
        <w:t>/0</w:t>
      </w:r>
      <w:r w:rsidRPr="00457ADE">
        <w:rPr>
          <w:b/>
          <w:bCs/>
          <w:color w:val="auto"/>
          <w:sz w:val="28"/>
          <w:szCs w:val="28"/>
        </w:rPr>
        <w:t>4</w:t>
      </w:r>
      <w:r w:rsidRPr="00457ADE">
        <w:rPr>
          <w:b/>
          <w:bCs/>
          <w:color w:val="auto"/>
          <w:sz w:val="28"/>
          <w:szCs w:val="28"/>
          <w:lang w:val="el-GR"/>
        </w:rPr>
        <w:t>/2026</w:t>
      </w:r>
    </w:p>
    <w:p w14:paraId="6D4F3930" w14:textId="77777777" w:rsidR="00B0040A" w:rsidRDefault="00B0040A" w:rsidP="00F64A42">
      <w:pPr>
        <w:rPr>
          <w:lang w:val="el-GR"/>
        </w:rPr>
      </w:pPr>
    </w:p>
    <w:p w14:paraId="128D8D3F" w14:textId="32466FF5" w:rsidR="00AB4361" w:rsidRDefault="00341E95" w:rsidP="00FE6CBA">
      <w:pPr>
        <w:pStyle w:val="Heading4"/>
        <w:numPr>
          <w:ilvl w:val="0"/>
          <w:numId w:val="32"/>
        </w:numPr>
        <w:rPr>
          <w:b/>
          <w:bCs/>
          <w:i w:val="0"/>
          <w:iCs w:val="0"/>
          <w:color w:val="auto"/>
          <w:sz w:val="28"/>
          <w:szCs w:val="28"/>
          <w:lang w:val="el-GR"/>
        </w:rPr>
      </w:pPr>
      <w:r w:rsidRPr="00457ADE">
        <w:rPr>
          <w:b/>
          <w:bCs/>
          <w:i w:val="0"/>
          <w:iCs w:val="0"/>
          <w:color w:val="auto"/>
          <w:sz w:val="28"/>
          <w:szCs w:val="28"/>
          <w:lang w:val="el-GR"/>
        </w:rPr>
        <w:t xml:space="preserve">Σειριακή </w:t>
      </w:r>
      <w:proofErr w:type="spellStart"/>
      <w:r w:rsidRPr="00457ADE">
        <w:rPr>
          <w:b/>
          <w:bCs/>
          <w:i w:val="0"/>
          <w:iCs w:val="0"/>
          <w:color w:val="auto"/>
          <w:sz w:val="28"/>
          <w:szCs w:val="28"/>
          <w:lang w:val="el-GR"/>
        </w:rPr>
        <w:t>αναρίθμηση</w:t>
      </w:r>
      <w:proofErr w:type="spellEnd"/>
      <w:r w:rsidRPr="00457ADE">
        <w:rPr>
          <w:b/>
          <w:bCs/>
          <w:i w:val="0"/>
          <w:iCs w:val="0"/>
          <w:color w:val="auto"/>
          <w:sz w:val="28"/>
          <w:szCs w:val="28"/>
          <w:lang w:val="el-GR"/>
        </w:rPr>
        <w:t xml:space="preserve"> κύκλων για βελτιστοποίηση του μοντέλου</w:t>
      </w:r>
    </w:p>
    <w:p w14:paraId="3CD22396" w14:textId="77777777" w:rsidR="00457ADE" w:rsidRPr="00457ADE" w:rsidRDefault="00457ADE" w:rsidP="00457ADE">
      <w:pPr>
        <w:rPr>
          <w:lang w:val="el-GR"/>
        </w:rPr>
      </w:pPr>
    </w:p>
    <w:p w14:paraId="6BCE852E" w14:textId="35DFBD33" w:rsidR="00AB4361" w:rsidRDefault="00AB4361" w:rsidP="00AB4361">
      <w:pPr>
        <w:rPr>
          <w:sz w:val="22"/>
          <w:szCs w:val="22"/>
          <w:lang w:val="el-GR"/>
        </w:rPr>
      </w:pPr>
      <w:r w:rsidRPr="00457ADE">
        <w:rPr>
          <w:sz w:val="22"/>
          <w:szCs w:val="22"/>
          <w:lang w:val="el-GR"/>
        </w:rPr>
        <w:t xml:space="preserve">Αντικαταστήσαμε την αρχική, «ασυνεχή» αρίθμηση της </w:t>
      </w:r>
      <w:r w:rsidRPr="00457ADE">
        <w:rPr>
          <w:sz w:val="22"/>
          <w:szCs w:val="22"/>
        </w:rPr>
        <w:t>NASA</w:t>
      </w:r>
      <w:r w:rsidRPr="00457ADE">
        <w:rPr>
          <w:sz w:val="22"/>
          <w:szCs w:val="22"/>
          <w:lang w:val="el-GR"/>
        </w:rPr>
        <w:t xml:space="preserve"> (0, 4, 6...) με μια συνεχή σειρά (1, 2, 3...) για να βοηθήσουμε τον αλγόριθμο να «διαβάσει» πιο εύκολα τη φθορά. Με αυτόν τον τρόπο, αφαιρούμε τα αριθμητικά κενά που δημιουργούσαν οι ενδιάμεσες μετρήσεις και προσφέρουμε στο μοντέλο μια καθαρή </w:t>
      </w:r>
      <w:proofErr w:type="spellStart"/>
      <w:r w:rsidRPr="00457ADE">
        <w:rPr>
          <w:sz w:val="22"/>
          <w:szCs w:val="22"/>
          <w:lang w:val="el-GR"/>
        </w:rPr>
        <w:t>χρονοσειρά</w:t>
      </w:r>
      <w:proofErr w:type="spellEnd"/>
      <w:r w:rsidRPr="00457ADE">
        <w:rPr>
          <w:sz w:val="22"/>
          <w:szCs w:val="22"/>
          <w:lang w:val="el-GR"/>
        </w:rPr>
        <w:t xml:space="preserve">. Έτσι, κάθε βήμα αντιστοιχεί σε έναν πραγματικό κύκλο χρήσης, γεγονός που κάνει την πρόβλεψη του </w:t>
      </w:r>
      <w:r w:rsidRPr="00457ADE">
        <w:rPr>
          <w:sz w:val="22"/>
          <w:szCs w:val="22"/>
        </w:rPr>
        <w:t>RUL</w:t>
      </w:r>
      <w:r w:rsidRPr="00457ADE">
        <w:rPr>
          <w:sz w:val="22"/>
          <w:szCs w:val="22"/>
          <w:lang w:val="el-GR"/>
        </w:rPr>
        <w:t xml:space="preserve"> πολύ πιο σταθερή και ακριβή.</w:t>
      </w:r>
    </w:p>
    <w:p w14:paraId="7A60F3B9" w14:textId="77777777" w:rsidR="00457ADE" w:rsidRPr="00457ADE" w:rsidRDefault="00457ADE" w:rsidP="00AB4361">
      <w:pPr>
        <w:rPr>
          <w:sz w:val="22"/>
          <w:szCs w:val="22"/>
          <w:lang w:val="el-GR"/>
        </w:rPr>
      </w:pPr>
    </w:p>
    <w:p w14:paraId="38AC3BE0" w14:textId="2B1223D0" w:rsidR="005130E9" w:rsidRDefault="00D444E4" w:rsidP="00D444E4">
      <w:pPr>
        <w:jc w:val="center"/>
        <w:rPr>
          <w:lang w:val="el-GR"/>
        </w:rPr>
      </w:pPr>
      <w:r>
        <w:rPr>
          <w:noProof/>
        </w:rPr>
        <w:drawing>
          <wp:inline distT="0" distB="0" distL="0" distR="0" wp14:anchorId="5B4718F7" wp14:editId="1636514F">
            <wp:extent cx="4239953" cy="2685535"/>
            <wp:effectExtent l="0" t="0" r="8255" b="635"/>
            <wp:docPr id="4437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5664" name=""/>
                    <pic:cNvPicPr/>
                  </pic:nvPicPr>
                  <pic:blipFill>
                    <a:blip r:embed="rId38"/>
                    <a:stretch>
                      <a:fillRect/>
                    </a:stretch>
                  </pic:blipFill>
                  <pic:spPr>
                    <a:xfrm>
                      <a:off x="0" y="0"/>
                      <a:ext cx="4251296" cy="2692719"/>
                    </a:xfrm>
                    <a:prstGeom prst="rect">
                      <a:avLst/>
                    </a:prstGeom>
                  </pic:spPr>
                </pic:pic>
              </a:graphicData>
            </a:graphic>
          </wp:inline>
        </w:drawing>
      </w:r>
    </w:p>
    <w:p w14:paraId="71F4B6C7" w14:textId="77777777" w:rsidR="005130E9" w:rsidRDefault="005130E9">
      <w:pPr>
        <w:rPr>
          <w:lang w:val="el-GR"/>
        </w:rPr>
      </w:pPr>
      <w:r>
        <w:rPr>
          <w:lang w:val="el-GR"/>
        </w:rPr>
        <w:br w:type="page"/>
      </w:r>
    </w:p>
    <w:p w14:paraId="127CB545" w14:textId="541B8CA3" w:rsidR="005130E9" w:rsidRPr="00457ADE" w:rsidRDefault="005130E9" w:rsidP="00FE6CBA">
      <w:pPr>
        <w:pStyle w:val="Heading2"/>
        <w:numPr>
          <w:ilvl w:val="0"/>
          <w:numId w:val="27"/>
        </w:numPr>
        <w:rPr>
          <w:b/>
          <w:bCs/>
          <w:color w:val="auto"/>
          <w:sz w:val="28"/>
          <w:szCs w:val="28"/>
          <w:lang w:val="el-GR"/>
        </w:rPr>
      </w:pPr>
      <w:r w:rsidRPr="00457ADE">
        <w:rPr>
          <w:b/>
          <w:bCs/>
          <w:color w:val="auto"/>
          <w:sz w:val="28"/>
          <w:szCs w:val="28"/>
          <w:lang w:val="el-GR"/>
        </w:rPr>
        <w:lastRenderedPageBreak/>
        <w:t>18/05/2026</w:t>
      </w:r>
    </w:p>
    <w:p w14:paraId="29EDD65F" w14:textId="77777777" w:rsidR="00DB3823" w:rsidRDefault="00DB3823" w:rsidP="00DB3823">
      <w:pPr>
        <w:rPr>
          <w:rFonts w:asciiTheme="majorHAnsi" w:hAnsiTheme="majorHAnsi"/>
          <w:sz w:val="28"/>
          <w:szCs w:val="28"/>
          <w:lang w:val="el-GR"/>
        </w:rPr>
      </w:pPr>
    </w:p>
    <w:p w14:paraId="5056C00A" w14:textId="4C4BAC1D" w:rsidR="00B0040A" w:rsidRDefault="00321F5A" w:rsidP="00FE6CBA">
      <w:pPr>
        <w:pStyle w:val="Heading4"/>
        <w:numPr>
          <w:ilvl w:val="0"/>
          <w:numId w:val="39"/>
        </w:numPr>
        <w:rPr>
          <w:b/>
          <w:bCs/>
          <w:i w:val="0"/>
          <w:iCs w:val="0"/>
          <w:color w:val="auto"/>
          <w:sz w:val="28"/>
          <w:szCs w:val="28"/>
          <w:lang w:val="el-GR"/>
        </w:rPr>
      </w:pPr>
      <w:r w:rsidRPr="00321F5A">
        <w:rPr>
          <w:b/>
          <w:bCs/>
          <w:i w:val="0"/>
          <w:iCs w:val="0"/>
          <w:color w:val="auto"/>
          <w:sz w:val="28"/>
          <w:szCs w:val="28"/>
          <w:lang w:val="el-GR"/>
        </w:rPr>
        <w:t>ΕΠΑΝΑΦΟΡΑ ΚΑΙ ΜΗΔΕΝΙΣΜΟΣ ΜΕΤΡΗΤΩΝ ΣΤΗ ΒΑΣΗ ΔΕΔΟΜΕΝΩΝ</w:t>
      </w:r>
    </w:p>
    <w:p w14:paraId="35049C19" w14:textId="77777777" w:rsidR="001F07D0" w:rsidRDefault="001F07D0" w:rsidP="001F07D0">
      <w:pPr>
        <w:rPr>
          <w:lang w:val="el-GR"/>
        </w:rPr>
      </w:pPr>
    </w:p>
    <w:p w14:paraId="57F969BF" w14:textId="0E74E1BC" w:rsidR="001F07D0" w:rsidRPr="001F07D0" w:rsidRDefault="001F07D0" w:rsidP="00FE6CBA">
      <w:pPr>
        <w:pStyle w:val="Heading5"/>
        <w:numPr>
          <w:ilvl w:val="0"/>
          <w:numId w:val="40"/>
        </w:numPr>
        <w:rPr>
          <w:b/>
          <w:bCs/>
          <w:color w:val="auto"/>
          <w:lang w:val="el-GR"/>
        </w:rPr>
      </w:pPr>
      <w:r w:rsidRPr="001F07D0">
        <w:rPr>
          <w:b/>
          <w:bCs/>
          <w:color w:val="auto"/>
          <w:lang w:val="el-GR"/>
        </w:rPr>
        <w:t>ΤΟ ΠΡΟΒΛΗΜΑ</w:t>
      </w:r>
    </w:p>
    <w:p w14:paraId="0BCC8809" w14:textId="4BE6F411" w:rsidR="001F07D0" w:rsidRPr="00A52694" w:rsidRDefault="001F07D0" w:rsidP="001F07D0">
      <w:pPr>
        <w:pStyle w:val="NormalWeb"/>
        <w:rPr>
          <w:rFonts w:asciiTheme="minorHAnsi" w:hAnsiTheme="minorHAnsi"/>
          <w:sz w:val="22"/>
          <w:szCs w:val="22"/>
          <w:lang w:val="el-GR"/>
        </w:rPr>
      </w:pPr>
      <w:r w:rsidRPr="00A52694">
        <w:rPr>
          <w:rFonts w:asciiTheme="minorHAnsi" w:hAnsiTheme="minorHAnsi"/>
          <w:sz w:val="22"/>
          <w:szCs w:val="22"/>
          <w:lang w:val="el-GR"/>
        </w:rPr>
        <w:t>Κατά τις δοκιμαστικές εκτελέσεις του αγωγού εισαγωγής δεδομένων (</w:t>
      </w:r>
      <w:r w:rsidRPr="00A52694">
        <w:rPr>
          <w:rFonts w:asciiTheme="minorHAnsi" w:hAnsiTheme="minorHAnsi"/>
          <w:sz w:val="22"/>
          <w:szCs w:val="22"/>
        </w:rPr>
        <w:t>Data</w:t>
      </w:r>
      <w:r w:rsidRPr="00A52694">
        <w:rPr>
          <w:rFonts w:asciiTheme="minorHAnsi" w:hAnsiTheme="minorHAnsi"/>
          <w:sz w:val="22"/>
          <w:szCs w:val="22"/>
          <w:lang w:val="el-GR"/>
        </w:rPr>
        <w:t xml:space="preserve"> </w:t>
      </w:r>
      <w:r w:rsidRPr="00A52694">
        <w:rPr>
          <w:rFonts w:asciiTheme="minorHAnsi" w:hAnsiTheme="minorHAnsi"/>
          <w:sz w:val="22"/>
          <w:szCs w:val="22"/>
        </w:rPr>
        <w:t>Ingestion</w:t>
      </w:r>
      <w:r w:rsidRPr="00A52694">
        <w:rPr>
          <w:rFonts w:asciiTheme="minorHAnsi" w:hAnsiTheme="minorHAnsi"/>
          <w:sz w:val="22"/>
          <w:szCs w:val="22"/>
          <w:lang w:val="el-GR"/>
        </w:rPr>
        <w:t xml:space="preserve">), χρησιμοποιήθηκε η παράμετρος </w:t>
      </w:r>
      <w:r w:rsidRPr="00A52694">
        <w:rPr>
          <w:rStyle w:val="HTMLCode"/>
          <w:rFonts w:asciiTheme="minorHAnsi" w:hAnsiTheme="minorHAnsi"/>
          <w:sz w:val="22"/>
          <w:szCs w:val="22"/>
        </w:rPr>
        <w:t>if</w:t>
      </w:r>
      <w:r w:rsidRPr="00A52694">
        <w:rPr>
          <w:rStyle w:val="HTMLCode"/>
          <w:rFonts w:asciiTheme="minorHAnsi" w:hAnsiTheme="minorHAnsi"/>
          <w:sz w:val="22"/>
          <w:szCs w:val="22"/>
          <w:lang w:val="el-GR"/>
        </w:rPr>
        <w:t>_</w:t>
      </w:r>
      <w:r w:rsidRPr="00A52694">
        <w:rPr>
          <w:rStyle w:val="HTMLCode"/>
          <w:rFonts w:asciiTheme="minorHAnsi" w:hAnsiTheme="minorHAnsi"/>
          <w:sz w:val="22"/>
          <w:szCs w:val="22"/>
        </w:rPr>
        <w:t>exists</w:t>
      </w:r>
      <w:r w:rsidRPr="00A52694">
        <w:rPr>
          <w:rStyle w:val="HTMLCode"/>
          <w:rFonts w:asciiTheme="minorHAnsi" w:hAnsiTheme="minorHAnsi"/>
          <w:sz w:val="22"/>
          <w:szCs w:val="22"/>
          <w:lang w:val="el-GR"/>
        </w:rPr>
        <w:t>='</w:t>
      </w:r>
      <w:r w:rsidRPr="00A52694">
        <w:rPr>
          <w:rStyle w:val="HTMLCode"/>
          <w:rFonts w:asciiTheme="minorHAnsi" w:hAnsiTheme="minorHAnsi"/>
          <w:sz w:val="22"/>
          <w:szCs w:val="22"/>
        </w:rPr>
        <w:t>append</w:t>
      </w:r>
      <w:r w:rsidRPr="00A52694">
        <w:rPr>
          <w:rStyle w:val="HTMLCode"/>
          <w:rFonts w:asciiTheme="minorHAnsi" w:hAnsiTheme="minorHAnsi"/>
          <w:sz w:val="22"/>
          <w:szCs w:val="22"/>
          <w:lang w:val="el-GR"/>
        </w:rPr>
        <w:t>'</w:t>
      </w:r>
      <w:r w:rsidRPr="00A52694">
        <w:rPr>
          <w:rFonts w:asciiTheme="minorHAnsi" w:hAnsiTheme="minorHAnsi"/>
          <w:sz w:val="22"/>
          <w:szCs w:val="22"/>
          <w:lang w:val="el-GR"/>
        </w:rPr>
        <w:t xml:space="preserve"> της βιβλιοθήκης </w:t>
      </w:r>
      <w:r w:rsidRPr="00A52694">
        <w:rPr>
          <w:rFonts w:asciiTheme="minorHAnsi" w:hAnsiTheme="minorHAnsi"/>
          <w:sz w:val="22"/>
          <w:szCs w:val="22"/>
        </w:rPr>
        <w:t>Pandas</w:t>
      </w:r>
      <w:r w:rsidRPr="00A52694">
        <w:rPr>
          <w:rFonts w:asciiTheme="minorHAnsi" w:hAnsiTheme="minorHAnsi"/>
          <w:sz w:val="22"/>
          <w:szCs w:val="22"/>
          <w:lang w:val="el-GR"/>
        </w:rPr>
        <w:t>. Αυτό είχε ως αποτέλεσμα, σε κάθε νέα εκτέλεση, τα δεδομένα να προστίθενται στο τέλος του πίνακα χωρίς να διαγράφονται τα προηγούμενα. Όταν επιχειρήθηκε ο καθαρισμός των δεδομένων, διαπιστώθηκε ότι οι αυτόματοι μετρητές (</w:t>
      </w:r>
      <w:r w:rsidRPr="00A52694">
        <w:rPr>
          <w:rFonts w:asciiTheme="minorHAnsi" w:hAnsiTheme="minorHAnsi"/>
          <w:sz w:val="22"/>
          <w:szCs w:val="22"/>
        </w:rPr>
        <w:t>Identity</w:t>
      </w:r>
      <w:r w:rsidRPr="00A52694">
        <w:rPr>
          <w:rFonts w:asciiTheme="minorHAnsi" w:hAnsiTheme="minorHAnsi"/>
          <w:sz w:val="22"/>
          <w:szCs w:val="22"/>
          <w:lang w:val="el-GR"/>
        </w:rPr>
        <w:t xml:space="preserve"> </w:t>
      </w:r>
      <w:r w:rsidRPr="00A52694">
        <w:rPr>
          <w:rFonts w:asciiTheme="minorHAnsi" w:hAnsiTheme="minorHAnsi"/>
          <w:sz w:val="22"/>
          <w:szCs w:val="22"/>
        </w:rPr>
        <w:t>Seeds</w:t>
      </w:r>
      <w:r w:rsidRPr="00A52694">
        <w:rPr>
          <w:rFonts w:asciiTheme="minorHAnsi" w:hAnsiTheme="minorHAnsi"/>
          <w:sz w:val="22"/>
          <w:szCs w:val="22"/>
          <w:lang w:val="el-GR"/>
        </w:rPr>
        <w:t>) των πρωτευόντων κλειδιών (</w:t>
      </w:r>
      <w:r w:rsidRPr="00A52694">
        <w:rPr>
          <w:rStyle w:val="HTMLCode"/>
          <w:rFonts w:asciiTheme="minorHAnsi" w:hAnsiTheme="minorHAnsi"/>
          <w:sz w:val="22"/>
          <w:szCs w:val="22"/>
        </w:rPr>
        <w:t>Cycle</w:t>
      </w:r>
      <w:r w:rsidRPr="00A52694">
        <w:rPr>
          <w:rStyle w:val="HTMLCode"/>
          <w:rFonts w:asciiTheme="minorHAnsi" w:hAnsiTheme="minorHAnsi"/>
          <w:sz w:val="22"/>
          <w:szCs w:val="22"/>
          <w:lang w:val="el-GR"/>
        </w:rPr>
        <w:t>_</w:t>
      </w:r>
      <w:r w:rsidRPr="00A52694">
        <w:rPr>
          <w:rStyle w:val="HTMLCode"/>
          <w:rFonts w:asciiTheme="minorHAnsi" w:hAnsiTheme="minorHAnsi"/>
          <w:sz w:val="22"/>
          <w:szCs w:val="22"/>
        </w:rPr>
        <w:t>ID</w:t>
      </w:r>
      <w:r w:rsidRPr="00A52694">
        <w:rPr>
          <w:rFonts w:asciiTheme="minorHAnsi" w:hAnsiTheme="minorHAnsi"/>
          <w:sz w:val="22"/>
          <w:szCs w:val="22"/>
          <w:lang w:val="el-GR"/>
        </w:rPr>
        <w:t xml:space="preserve"> και </w:t>
      </w:r>
      <w:r w:rsidRPr="00A52694">
        <w:rPr>
          <w:rStyle w:val="HTMLCode"/>
          <w:rFonts w:asciiTheme="minorHAnsi" w:hAnsiTheme="minorHAnsi"/>
          <w:sz w:val="22"/>
          <w:szCs w:val="22"/>
        </w:rPr>
        <w:t>Measurement</w:t>
      </w:r>
      <w:r w:rsidRPr="00A52694">
        <w:rPr>
          <w:rStyle w:val="HTMLCode"/>
          <w:rFonts w:asciiTheme="minorHAnsi" w:hAnsiTheme="minorHAnsi"/>
          <w:sz w:val="22"/>
          <w:szCs w:val="22"/>
          <w:lang w:val="el-GR"/>
        </w:rPr>
        <w:t>_</w:t>
      </w:r>
      <w:r w:rsidRPr="00A52694">
        <w:rPr>
          <w:rStyle w:val="HTMLCode"/>
          <w:rFonts w:asciiTheme="minorHAnsi" w:hAnsiTheme="minorHAnsi"/>
          <w:sz w:val="22"/>
          <w:szCs w:val="22"/>
        </w:rPr>
        <w:t>ID</w:t>
      </w:r>
      <w:r w:rsidRPr="00A52694">
        <w:rPr>
          <w:rFonts w:asciiTheme="minorHAnsi" w:hAnsiTheme="minorHAnsi"/>
          <w:sz w:val="22"/>
          <w:szCs w:val="22"/>
          <w:lang w:val="el-GR"/>
        </w:rPr>
        <w:t xml:space="preserve">) συνέχισαν να αυξάνονται από το σημείο που είχαν σταματήσει, φτάνοντας σε μη φυσιολογικές τιμές (π.χ. </w:t>
      </w:r>
      <w:r w:rsidRPr="00A52694">
        <w:rPr>
          <w:rStyle w:val="HTMLCode"/>
          <w:rFonts w:asciiTheme="minorHAnsi" w:hAnsiTheme="minorHAnsi"/>
          <w:sz w:val="22"/>
          <w:szCs w:val="22"/>
        </w:rPr>
        <w:t>Measurement</w:t>
      </w:r>
      <w:r w:rsidRPr="00A52694">
        <w:rPr>
          <w:rStyle w:val="HTMLCode"/>
          <w:rFonts w:asciiTheme="minorHAnsi" w:hAnsiTheme="minorHAnsi"/>
          <w:sz w:val="22"/>
          <w:szCs w:val="22"/>
          <w:lang w:val="el-GR"/>
        </w:rPr>
        <w:t>_</w:t>
      </w:r>
      <w:r w:rsidRPr="00A52694">
        <w:rPr>
          <w:rStyle w:val="HTMLCode"/>
          <w:rFonts w:asciiTheme="minorHAnsi" w:hAnsiTheme="minorHAnsi"/>
          <w:sz w:val="22"/>
          <w:szCs w:val="22"/>
        </w:rPr>
        <w:t>ID</w:t>
      </w:r>
      <w:r w:rsidRPr="00A52694">
        <w:rPr>
          <w:rFonts w:asciiTheme="minorHAnsi" w:hAnsiTheme="minorHAnsi"/>
          <w:sz w:val="22"/>
          <w:szCs w:val="22"/>
          <w:lang w:val="el-GR"/>
        </w:rPr>
        <w:t xml:space="preserve"> &gt; 760.000), ενώ ο πίνακας ήταν άδειος.</w:t>
      </w:r>
      <w:r w:rsidRPr="00A52694">
        <w:rPr>
          <w:rFonts w:asciiTheme="minorHAnsi" w:hAnsiTheme="minorHAnsi"/>
          <w:sz w:val="22"/>
          <w:szCs w:val="22"/>
          <w:lang w:val="el-GR"/>
        </w:rPr>
        <w:br/>
      </w:r>
    </w:p>
    <w:p w14:paraId="31BC1778" w14:textId="736DA49E" w:rsidR="001F07D0" w:rsidRPr="001F07D0" w:rsidRDefault="001F07D0" w:rsidP="00FE6CBA">
      <w:pPr>
        <w:pStyle w:val="Heading5"/>
        <w:numPr>
          <w:ilvl w:val="0"/>
          <w:numId w:val="40"/>
        </w:numPr>
        <w:rPr>
          <w:b/>
          <w:bCs/>
          <w:color w:val="auto"/>
          <w:lang w:val="el-GR"/>
        </w:rPr>
      </w:pPr>
      <w:r w:rsidRPr="001F07D0">
        <w:rPr>
          <w:b/>
          <w:bCs/>
          <w:color w:val="auto"/>
          <w:lang w:val="el-GR"/>
        </w:rPr>
        <w:t>ΤΟ ΣΚΕΠΤΙΚΟ ΚΑΙ Η ΛΥΣΗ</w:t>
      </w:r>
    </w:p>
    <w:p w14:paraId="17DD32C2" w14:textId="77777777" w:rsidR="001F07D0" w:rsidRPr="00A52694" w:rsidRDefault="001F07D0" w:rsidP="001F07D0">
      <w:pPr>
        <w:pStyle w:val="NormalWeb"/>
        <w:rPr>
          <w:rFonts w:asciiTheme="minorHAnsi" w:hAnsiTheme="minorHAnsi"/>
          <w:sz w:val="22"/>
          <w:szCs w:val="22"/>
          <w:lang w:val="el-GR"/>
        </w:rPr>
      </w:pPr>
      <w:r w:rsidRPr="00A52694">
        <w:rPr>
          <w:rFonts w:asciiTheme="minorHAnsi" w:hAnsiTheme="minorHAnsi"/>
          <w:sz w:val="22"/>
          <w:szCs w:val="22"/>
          <w:lang w:val="el-GR"/>
        </w:rPr>
        <w:t xml:space="preserve">Για να διασφαλιστεί η ακαδημαϊκή εγκυρότητα και η καθαρότητα του </w:t>
      </w:r>
      <w:r w:rsidRPr="00A52694">
        <w:rPr>
          <w:rFonts w:asciiTheme="minorHAnsi" w:hAnsiTheme="minorHAnsi"/>
          <w:sz w:val="22"/>
          <w:szCs w:val="22"/>
        </w:rPr>
        <w:t>dataset</w:t>
      </w:r>
      <w:r w:rsidRPr="00A52694">
        <w:rPr>
          <w:rFonts w:asciiTheme="minorHAnsi" w:hAnsiTheme="minorHAnsi"/>
          <w:sz w:val="22"/>
          <w:szCs w:val="22"/>
          <w:lang w:val="el-GR"/>
        </w:rPr>
        <w:t xml:space="preserve">, η βάση έπρεπε να επανέλθει σε κατάσταση "μηδέν", ώστε η αρίθμηση των εγγραφών να ξεκινά αυστηρά από το 1. Χρησιμοποιήθηκε η εντολή </w:t>
      </w:r>
      <w:r w:rsidRPr="00A52694">
        <w:rPr>
          <w:rStyle w:val="HTMLCode"/>
          <w:rFonts w:asciiTheme="minorHAnsi" w:hAnsiTheme="minorHAnsi"/>
          <w:sz w:val="22"/>
          <w:szCs w:val="22"/>
        </w:rPr>
        <w:t>DELETE</w:t>
      </w:r>
      <w:r w:rsidRPr="00A52694">
        <w:rPr>
          <w:rStyle w:val="HTMLCode"/>
          <w:rFonts w:asciiTheme="minorHAnsi" w:hAnsiTheme="minorHAnsi"/>
          <w:sz w:val="22"/>
          <w:szCs w:val="22"/>
          <w:lang w:val="el-GR"/>
        </w:rPr>
        <w:t xml:space="preserve"> </w:t>
      </w:r>
      <w:r w:rsidRPr="00A52694">
        <w:rPr>
          <w:rStyle w:val="HTMLCode"/>
          <w:rFonts w:asciiTheme="minorHAnsi" w:hAnsiTheme="minorHAnsi"/>
          <w:sz w:val="22"/>
          <w:szCs w:val="22"/>
        </w:rPr>
        <w:t>FROM</w:t>
      </w:r>
      <w:r w:rsidRPr="00A52694">
        <w:rPr>
          <w:rFonts w:asciiTheme="minorHAnsi" w:hAnsiTheme="minorHAnsi"/>
          <w:sz w:val="22"/>
          <w:szCs w:val="22"/>
          <w:lang w:val="el-GR"/>
        </w:rPr>
        <w:t xml:space="preserve"> για την εκκαθάριση των εγγραφών και η ειδική εντολή </w:t>
      </w:r>
      <w:r w:rsidRPr="00A52694">
        <w:rPr>
          <w:rStyle w:val="HTMLCode"/>
          <w:rFonts w:asciiTheme="minorHAnsi" w:hAnsiTheme="minorHAnsi"/>
          <w:sz w:val="22"/>
          <w:szCs w:val="22"/>
        </w:rPr>
        <w:t>DBCC</w:t>
      </w:r>
      <w:r w:rsidRPr="00A52694">
        <w:rPr>
          <w:rStyle w:val="HTMLCode"/>
          <w:rFonts w:asciiTheme="minorHAnsi" w:hAnsiTheme="minorHAnsi"/>
          <w:sz w:val="22"/>
          <w:szCs w:val="22"/>
          <w:lang w:val="el-GR"/>
        </w:rPr>
        <w:t xml:space="preserve"> </w:t>
      </w:r>
      <w:r w:rsidRPr="00A52694">
        <w:rPr>
          <w:rStyle w:val="HTMLCode"/>
          <w:rFonts w:asciiTheme="minorHAnsi" w:hAnsiTheme="minorHAnsi"/>
          <w:sz w:val="22"/>
          <w:szCs w:val="22"/>
        </w:rPr>
        <w:t>CHECKIDENT</w:t>
      </w:r>
      <w:r w:rsidRPr="00A52694">
        <w:rPr>
          <w:rFonts w:asciiTheme="minorHAnsi" w:hAnsiTheme="minorHAnsi"/>
          <w:sz w:val="22"/>
          <w:szCs w:val="22"/>
          <w:lang w:val="el-GR"/>
        </w:rPr>
        <w:t xml:space="preserve"> του </w:t>
      </w:r>
      <w:r w:rsidRPr="00A52694">
        <w:rPr>
          <w:rFonts w:asciiTheme="minorHAnsi" w:hAnsiTheme="minorHAnsi"/>
          <w:sz w:val="22"/>
          <w:szCs w:val="22"/>
        </w:rPr>
        <w:t>SQL</w:t>
      </w:r>
      <w:r w:rsidRPr="00A52694">
        <w:rPr>
          <w:rFonts w:asciiTheme="minorHAnsi" w:hAnsiTheme="minorHAnsi"/>
          <w:sz w:val="22"/>
          <w:szCs w:val="22"/>
          <w:lang w:val="el-GR"/>
        </w:rPr>
        <w:t xml:space="preserve"> </w:t>
      </w:r>
      <w:r w:rsidRPr="00A52694">
        <w:rPr>
          <w:rFonts w:asciiTheme="minorHAnsi" w:hAnsiTheme="minorHAnsi"/>
          <w:sz w:val="22"/>
          <w:szCs w:val="22"/>
        </w:rPr>
        <w:t>Server</w:t>
      </w:r>
      <w:r w:rsidRPr="00A52694">
        <w:rPr>
          <w:rFonts w:asciiTheme="minorHAnsi" w:hAnsiTheme="minorHAnsi"/>
          <w:sz w:val="22"/>
          <w:szCs w:val="22"/>
          <w:lang w:val="el-GR"/>
        </w:rPr>
        <w:t xml:space="preserve"> για τον ολοκληρωτικό μηδενισμό του μετρητή.</w:t>
      </w:r>
    </w:p>
    <w:p w14:paraId="4A6A40C5" w14:textId="77777777" w:rsidR="00A52694" w:rsidRDefault="00A52694" w:rsidP="001F07D0">
      <w:pPr>
        <w:pStyle w:val="NormalWeb"/>
        <w:rPr>
          <w:rFonts w:asciiTheme="minorHAnsi" w:hAnsiTheme="minorHAnsi"/>
          <w:lang w:val="el-GR"/>
        </w:rPr>
      </w:pPr>
    </w:p>
    <w:p w14:paraId="60604FE8" w14:textId="40B051CB" w:rsidR="00A52694" w:rsidRDefault="00A52694" w:rsidP="00FE6CBA">
      <w:pPr>
        <w:pStyle w:val="Heading4"/>
        <w:numPr>
          <w:ilvl w:val="0"/>
          <w:numId w:val="39"/>
        </w:numPr>
        <w:rPr>
          <w:rFonts w:eastAsia="Times New Roman"/>
          <w:b/>
          <w:bCs/>
          <w:i w:val="0"/>
          <w:iCs w:val="0"/>
          <w:color w:val="auto"/>
          <w:sz w:val="28"/>
          <w:szCs w:val="28"/>
          <w:lang w:val="el-GR"/>
        </w:rPr>
      </w:pPr>
      <w:r w:rsidRPr="00A52694">
        <w:rPr>
          <w:rFonts w:eastAsia="Times New Roman"/>
          <w:b/>
          <w:bCs/>
          <w:i w:val="0"/>
          <w:iCs w:val="0"/>
          <w:color w:val="auto"/>
          <w:sz w:val="28"/>
          <w:szCs w:val="28"/>
          <w:lang w:val="el-GR"/>
        </w:rPr>
        <w:t>ΔΙΟΡΘΩΣΗ ΤΗΣ ΣΥΝΔΕΣΗΣ ΔΕΔΟΜΕΝΩΝ (</w:t>
      </w:r>
      <w:r w:rsidRPr="00A52694">
        <w:rPr>
          <w:rFonts w:eastAsia="Times New Roman"/>
          <w:b/>
          <w:bCs/>
          <w:i w:val="0"/>
          <w:iCs w:val="0"/>
          <w:color w:val="auto"/>
          <w:sz w:val="28"/>
          <w:szCs w:val="28"/>
        </w:rPr>
        <w:t>DATA</w:t>
      </w:r>
      <w:r w:rsidRPr="00A52694">
        <w:rPr>
          <w:rFonts w:eastAsia="Times New Roman"/>
          <w:b/>
          <w:bCs/>
          <w:i w:val="0"/>
          <w:iCs w:val="0"/>
          <w:color w:val="auto"/>
          <w:sz w:val="28"/>
          <w:szCs w:val="28"/>
          <w:lang w:val="el-GR"/>
        </w:rPr>
        <w:t xml:space="preserve"> </w:t>
      </w:r>
      <w:r w:rsidRPr="00A52694">
        <w:rPr>
          <w:rFonts w:eastAsia="Times New Roman"/>
          <w:b/>
          <w:bCs/>
          <w:i w:val="0"/>
          <w:iCs w:val="0"/>
          <w:color w:val="auto"/>
          <w:sz w:val="28"/>
          <w:szCs w:val="28"/>
        </w:rPr>
        <w:t>MERGE</w:t>
      </w:r>
      <w:r w:rsidRPr="00A52694">
        <w:rPr>
          <w:rFonts w:eastAsia="Times New Roman"/>
          <w:b/>
          <w:bCs/>
          <w:i w:val="0"/>
          <w:iCs w:val="0"/>
          <w:color w:val="auto"/>
          <w:sz w:val="28"/>
          <w:szCs w:val="28"/>
          <w:lang w:val="el-GR"/>
        </w:rPr>
        <w:t xml:space="preserve">) ΣΤΗΝ </w:t>
      </w:r>
      <w:r w:rsidRPr="00A52694">
        <w:rPr>
          <w:rFonts w:eastAsia="Times New Roman"/>
          <w:b/>
          <w:bCs/>
          <w:i w:val="0"/>
          <w:iCs w:val="0"/>
          <w:color w:val="auto"/>
          <w:sz w:val="28"/>
          <w:szCs w:val="28"/>
        </w:rPr>
        <w:t>PYTHON</w:t>
      </w:r>
    </w:p>
    <w:p w14:paraId="35180263" w14:textId="77777777" w:rsidR="00A52694" w:rsidRPr="00A52694" w:rsidRDefault="00A52694" w:rsidP="00A52694">
      <w:pPr>
        <w:rPr>
          <w:lang w:val="el-GR"/>
        </w:rPr>
      </w:pPr>
    </w:p>
    <w:p w14:paraId="69E67469" w14:textId="52E3D884" w:rsidR="00A52694" w:rsidRPr="00A52694" w:rsidRDefault="00A52694" w:rsidP="00FE6CBA">
      <w:pPr>
        <w:pStyle w:val="Heading5"/>
        <w:numPr>
          <w:ilvl w:val="0"/>
          <w:numId w:val="41"/>
        </w:numPr>
        <w:rPr>
          <w:rFonts w:eastAsia="Times New Roman"/>
          <w:b/>
          <w:bCs/>
          <w:color w:val="auto"/>
          <w:lang w:val="el-GR"/>
        </w:rPr>
      </w:pPr>
      <w:r w:rsidRPr="00A52694">
        <w:rPr>
          <w:rFonts w:eastAsia="Times New Roman"/>
          <w:b/>
          <w:bCs/>
          <w:color w:val="auto"/>
          <w:lang w:val="el-GR"/>
        </w:rPr>
        <w:t>ΤΟ ΠΡΟΒΛΗΜΑ</w:t>
      </w:r>
    </w:p>
    <w:p w14:paraId="490CC705" w14:textId="77777777" w:rsidR="00A52694" w:rsidRPr="00A52694" w:rsidRDefault="00A52694" w:rsidP="00A52694">
      <w:pPr>
        <w:pStyle w:val="NormalWeb"/>
        <w:rPr>
          <w:rFonts w:asciiTheme="minorHAnsi" w:hAnsiTheme="minorHAnsi"/>
          <w:sz w:val="22"/>
          <w:szCs w:val="22"/>
          <w:lang w:val="el-GR"/>
        </w:rPr>
      </w:pPr>
      <w:r w:rsidRPr="00A52694">
        <w:rPr>
          <w:rFonts w:asciiTheme="minorHAnsi" w:hAnsiTheme="minorHAnsi"/>
          <w:sz w:val="22"/>
          <w:szCs w:val="22"/>
          <w:lang w:val="el-GR"/>
        </w:rPr>
        <w:t xml:space="preserve">Το αρχικό αρχείο </w:t>
      </w:r>
      <w:proofErr w:type="spellStart"/>
      <w:r w:rsidRPr="00A52694">
        <w:rPr>
          <w:rFonts w:asciiTheme="minorHAnsi" w:hAnsiTheme="minorHAnsi"/>
          <w:sz w:val="22"/>
          <w:szCs w:val="22"/>
          <w:lang w:val="el-GR"/>
        </w:rPr>
        <w:t>μεταδεδομένων</w:t>
      </w:r>
      <w:proofErr w:type="spellEnd"/>
      <w:r w:rsidRPr="00A52694">
        <w:rPr>
          <w:rFonts w:asciiTheme="minorHAnsi" w:hAnsiTheme="minorHAnsi"/>
          <w:sz w:val="22"/>
          <w:szCs w:val="22"/>
          <w:lang w:val="el-GR"/>
        </w:rPr>
        <w:t xml:space="preserve"> (</w:t>
      </w:r>
      <w:r w:rsidRPr="00A52694">
        <w:rPr>
          <w:rFonts w:asciiTheme="minorHAnsi" w:hAnsiTheme="minorHAnsi"/>
          <w:sz w:val="22"/>
          <w:szCs w:val="22"/>
        </w:rPr>
        <w:t>metadata</w:t>
      </w:r>
      <w:r w:rsidRPr="00A52694">
        <w:rPr>
          <w:rFonts w:asciiTheme="minorHAnsi" w:hAnsiTheme="minorHAnsi"/>
          <w:sz w:val="22"/>
          <w:szCs w:val="22"/>
          <w:lang w:val="el-GR"/>
        </w:rPr>
        <w:t>.</w:t>
      </w:r>
      <w:r w:rsidRPr="00A52694">
        <w:rPr>
          <w:rFonts w:asciiTheme="minorHAnsi" w:hAnsiTheme="minorHAnsi"/>
          <w:sz w:val="22"/>
          <w:szCs w:val="22"/>
        </w:rPr>
        <w:t>csv</w:t>
      </w:r>
      <w:r w:rsidRPr="00A52694">
        <w:rPr>
          <w:rFonts w:asciiTheme="minorHAnsi" w:hAnsiTheme="minorHAnsi"/>
          <w:sz w:val="22"/>
          <w:szCs w:val="22"/>
          <w:lang w:val="el-GR"/>
        </w:rPr>
        <w:t xml:space="preserve">) της </w:t>
      </w:r>
      <w:r w:rsidRPr="00A52694">
        <w:rPr>
          <w:rFonts w:asciiTheme="minorHAnsi" w:hAnsiTheme="minorHAnsi"/>
          <w:sz w:val="22"/>
          <w:szCs w:val="22"/>
        </w:rPr>
        <w:t>NASA</w:t>
      </w:r>
      <w:r w:rsidRPr="00A52694">
        <w:rPr>
          <w:rFonts w:asciiTheme="minorHAnsi" w:hAnsiTheme="minorHAnsi"/>
          <w:sz w:val="22"/>
          <w:szCs w:val="22"/>
          <w:lang w:val="el-GR"/>
        </w:rPr>
        <w:t xml:space="preserve"> περιείχε τη στήλη </w:t>
      </w:r>
      <w:r w:rsidRPr="00A52694">
        <w:rPr>
          <w:rFonts w:asciiTheme="minorHAnsi" w:hAnsiTheme="minorHAnsi"/>
          <w:sz w:val="22"/>
          <w:szCs w:val="22"/>
        </w:rPr>
        <w:t>test</w:t>
      </w:r>
      <w:r w:rsidRPr="00A52694">
        <w:rPr>
          <w:rFonts w:asciiTheme="minorHAnsi" w:hAnsiTheme="minorHAnsi"/>
          <w:sz w:val="22"/>
          <w:szCs w:val="22"/>
          <w:lang w:val="el-GR"/>
        </w:rPr>
        <w:t>_</w:t>
      </w:r>
      <w:r w:rsidRPr="00A52694">
        <w:rPr>
          <w:rFonts w:asciiTheme="minorHAnsi" w:hAnsiTheme="minorHAnsi"/>
          <w:sz w:val="22"/>
          <w:szCs w:val="22"/>
        </w:rPr>
        <w:t>id</w:t>
      </w:r>
      <w:r w:rsidRPr="00A52694">
        <w:rPr>
          <w:rFonts w:asciiTheme="minorHAnsi" w:hAnsiTheme="minorHAnsi"/>
          <w:sz w:val="22"/>
          <w:szCs w:val="22"/>
          <w:lang w:val="el-GR"/>
        </w:rPr>
        <w:t xml:space="preserve">, η οποία παρουσίαζε ασυνέχεια στην αρίθμηση των κύκλων </w:t>
      </w:r>
      <w:proofErr w:type="spellStart"/>
      <w:r w:rsidRPr="00A52694">
        <w:rPr>
          <w:rFonts w:asciiTheme="minorHAnsi" w:hAnsiTheme="minorHAnsi"/>
          <w:sz w:val="22"/>
          <w:szCs w:val="22"/>
          <w:lang w:val="el-GR"/>
        </w:rPr>
        <w:t>εκφόρτισης</w:t>
      </w:r>
      <w:proofErr w:type="spellEnd"/>
      <w:r w:rsidRPr="00A52694">
        <w:rPr>
          <w:rFonts w:asciiTheme="minorHAnsi" w:hAnsiTheme="minorHAnsi"/>
          <w:sz w:val="22"/>
          <w:szCs w:val="22"/>
          <w:lang w:val="el-GR"/>
        </w:rPr>
        <w:t xml:space="preserve"> (π.χ. 0, 4, 6, 8...), καθώς μεσολαβούσαν άλλες πειραματικές διαδικασίες (φορτίσεις, μετρήσεις </w:t>
      </w:r>
      <w:proofErr w:type="spellStart"/>
      <w:r w:rsidRPr="00A52694">
        <w:rPr>
          <w:rFonts w:asciiTheme="minorHAnsi" w:hAnsiTheme="minorHAnsi"/>
          <w:sz w:val="22"/>
          <w:szCs w:val="22"/>
          <w:lang w:val="el-GR"/>
        </w:rPr>
        <w:t>εμπέδησης</w:t>
      </w:r>
      <w:proofErr w:type="spellEnd"/>
      <w:r w:rsidRPr="00A52694">
        <w:rPr>
          <w:rFonts w:asciiTheme="minorHAnsi" w:hAnsiTheme="minorHAnsi"/>
          <w:sz w:val="22"/>
          <w:szCs w:val="22"/>
          <w:lang w:val="el-GR"/>
        </w:rPr>
        <w:t xml:space="preserve">). Αντίθετα, στον πίνακα </w:t>
      </w:r>
      <w:r w:rsidRPr="00A52694">
        <w:rPr>
          <w:rFonts w:asciiTheme="minorHAnsi" w:hAnsiTheme="minorHAnsi"/>
          <w:sz w:val="22"/>
          <w:szCs w:val="22"/>
        </w:rPr>
        <w:t>TEST</w:t>
      </w:r>
      <w:r w:rsidRPr="00A52694">
        <w:rPr>
          <w:rFonts w:asciiTheme="minorHAnsi" w:hAnsiTheme="minorHAnsi"/>
          <w:sz w:val="22"/>
          <w:szCs w:val="22"/>
          <w:lang w:val="el-GR"/>
        </w:rPr>
        <w:t>_</w:t>
      </w:r>
      <w:r w:rsidRPr="00A52694">
        <w:rPr>
          <w:rFonts w:asciiTheme="minorHAnsi" w:hAnsiTheme="minorHAnsi"/>
          <w:sz w:val="22"/>
          <w:szCs w:val="22"/>
        </w:rPr>
        <w:t>CYCLES</w:t>
      </w:r>
      <w:r w:rsidRPr="00A52694">
        <w:rPr>
          <w:rFonts w:asciiTheme="minorHAnsi" w:hAnsiTheme="minorHAnsi"/>
          <w:sz w:val="22"/>
          <w:szCs w:val="22"/>
          <w:lang w:val="el-GR"/>
        </w:rPr>
        <w:t xml:space="preserve"> της </w:t>
      </w:r>
      <w:r w:rsidRPr="00A52694">
        <w:rPr>
          <w:rFonts w:asciiTheme="minorHAnsi" w:hAnsiTheme="minorHAnsi"/>
          <w:sz w:val="22"/>
          <w:szCs w:val="22"/>
        </w:rPr>
        <w:t>SQL</w:t>
      </w:r>
      <w:r w:rsidRPr="00A52694">
        <w:rPr>
          <w:rFonts w:asciiTheme="minorHAnsi" w:hAnsiTheme="minorHAnsi"/>
          <w:sz w:val="22"/>
          <w:szCs w:val="22"/>
          <w:lang w:val="el-GR"/>
        </w:rPr>
        <w:t xml:space="preserve">, είχαμε εφαρμόσει σειριακή </w:t>
      </w:r>
      <w:proofErr w:type="spellStart"/>
      <w:r w:rsidRPr="00A52694">
        <w:rPr>
          <w:rFonts w:asciiTheme="minorHAnsi" w:hAnsiTheme="minorHAnsi"/>
          <w:sz w:val="22"/>
          <w:szCs w:val="22"/>
          <w:lang w:val="el-GR"/>
        </w:rPr>
        <w:t>αναρίθμηση</w:t>
      </w:r>
      <w:proofErr w:type="spellEnd"/>
      <w:r w:rsidRPr="00A52694">
        <w:rPr>
          <w:rFonts w:asciiTheme="minorHAnsi" w:hAnsiTheme="minorHAnsi"/>
          <w:sz w:val="22"/>
          <w:szCs w:val="22"/>
          <w:lang w:val="el-GR"/>
        </w:rPr>
        <w:t xml:space="preserve"> (</w:t>
      </w:r>
      <w:r w:rsidRPr="00A52694">
        <w:rPr>
          <w:rFonts w:asciiTheme="minorHAnsi" w:hAnsiTheme="minorHAnsi"/>
          <w:sz w:val="22"/>
          <w:szCs w:val="22"/>
        </w:rPr>
        <w:t>Cycle</w:t>
      </w:r>
      <w:r w:rsidRPr="00A52694">
        <w:rPr>
          <w:rFonts w:asciiTheme="minorHAnsi" w:hAnsiTheme="minorHAnsi"/>
          <w:sz w:val="22"/>
          <w:szCs w:val="22"/>
          <w:lang w:val="el-GR"/>
        </w:rPr>
        <w:t>_</w:t>
      </w:r>
      <w:r w:rsidRPr="00A52694">
        <w:rPr>
          <w:rFonts w:asciiTheme="minorHAnsi" w:hAnsiTheme="minorHAnsi"/>
          <w:sz w:val="22"/>
          <w:szCs w:val="22"/>
        </w:rPr>
        <w:t>Index</w:t>
      </w:r>
      <w:r w:rsidRPr="00A52694">
        <w:rPr>
          <w:rFonts w:asciiTheme="minorHAnsi" w:hAnsiTheme="minorHAnsi"/>
          <w:sz w:val="22"/>
          <w:szCs w:val="22"/>
          <w:lang w:val="el-GR"/>
        </w:rPr>
        <w:t xml:space="preserve"> = 1, 2, 3, 4...) για βελτίωση της απόδοσης των μοντέλων Μηχανικής Μάθησης.</w:t>
      </w:r>
    </w:p>
    <w:p w14:paraId="03785064" w14:textId="299ADFC8" w:rsidR="00A52694" w:rsidRDefault="00A52694" w:rsidP="00A52694">
      <w:pPr>
        <w:pStyle w:val="NormalWeb"/>
        <w:rPr>
          <w:rFonts w:asciiTheme="minorHAnsi" w:hAnsiTheme="minorHAnsi"/>
          <w:sz w:val="22"/>
          <w:szCs w:val="22"/>
          <w:lang w:val="el-GR"/>
        </w:rPr>
      </w:pPr>
      <w:r w:rsidRPr="00A52694">
        <w:rPr>
          <w:rFonts w:asciiTheme="minorHAnsi" w:hAnsiTheme="minorHAnsi"/>
          <w:sz w:val="22"/>
          <w:szCs w:val="22"/>
          <w:lang w:val="el-GR"/>
        </w:rPr>
        <w:t xml:space="preserve">Όταν το </w:t>
      </w:r>
      <w:r w:rsidRPr="00A52694">
        <w:rPr>
          <w:rFonts w:asciiTheme="minorHAnsi" w:hAnsiTheme="minorHAnsi"/>
          <w:sz w:val="22"/>
          <w:szCs w:val="22"/>
        </w:rPr>
        <w:t>script</w:t>
      </w:r>
      <w:r w:rsidRPr="00A52694">
        <w:rPr>
          <w:rFonts w:asciiTheme="minorHAnsi" w:hAnsiTheme="minorHAnsi"/>
          <w:sz w:val="22"/>
          <w:szCs w:val="22"/>
          <w:lang w:val="el-GR"/>
        </w:rPr>
        <w:t xml:space="preserve"> </w:t>
      </w:r>
      <w:r w:rsidRPr="00A52694">
        <w:rPr>
          <w:rFonts w:asciiTheme="minorHAnsi" w:hAnsiTheme="minorHAnsi"/>
          <w:sz w:val="22"/>
          <w:szCs w:val="22"/>
        </w:rPr>
        <w:t>load</w:t>
      </w:r>
      <w:r w:rsidRPr="00A52694">
        <w:rPr>
          <w:rFonts w:asciiTheme="minorHAnsi" w:hAnsiTheme="minorHAnsi"/>
          <w:sz w:val="22"/>
          <w:szCs w:val="22"/>
          <w:lang w:val="el-GR"/>
        </w:rPr>
        <w:t>_</w:t>
      </w:r>
      <w:r w:rsidRPr="00A52694">
        <w:rPr>
          <w:rFonts w:asciiTheme="minorHAnsi" w:hAnsiTheme="minorHAnsi"/>
          <w:sz w:val="22"/>
          <w:szCs w:val="22"/>
        </w:rPr>
        <w:t>measurements</w:t>
      </w:r>
      <w:r w:rsidRPr="00A52694">
        <w:rPr>
          <w:rFonts w:asciiTheme="minorHAnsi" w:hAnsiTheme="minorHAnsi"/>
          <w:sz w:val="22"/>
          <w:szCs w:val="22"/>
          <w:lang w:val="el-GR"/>
        </w:rPr>
        <w:t>.</w:t>
      </w:r>
      <w:r w:rsidRPr="00A52694">
        <w:rPr>
          <w:rFonts w:asciiTheme="minorHAnsi" w:hAnsiTheme="minorHAnsi"/>
          <w:sz w:val="22"/>
          <w:szCs w:val="22"/>
        </w:rPr>
        <w:t>py</w:t>
      </w:r>
      <w:r w:rsidRPr="00A52694">
        <w:rPr>
          <w:rFonts w:asciiTheme="minorHAnsi" w:hAnsiTheme="minorHAnsi"/>
          <w:sz w:val="22"/>
          <w:szCs w:val="22"/>
          <w:lang w:val="el-GR"/>
        </w:rPr>
        <w:t xml:space="preserve"> προσπαθούσε να κάνει σύζευξη (</w:t>
      </w:r>
      <w:r w:rsidRPr="00A52694">
        <w:rPr>
          <w:rFonts w:asciiTheme="minorHAnsi" w:hAnsiTheme="minorHAnsi"/>
          <w:sz w:val="22"/>
          <w:szCs w:val="22"/>
        </w:rPr>
        <w:t>Merge</w:t>
      </w:r>
      <w:r w:rsidRPr="00A52694">
        <w:rPr>
          <w:rFonts w:asciiTheme="minorHAnsi" w:hAnsiTheme="minorHAnsi"/>
          <w:sz w:val="22"/>
          <w:szCs w:val="22"/>
          <w:lang w:val="el-GR"/>
        </w:rPr>
        <w:t xml:space="preserve">) των δύο πηγών με βάση τη σχέση </w:t>
      </w:r>
      <w:r w:rsidRPr="00A52694">
        <w:rPr>
          <w:rFonts w:asciiTheme="minorHAnsi" w:hAnsiTheme="minorHAnsi"/>
          <w:sz w:val="22"/>
          <w:szCs w:val="22"/>
        </w:rPr>
        <w:t>left</w:t>
      </w:r>
      <w:r w:rsidRPr="00A52694">
        <w:rPr>
          <w:rFonts w:asciiTheme="minorHAnsi" w:hAnsiTheme="minorHAnsi"/>
          <w:sz w:val="22"/>
          <w:szCs w:val="22"/>
          <w:lang w:val="el-GR"/>
        </w:rPr>
        <w:t>_</w:t>
      </w:r>
      <w:r w:rsidRPr="00A52694">
        <w:rPr>
          <w:rFonts w:asciiTheme="minorHAnsi" w:hAnsiTheme="minorHAnsi"/>
          <w:sz w:val="22"/>
          <w:szCs w:val="22"/>
        </w:rPr>
        <w:t>on</w:t>
      </w:r>
      <w:r w:rsidRPr="00A52694">
        <w:rPr>
          <w:rFonts w:asciiTheme="minorHAnsi" w:hAnsiTheme="minorHAnsi"/>
          <w:sz w:val="22"/>
          <w:szCs w:val="22"/>
          <w:lang w:val="el-GR"/>
        </w:rPr>
        <w:t>='</w:t>
      </w:r>
      <w:r w:rsidRPr="00A52694">
        <w:rPr>
          <w:rFonts w:asciiTheme="minorHAnsi" w:hAnsiTheme="minorHAnsi"/>
          <w:sz w:val="22"/>
          <w:szCs w:val="22"/>
        </w:rPr>
        <w:t>test</w:t>
      </w:r>
      <w:r w:rsidRPr="00A52694">
        <w:rPr>
          <w:rFonts w:asciiTheme="minorHAnsi" w:hAnsiTheme="minorHAnsi"/>
          <w:sz w:val="22"/>
          <w:szCs w:val="22"/>
          <w:lang w:val="el-GR"/>
        </w:rPr>
        <w:t>_</w:t>
      </w:r>
      <w:r w:rsidRPr="00A52694">
        <w:rPr>
          <w:rFonts w:asciiTheme="minorHAnsi" w:hAnsiTheme="minorHAnsi"/>
          <w:sz w:val="22"/>
          <w:szCs w:val="22"/>
        </w:rPr>
        <w:t>id</w:t>
      </w:r>
      <w:r w:rsidRPr="00A52694">
        <w:rPr>
          <w:rFonts w:asciiTheme="minorHAnsi" w:hAnsiTheme="minorHAnsi"/>
          <w:sz w:val="22"/>
          <w:szCs w:val="22"/>
          <w:lang w:val="el-GR"/>
        </w:rPr>
        <w:t xml:space="preserve">' και </w:t>
      </w:r>
      <w:r w:rsidRPr="00A52694">
        <w:rPr>
          <w:rFonts w:asciiTheme="minorHAnsi" w:hAnsiTheme="minorHAnsi"/>
          <w:sz w:val="22"/>
          <w:szCs w:val="22"/>
        </w:rPr>
        <w:t>right</w:t>
      </w:r>
      <w:r w:rsidRPr="00A52694">
        <w:rPr>
          <w:rFonts w:asciiTheme="minorHAnsi" w:hAnsiTheme="minorHAnsi"/>
          <w:sz w:val="22"/>
          <w:szCs w:val="22"/>
          <w:lang w:val="el-GR"/>
        </w:rPr>
        <w:t>_</w:t>
      </w:r>
      <w:r w:rsidRPr="00A52694">
        <w:rPr>
          <w:rFonts w:asciiTheme="minorHAnsi" w:hAnsiTheme="minorHAnsi"/>
          <w:sz w:val="22"/>
          <w:szCs w:val="22"/>
        </w:rPr>
        <w:t>on</w:t>
      </w:r>
      <w:r w:rsidRPr="00A52694">
        <w:rPr>
          <w:rFonts w:asciiTheme="minorHAnsi" w:hAnsiTheme="minorHAnsi"/>
          <w:sz w:val="22"/>
          <w:szCs w:val="22"/>
          <w:lang w:val="el-GR"/>
        </w:rPr>
        <w:t>='</w:t>
      </w:r>
      <w:r w:rsidRPr="00A52694">
        <w:rPr>
          <w:rFonts w:asciiTheme="minorHAnsi" w:hAnsiTheme="minorHAnsi"/>
          <w:sz w:val="22"/>
          <w:szCs w:val="22"/>
        </w:rPr>
        <w:t>Cycle</w:t>
      </w:r>
      <w:r w:rsidRPr="00A52694">
        <w:rPr>
          <w:rFonts w:asciiTheme="minorHAnsi" w:hAnsiTheme="minorHAnsi"/>
          <w:sz w:val="22"/>
          <w:szCs w:val="22"/>
          <w:lang w:val="el-GR"/>
        </w:rPr>
        <w:t>_</w:t>
      </w:r>
      <w:r w:rsidRPr="00A52694">
        <w:rPr>
          <w:rFonts w:asciiTheme="minorHAnsi" w:hAnsiTheme="minorHAnsi"/>
          <w:sz w:val="22"/>
          <w:szCs w:val="22"/>
        </w:rPr>
        <w:t>Index</w:t>
      </w:r>
      <w:r w:rsidRPr="00A52694">
        <w:rPr>
          <w:rFonts w:asciiTheme="minorHAnsi" w:hAnsiTheme="minorHAnsi"/>
          <w:sz w:val="22"/>
          <w:szCs w:val="22"/>
          <w:lang w:val="el-GR"/>
        </w:rPr>
        <w:t>', η διαδικασία αποτύγχανε πλήρως λόγω της ασυμφωνίας των δεικτών, με αποτέλεσμα οι στιγμιαίες μετρήσεις να αντιστοιχίζονται σε λάθος κύκλους (π.χ. ο παλιός κύκλος 4 αντιστοιχούσε στον νέο κύκλο 2).</w:t>
      </w:r>
    </w:p>
    <w:p w14:paraId="3587C0BE" w14:textId="77777777" w:rsidR="00A52694" w:rsidRDefault="00A52694">
      <w:pPr>
        <w:rPr>
          <w:rFonts w:eastAsia="Times New Roman" w:cs="Times New Roman"/>
          <w:kern w:val="0"/>
          <w:sz w:val="22"/>
          <w:szCs w:val="22"/>
          <w:lang w:val="el-GR"/>
          <w14:ligatures w14:val="none"/>
        </w:rPr>
      </w:pPr>
      <w:r>
        <w:rPr>
          <w:sz w:val="22"/>
          <w:szCs w:val="22"/>
          <w:lang w:val="el-GR"/>
        </w:rPr>
        <w:br w:type="page"/>
      </w:r>
    </w:p>
    <w:p w14:paraId="6A1ACA96" w14:textId="7006119D" w:rsidR="005442AF" w:rsidRPr="00BD1DD7" w:rsidRDefault="00CC40D0" w:rsidP="005442AF">
      <w:pPr>
        <w:pStyle w:val="NormalWeb"/>
        <w:spacing w:before="0" w:beforeAutospacing="0"/>
        <w:rPr>
          <w:rFonts w:asciiTheme="minorHAnsi" w:hAnsiTheme="minorHAnsi"/>
          <w:b/>
          <w:bCs/>
        </w:rPr>
      </w:pPr>
      <w:r w:rsidRPr="00D26E5E">
        <w:rPr>
          <w:rFonts w:asciiTheme="minorHAnsi" w:hAnsiTheme="minorHAnsi"/>
          <w:b/>
          <w:bCs/>
        </w:rPr>
        <w:lastRenderedPageBreak/>
        <w:t xml:space="preserve">Ο ΚΩΔΙΚΑΣ </w:t>
      </w:r>
      <w:proofErr w:type="gramStart"/>
      <w:r w:rsidRPr="00D26E5E">
        <w:rPr>
          <w:rFonts w:asciiTheme="minorHAnsi" w:hAnsiTheme="minorHAnsi"/>
          <w:b/>
          <w:bCs/>
        </w:rPr>
        <w:t>SQL</w:t>
      </w:r>
      <w:r w:rsidRPr="00BD1DD7">
        <w:rPr>
          <w:rFonts w:asciiTheme="minorHAnsi" w:hAnsiTheme="minorHAnsi"/>
          <w:b/>
          <w:bCs/>
        </w:rPr>
        <w:t xml:space="preserve"> :</w:t>
      </w:r>
      <w:proofErr w:type="gramEnd"/>
    </w:p>
    <w:p w14:paraId="51579FD0" w14:textId="184D574C" w:rsidR="00A52694" w:rsidRPr="00BD1DD7" w:rsidRDefault="005442AF" w:rsidP="005442AF">
      <w:pPr>
        <w:pStyle w:val="NormalWeb"/>
        <w:spacing w:before="0" w:beforeAutospacing="0"/>
        <w:rPr>
          <w:rFonts w:asciiTheme="minorHAnsi" w:hAnsiTheme="minorHAnsi"/>
          <w:sz w:val="22"/>
          <w:szCs w:val="22"/>
        </w:rPr>
      </w:pPr>
      <w:r w:rsidRPr="005442AF">
        <w:rPr>
          <w:rFonts w:asciiTheme="minorHAnsi" w:hAnsiTheme="minorHAnsi"/>
          <w:sz w:val="22"/>
          <w:szCs w:val="22"/>
        </w:rPr>
        <w:t>USE [BATTERY_DB];</w:t>
      </w:r>
      <w:r w:rsidRPr="005442AF">
        <w:rPr>
          <w:rFonts w:asciiTheme="minorHAnsi" w:hAnsiTheme="minorHAnsi"/>
          <w:sz w:val="22"/>
          <w:szCs w:val="22"/>
        </w:rPr>
        <w:br/>
        <w:t>GO</w:t>
      </w:r>
      <w:r w:rsidRPr="005442AF">
        <w:rPr>
          <w:rFonts w:asciiTheme="minorHAnsi" w:hAnsiTheme="minorHAnsi"/>
          <w:sz w:val="22"/>
          <w:szCs w:val="22"/>
        </w:rPr>
        <w:br/>
        <w:t>DELETE FROM TEST_MEASUREMENTS;</w:t>
      </w:r>
      <w:r w:rsidRPr="005442AF">
        <w:rPr>
          <w:rFonts w:asciiTheme="minorHAnsi" w:hAnsiTheme="minorHAnsi"/>
          <w:sz w:val="22"/>
          <w:szCs w:val="22"/>
        </w:rPr>
        <w:br/>
        <w:t>GO</w:t>
      </w:r>
      <w:r w:rsidRPr="005442AF">
        <w:rPr>
          <w:rFonts w:asciiTheme="minorHAnsi" w:hAnsiTheme="minorHAnsi"/>
          <w:sz w:val="22"/>
          <w:szCs w:val="22"/>
        </w:rPr>
        <w:br/>
        <w:t>DBCC CHECKIDENT ('TEST_MEASUREMENTS', RESEED, 0);</w:t>
      </w:r>
      <w:r w:rsidRPr="005442AF">
        <w:rPr>
          <w:rFonts w:asciiTheme="minorHAnsi" w:hAnsiTheme="minorHAnsi"/>
          <w:sz w:val="22"/>
          <w:szCs w:val="22"/>
        </w:rPr>
        <w:br/>
        <w:t>GO</w:t>
      </w:r>
    </w:p>
    <w:p w14:paraId="244DCD23" w14:textId="77777777" w:rsidR="00CC40D0" w:rsidRPr="00BD1DD7" w:rsidRDefault="00CC40D0" w:rsidP="005442AF">
      <w:pPr>
        <w:pStyle w:val="NormalWeb"/>
        <w:spacing w:before="0" w:beforeAutospacing="0"/>
        <w:rPr>
          <w:rFonts w:asciiTheme="minorHAnsi" w:hAnsiTheme="minorHAnsi"/>
          <w:sz w:val="22"/>
          <w:szCs w:val="22"/>
        </w:rPr>
      </w:pPr>
    </w:p>
    <w:p w14:paraId="1005E5DD" w14:textId="4817172E" w:rsidR="00CC40D0" w:rsidRPr="00CC40D0" w:rsidRDefault="00CC40D0" w:rsidP="00FE6CBA">
      <w:pPr>
        <w:pStyle w:val="Heading5"/>
        <w:numPr>
          <w:ilvl w:val="0"/>
          <w:numId w:val="42"/>
        </w:numPr>
        <w:rPr>
          <w:b/>
          <w:bCs/>
          <w:color w:val="auto"/>
          <w:lang w:val="el-GR"/>
        </w:rPr>
      </w:pPr>
      <w:r w:rsidRPr="00CC40D0">
        <w:rPr>
          <w:b/>
          <w:bCs/>
          <w:color w:val="auto"/>
          <w:lang w:val="el-GR"/>
        </w:rPr>
        <w:t>ΤΟ ΣΚΕΠΤΙΚΟ ΚΑΙ Η ΛΥΣΗ</w:t>
      </w:r>
    </w:p>
    <w:p w14:paraId="15D64150" w14:textId="4D5019C3" w:rsidR="00A52694" w:rsidRPr="00D26E5E" w:rsidRDefault="00CC40D0" w:rsidP="00CC40D0">
      <w:pPr>
        <w:pStyle w:val="NormalWeb"/>
        <w:rPr>
          <w:rFonts w:asciiTheme="minorHAnsi" w:hAnsiTheme="minorHAnsi"/>
          <w:sz w:val="22"/>
          <w:szCs w:val="22"/>
          <w:lang w:val="el-GR"/>
        </w:rPr>
      </w:pPr>
      <w:r w:rsidRPr="00D26E5E">
        <w:rPr>
          <w:rFonts w:asciiTheme="minorHAnsi" w:hAnsiTheme="minorHAnsi"/>
          <w:sz w:val="22"/>
          <w:szCs w:val="22"/>
          <w:lang w:val="el-GR"/>
        </w:rPr>
        <w:t xml:space="preserve">Για να επιλυθεί η ασυμφωνία χωρίς να αλλοιωθεί η δομή της βάσης δεδομένων, εισήχθη ένας ενδιάμεσος εικονικός δείκτης στην </w:t>
      </w:r>
      <w:proofErr w:type="spellStart"/>
      <w:r w:rsidRPr="00D26E5E">
        <w:rPr>
          <w:rFonts w:asciiTheme="minorHAnsi" w:hAnsiTheme="minorHAnsi"/>
          <w:sz w:val="22"/>
          <w:szCs w:val="22"/>
          <w:lang w:val="el-GR"/>
        </w:rPr>
        <w:t>Python</w:t>
      </w:r>
      <w:proofErr w:type="spellEnd"/>
      <w:r w:rsidRPr="00D26E5E">
        <w:rPr>
          <w:rFonts w:asciiTheme="minorHAnsi" w:hAnsiTheme="minorHAnsi"/>
          <w:sz w:val="22"/>
          <w:szCs w:val="22"/>
          <w:lang w:val="el-GR"/>
        </w:rPr>
        <w:t xml:space="preserve"> με το όνομα </w:t>
      </w:r>
      <w:proofErr w:type="spellStart"/>
      <w:r w:rsidRPr="00D26E5E">
        <w:rPr>
          <w:rFonts w:asciiTheme="minorHAnsi" w:hAnsiTheme="minorHAnsi"/>
          <w:sz w:val="22"/>
          <w:szCs w:val="22"/>
          <w:lang w:val="el-GR"/>
        </w:rPr>
        <w:t>Match_Index</w:t>
      </w:r>
      <w:proofErr w:type="spellEnd"/>
      <w:r w:rsidRPr="00D26E5E">
        <w:rPr>
          <w:rFonts w:asciiTheme="minorHAnsi" w:hAnsiTheme="minorHAnsi"/>
          <w:sz w:val="22"/>
          <w:szCs w:val="22"/>
          <w:lang w:val="el-GR"/>
        </w:rPr>
        <w:t xml:space="preserve">. Ο δείκτης αυτός ομαδοποιεί τα δεδομένα του CSV ανά μπαταρία και δημιουργεί μια σειριακή αρίθμηση (1, 2, 3...) που αντιστοιχεί απόλυτα στο </w:t>
      </w:r>
      <w:proofErr w:type="spellStart"/>
      <w:r w:rsidRPr="00D26E5E">
        <w:rPr>
          <w:rFonts w:asciiTheme="minorHAnsi" w:hAnsiTheme="minorHAnsi"/>
          <w:sz w:val="22"/>
          <w:szCs w:val="22"/>
          <w:lang w:val="el-GR"/>
        </w:rPr>
        <w:t>Cycle_Index</w:t>
      </w:r>
      <w:proofErr w:type="spellEnd"/>
      <w:r w:rsidRPr="00D26E5E">
        <w:rPr>
          <w:rFonts w:asciiTheme="minorHAnsi" w:hAnsiTheme="minorHAnsi"/>
          <w:sz w:val="22"/>
          <w:szCs w:val="22"/>
          <w:lang w:val="el-GR"/>
        </w:rPr>
        <w:t xml:space="preserve"> της SQL. Με αυτόν τον τρόπο, το "πάντρεμα" των αρχείων </w:t>
      </w:r>
      <w:proofErr w:type="spellStart"/>
      <w:r w:rsidRPr="00D26E5E">
        <w:rPr>
          <w:rFonts w:asciiTheme="minorHAnsi" w:hAnsiTheme="minorHAnsi"/>
          <w:sz w:val="22"/>
          <w:szCs w:val="22"/>
          <w:lang w:val="el-GR"/>
        </w:rPr>
        <w:t>raw</w:t>
      </w:r>
      <w:proofErr w:type="spellEnd"/>
      <w:r w:rsidRPr="00D26E5E">
        <w:rPr>
          <w:rFonts w:asciiTheme="minorHAnsi" w:hAnsiTheme="minorHAnsi"/>
          <w:sz w:val="22"/>
          <w:szCs w:val="22"/>
          <w:lang w:val="el-GR"/>
        </w:rPr>
        <w:t xml:space="preserve"> </w:t>
      </w:r>
      <w:proofErr w:type="spellStart"/>
      <w:r w:rsidRPr="00D26E5E">
        <w:rPr>
          <w:rFonts w:asciiTheme="minorHAnsi" w:hAnsiTheme="minorHAnsi"/>
          <w:sz w:val="22"/>
          <w:szCs w:val="22"/>
          <w:lang w:val="el-GR"/>
        </w:rPr>
        <w:t>χρονοσειρών</w:t>
      </w:r>
      <w:proofErr w:type="spellEnd"/>
      <w:r w:rsidRPr="00D26E5E">
        <w:rPr>
          <w:rFonts w:asciiTheme="minorHAnsi" w:hAnsiTheme="minorHAnsi"/>
          <w:sz w:val="22"/>
          <w:szCs w:val="22"/>
          <w:lang w:val="el-GR"/>
        </w:rPr>
        <w:t xml:space="preserve"> με τα σωστά </w:t>
      </w:r>
      <w:proofErr w:type="spellStart"/>
      <w:r w:rsidRPr="00D26E5E">
        <w:rPr>
          <w:rFonts w:asciiTheme="minorHAnsi" w:hAnsiTheme="minorHAnsi"/>
          <w:sz w:val="22"/>
          <w:szCs w:val="22"/>
          <w:lang w:val="el-GR"/>
        </w:rPr>
        <w:t>Cycle_ID</w:t>
      </w:r>
      <w:proofErr w:type="spellEnd"/>
      <w:r w:rsidRPr="00D26E5E">
        <w:rPr>
          <w:rFonts w:asciiTheme="minorHAnsi" w:hAnsiTheme="minorHAnsi"/>
          <w:sz w:val="22"/>
          <w:szCs w:val="22"/>
          <w:lang w:val="el-GR"/>
        </w:rPr>
        <w:t xml:space="preserve"> της βάσης έγινε με απόλυτη ακρίβεια.</w:t>
      </w:r>
    </w:p>
    <w:p w14:paraId="0F6F166B" w14:textId="77777777" w:rsidR="00321F5A" w:rsidRDefault="00321F5A" w:rsidP="00321F5A">
      <w:pPr>
        <w:rPr>
          <w:lang w:val="el-GR"/>
        </w:rPr>
      </w:pPr>
    </w:p>
    <w:p w14:paraId="29F71E24" w14:textId="2F3C7721" w:rsidR="00D26E5E" w:rsidRDefault="00D26E5E" w:rsidP="00FE6CBA">
      <w:pPr>
        <w:pStyle w:val="Heading4"/>
        <w:numPr>
          <w:ilvl w:val="0"/>
          <w:numId w:val="39"/>
        </w:numPr>
        <w:rPr>
          <w:b/>
          <w:bCs/>
          <w:i w:val="0"/>
          <w:iCs w:val="0"/>
          <w:color w:val="auto"/>
          <w:sz w:val="28"/>
          <w:szCs w:val="28"/>
          <w:lang w:val="el-GR"/>
        </w:rPr>
      </w:pPr>
      <w:r w:rsidRPr="00D26E5E">
        <w:rPr>
          <w:b/>
          <w:bCs/>
          <w:i w:val="0"/>
          <w:iCs w:val="0"/>
          <w:color w:val="auto"/>
          <w:sz w:val="28"/>
          <w:szCs w:val="28"/>
          <w:lang w:val="el-GR"/>
        </w:rPr>
        <w:t xml:space="preserve">ΑΠΟΚΑΝΟΝΙΚΟΠΟΙΗΣΗ ΚΑΙ ΠΡΟΣΘΗΚΗ ΣΤΗΛΗΣ </w:t>
      </w:r>
      <w:r w:rsidRPr="00D26E5E">
        <w:rPr>
          <w:b/>
          <w:bCs/>
          <w:i w:val="0"/>
          <w:iCs w:val="0"/>
          <w:color w:val="auto"/>
          <w:sz w:val="28"/>
          <w:szCs w:val="28"/>
        </w:rPr>
        <w:t>BATTERY</w:t>
      </w:r>
      <w:r w:rsidRPr="00D26E5E">
        <w:rPr>
          <w:b/>
          <w:bCs/>
          <w:i w:val="0"/>
          <w:iCs w:val="0"/>
          <w:color w:val="auto"/>
          <w:sz w:val="28"/>
          <w:szCs w:val="28"/>
          <w:lang w:val="el-GR"/>
        </w:rPr>
        <w:t>_</w:t>
      </w:r>
      <w:r w:rsidRPr="00D26E5E">
        <w:rPr>
          <w:b/>
          <w:bCs/>
          <w:i w:val="0"/>
          <w:iCs w:val="0"/>
          <w:color w:val="auto"/>
          <w:sz w:val="28"/>
          <w:szCs w:val="28"/>
        </w:rPr>
        <w:t>ID</w:t>
      </w:r>
    </w:p>
    <w:p w14:paraId="1D2D46EA" w14:textId="77777777" w:rsidR="00D26E5E" w:rsidRPr="00D26E5E" w:rsidRDefault="00D26E5E" w:rsidP="00D26E5E">
      <w:pPr>
        <w:rPr>
          <w:lang w:val="el-GR"/>
        </w:rPr>
      </w:pPr>
    </w:p>
    <w:p w14:paraId="530114ED" w14:textId="5CA7E1B4" w:rsidR="00D26E5E" w:rsidRPr="00D26E5E" w:rsidRDefault="00D26E5E" w:rsidP="00FE6CBA">
      <w:pPr>
        <w:pStyle w:val="Heading5"/>
        <w:numPr>
          <w:ilvl w:val="0"/>
          <w:numId w:val="43"/>
        </w:numPr>
        <w:rPr>
          <w:b/>
          <w:bCs/>
          <w:color w:val="auto"/>
          <w:lang w:val="el-GR"/>
        </w:rPr>
      </w:pPr>
      <w:r w:rsidRPr="00D26E5E">
        <w:rPr>
          <w:b/>
          <w:bCs/>
          <w:color w:val="auto"/>
          <w:lang w:val="el-GR"/>
        </w:rPr>
        <w:t>ΤΟ ΠΡΟΒΛΗΜΑ</w:t>
      </w:r>
    </w:p>
    <w:p w14:paraId="69BB995D" w14:textId="784A6FAE" w:rsidR="00D26E5E" w:rsidRPr="00D26E5E" w:rsidRDefault="00D26E5E" w:rsidP="00D26E5E">
      <w:pPr>
        <w:rPr>
          <w:sz w:val="22"/>
          <w:szCs w:val="22"/>
          <w:lang w:val="el-GR"/>
        </w:rPr>
      </w:pPr>
      <w:r w:rsidRPr="00D26E5E">
        <w:rPr>
          <w:sz w:val="22"/>
          <w:szCs w:val="22"/>
          <w:lang w:val="el-GR"/>
        </w:rPr>
        <w:t xml:space="preserve">Στον αρχικό σχεδιασμό της σχεσιακής βάσης, ο πίνακας </w:t>
      </w:r>
      <w:r w:rsidRPr="00D26E5E">
        <w:rPr>
          <w:sz w:val="22"/>
          <w:szCs w:val="22"/>
        </w:rPr>
        <w:t>MEASUREMENTS</w:t>
      </w:r>
      <w:r w:rsidRPr="00D26E5E">
        <w:rPr>
          <w:sz w:val="22"/>
          <w:szCs w:val="22"/>
          <w:lang w:val="el-GR"/>
        </w:rPr>
        <w:t xml:space="preserve"> συνδεόταν με τον πίνακα </w:t>
      </w:r>
      <w:r w:rsidRPr="00D26E5E">
        <w:rPr>
          <w:sz w:val="22"/>
          <w:szCs w:val="22"/>
        </w:rPr>
        <w:t>TEST</w:t>
      </w:r>
      <w:r w:rsidRPr="00D26E5E">
        <w:rPr>
          <w:sz w:val="22"/>
          <w:szCs w:val="22"/>
          <w:lang w:val="el-GR"/>
        </w:rPr>
        <w:t>_</w:t>
      </w:r>
      <w:r w:rsidRPr="00D26E5E">
        <w:rPr>
          <w:sz w:val="22"/>
          <w:szCs w:val="22"/>
        </w:rPr>
        <w:t>CYCLES</w:t>
      </w:r>
      <w:r w:rsidRPr="00D26E5E">
        <w:rPr>
          <w:sz w:val="22"/>
          <w:szCs w:val="22"/>
          <w:lang w:val="el-GR"/>
        </w:rPr>
        <w:t xml:space="preserve"> μόνο μέσω του </w:t>
      </w:r>
      <w:r w:rsidRPr="00D26E5E">
        <w:rPr>
          <w:sz w:val="22"/>
          <w:szCs w:val="22"/>
        </w:rPr>
        <w:t>Cycle</w:t>
      </w:r>
      <w:r w:rsidRPr="00D26E5E">
        <w:rPr>
          <w:sz w:val="22"/>
          <w:szCs w:val="22"/>
          <w:lang w:val="el-GR"/>
        </w:rPr>
        <w:t>_</w:t>
      </w:r>
      <w:r w:rsidRPr="00D26E5E">
        <w:rPr>
          <w:sz w:val="22"/>
          <w:szCs w:val="22"/>
        </w:rPr>
        <w:t>ID</w:t>
      </w:r>
      <w:r w:rsidRPr="00D26E5E">
        <w:rPr>
          <w:sz w:val="22"/>
          <w:szCs w:val="22"/>
          <w:lang w:val="el-GR"/>
        </w:rPr>
        <w:t>. Αν και αυτή η δομή είναι θεωρητικά ορθή (</w:t>
      </w:r>
      <w:r w:rsidRPr="00D26E5E">
        <w:rPr>
          <w:sz w:val="22"/>
          <w:szCs w:val="22"/>
        </w:rPr>
        <w:t>Normal</w:t>
      </w:r>
      <w:r w:rsidRPr="00D26E5E">
        <w:rPr>
          <w:sz w:val="22"/>
          <w:szCs w:val="22"/>
          <w:lang w:val="el-GR"/>
        </w:rPr>
        <w:t xml:space="preserve"> Φόρμα) για την αποφυγή πλεονασμού δεδομένων, στην πράξη κατέστησε τον πίνακα μετρήσεων εξαιρετικά δυσανάγνωστο για τον χρήστη και τον ερευνητή. Όταν εκτελούνταν ερωτήματα, δεν υπήρχε άμεση οπτική ένδειξη για το ποια μπαταρία (π.χ. </w:t>
      </w:r>
      <w:r w:rsidRPr="00D26E5E">
        <w:rPr>
          <w:sz w:val="22"/>
          <w:szCs w:val="22"/>
        </w:rPr>
        <w:t>B</w:t>
      </w:r>
      <w:r w:rsidRPr="00D26E5E">
        <w:rPr>
          <w:sz w:val="22"/>
          <w:szCs w:val="22"/>
          <w:lang w:val="el-GR"/>
        </w:rPr>
        <w:t xml:space="preserve">0005 ή </w:t>
      </w:r>
      <w:r w:rsidRPr="00D26E5E">
        <w:rPr>
          <w:sz w:val="22"/>
          <w:szCs w:val="22"/>
        </w:rPr>
        <w:t>B</w:t>
      </w:r>
      <w:r w:rsidRPr="00D26E5E">
        <w:rPr>
          <w:sz w:val="22"/>
          <w:szCs w:val="22"/>
          <w:lang w:val="el-GR"/>
        </w:rPr>
        <w:t>0006) αφορούσε η εκάστοτε στιγμιαία μέτρηση, δυσχεραίνοντας τον έλεγχο ορθότητας.</w:t>
      </w:r>
      <w:r w:rsidR="000966ED">
        <w:rPr>
          <w:sz w:val="22"/>
          <w:szCs w:val="22"/>
          <w:lang w:val="el-GR"/>
        </w:rPr>
        <w:br/>
      </w:r>
    </w:p>
    <w:p w14:paraId="4189C6B7" w14:textId="01712247" w:rsidR="000966ED" w:rsidRPr="007C033D" w:rsidRDefault="000966ED" w:rsidP="00FE6CBA">
      <w:pPr>
        <w:pStyle w:val="Heading5"/>
        <w:numPr>
          <w:ilvl w:val="0"/>
          <w:numId w:val="43"/>
        </w:numPr>
        <w:rPr>
          <w:b/>
          <w:bCs/>
          <w:color w:val="auto"/>
          <w:lang w:val="el-GR"/>
        </w:rPr>
      </w:pPr>
      <w:r w:rsidRPr="007C033D">
        <w:rPr>
          <w:b/>
          <w:bCs/>
          <w:color w:val="auto"/>
          <w:lang w:val="el-GR"/>
        </w:rPr>
        <w:t>ΤΟ ΣΚΕΠΤΙΚΟ ΚΑΙ Η ΛΥΣΗ</w:t>
      </w:r>
    </w:p>
    <w:p w14:paraId="5D994181" w14:textId="115F2754" w:rsidR="000966ED" w:rsidRDefault="000966ED" w:rsidP="000966ED">
      <w:pPr>
        <w:rPr>
          <w:sz w:val="22"/>
          <w:szCs w:val="22"/>
          <w:lang w:val="el-GR"/>
        </w:rPr>
      </w:pPr>
      <w:r w:rsidRPr="000966ED">
        <w:rPr>
          <w:sz w:val="22"/>
          <w:szCs w:val="22"/>
          <w:lang w:val="el-GR"/>
        </w:rPr>
        <w:t>Στην Επιστήμη Δεδομένων (</w:t>
      </w:r>
      <w:r w:rsidRPr="000966ED">
        <w:rPr>
          <w:sz w:val="22"/>
          <w:szCs w:val="22"/>
        </w:rPr>
        <w:t>Data</w:t>
      </w:r>
      <w:r w:rsidRPr="000966ED">
        <w:rPr>
          <w:sz w:val="22"/>
          <w:szCs w:val="22"/>
          <w:lang w:val="el-GR"/>
        </w:rPr>
        <w:t xml:space="preserve"> </w:t>
      </w:r>
      <w:r w:rsidRPr="000966ED">
        <w:rPr>
          <w:sz w:val="22"/>
          <w:szCs w:val="22"/>
        </w:rPr>
        <w:t>Science</w:t>
      </w:r>
      <w:r w:rsidRPr="000966ED">
        <w:rPr>
          <w:sz w:val="22"/>
          <w:szCs w:val="22"/>
          <w:lang w:val="el-GR"/>
        </w:rPr>
        <w:t xml:space="preserve">) εφαρμόζεται συχνά η στρατηγική της </w:t>
      </w:r>
      <w:proofErr w:type="spellStart"/>
      <w:r w:rsidRPr="000966ED">
        <w:rPr>
          <w:sz w:val="22"/>
          <w:szCs w:val="22"/>
          <w:lang w:val="el-GR"/>
        </w:rPr>
        <w:t>Αποκανονικοποίησης</w:t>
      </w:r>
      <w:proofErr w:type="spellEnd"/>
      <w:r w:rsidRPr="000966ED">
        <w:rPr>
          <w:sz w:val="22"/>
          <w:szCs w:val="22"/>
          <w:lang w:val="el-GR"/>
        </w:rPr>
        <w:t xml:space="preserve"> (</w:t>
      </w:r>
      <w:r w:rsidRPr="000966ED">
        <w:rPr>
          <w:sz w:val="22"/>
          <w:szCs w:val="22"/>
        </w:rPr>
        <w:t>Denormalization</w:t>
      </w:r>
      <w:r w:rsidRPr="000966ED">
        <w:rPr>
          <w:sz w:val="22"/>
          <w:szCs w:val="22"/>
          <w:lang w:val="el-GR"/>
        </w:rPr>
        <w:t xml:space="preserve">). Αποφασίστηκε η προσθήκη μιας επιπλέον στήλης με το όνομα </w:t>
      </w:r>
      <w:r w:rsidRPr="000966ED">
        <w:rPr>
          <w:sz w:val="22"/>
          <w:szCs w:val="22"/>
        </w:rPr>
        <w:t>Battery</w:t>
      </w:r>
      <w:r w:rsidRPr="000966ED">
        <w:rPr>
          <w:sz w:val="22"/>
          <w:szCs w:val="22"/>
          <w:lang w:val="el-GR"/>
        </w:rPr>
        <w:t>_</w:t>
      </w:r>
      <w:r w:rsidRPr="000966ED">
        <w:rPr>
          <w:sz w:val="22"/>
          <w:szCs w:val="22"/>
        </w:rPr>
        <w:t>ID</w:t>
      </w:r>
      <w:r w:rsidRPr="000966ED">
        <w:rPr>
          <w:sz w:val="22"/>
          <w:szCs w:val="22"/>
          <w:lang w:val="el-GR"/>
        </w:rPr>
        <w:t xml:space="preserve"> απευθείας στον πίνακα </w:t>
      </w:r>
      <w:r w:rsidRPr="000966ED">
        <w:rPr>
          <w:sz w:val="22"/>
          <w:szCs w:val="22"/>
        </w:rPr>
        <w:t>MEASUREMENTS</w:t>
      </w:r>
      <w:r w:rsidRPr="000966ED">
        <w:rPr>
          <w:sz w:val="22"/>
          <w:szCs w:val="22"/>
          <w:lang w:val="el-GR"/>
        </w:rPr>
        <w:t xml:space="preserve">. Αν και αυτό προκαλεί επανάληψη της πληροφορίας, αυξάνει κατακόρυφα την αναγνωσιμότητα του πίνακα και επιτρέπει την άμεση απομόνωση των δεδομένων μιας συγκεκριμένης μπαταρίας χωρίς την ανάγκη συνεχών και </w:t>
      </w:r>
      <w:proofErr w:type="spellStart"/>
      <w:r w:rsidRPr="000966ED">
        <w:rPr>
          <w:sz w:val="22"/>
          <w:szCs w:val="22"/>
          <w:lang w:val="el-GR"/>
        </w:rPr>
        <w:t>ενεργοβόρων</w:t>
      </w:r>
      <w:proofErr w:type="spellEnd"/>
      <w:r w:rsidRPr="000966ED">
        <w:rPr>
          <w:sz w:val="22"/>
          <w:szCs w:val="22"/>
          <w:lang w:val="el-GR"/>
        </w:rPr>
        <w:t xml:space="preserve"> συνδέσεων (</w:t>
      </w:r>
      <w:r w:rsidRPr="000966ED">
        <w:rPr>
          <w:sz w:val="22"/>
          <w:szCs w:val="22"/>
        </w:rPr>
        <w:t>JOIN</w:t>
      </w:r>
      <w:r w:rsidRPr="000966ED">
        <w:rPr>
          <w:sz w:val="22"/>
          <w:szCs w:val="22"/>
          <w:lang w:val="el-GR"/>
        </w:rPr>
        <w:t xml:space="preserve">) στην </w:t>
      </w:r>
      <w:r w:rsidRPr="000966ED">
        <w:rPr>
          <w:sz w:val="22"/>
          <w:szCs w:val="22"/>
        </w:rPr>
        <w:t>SQL</w:t>
      </w:r>
      <w:r w:rsidRPr="000966ED">
        <w:rPr>
          <w:sz w:val="22"/>
          <w:szCs w:val="22"/>
          <w:lang w:val="el-GR"/>
        </w:rPr>
        <w:t>.</w:t>
      </w:r>
    </w:p>
    <w:p w14:paraId="0A7489C0" w14:textId="77777777" w:rsidR="000966ED" w:rsidRDefault="000966ED">
      <w:pPr>
        <w:rPr>
          <w:sz w:val="22"/>
          <w:szCs w:val="22"/>
          <w:lang w:val="el-GR"/>
        </w:rPr>
      </w:pPr>
      <w:r>
        <w:rPr>
          <w:sz w:val="22"/>
          <w:szCs w:val="22"/>
          <w:lang w:val="el-GR"/>
        </w:rPr>
        <w:br w:type="page"/>
      </w:r>
    </w:p>
    <w:p w14:paraId="01E8144E" w14:textId="652B81DD" w:rsidR="00D26E5E" w:rsidRDefault="007C033D" w:rsidP="00FE6CBA">
      <w:pPr>
        <w:pStyle w:val="Heading5"/>
        <w:numPr>
          <w:ilvl w:val="0"/>
          <w:numId w:val="43"/>
        </w:numPr>
        <w:rPr>
          <w:b/>
          <w:bCs/>
          <w:color w:val="auto"/>
          <w:lang w:val="el-GR"/>
        </w:rPr>
      </w:pPr>
      <w:r w:rsidRPr="007C033D">
        <w:rPr>
          <w:b/>
          <w:bCs/>
          <w:color w:val="auto"/>
          <w:lang w:val="el-GR"/>
        </w:rPr>
        <w:lastRenderedPageBreak/>
        <w:t xml:space="preserve">Ο ΑΝΑΝΕΩΜΕΝΟΣ ΚΩΔΙΚΑΣ </w:t>
      </w:r>
      <w:r w:rsidRPr="007C033D">
        <w:rPr>
          <w:b/>
          <w:bCs/>
          <w:color w:val="auto"/>
        </w:rPr>
        <w:t>SCHEMA</w:t>
      </w:r>
      <w:r w:rsidRPr="007C033D">
        <w:rPr>
          <w:b/>
          <w:bCs/>
          <w:color w:val="auto"/>
          <w:lang w:val="el-GR"/>
        </w:rPr>
        <w:t xml:space="preserve"> (</w:t>
      </w:r>
      <w:r w:rsidRPr="007C033D">
        <w:rPr>
          <w:b/>
          <w:bCs/>
          <w:color w:val="auto"/>
        </w:rPr>
        <w:t>SQL</w:t>
      </w:r>
      <w:r w:rsidRPr="007C033D">
        <w:rPr>
          <w:b/>
          <w:bCs/>
          <w:color w:val="auto"/>
          <w:lang w:val="el-GR"/>
        </w:rPr>
        <w:t xml:space="preserve"> </w:t>
      </w:r>
      <w:r w:rsidRPr="007C033D">
        <w:rPr>
          <w:b/>
          <w:bCs/>
          <w:color w:val="auto"/>
        </w:rPr>
        <w:t>DDL</w:t>
      </w:r>
      <w:r w:rsidRPr="007C033D">
        <w:rPr>
          <w:b/>
          <w:bCs/>
          <w:color w:val="auto"/>
          <w:lang w:val="el-GR"/>
        </w:rPr>
        <w:t>)</w:t>
      </w:r>
      <w:r w:rsidR="008E0900">
        <w:rPr>
          <w:b/>
          <w:bCs/>
          <w:color w:val="auto"/>
          <w:lang w:val="el-GR"/>
        </w:rPr>
        <w:br/>
      </w:r>
    </w:p>
    <w:p w14:paraId="2FB91F6F" w14:textId="3BFC9D4E" w:rsidR="008E0900" w:rsidRPr="00575566" w:rsidRDefault="008E0900" w:rsidP="008E0900">
      <w:r w:rsidRPr="00575566">
        <w:t>USE BATTERY_DB;</w:t>
      </w:r>
      <w:r w:rsidRPr="00575566">
        <w:br/>
        <w:t>GO</w:t>
      </w:r>
    </w:p>
    <w:p w14:paraId="5A3A0D0F" w14:textId="6D39E63E" w:rsidR="008E0900" w:rsidRPr="008E0900" w:rsidRDefault="008E0900" w:rsidP="008E0900">
      <w:r w:rsidRPr="008E0900">
        <w:t xml:space="preserve">-- </w:t>
      </w:r>
      <w:r w:rsidRPr="008E0900">
        <w:rPr>
          <w:lang w:val="el-GR"/>
        </w:rPr>
        <w:t>Διαγραφή</w:t>
      </w:r>
      <w:r w:rsidRPr="008E0900">
        <w:t xml:space="preserve"> </w:t>
      </w:r>
      <w:r w:rsidRPr="008E0900">
        <w:rPr>
          <w:lang w:val="el-GR"/>
        </w:rPr>
        <w:t>του</w:t>
      </w:r>
      <w:r w:rsidRPr="008E0900">
        <w:t xml:space="preserve"> </w:t>
      </w:r>
      <w:r w:rsidRPr="008E0900">
        <w:rPr>
          <w:lang w:val="el-GR"/>
        </w:rPr>
        <w:t>παλιού</w:t>
      </w:r>
      <w:r w:rsidRPr="008E0900">
        <w:t xml:space="preserve"> </w:t>
      </w:r>
      <w:r w:rsidRPr="008E0900">
        <w:rPr>
          <w:lang w:val="el-GR"/>
        </w:rPr>
        <w:t>πίνακα</w:t>
      </w:r>
      <w:r w:rsidRPr="008E0900">
        <w:t xml:space="preserve"> </w:t>
      </w:r>
      <w:r w:rsidRPr="008E0900">
        <w:rPr>
          <w:lang w:val="el-GR"/>
        </w:rPr>
        <w:t>για</w:t>
      </w:r>
      <w:r w:rsidRPr="008E0900">
        <w:t xml:space="preserve"> </w:t>
      </w:r>
      <w:r w:rsidRPr="008E0900">
        <w:rPr>
          <w:lang w:val="el-GR"/>
        </w:rPr>
        <w:t>ανακατασκευή</w:t>
      </w:r>
      <w:r w:rsidRPr="008E0900">
        <w:t xml:space="preserve"> </w:t>
      </w:r>
      <w:r w:rsidRPr="008E0900">
        <w:rPr>
          <w:lang w:val="el-GR"/>
        </w:rPr>
        <w:t>της</w:t>
      </w:r>
      <w:r w:rsidRPr="008E0900">
        <w:t xml:space="preserve"> </w:t>
      </w:r>
      <w:r w:rsidRPr="008E0900">
        <w:rPr>
          <w:lang w:val="el-GR"/>
        </w:rPr>
        <w:t>δομής</w:t>
      </w:r>
      <w:r w:rsidRPr="008E0900">
        <w:br/>
        <w:t>IF OBJECT_</w:t>
      </w:r>
      <w:proofErr w:type="gramStart"/>
      <w:r w:rsidRPr="008E0900">
        <w:t>ID(</w:t>
      </w:r>
      <w:proofErr w:type="gramEnd"/>
      <w:r w:rsidRPr="008E0900">
        <w:t>'MEASUREMENTS', 'U') IS NOT NULL DROP TABLE MEASUREMENTS;</w:t>
      </w:r>
      <w:r w:rsidRPr="008E0900">
        <w:br/>
        <w:t>GO</w:t>
      </w:r>
    </w:p>
    <w:p w14:paraId="19DF7822" w14:textId="77777777" w:rsidR="00AE6420" w:rsidRPr="00AE6420" w:rsidRDefault="008E0900" w:rsidP="008E0900">
      <w:r w:rsidRPr="008E0900">
        <w:t xml:space="preserve">-- </w:t>
      </w:r>
      <w:r w:rsidRPr="008E0900">
        <w:rPr>
          <w:lang w:val="el-GR"/>
        </w:rPr>
        <w:t>Δημιουργία</w:t>
      </w:r>
      <w:r w:rsidRPr="008E0900">
        <w:t xml:space="preserve"> </w:t>
      </w:r>
      <w:r w:rsidRPr="008E0900">
        <w:rPr>
          <w:lang w:val="el-GR"/>
        </w:rPr>
        <w:t>του</w:t>
      </w:r>
      <w:r w:rsidRPr="008E0900">
        <w:t xml:space="preserve"> </w:t>
      </w:r>
      <w:r w:rsidRPr="008E0900">
        <w:rPr>
          <w:lang w:val="el-GR"/>
        </w:rPr>
        <w:t>νέου</w:t>
      </w:r>
      <w:r w:rsidRPr="008E0900">
        <w:t xml:space="preserve"> </w:t>
      </w:r>
      <w:r w:rsidRPr="008E0900">
        <w:rPr>
          <w:lang w:val="el-GR"/>
        </w:rPr>
        <w:t>πίνακα</w:t>
      </w:r>
      <w:r w:rsidRPr="008E0900">
        <w:t xml:space="preserve"> MEASUREMENTS </w:t>
      </w:r>
      <w:r w:rsidRPr="008E0900">
        <w:rPr>
          <w:lang w:val="el-GR"/>
        </w:rPr>
        <w:t>με</w:t>
      </w:r>
      <w:r w:rsidRPr="008E0900">
        <w:t xml:space="preserve"> </w:t>
      </w:r>
      <w:r w:rsidRPr="008E0900">
        <w:rPr>
          <w:lang w:val="el-GR"/>
        </w:rPr>
        <w:t>την</w:t>
      </w:r>
      <w:r w:rsidRPr="008E0900">
        <w:t xml:space="preserve"> </w:t>
      </w:r>
      <w:r w:rsidRPr="008E0900">
        <w:rPr>
          <w:lang w:val="el-GR"/>
        </w:rPr>
        <w:t>προσθήκη</w:t>
      </w:r>
      <w:r w:rsidRPr="008E0900">
        <w:t xml:space="preserve"> </w:t>
      </w:r>
      <w:r w:rsidRPr="008E0900">
        <w:rPr>
          <w:lang w:val="el-GR"/>
        </w:rPr>
        <w:t>της</w:t>
      </w:r>
      <w:r w:rsidRPr="008E0900">
        <w:t xml:space="preserve"> </w:t>
      </w:r>
      <w:r w:rsidRPr="008E0900">
        <w:rPr>
          <w:lang w:val="el-GR"/>
        </w:rPr>
        <w:t>στήλης</w:t>
      </w:r>
      <w:r w:rsidRPr="008E0900">
        <w:t xml:space="preserve"> </w:t>
      </w:r>
      <w:proofErr w:type="spellStart"/>
      <w:r w:rsidRPr="008E0900">
        <w:t>Battery_ID</w:t>
      </w:r>
      <w:proofErr w:type="spellEnd"/>
      <w:r w:rsidRPr="008E0900">
        <w:br/>
        <w:t>CREATE TABLE MEASUREMENTS (</w:t>
      </w:r>
    </w:p>
    <w:p w14:paraId="3E687E4D" w14:textId="77777777" w:rsidR="00AE6420" w:rsidRPr="00AE6420" w:rsidRDefault="008E0900" w:rsidP="00AE6420">
      <w:pPr>
        <w:ind w:left="720"/>
      </w:pPr>
      <w:proofErr w:type="spellStart"/>
      <w:r w:rsidRPr="008E0900">
        <w:t>Measurement_ID</w:t>
      </w:r>
      <w:proofErr w:type="spellEnd"/>
      <w:r w:rsidRPr="008E0900">
        <w:t xml:space="preserve"> BIGINT IDENTITY (1,1) PRIMARY KEY,</w:t>
      </w:r>
      <w:r w:rsidRPr="008E0900">
        <w:br/>
      </w:r>
      <w:proofErr w:type="spellStart"/>
      <w:r w:rsidRPr="008E0900">
        <w:t>Cycle_ID</w:t>
      </w:r>
      <w:proofErr w:type="spellEnd"/>
      <w:r w:rsidRPr="008E0900">
        <w:t xml:space="preserve"> INT FOREIGN KEY REFERENCES TEST_CYCLES(</w:t>
      </w:r>
      <w:proofErr w:type="spellStart"/>
      <w:r w:rsidRPr="008E0900">
        <w:t>Cycle_ID</w:t>
      </w:r>
      <w:proofErr w:type="spellEnd"/>
      <w:r w:rsidRPr="008E0900">
        <w:t>),</w:t>
      </w:r>
      <w:r w:rsidRPr="008E0900">
        <w:br/>
      </w:r>
      <w:proofErr w:type="spellStart"/>
      <w:r w:rsidRPr="008E0900">
        <w:t>Battery_ID</w:t>
      </w:r>
      <w:proofErr w:type="spellEnd"/>
      <w:r w:rsidRPr="008E0900">
        <w:t xml:space="preserve"> </w:t>
      </w:r>
      <w:proofErr w:type="gramStart"/>
      <w:r w:rsidRPr="008E0900">
        <w:t>NVARCHAR(</w:t>
      </w:r>
      <w:proofErr w:type="gramEnd"/>
      <w:r w:rsidRPr="008E0900">
        <w:t>50) FOREIGN KEY REFERENCES BATTERIES(</w:t>
      </w:r>
      <w:proofErr w:type="spellStart"/>
      <w:r w:rsidRPr="008E0900">
        <w:t>Battery_ID</w:t>
      </w:r>
      <w:proofErr w:type="spellEnd"/>
      <w:proofErr w:type="gramStart"/>
      <w:r w:rsidRPr="008E0900">
        <w:t xml:space="preserve">),  </w:t>
      </w:r>
      <w:proofErr w:type="spellStart"/>
      <w:r w:rsidRPr="008E0900">
        <w:t>Time</w:t>
      </w:r>
      <w:proofErr w:type="gramEnd"/>
      <w:r w:rsidRPr="008E0900">
        <w:t>_Seconds</w:t>
      </w:r>
      <w:proofErr w:type="spellEnd"/>
      <w:r w:rsidRPr="008E0900">
        <w:t xml:space="preserve"> FLOAT,</w:t>
      </w:r>
      <w:r w:rsidR="00AE6420" w:rsidRPr="00AE6420">
        <w:br/>
      </w:r>
      <w:proofErr w:type="spellStart"/>
      <w:r w:rsidRPr="008E0900">
        <w:t>Voltage_Measured</w:t>
      </w:r>
      <w:proofErr w:type="spellEnd"/>
      <w:r w:rsidRPr="008E0900">
        <w:t xml:space="preserve"> FLOAT,</w:t>
      </w:r>
      <w:r w:rsidR="00AE6420" w:rsidRPr="00AE6420">
        <w:br/>
      </w:r>
      <w:proofErr w:type="spellStart"/>
      <w:r w:rsidRPr="008E0900">
        <w:t>Current_Measured</w:t>
      </w:r>
      <w:proofErr w:type="spellEnd"/>
      <w:r w:rsidRPr="008E0900">
        <w:t xml:space="preserve"> FLOAT,</w:t>
      </w:r>
      <w:r w:rsidR="00AE6420" w:rsidRPr="00AE6420">
        <w:br/>
      </w:r>
      <w:proofErr w:type="spellStart"/>
      <w:r w:rsidRPr="008E0900">
        <w:t>Temperature_Measure</w:t>
      </w:r>
      <w:proofErr w:type="spellEnd"/>
      <w:r w:rsidRPr="008E0900">
        <w:t xml:space="preserve"> FLOAT</w:t>
      </w:r>
      <w:r w:rsidR="00AE6420" w:rsidRPr="00AE6420">
        <w:br/>
      </w:r>
      <w:r w:rsidRPr="00AE6420">
        <w:t>);</w:t>
      </w:r>
    </w:p>
    <w:p w14:paraId="2F484BB6" w14:textId="538F6026" w:rsidR="007C033D" w:rsidRDefault="008E0900" w:rsidP="00AE6420">
      <w:pPr>
        <w:rPr>
          <w:lang w:val="el-GR"/>
        </w:rPr>
      </w:pPr>
      <w:r w:rsidRPr="00AE6420">
        <w:t>GO</w:t>
      </w:r>
    </w:p>
    <w:p w14:paraId="134D1611" w14:textId="77777777" w:rsidR="0097127A" w:rsidRDefault="0097127A" w:rsidP="00AE6420">
      <w:pPr>
        <w:rPr>
          <w:lang w:val="el-GR"/>
        </w:rPr>
      </w:pPr>
    </w:p>
    <w:p w14:paraId="5F5A3AB2" w14:textId="77777777" w:rsidR="0097127A" w:rsidRDefault="0097127A">
      <w:pPr>
        <w:rPr>
          <w:rFonts w:eastAsiaTheme="majorEastAsia" w:cstheme="majorBidi"/>
          <w:b/>
          <w:bCs/>
          <w:sz w:val="28"/>
          <w:szCs w:val="28"/>
          <w:highlight w:val="lightGray"/>
          <w:lang w:val="el-GR"/>
        </w:rPr>
      </w:pPr>
      <w:r>
        <w:rPr>
          <w:b/>
          <w:bCs/>
          <w:i/>
          <w:iCs/>
          <w:sz w:val="28"/>
          <w:szCs w:val="28"/>
          <w:highlight w:val="lightGray"/>
          <w:lang w:val="el-GR"/>
        </w:rPr>
        <w:br w:type="page"/>
      </w:r>
    </w:p>
    <w:p w14:paraId="28CB11E0" w14:textId="5E3982C2" w:rsidR="0097127A" w:rsidRDefault="0097127A" w:rsidP="00FE6CBA">
      <w:pPr>
        <w:pStyle w:val="Heading4"/>
        <w:numPr>
          <w:ilvl w:val="0"/>
          <w:numId w:val="39"/>
        </w:numPr>
        <w:rPr>
          <w:b/>
          <w:bCs/>
          <w:i w:val="0"/>
          <w:iCs w:val="0"/>
          <w:color w:val="auto"/>
          <w:sz w:val="28"/>
          <w:szCs w:val="28"/>
          <w:lang w:val="el-GR"/>
        </w:rPr>
      </w:pPr>
      <w:r w:rsidRPr="0097127A">
        <w:rPr>
          <w:b/>
          <w:bCs/>
          <w:i w:val="0"/>
          <w:iCs w:val="0"/>
          <w:color w:val="auto"/>
          <w:sz w:val="28"/>
          <w:szCs w:val="28"/>
          <w:lang w:val="el-GR"/>
        </w:rPr>
        <w:lastRenderedPageBreak/>
        <w:t>ΕΠΙΣΤΗΜΟΝΙΚΗ ΤΕΚΜΗΡΙΩΣΗ ΠΙΝΑΚΩΝ ΓΙΑ ΤΗ ΣΥΓΓΡΑΦΗ</w:t>
      </w:r>
    </w:p>
    <w:p w14:paraId="0CB53A73" w14:textId="77777777" w:rsidR="0097127A" w:rsidRPr="0097127A" w:rsidRDefault="0097127A" w:rsidP="0097127A">
      <w:pPr>
        <w:pStyle w:val="ListParagraph"/>
        <w:ind w:left="360"/>
        <w:rPr>
          <w:lang w:val="el-GR"/>
        </w:rPr>
      </w:pPr>
    </w:p>
    <w:p w14:paraId="11797DEB" w14:textId="54871B92" w:rsidR="0097127A" w:rsidRPr="0097127A" w:rsidRDefault="0097127A" w:rsidP="00FE6CBA">
      <w:pPr>
        <w:pStyle w:val="Heading5"/>
        <w:numPr>
          <w:ilvl w:val="0"/>
          <w:numId w:val="44"/>
        </w:numPr>
        <w:rPr>
          <w:b/>
          <w:bCs/>
          <w:color w:val="auto"/>
          <w:lang w:val="el-GR"/>
        </w:rPr>
      </w:pPr>
      <w:r w:rsidRPr="0097127A">
        <w:rPr>
          <w:b/>
          <w:bCs/>
          <w:color w:val="auto"/>
          <w:lang w:val="el-GR"/>
        </w:rPr>
        <w:t xml:space="preserve">ΠΙΝΑΚΑΣ </w:t>
      </w:r>
      <w:r w:rsidRPr="0097127A">
        <w:rPr>
          <w:b/>
          <w:bCs/>
          <w:color w:val="auto"/>
        </w:rPr>
        <w:t>BATTERIES</w:t>
      </w:r>
      <w:r w:rsidRPr="0097127A">
        <w:rPr>
          <w:b/>
          <w:bCs/>
          <w:color w:val="auto"/>
          <w:lang w:val="el-GR"/>
        </w:rPr>
        <w:t xml:space="preserve"> (ΜΗΤΡΩΟ ΜΠΑΤΑΡΙΩΝ)</w:t>
      </w:r>
    </w:p>
    <w:p w14:paraId="03E12FE8" w14:textId="11926329" w:rsidR="0097127A" w:rsidRDefault="0097127A" w:rsidP="0097127A">
      <w:pPr>
        <w:rPr>
          <w:b/>
          <w:bCs/>
          <w:lang w:val="el-GR"/>
        </w:rPr>
      </w:pPr>
      <w:r w:rsidRPr="0097127A">
        <w:rPr>
          <w:sz w:val="22"/>
          <w:szCs w:val="22"/>
          <w:lang w:val="el-GR"/>
        </w:rPr>
        <w:t xml:space="preserve">Λειτουργεί ως ο κεντρικός γονικός πίνακας. Αποθηκεύει τα στατικά </w:t>
      </w:r>
      <w:proofErr w:type="spellStart"/>
      <w:r w:rsidRPr="0097127A">
        <w:rPr>
          <w:sz w:val="22"/>
          <w:szCs w:val="22"/>
          <w:lang w:val="el-GR"/>
        </w:rPr>
        <w:t>μεταδεδομένα</w:t>
      </w:r>
      <w:proofErr w:type="spellEnd"/>
      <w:r w:rsidRPr="0097127A">
        <w:rPr>
          <w:sz w:val="22"/>
          <w:szCs w:val="22"/>
          <w:lang w:val="el-GR"/>
        </w:rPr>
        <w:t xml:space="preserve"> και τα αρχικά κατασκευαστικά χαρακτηριστικά κάθε στοιχείου ιόντων </w:t>
      </w:r>
      <w:proofErr w:type="spellStart"/>
      <w:r w:rsidRPr="0097127A">
        <w:rPr>
          <w:sz w:val="22"/>
          <w:szCs w:val="22"/>
          <w:lang w:val="el-GR"/>
        </w:rPr>
        <w:t>λιθίου</w:t>
      </w:r>
      <w:proofErr w:type="spellEnd"/>
      <w:r w:rsidRPr="0097127A">
        <w:rPr>
          <w:sz w:val="22"/>
          <w:szCs w:val="22"/>
          <w:lang w:val="el-GR"/>
        </w:rPr>
        <w:t xml:space="preserve"> πριν την έναρξη των δοκιμών. Η στήλη </w:t>
      </w:r>
      <w:r w:rsidRPr="0097127A">
        <w:rPr>
          <w:sz w:val="22"/>
          <w:szCs w:val="22"/>
        </w:rPr>
        <w:t>Nominal</w:t>
      </w:r>
      <w:r w:rsidRPr="0097127A">
        <w:rPr>
          <w:sz w:val="22"/>
          <w:szCs w:val="22"/>
          <w:lang w:val="el-GR"/>
        </w:rPr>
        <w:t>_</w:t>
      </w:r>
      <w:r w:rsidRPr="0097127A">
        <w:rPr>
          <w:sz w:val="22"/>
          <w:szCs w:val="22"/>
        </w:rPr>
        <w:t>Capacity</w:t>
      </w:r>
      <w:r w:rsidRPr="0097127A">
        <w:rPr>
          <w:sz w:val="22"/>
          <w:szCs w:val="22"/>
          <w:lang w:val="el-GR"/>
        </w:rPr>
        <w:t xml:space="preserve"> (Ονομαστική Χωρητικότητα) αποτελεί τη γραμμή βάσης (</w:t>
      </w:r>
      <w:r w:rsidRPr="0097127A">
        <w:rPr>
          <w:sz w:val="22"/>
          <w:szCs w:val="22"/>
        </w:rPr>
        <w:t>Baseline</w:t>
      </w:r>
      <w:r w:rsidRPr="0097127A">
        <w:rPr>
          <w:sz w:val="22"/>
          <w:szCs w:val="22"/>
          <w:lang w:val="el-GR"/>
        </w:rPr>
        <w:t>) για τον μετέπειτα υπολογισμό του Δείκτη Υγείας (</w:t>
      </w:r>
      <w:r w:rsidRPr="0097127A">
        <w:rPr>
          <w:sz w:val="22"/>
          <w:szCs w:val="22"/>
        </w:rPr>
        <w:t>State</w:t>
      </w:r>
      <w:r w:rsidRPr="0097127A">
        <w:rPr>
          <w:sz w:val="22"/>
          <w:szCs w:val="22"/>
          <w:lang w:val="el-GR"/>
        </w:rPr>
        <w:t xml:space="preserve"> </w:t>
      </w:r>
      <w:r w:rsidRPr="0097127A">
        <w:rPr>
          <w:sz w:val="22"/>
          <w:szCs w:val="22"/>
        </w:rPr>
        <w:t>of</w:t>
      </w:r>
      <w:r w:rsidRPr="0097127A">
        <w:rPr>
          <w:sz w:val="22"/>
          <w:szCs w:val="22"/>
          <w:lang w:val="el-GR"/>
        </w:rPr>
        <w:t xml:space="preserve"> </w:t>
      </w:r>
      <w:r w:rsidRPr="0097127A">
        <w:rPr>
          <w:sz w:val="22"/>
          <w:szCs w:val="22"/>
        </w:rPr>
        <w:t>Health</w:t>
      </w:r>
      <w:r w:rsidRPr="0097127A">
        <w:rPr>
          <w:sz w:val="22"/>
          <w:szCs w:val="22"/>
          <w:lang w:val="el-GR"/>
        </w:rPr>
        <w:t xml:space="preserve"> - </w:t>
      </w:r>
      <w:proofErr w:type="spellStart"/>
      <w:r w:rsidRPr="0097127A">
        <w:rPr>
          <w:sz w:val="22"/>
          <w:szCs w:val="22"/>
        </w:rPr>
        <w:t>SoH</w:t>
      </w:r>
      <w:proofErr w:type="spellEnd"/>
      <w:r w:rsidRPr="0097127A">
        <w:rPr>
          <w:sz w:val="22"/>
          <w:szCs w:val="22"/>
          <w:lang w:val="el-GR"/>
        </w:rPr>
        <w:t>), καθώς κάθε μελλοντική τιμή χωρητικότητας θα συγκρίνεται με αυτήν.</w:t>
      </w:r>
      <w:r>
        <w:rPr>
          <w:sz w:val="22"/>
          <w:szCs w:val="22"/>
          <w:lang w:val="el-GR"/>
        </w:rPr>
        <w:br/>
      </w:r>
    </w:p>
    <w:p w14:paraId="452B7B6F" w14:textId="488DD2EA" w:rsidR="0097127A" w:rsidRPr="0097127A" w:rsidRDefault="0097127A" w:rsidP="00FE6CBA">
      <w:pPr>
        <w:pStyle w:val="Heading5"/>
        <w:numPr>
          <w:ilvl w:val="0"/>
          <w:numId w:val="44"/>
        </w:numPr>
        <w:rPr>
          <w:b/>
          <w:bCs/>
          <w:color w:val="auto"/>
          <w:sz w:val="22"/>
          <w:szCs w:val="22"/>
          <w:lang w:val="el-GR"/>
        </w:rPr>
      </w:pPr>
      <w:r w:rsidRPr="0097127A">
        <w:rPr>
          <w:b/>
          <w:bCs/>
          <w:color w:val="auto"/>
          <w:lang w:val="el-GR"/>
        </w:rPr>
        <w:t xml:space="preserve">ΠΙΝΑΚΑΣ </w:t>
      </w:r>
      <w:r w:rsidRPr="0097127A">
        <w:rPr>
          <w:b/>
          <w:bCs/>
          <w:color w:val="auto"/>
        </w:rPr>
        <w:t>TEST</w:t>
      </w:r>
      <w:r w:rsidRPr="0097127A">
        <w:rPr>
          <w:b/>
          <w:bCs/>
          <w:color w:val="auto"/>
          <w:lang w:val="el-GR"/>
        </w:rPr>
        <w:t>_</w:t>
      </w:r>
      <w:r w:rsidRPr="0097127A">
        <w:rPr>
          <w:b/>
          <w:bCs/>
          <w:color w:val="auto"/>
        </w:rPr>
        <w:t>CYCLES</w:t>
      </w:r>
      <w:r w:rsidRPr="0097127A">
        <w:rPr>
          <w:b/>
          <w:bCs/>
          <w:color w:val="auto"/>
          <w:lang w:val="el-GR"/>
        </w:rPr>
        <w:t xml:space="preserve"> (ΙΣΤΟΡΙΚΟ ΠΕΙΡΑΜΑΤΙΚΩΝ ΚΥΚΛΩΝ)</w:t>
      </w:r>
    </w:p>
    <w:p w14:paraId="302B35A8" w14:textId="4A3CC851" w:rsidR="0097127A" w:rsidRPr="0097127A" w:rsidRDefault="0097127A" w:rsidP="0097127A">
      <w:pPr>
        <w:rPr>
          <w:lang w:val="el-GR"/>
        </w:rPr>
      </w:pPr>
      <w:r w:rsidRPr="0097127A">
        <w:rPr>
          <w:sz w:val="22"/>
          <w:szCs w:val="22"/>
          <w:lang w:val="el-GR"/>
        </w:rPr>
        <w:t xml:space="preserve">Λειτουργεί ως ο ενδιάμεσος καθοδηγητικός πίνακας. Καταγράφει τα μακροσκοπικά αποτελέσματα κάθε αυτόνομου κύκλου λειτουργίας. Η στήλη </w:t>
      </w:r>
      <w:r w:rsidRPr="0097127A">
        <w:rPr>
          <w:sz w:val="22"/>
          <w:szCs w:val="22"/>
        </w:rPr>
        <w:t>Cycle</w:t>
      </w:r>
      <w:r w:rsidRPr="0097127A">
        <w:rPr>
          <w:sz w:val="22"/>
          <w:szCs w:val="22"/>
          <w:lang w:val="el-GR"/>
        </w:rPr>
        <w:t>_</w:t>
      </w:r>
      <w:r w:rsidRPr="0097127A">
        <w:rPr>
          <w:sz w:val="22"/>
          <w:szCs w:val="22"/>
        </w:rPr>
        <w:t>ID</w:t>
      </w:r>
      <w:r w:rsidRPr="0097127A">
        <w:rPr>
          <w:sz w:val="22"/>
          <w:szCs w:val="22"/>
          <w:lang w:val="el-GR"/>
        </w:rPr>
        <w:t xml:space="preserve"> είναι το τεχνητό Πρωτεύον Κλειδί (</w:t>
      </w:r>
      <w:r w:rsidRPr="0097127A">
        <w:rPr>
          <w:sz w:val="22"/>
          <w:szCs w:val="22"/>
        </w:rPr>
        <w:t>Surrogate</w:t>
      </w:r>
      <w:r w:rsidRPr="0097127A">
        <w:rPr>
          <w:sz w:val="22"/>
          <w:szCs w:val="22"/>
          <w:lang w:val="el-GR"/>
        </w:rPr>
        <w:t xml:space="preserve"> </w:t>
      </w:r>
      <w:r w:rsidRPr="0097127A">
        <w:rPr>
          <w:sz w:val="22"/>
          <w:szCs w:val="22"/>
        </w:rPr>
        <w:t>Primary</w:t>
      </w:r>
      <w:r w:rsidRPr="0097127A">
        <w:rPr>
          <w:sz w:val="22"/>
          <w:szCs w:val="22"/>
          <w:lang w:val="el-GR"/>
        </w:rPr>
        <w:t xml:space="preserve"> </w:t>
      </w:r>
      <w:r w:rsidRPr="0097127A">
        <w:rPr>
          <w:sz w:val="22"/>
          <w:szCs w:val="22"/>
        </w:rPr>
        <w:t>Key</w:t>
      </w:r>
      <w:r w:rsidRPr="0097127A">
        <w:rPr>
          <w:sz w:val="22"/>
          <w:szCs w:val="22"/>
          <w:lang w:val="el-GR"/>
        </w:rPr>
        <w:t>) που εξασφαλίζει τη μοναδικότητα σε όλη τη βάση και δεν μηδενίζεται ποτέ για να αποφευχθεί το λογικό χάος (</w:t>
      </w:r>
      <w:r w:rsidRPr="0097127A">
        <w:rPr>
          <w:sz w:val="22"/>
          <w:szCs w:val="22"/>
        </w:rPr>
        <w:t>Primary</w:t>
      </w:r>
      <w:r w:rsidRPr="0097127A">
        <w:rPr>
          <w:sz w:val="22"/>
          <w:szCs w:val="22"/>
          <w:lang w:val="el-GR"/>
        </w:rPr>
        <w:t xml:space="preserve"> </w:t>
      </w:r>
      <w:r w:rsidRPr="0097127A">
        <w:rPr>
          <w:sz w:val="22"/>
          <w:szCs w:val="22"/>
        </w:rPr>
        <w:t>Key</w:t>
      </w:r>
      <w:r w:rsidRPr="0097127A">
        <w:rPr>
          <w:sz w:val="22"/>
          <w:szCs w:val="22"/>
          <w:lang w:val="el-GR"/>
        </w:rPr>
        <w:t xml:space="preserve"> </w:t>
      </w:r>
      <w:r w:rsidRPr="0097127A">
        <w:rPr>
          <w:sz w:val="22"/>
          <w:szCs w:val="22"/>
        </w:rPr>
        <w:t>Violation</w:t>
      </w:r>
      <w:r w:rsidRPr="0097127A">
        <w:rPr>
          <w:sz w:val="22"/>
          <w:szCs w:val="22"/>
          <w:lang w:val="el-GR"/>
        </w:rPr>
        <w:t xml:space="preserve">). Αντίθετα, η στήλη </w:t>
      </w:r>
      <w:r w:rsidRPr="0097127A">
        <w:rPr>
          <w:sz w:val="22"/>
          <w:szCs w:val="22"/>
        </w:rPr>
        <w:t>Cycle</w:t>
      </w:r>
      <w:r w:rsidRPr="0097127A">
        <w:rPr>
          <w:sz w:val="22"/>
          <w:szCs w:val="22"/>
          <w:lang w:val="el-GR"/>
        </w:rPr>
        <w:t>_</w:t>
      </w:r>
      <w:r w:rsidRPr="0097127A">
        <w:rPr>
          <w:sz w:val="22"/>
          <w:szCs w:val="22"/>
        </w:rPr>
        <w:t>Index</w:t>
      </w:r>
      <w:r w:rsidRPr="0097127A">
        <w:rPr>
          <w:sz w:val="22"/>
          <w:szCs w:val="22"/>
          <w:lang w:val="el-GR"/>
        </w:rPr>
        <w:t xml:space="preserve"> αντιπροσωπεύει την πραγματική "ηλικία" της εκάστοτε μπαταρίας, μηδενίζεται και ξεκινάει από το 1 για κάθε νέα μπαταρία, αποτυπώνοντας τη σταδιακή υποβάθμιση της χωρητικότητας (</w:t>
      </w:r>
      <w:r w:rsidRPr="0097127A">
        <w:rPr>
          <w:sz w:val="22"/>
          <w:szCs w:val="22"/>
        </w:rPr>
        <w:t>Capacity</w:t>
      </w:r>
      <w:r w:rsidRPr="0097127A">
        <w:rPr>
          <w:sz w:val="22"/>
          <w:szCs w:val="22"/>
          <w:lang w:val="el-GR"/>
        </w:rPr>
        <w:t>_</w:t>
      </w:r>
      <w:r w:rsidRPr="0097127A">
        <w:rPr>
          <w:sz w:val="22"/>
          <w:szCs w:val="22"/>
        </w:rPr>
        <w:t>Ah</w:t>
      </w:r>
      <w:r w:rsidRPr="0097127A">
        <w:rPr>
          <w:sz w:val="22"/>
          <w:szCs w:val="22"/>
          <w:lang w:val="el-GR"/>
        </w:rPr>
        <w:t>).</w:t>
      </w:r>
      <w:r>
        <w:rPr>
          <w:lang w:val="el-GR"/>
        </w:rPr>
        <w:br/>
      </w:r>
    </w:p>
    <w:p w14:paraId="04B629D4" w14:textId="2C217EEA" w:rsidR="0097127A" w:rsidRPr="0097127A" w:rsidRDefault="0097127A" w:rsidP="00FE6CBA">
      <w:pPr>
        <w:pStyle w:val="Heading5"/>
        <w:numPr>
          <w:ilvl w:val="0"/>
          <w:numId w:val="44"/>
        </w:numPr>
        <w:rPr>
          <w:b/>
          <w:bCs/>
          <w:color w:val="auto"/>
          <w:lang w:val="el-GR"/>
        </w:rPr>
      </w:pPr>
      <w:r w:rsidRPr="0097127A">
        <w:rPr>
          <w:b/>
          <w:bCs/>
          <w:color w:val="auto"/>
          <w:lang w:val="el-GR"/>
        </w:rPr>
        <w:t xml:space="preserve">ΠΙΝΑΚΑΣ </w:t>
      </w:r>
      <w:r w:rsidRPr="0097127A">
        <w:rPr>
          <w:b/>
          <w:bCs/>
          <w:color w:val="auto"/>
        </w:rPr>
        <w:t>MEASUREMENTS</w:t>
      </w:r>
      <w:r w:rsidRPr="0097127A">
        <w:rPr>
          <w:b/>
          <w:bCs/>
          <w:color w:val="auto"/>
          <w:lang w:val="el-GR"/>
        </w:rPr>
        <w:t xml:space="preserve"> (ΣΤΙΓΜΙΑΙΕΣ ΜΕΤΡΗΣΕΙΣ ΑΙΣΘΗΤΗΡΩΝ)</w:t>
      </w:r>
    </w:p>
    <w:p w14:paraId="5B6F5B8B" w14:textId="77777777" w:rsidR="0097127A" w:rsidRPr="0097127A" w:rsidRDefault="0097127A" w:rsidP="0097127A">
      <w:pPr>
        <w:rPr>
          <w:sz w:val="22"/>
          <w:szCs w:val="22"/>
          <w:lang w:val="el-GR"/>
        </w:rPr>
      </w:pPr>
      <w:r w:rsidRPr="0097127A">
        <w:rPr>
          <w:sz w:val="22"/>
          <w:szCs w:val="22"/>
          <w:lang w:val="el-GR"/>
        </w:rPr>
        <w:t>Είναι ο πίνακας υψηλής συχνότητας (</w:t>
      </w:r>
      <w:r w:rsidRPr="0097127A">
        <w:rPr>
          <w:sz w:val="22"/>
          <w:szCs w:val="22"/>
        </w:rPr>
        <w:t>High</w:t>
      </w:r>
      <w:r w:rsidRPr="0097127A">
        <w:rPr>
          <w:sz w:val="22"/>
          <w:szCs w:val="22"/>
          <w:lang w:val="el-GR"/>
        </w:rPr>
        <w:t>-</w:t>
      </w:r>
      <w:r w:rsidRPr="0097127A">
        <w:rPr>
          <w:sz w:val="22"/>
          <w:szCs w:val="22"/>
        </w:rPr>
        <w:t>Frequency</w:t>
      </w:r>
      <w:r w:rsidRPr="0097127A">
        <w:rPr>
          <w:sz w:val="22"/>
          <w:szCs w:val="22"/>
          <w:lang w:val="el-GR"/>
        </w:rPr>
        <w:t xml:space="preserve"> </w:t>
      </w:r>
      <w:r w:rsidRPr="0097127A">
        <w:rPr>
          <w:sz w:val="22"/>
          <w:szCs w:val="22"/>
        </w:rPr>
        <w:t>Time</w:t>
      </w:r>
      <w:r w:rsidRPr="0097127A">
        <w:rPr>
          <w:sz w:val="22"/>
          <w:szCs w:val="22"/>
          <w:lang w:val="el-GR"/>
        </w:rPr>
        <w:t>-</w:t>
      </w:r>
      <w:r w:rsidRPr="0097127A">
        <w:rPr>
          <w:sz w:val="22"/>
          <w:szCs w:val="22"/>
        </w:rPr>
        <w:t>Series</w:t>
      </w:r>
      <w:r w:rsidRPr="0097127A">
        <w:rPr>
          <w:sz w:val="22"/>
          <w:szCs w:val="22"/>
          <w:lang w:val="el-GR"/>
        </w:rPr>
        <w:t xml:space="preserve">). Καταγράφει τις δυναμικές μεταβολές των φυσικών μεγεθών (Τάση, Ρεύμα, Θερμοκρασία) ανά δευτερόλεπτο. Η ταξινόμηση των δεδομένων μέσω </w:t>
      </w:r>
      <w:r w:rsidRPr="0097127A">
        <w:rPr>
          <w:sz w:val="22"/>
          <w:szCs w:val="22"/>
        </w:rPr>
        <w:t>Python</w:t>
      </w:r>
      <w:r w:rsidRPr="0097127A">
        <w:rPr>
          <w:sz w:val="22"/>
          <w:szCs w:val="22"/>
          <w:lang w:val="el-GR"/>
        </w:rPr>
        <w:t xml:space="preserve"> διασφαλίζει ότι η χρονολογική σειρά διατηρείται ακέραιη. Οι μεταβολές αυτών των μεγεθών (π.χ. η μείωση του χρόνου </w:t>
      </w:r>
      <w:proofErr w:type="spellStart"/>
      <w:r w:rsidRPr="0097127A">
        <w:rPr>
          <w:sz w:val="22"/>
          <w:szCs w:val="22"/>
          <w:lang w:val="el-GR"/>
        </w:rPr>
        <w:t>εκφόρτισης</w:t>
      </w:r>
      <w:proofErr w:type="spellEnd"/>
      <w:r w:rsidRPr="0097127A">
        <w:rPr>
          <w:sz w:val="22"/>
          <w:szCs w:val="22"/>
          <w:lang w:val="el-GR"/>
        </w:rPr>
        <w:t xml:space="preserve"> ή η αύξηση της μέγιστης θερμοκρασίας λόγω αύξησης της εσωτερικής αντίστασης) αποτελούν τη βάση για τη Φάση 2 (</w:t>
      </w:r>
      <w:r w:rsidRPr="0097127A">
        <w:rPr>
          <w:sz w:val="22"/>
          <w:szCs w:val="22"/>
        </w:rPr>
        <w:t>Feature</w:t>
      </w:r>
      <w:r w:rsidRPr="0097127A">
        <w:rPr>
          <w:sz w:val="22"/>
          <w:szCs w:val="22"/>
          <w:lang w:val="el-GR"/>
        </w:rPr>
        <w:t xml:space="preserve"> </w:t>
      </w:r>
      <w:r w:rsidRPr="0097127A">
        <w:rPr>
          <w:sz w:val="22"/>
          <w:szCs w:val="22"/>
        </w:rPr>
        <w:t>Engineering</w:t>
      </w:r>
      <w:r w:rsidRPr="0097127A">
        <w:rPr>
          <w:sz w:val="22"/>
          <w:szCs w:val="22"/>
          <w:lang w:val="el-GR"/>
        </w:rPr>
        <w:t xml:space="preserve">) και την εκπαίδευση των μοντέλων πρόβλεψης του </w:t>
      </w:r>
      <w:r w:rsidRPr="0097127A">
        <w:rPr>
          <w:sz w:val="22"/>
          <w:szCs w:val="22"/>
        </w:rPr>
        <w:t>RUL</w:t>
      </w:r>
      <w:r w:rsidRPr="0097127A">
        <w:rPr>
          <w:sz w:val="22"/>
          <w:szCs w:val="22"/>
          <w:lang w:val="el-GR"/>
        </w:rPr>
        <w:t>.</w:t>
      </w:r>
    </w:p>
    <w:p w14:paraId="5ED41BF6" w14:textId="77777777" w:rsidR="00C1363E" w:rsidRDefault="00C1363E">
      <w:pPr>
        <w:rPr>
          <w:b/>
          <w:bCs/>
          <w:lang w:val="el-GR"/>
        </w:rPr>
      </w:pPr>
      <w:r>
        <w:rPr>
          <w:b/>
          <w:bCs/>
          <w:lang w:val="el-GR"/>
        </w:rPr>
        <w:br w:type="page"/>
      </w:r>
    </w:p>
    <w:p w14:paraId="6283048C" w14:textId="5EB9AAA0" w:rsidR="00C1363E" w:rsidRDefault="00C1363E" w:rsidP="00FE6CBA">
      <w:pPr>
        <w:pStyle w:val="Heading4"/>
        <w:numPr>
          <w:ilvl w:val="0"/>
          <w:numId w:val="39"/>
        </w:numPr>
        <w:rPr>
          <w:b/>
          <w:bCs/>
          <w:i w:val="0"/>
          <w:iCs w:val="0"/>
          <w:color w:val="auto"/>
          <w:sz w:val="28"/>
          <w:szCs w:val="28"/>
        </w:rPr>
      </w:pPr>
      <w:r w:rsidRPr="00C1363E">
        <w:rPr>
          <w:b/>
          <w:bCs/>
          <w:i w:val="0"/>
          <w:iCs w:val="0"/>
          <w:color w:val="auto"/>
          <w:sz w:val="28"/>
          <w:szCs w:val="28"/>
          <w:lang w:val="el-GR"/>
        </w:rPr>
        <w:lastRenderedPageBreak/>
        <w:t xml:space="preserve">ΕΞΑΓΩΓΗ ΧΑΡΑΚΤΗΡΙΣΤΙΚΩΝ ΚΑΙ ΥΠΟΛΟΓΙΣΜΟΣ </w:t>
      </w:r>
      <w:r w:rsidRPr="00C1363E">
        <w:rPr>
          <w:b/>
          <w:bCs/>
          <w:i w:val="0"/>
          <w:iCs w:val="0"/>
          <w:color w:val="auto"/>
          <w:sz w:val="28"/>
          <w:szCs w:val="28"/>
        </w:rPr>
        <w:t>RUL</w:t>
      </w:r>
      <w:r w:rsidRPr="00C1363E">
        <w:rPr>
          <w:b/>
          <w:bCs/>
          <w:i w:val="0"/>
          <w:iCs w:val="0"/>
          <w:color w:val="auto"/>
          <w:sz w:val="28"/>
          <w:szCs w:val="28"/>
          <w:lang w:val="el-GR"/>
        </w:rPr>
        <w:t xml:space="preserve"> </w:t>
      </w:r>
    </w:p>
    <w:p w14:paraId="420B4E88" w14:textId="77777777" w:rsidR="00C1363E" w:rsidRPr="00C1363E" w:rsidRDefault="00C1363E" w:rsidP="00C1363E"/>
    <w:p w14:paraId="57524ADF" w14:textId="285A8EB8" w:rsidR="00C1363E" w:rsidRPr="00C1363E" w:rsidRDefault="00C1363E" w:rsidP="00FE6CBA">
      <w:pPr>
        <w:pStyle w:val="Heading5"/>
        <w:numPr>
          <w:ilvl w:val="0"/>
          <w:numId w:val="46"/>
        </w:numPr>
        <w:rPr>
          <w:b/>
          <w:bCs/>
          <w:color w:val="auto"/>
          <w:lang w:val="el-GR"/>
        </w:rPr>
      </w:pPr>
      <w:r w:rsidRPr="00C1363E">
        <w:rPr>
          <w:b/>
          <w:bCs/>
          <w:color w:val="auto"/>
          <w:lang w:val="el-GR"/>
        </w:rPr>
        <w:t>ΣΚΟΠΟΣ</w:t>
      </w:r>
    </w:p>
    <w:p w14:paraId="0B0F28F4" w14:textId="4ADBCAF0" w:rsidR="00C1363E" w:rsidRPr="00BD1DD7" w:rsidRDefault="00C1363E" w:rsidP="00C1363E">
      <w:pPr>
        <w:rPr>
          <w:lang w:val="el-GR"/>
        </w:rPr>
      </w:pPr>
      <w:r w:rsidRPr="00193FF8">
        <w:rPr>
          <w:sz w:val="22"/>
          <w:szCs w:val="22"/>
          <w:lang w:val="el-GR"/>
        </w:rPr>
        <w:t xml:space="preserve">Σκοπός αυτού του σταδίου είναι η μετατροπή των πρωτογενών </w:t>
      </w:r>
      <w:proofErr w:type="spellStart"/>
      <w:r w:rsidRPr="00193FF8">
        <w:rPr>
          <w:sz w:val="22"/>
          <w:szCs w:val="22"/>
          <w:lang w:val="el-GR"/>
        </w:rPr>
        <w:t>χρονοσειρών</w:t>
      </w:r>
      <w:proofErr w:type="spellEnd"/>
      <w:r w:rsidRPr="00193FF8">
        <w:rPr>
          <w:sz w:val="22"/>
          <w:szCs w:val="22"/>
          <w:lang w:val="el-GR"/>
        </w:rPr>
        <w:t xml:space="preserve"> μετρήσεων σε ένα δομημένο σύνολο χαρακτηριστικών (</w:t>
      </w:r>
      <w:r w:rsidRPr="00193FF8">
        <w:rPr>
          <w:sz w:val="22"/>
          <w:szCs w:val="22"/>
        </w:rPr>
        <w:t>feature</w:t>
      </w:r>
      <w:r w:rsidRPr="00193FF8">
        <w:rPr>
          <w:sz w:val="22"/>
          <w:szCs w:val="22"/>
          <w:lang w:val="el-GR"/>
        </w:rPr>
        <w:t xml:space="preserve"> </w:t>
      </w:r>
      <w:r w:rsidRPr="00193FF8">
        <w:rPr>
          <w:sz w:val="22"/>
          <w:szCs w:val="22"/>
        </w:rPr>
        <w:t>table</w:t>
      </w:r>
      <w:r w:rsidRPr="00193FF8">
        <w:rPr>
          <w:sz w:val="22"/>
          <w:szCs w:val="22"/>
          <w:lang w:val="el-GR"/>
        </w:rPr>
        <w:t xml:space="preserve">), κατάλληλο για εκπαίδευση μοντέλου μηχανικής μάθησης. Κάθε γραμμή του πίνακα αντιστοιχεί σε έναν κύκλο αποφόρτισης και περιέχει αριθμητικά χαρακτηριστικά που περιγράφουν τη συμπεριφορά της μπαταρίας κατά τον κύκλο αυτό, καθώς και την τιμή-στόχο </w:t>
      </w:r>
      <w:r w:rsidRPr="00193FF8">
        <w:rPr>
          <w:sz w:val="22"/>
          <w:szCs w:val="22"/>
        </w:rPr>
        <w:t>RUL</w:t>
      </w:r>
      <w:r w:rsidRPr="00193FF8">
        <w:rPr>
          <w:sz w:val="22"/>
          <w:szCs w:val="22"/>
          <w:lang w:val="el-GR"/>
        </w:rPr>
        <w:t>.</w:t>
      </w:r>
      <w:r w:rsidRPr="00BD1DD7">
        <w:rPr>
          <w:lang w:val="el-GR"/>
        </w:rPr>
        <w:br/>
      </w:r>
    </w:p>
    <w:p w14:paraId="5FA2C73F" w14:textId="0A269EAE" w:rsidR="00C1363E" w:rsidRPr="00C1363E" w:rsidRDefault="00C1363E" w:rsidP="00FE6CBA">
      <w:pPr>
        <w:pStyle w:val="Heading5"/>
        <w:numPr>
          <w:ilvl w:val="0"/>
          <w:numId w:val="46"/>
        </w:numPr>
        <w:rPr>
          <w:b/>
          <w:bCs/>
          <w:color w:val="auto"/>
        </w:rPr>
      </w:pPr>
      <w:r w:rsidRPr="00C1363E">
        <w:rPr>
          <w:b/>
          <w:bCs/>
          <w:color w:val="auto"/>
        </w:rPr>
        <w:t>ΥΠΟΛΟΓΙΣΜΟΣ RUL</w:t>
      </w:r>
    </w:p>
    <w:p w14:paraId="02C294FB" w14:textId="77777777" w:rsidR="00C1363E" w:rsidRPr="00193FF8" w:rsidRDefault="00C1363E" w:rsidP="00C1363E">
      <w:pPr>
        <w:rPr>
          <w:sz w:val="22"/>
          <w:szCs w:val="22"/>
          <w:lang w:val="el-GR"/>
        </w:rPr>
      </w:pPr>
      <w:r w:rsidRPr="00193FF8">
        <w:rPr>
          <w:sz w:val="22"/>
          <w:szCs w:val="22"/>
          <w:lang w:val="el-GR"/>
        </w:rPr>
        <w:t>Ο υπολογισμός της υπολειπόμενης διάρκειας ζωής (</w:t>
      </w:r>
      <w:r w:rsidRPr="00193FF8">
        <w:rPr>
          <w:sz w:val="22"/>
          <w:szCs w:val="22"/>
        </w:rPr>
        <w:t>Remaining</w:t>
      </w:r>
      <w:r w:rsidRPr="00193FF8">
        <w:rPr>
          <w:sz w:val="22"/>
          <w:szCs w:val="22"/>
          <w:lang w:val="el-GR"/>
        </w:rPr>
        <w:t xml:space="preserve"> </w:t>
      </w:r>
      <w:r w:rsidRPr="00193FF8">
        <w:rPr>
          <w:sz w:val="22"/>
          <w:szCs w:val="22"/>
        </w:rPr>
        <w:t>Useful</w:t>
      </w:r>
      <w:r w:rsidRPr="00193FF8">
        <w:rPr>
          <w:sz w:val="22"/>
          <w:szCs w:val="22"/>
          <w:lang w:val="el-GR"/>
        </w:rPr>
        <w:t xml:space="preserve"> </w:t>
      </w:r>
      <w:r w:rsidRPr="00193FF8">
        <w:rPr>
          <w:sz w:val="22"/>
          <w:szCs w:val="22"/>
        </w:rPr>
        <w:t>Life</w:t>
      </w:r>
      <w:r w:rsidRPr="00193FF8">
        <w:rPr>
          <w:sz w:val="22"/>
          <w:szCs w:val="22"/>
          <w:lang w:val="el-GR"/>
        </w:rPr>
        <w:t>) βασίζεται στον ορισμό ενός ορίου αποτυχίας (</w:t>
      </w:r>
      <w:r w:rsidRPr="00193FF8">
        <w:rPr>
          <w:sz w:val="22"/>
          <w:szCs w:val="22"/>
        </w:rPr>
        <w:t>failure</w:t>
      </w:r>
      <w:r w:rsidRPr="00193FF8">
        <w:rPr>
          <w:sz w:val="22"/>
          <w:szCs w:val="22"/>
          <w:lang w:val="el-GR"/>
        </w:rPr>
        <w:t xml:space="preserve"> </w:t>
      </w:r>
      <w:r w:rsidRPr="00193FF8">
        <w:rPr>
          <w:sz w:val="22"/>
          <w:szCs w:val="22"/>
        </w:rPr>
        <w:t>threshold</w:t>
      </w:r>
      <w:r w:rsidRPr="00193FF8">
        <w:rPr>
          <w:sz w:val="22"/>
          <w:szCs w:val="22"/>
          <w:lang w:val="el-GR"/>
        </w:rPr>
        <w:t xml:space="preserve">), το οποίο ορίστηκε στο </w:t>
      </w:r>
      <w:r w:rsidRPr="00193FF8">
        <w:rPr>
          <w:b/>
          <w:bCs/>
          <w:sz w:val="22"/>
          <w:szCs w:val="22"/>
          <w:lang w:val="el-GR"/>
        </w:rPr>
        <w:t>70% της ονομαστικής χωρητικότητας</w:t>
      </w:r>
      <w:r w:rsidRPr="00193FF8">
        <w:rPr>
          <w:sz w:val="22"/>
          <w:szCs w:val="22"/>
          <w:lang w:val="el-GR"/>
        </w:rPr>
        <w:t xml:space="preserve"> κάθε μπαταρίας, σύμφωνα με το διεθνώς αποδεκτό κριτήριο αντικατάστασης μπαταριών </w:t>
      </w:r>
      <w:proofErr w:type="spellStart"/>
      <w:r w:rsidRPr="00193FF8">
        <w:rPr>
          <w:sz w:val="22"/>
          <w:szCs w:val="22"/>
          <w:lang w:val="el-GR"/>
        </w:rPr>
        <w:t>λιθίου</w:t>
      </w:r>
      <w:proofErr w:type="spellEnd"/>
      <w:r w:rsidRPr="00193FF8">
        <w:rPr>
          <w:sz w:val="22"/>
          <w:szCs w:val="22"/>
          <w:lang w:val="el-GR"/>
        </w:rPr>
        <w:t>-ιόντων. Για κάθε μπαταρία εντοπίζεται ο πρώτος κύκλος κατά τον οποίο η χωρητικότητα πέφτει κάτω από αυτό το όριο (</w:t>
      </w:r>
      <w:r w:rsidRPr="00193FF8">
        <w:rPr>
          <w:sz w:val="22"/>
          <w:szCs w:val="22"/>
        </w:rPr>
        <w:t>failure</w:t>
      </w:r>
      <w:r w:rsidRPr="00193FF8">
        <w:rPr>
          <w:sz w:val="22"/>
          <w:szCs w:val="22"/>
          <w:lang w:val="el-GR"/>
        </w:rPr>
        <w:t xml:space="preserve"> </w:t>
      </w:r>
      <w:r w:rsidRPr="00193FF8">
        <w:rPr>
          <w:sz w:val="22"/>
          <w:szCs w:val="22"/>
        </w:rPr>
        <w:t>cycle</w:t>
      </w:r>
      <w:r w:rsidRPr="00193FF8">
        <w:rPr>
          <w:sz w:val="22"/>
          <w:szCs w:val="22"/>
          <w:lang w:val="el-GR"/>
        </w:rPr>
        <w:t xml:space="preserve">), και το </w:t>
      </w:r>
      <w:r w:rsidRPr="00193FF8">
        <w:rPr>
          <w:sz w:val="22"/>
          <w:szCs w:val="22"/>
        </w:rPr>
        <w:t>RUL</w:t>
      </w:r>
      <w:r w:rsidRPr="00193FF8">
        <w:rPr>
          <w:sz w:val="22"/>
          <w:szCs w:val="22"/>
          <w:lang w:val="el-GR"/>
        </w:rPr>
        <w:t xml:space="preserve"> κάθε κύκλου υπολογίζεται ως:</w:t>
      </w:r>
    </w:p>
    <w:p w14:paraId="7DDA1388" w14:textId="77777777" w:rsidR="00C1363E" w:rsidRPr="00193FF8" w:rsidRDefault="00C1363E" w:rsidP="00C1363E">
      <w:pPr>
        <w:jc w:val="center"/>
        <w:rPr>
          <w:sz w:val="22"/>
          <w:szCs w:val="22"/>
        </w:rPr>
      </w:pPr>
      <w:r w:rsidRPr="00193FF8">
        <w:rPr>
          <w:b/>
          <w:bCs/>
          <w:sz w:val="22"/>
          <w:szCs w:val="22"/>
        </w:rPr>
        <w:t xml:space="preserve">RUL = </w:t>
      </w:r>
      <w:proofErr w:type="spellStart"/>
      <w:r w:rsidRPr="00193FF8">
        <w:rPr>
          <w:b/>
          <w:bCs/>
          <w:sz w:val="22"/>
          <w:szCs w:val="22"/>
        </w:rPr>
        <w:t>Failure_Cycle</w:t>
      </w:r>
      <w:proofErr w:type="spellEnd"/>
      <w:r w:rsidRPr="00193FF8">
        <w:rPr>
          <w:b/>
          <w:bCs/>
          <w:sz w:val="22"/>
          <w:szCs w:val="22"/>
        </w:rPr>
        <w:t xml:space="preserve"> − </w:t>
      </w:r>
      <w:proofErr w:type="spellStart"/>
      <w:r w:rsidRPr="00193FF8">
        <w:rPr>
          <w:b/>
          <w:bCs/>
          <w:sz w:val="22"/>
          <w:szCs w:val="22"/>
        </w:rPr>
        <w:t>Current_Cycle_Index</w:t>
      </w:r>
      <w:proofErr w:type="spellEnd"/>
    </w:p>
    <w:p w14:paraId="322C4B03" w14:textId="5717CD2D" w:rsidR="00C1363E" w:rsidRPr="00193FF8" w:rsidRDefault="00C1363E" w:rsidP="00C1363E">
      <w:pPr>
        <w:rPr>
          <w:sz w:val="22"/>
          <w:szCs w:val="22"/>
          <w:lang w:val="el-GR"/>
        </w:rPr>
      </w:pPr>
      <w:r w:rsidRPr="00193FF8">
        <w:rPr>
          <w:sz w:val="22"/>
          <w:szCs w:val="22"/>
          <w:lang w:val="el-GR"/>
        </w:rPr>
        <w:t xml:space="preserve">Μπαταρίες για τις οποίες δεν παρατηρήθηκε αποτυχία εντός του διαθέσιμου </w:t>
      </w:r>
      <w:r w:rsidRPr="00193FF8">
        <w:rPr>
          <w:sz w:val="22"/>
          <w:szCs w:val="22"/>
        </w:rPr>
        <w:t>dataset</w:t>
      </w:r>
      <w:r w:rsidRPr="00193FF8">
        <w:rPr>
          <w:sz w:val="22"/>
          <w:szCs w:val="22"/>
          <w:lang w:val="el-GR"/>
        </w:rPr>
        <w:t xml:space="preserve"> εξαιρέθηκαν από την ανάλυση.</w:t>
      </w:r>
    </w:p>
    <w:p w14:paraId="61A376F7" w14:textId="4811E29B" w:rsidR="00C1363E" w:rsidRPr="00BD1DD7" w:rsidRDefault="00C1363E" w:rsidP="00C1363E">
      <w:pPr>
        <w:rPr>
          <w:lang w:val="el-GR"/>
        </w:rPr>
      </w:pPr>
      <w:r>
        <w:rPr>
          <w:lang w:val="el-GR"/>
        </w:rPr>
        <w:br w:type="page"/>
      </w:r>
    </w:p>
    <w:p w14:paraId="68466D35" w14:textId="1912E03B" w:rsidR="00C1363E" w:rsidRPr="00C1363E" w:rsidRDefault="00C1363E" w:rsidP="00FE6CBA">
      <w:pPr>
        <w:pStyle w:val="Heading5"/>
        <w:numPr>
          <w:ilvl w:val="0"/>
          <w:numId w:val="46"/>
        </w:numPr>
        <w:rPr>
          <w:b/>
          <w:bCs/>
          <w:color w:val="auto"/>
          <w:lang w:val="el-GR"/>
        </w:rPr>
      </w:pPr>
      <w:r w:rsidRPr="00C1363E">
        <w:rPr>
          <w:b/>
          <w:bCs/>
          <w:color w:val="auto"/>
          <w:lang w:val="el-GR"/>
        </w:rPr>
        <w:lastRenderedPageBreak/>
        <w:t>ΕΞΑΧΘΕΝΤΑ ΧΑΡΑΚΤΗΡΙΣΤΙΚΑ</w:t>
      </w:r>
    </w:p>
    <w:p w14:paraId="70D87027" w14:textId="7B599B5D" w:rsidR="00C1363E" w:rsidRPr="00BD1DD7" w:rsidRDefault="00C1363E" w:rsidP="00C1363E">
      <w:pPr>
        <w:rPr>
          <w:lang w:val="el-GR"/>
        </w:rPr>
      </w:pPr>
      <w:r w:rsidRPr="00C1363E">
        <w:rPr>
          <w:lang w:val="el-GR"/>
        </w:rPr>
        <w:t xml:space="preserve">Για κάθε κύκλο αποφόρτισης υπολογίστηκαν τα παρακάτω χαρακτηριστικά από τον πίνακα </w:t>
      </w:r>
      <w:r w:rsidRPr="00C1363E">
        <w:t>MEASUREMENTS</w:t>
      </w:r>
      <w:r w:rsidRPr="00C1363E">
        <w:rPr>
          <w:lang w:val="el-GR"/>
        </w:rPr>
        <w:t>:</w:t>
      </w:r>
    </w:p>
    <w:p w14:paraId="19618A32" w14:textId="77777777" w:rsidR="00C843A0" w:rsidRPr="00BD1DD7" w:rsidRDefault="00C843A0" w:rsidP="00C1363E">
      <w:pPr>
        <w:rPr>
          <w:lang w:val="el-GR"/>
        </w:rPr>
      </w:pPr>
    </w:p>
    <w:tbl>
      <w:tblPr>
        <w:tblStyle w:val="PlainTable3"/>
        <w:tblW w:w="0" w:type="auto"/>
        <w:jc w:val="center"/>
        <w:tblLook w:val="04A0" w:firstRow="1" w:lastRow="0" w:firstColumn="1" w:lastColumn="0" w:noHBand="0" w:noVBand="1"/>
      </w:tblPr>
      <w:tblGrid>
        <w:gridCol w:w="1955"/>
        <w:gridCol w:w="4948"/>
      </w:tblGrid>
      <w:tr w:rsidR="00C1363E" w:rsidRPr="00C1363E" w14:paraId="4B634096" w14:textId="77777777" w:rsidTr="00C843A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A538992" w14:textId="77777777" w:rsidR="00C1363E" w:rsidRPr="00193FF8" w:rsidRDefault="00C1363E" w:rsidP="00C843A0">
            <w:pPr>
              <w:spacing w:after="160" w:line="278" w:lineRule="auto"/>
              <w:jc w:val="center"/>
              <w:rPr>
                <w:sz w:val="22"/>
                <w:szCs w:val="22"/>
              </w:rPr>
            </w:pPr>
            <w:r w:rsidRPr="00193FF8">
              <w:rPr>
                <w:sz w:val="22"/>
                <w:szCs w:val="22"/>
              </w:rPr>
              <w:t>Χαρακτηριστικό</w:t>
            </w:r>
          </w:p>
        </w:tc>
        <w:tc>
          <w:tcPr>
            <w:tcW w:w="0" w:type="auto"/>
            <w:hideMark/>
          </w:tcPr>
          <w:p w14:paraId="31D17431" w14:textId="77777777" w:rsidR="00C1363E" w:rsidRPr="00193FF8" w:rsidRDefault="00C1363E" w:rsidP="00C843A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93FF8">
              <w:rPr>
                <w:sz w:val="22"/>
                <w:szCs w:val="22"/>
              </w:rPr>
              <w:t>Περιγραφή</w:t>
            </w:r>
          </w:p>
        </w:tc>
      </w:tr>
      <w:tr w:rsidR="00C1363E" w:rsidRPr="000C77DD" w14:paraId="116DFED4" w14:textId="77777777" w:rsidTr="00C843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B18A97"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Discharge_Time</w:t>
            </w:r>
          </w:p>
        </w:tc>
        <w:tc>
          <w:tcPr>
            <w:tcW w:w="0" w:type="auto"/>
            <w:hideMark/>
          </w:tcPr>
          <w:p w14:paraId="6B1EA35C" w14:textId="77777777" w:rsidR="00C1363E" w:rsidRPr="00193FF8" w:rsidRDefault="00C1363E" w:rsidP="00C843A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lang w:val="el-GR"/>
              </w:rPr>
            </w:pPr>
            <w:r w:rsidRPr="00193FF8">
              <w:rPr>
                <w:sz w:val="22"/>
                <w:szCs w:val="22"/>
                <w:lang w:val="el-GR"/>
              </w:rPr>
              <w:t>Συνολική διάρκεια αποφόρτισης σε δευτερόλεπτα</w:t>
            </w:r>
          </w:p>
        </w:tc>
      </w:tr>
      <w:tr w:rsidR="00C1363E" w:rsidRPr="000C77DD" w14:paraId="40CF23C0" w14:textId="77777777" w:rsidTr="00C843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5CEFA"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Temp_Mean</w:t>
            </w:r>
          </w:p>
        </w:tc>
        <w:tc>
          <w:tcPr>
            <w:tcW w:w="0" w:type="auto"/>
            <w:hideMark/>
          </w:tcPr>
          <w:p w14:paraId="7C721CFD" w14:textId="77777777" w:rsidR="00C1363E" w:rsidRPr="00193FF8" w:rsidRDefault="00C1363E" w:rsidP="00C843A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l-GR"/>
              </w:rPr>
            </w:pPr>
            <w:r w:rsidRPr="00193FF8">
              <w:rPr>
                <w:sz w:val="22"/>
                <w:szCs w:val="22"/>
                <w:lang w:val="el-GR"/>
              </w:rPr>
              <w:t>Μέση θερμοκρασία κατά την αποφόρτιση</w:t>
            </w:r>
          </w:p>
        </w:tc>
      </w:tr>
      <w:tr w:rsidR="00C1363E" w:rsidRPr="000C77DD" w14:paraId="3FEDC0F6" w14:textId="77777777" w:rsidTr="00C843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B50BE"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Temp_Max</w:t>
            </w:r>
          </w:p>
        </w:tc>
        <w:tc>
          <w:tcPr>
            <w:tcW w:w="0" w:type="auto"/>
            <w:hideMark/>
          </w:tcPr>
          <w:p w14:paraId="12757A9E" w14:textId="77777777" w:rsidR="00C1363E" w:rsidRPr="00193FF8" w:rsidRDefault="00C1363E" w:rsidP="00C843A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lang w:val="el-GR"/>
              </w:rPr>
            </w:pPr>
            <w:r w:rsidRPr="00193FF8">
              <w:rPr>
                <w:sz w:val="22"/>
                <w:szCs w:val="22"/>
                <w:lang w:val="el-GR"/>
              </w:rPr>
              <w:t>Μέγιστη θερμοκρασία κατά την αποφόρτιση</w:t>
            </w:r>
          </w:p>
        </w:tc>
      </w:tr>
      <w:tr w:rsidR="00C1363E" w:rsidRPr="000C77DD" w14:paraId="243BA019" w14:textId="77777777" w:rsidTr="00C843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1074BC"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Voltage_Min</w:t>
            </w:r>
          </w:p>
        </w:tc>
        <w:tc>
          <w:tcPr>
            <w:tcW w:w="0" w:type="auto"/>
            <w:hideMark/>
          </w:tcPr>
          <w:p w14:paraId="555B2231" w14:textId="77777777" w:rsidR="00C1363E" w:rsidRPr="00193FF8" w:rsidRDefault="00C1363E" w:rsidP="00C843A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l-GR"/>
              </w:rPr>
            </w:pPr>
            <w:r w:rsidRPr="00193FF8">
              <w:rPr>
                <w:sz w:val="22"/>
                <w:szCs w:val="22"/>
                <w:lang w:val="el-GR"/>
              </w:rPr>
              <w:t>Ελάχιστη τάση κατά την αποφόρτιση</w:t>
            </w:r>
          </w:p>
        </w:tc>
      </w:tr>
      <w:tr w:rsidR="00C1363E" w:rsidRPr="000C77DD" w14:paraId="5CFC9D28" w14:textId="77777777" w:rsidTr="00C843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79A0F2"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Voltage_Mean</w:t>
            </w:r>
          </w:p>
        </w:tc>
        <w:tc>
          <w:tcPr>
            <w:tcW w:w="0" w:type="auto"/>
            <w:hideMark/>
          </w:tcPr>
          <w:p w14:paraId="3B2030CB" w14:textId="77777777" w:rsidR="00C1363E" w:rsidRPr="00193FF8" w:rsidRDefault="00C1363E" w:rsidP="00C843A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lang w:val="el-GR"/>
              </w:rPr>
            </w:pPr>
            <w:r w:rsidRPr="00193FF8">
              <w:rPr>
                <w:sz w:val="22"/>
                <w:szCs w:val="22"/>
                <w:lang w:val="el-GR"/>
              </w:rPr>
              <w:t>Μέση τάση κατά την αποφόρτιση</w:t>
            </w:r>
          </w:p>
        </w:tc>
      </w:tr>
      <w:tr w:rsidR="00C1363E" w:rsidRPr="000C77DD" w14:paraId="146DD56E" w14:textId="77777777" w:rsidTr="00C843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25F753"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Current_Mean</w:t>
            </w:r>
          </w:p>
        </w:tc>
        <w:tc>
          <w:tcPr>
            <w:tcW w:w="0" w:type="auto"/>
            <w:hideMark/>
          </w:tcPr>
          <w:p w14:paraId="658E054A" w14:textId="77777777" w:rsidR="00C1363E" w:rsidRPr="00193FF8" w:rsidRDefault="00C1363E" w:rsidP="00C843A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l-GR"/>
              </w:rPr>
            </w:pPr>
            <w:r w:rsidRPr="00193FF8">
              <w:rPr>
                <w:sz w:val="22"/>
                <w:szCs w:val="22"/>
                <w:lang w:val="el-GR"/>
              </w:rPr>
              <w:t>Μέσο ρεύμα κατά την αποφόρτιση</w:t>
            </w:r>
          </w:p>
        </w:tc>
      </w:tr>
      <w:tr w:rsidR="00C1363E" w:rsidRPr="00C1363E" w14:paraId="368BF18B" w14:textId="77777777" w:rsidTr="00C843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A1A5DD"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Capacity_Ah</w:t>
            </w:r>
          </w:p>
        </w:tc>
        <w:tc>
          <w:tcPr>
            <w:tcW w:w="0" w:type="auto"/>
            <w:hideMark/>
          </w:tcPr>
          <w:p w14:paraId="5865055F" w14:textId="77777777" w:rsidR="00C1363E" w:rsidRPr="00193FF8" w:rsidRDefault="00C1363E" w:rsidP="00C843A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193FF8">
              <w:rPr>
                <w:sz w:val="22"/>
                <w:szCs w:val="22"/>
              </w:rPr>
              <w:t>Μετρηθείσ</w:t>
            </w:r>
            <w:proofErr w:type="spellEnd"/>
            <w:r w:rsidRPr="00193FF8">
              <w:rPr>
                <w:sz w:val="22"/>
                <w:szCs w:val="22"/>
              </w:rPr>
              <w:t xml:space="preserve">α </w:t>
            </w:r>
            <w:proofErr w:type="spellStart"/>
            <w:r w:rsidRPr="00193FF8">
              <w:rPr>
                <w:sz w:val="22"/>
                <w:szCs w:val="22"/>
              </w:rPr>
              <w:t>χωρητικότητ</w:t>
            </w:r>
            <w:proofErr w:type="spellEnd"/>
            <w:r w:rsidRPr="00193FF8">
              <w:rPr>
                <w:sz w:val="22"/>
                <w:szCs w:val="22"/>
              </w:rPr>
              <w:t xml:space="preserve">α </w:t>
            </w:r>
            <w:proofErr w:type="spellStart"/>
            <w:r w:rsidRPr="00193FF8">
              <w:rPr>
                <w:sz w:val="22"/>
                <w:szCs w:val="22"/>
              </w:rPr>
              <w:t>του</w:t>
            </w:r>
            <w:proofErr w:type="spellEnd"/>
            <w:r w:rsidRPr="00193FF8">
              <w:rPr>
                <w:sz w:val="22"/>
                <w:szCs w:val="22"/>
              </w:rPr>
              <w:t xml:space="preserve"> </w:t>
            </w:r>
            <w:proofErr w:type="spellStart"/>
            <w:r w:rsidRPr="00193FF8">
              <w:rPr>
                <w:sz w:val="22"/>
                <w:szCs w:val="22"/>
              </w:rPr>
              <w:t>κύκλου</w:t>
            </w:r>
            <w:proofErr w:type="spellEnd"/>
          </w:p>
        </w:tc>
      </w:tr>
      <w:tr w:rsidR="00C1363E" w:rsidRPr="000C77DD" w14:paraId="5B5FABEF" w14:textId="77777777" w:rsidTr="00C843A0">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1BE27C8" w14:textId="77777777" w:rsidR="00C1363E" w:rsidRPr="0063040E" w:rsidRDefault="00C1363E" w:rsidP="00C843A0">
            <w:pPr>
              <w:spacing w:after="160" w:line="278" w:lineRule="auto"/>
              <w:jc w:val="center"/>
              <w:rPr>
                <w:b w:val="0"/>
                <w:bCs w:val="0"/>
                <w:sz w:val="22"/>
                <w:szCs w:val="22"/>
              </w:rPr>
            </w:pPr>
            <w:r w:rsidRPr="0063040E">
              <w:rPr>
                <w:b w:val="0"/>
                <w:bCs w:val="0"/>
                <w:sz w:val="22"/>
                <w:szCs w:val="22"/>
              </w:rPr>
              <w:t>RUL</w:t>
            </w:r>
          </w:p>
        </w:tc>
        <w:tc>
          <w:tcPr>
            <w:tcW w:w="0" w:type="auto"/>
            <w:tcBorders>
              <w:bottom w:val="single" w:sz="4" w:space="0" w:color="auto"/>
            </w:tcBorders>
            <w:hideMark/>
          </w:tcPr>
          <w:p w14:paraId="6708E5AB" w14:textId="77777777" w:rsidR="00C1363E" w:rsidRPr="00193FF8" w:rsidRDefault="00C1363E" w:rsidP="00C843A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lang w:val="el-GR"/>
              </w:rPr>
            </w:pPr>
            <w:r w:rsidRPr="00193FF8">
              <w:rPr>
                <w:sz w:val="22"/>
                <w:szCs w:val="22"/>
                <w:lang w:val="el-GR"/>
              </w:rPr>
              <w:t>Υπολειπόμενη διάρκεια ζωής — μεταβλητή-στόχος</w:t>
            </w:r>
          </w:p>
        </w:tc>
      </w:tr>
    </w:tbl>
    <w:p w14:paraId="167C60B7" w14:textId="77777777" w:rsidR="00C843A0" w:rsidRPr="00BD1DD7" w:rsidRDefault="00C843A0" w:rsidP="00C1363E">
      <w:pPr>
        <w:rPr>
          <w:b/>
          <w:bCs/>
          <w:lang w:val="el-GR"/>
        </w:rPr>
      </w:pPr>
    </w:p>
    <w:p w14:paraId="60A38015" w14:textId="1BFD201A" w:rsidR="00A55E80" w:rsidRPr="00A55E80" w:rsidRDefault="00C1363E" w:rsidP="00FE6CBA">
      <w:pPr>
        <w:pStyle w:val="Heading5"/>
        <w:numPr>
          <w:ilvl w:val="0"/>
          <w:numId w:val="46"/>
        </w:numPr>
        <w:rPr>
          <w:b/>
          <w:bCs/>
          <w:color w:val="auto"/>
        </w:rPr>
      </w:pPr>
      <w:r w:rsidRPr="00A55E80">
        <w:rPr>
          <w:b/>
          <w:bCs/>
          <w:color w:val="auto"/>
          <w:lang w:val="el-GR"/>
        </w:rPr>
        <w:t>ΑΠΟΤΕΛΕΣΜΑΤΑ</w:t>
      </w:r>
      <w:r w:rsidR="00A55E80">
        <w:rPr>
          <w:b/>
          <w:bCs/>
          <w:color w:val="auto"/>
        </w:rPr>
        <w:br/>
      </w:r>
    </w:p>
    <w:p w14:paraId="2A46C69A" w14:textId="77777777" w:rsidR="00C1363E" w:rsidRPr="00A55E80" w:rsidRDefault="00C1363E" w:rsidP="00C1363E">
      <w:pPr>
        <w:rPr>
          <w:sz w:val="22"/>
          <w:szCs w:val="22"/>
          <w:lang w:val="el-GR"/>
        </w:rPr>
      </w:pPr>
      <w:r w:rsidRPr="00A55E80">
        <w:rPr>
          <w:sz w:val="22"/>
          <w:szCs w:val="22"/>
          <w:lang w:val="el-GR"/>
        </w:rPr>
        <w:t xml:space="preserve">Μετά την εκτέλεση του </w:t>
      </w:r>
      <w:r w:rsidRPr="00A55E80">
        <w:rPr>
          <w:sz w:val="22"/>
          <w:szCs w:val="22"/>
        </w:rPr>
        <w:t>feature</w:t>
      </w:r>
      <w:r w:rsidRPr="00A55E80">
        <w:rPr>
          <w:sz w:val="22"/>
          <w:szCs w:val="22"/>
          <w:lang w:val="el-GR"/>
        </w:rPr>
        <w:t>_</w:t>
      </w:r>
      <w:r w:rsidRPr="00A55E80">
        <w:rPr>
          <w:sz w:val="22"/>
          <w:szCs w:val="22"/>
        </w:rPr>
        <w:t>extractor</w:t>
      </w:r>
      <w:r w:rsidRPr="00A55E80">
        <w:rPr>
          <w:sz w:val="22"/>
          <w:szCs w:val="22"/>
          <w:lang w:val="el-GR"/>
        </w:rPr>
        <w:t>.</w:t>
      </w:r>
      <w:r w:rsidRPr="00A55E80">
        <w:rPr>
          <w:sz w:val="22"/>
          <w:szCs w:val="22"/>
        </w:rPr>
        <w:t>py</w:t>
      </w:r>
      <w:r w:rsidRPr="00A55E80">
        <w:rPr>
          <w:sz w:val="22"/>
          <w:szCs w:val="22"/>
          <w:lang w:val="el-GR"/>
        </w:rPr>
        <w:t xml:space="preserve"> ο πίνακας </w:t>
      </w:r>
      <w:r w:rsidRPr="00A55E80">
        <w:rPr>
          <w:sz w:val="22"/>
          <w:szCs w:val="22"/>
        </w:rPr>
        <w:t>CYCLE</w:t>
      </w:r>
      <w:r w:rsidRPr="00A55E80">
        <w:rPr>
          <w:sz w:val="22"/>
          <w:szCs w:val="22"/>
          <w:lang w:val="el-GR"/>
        </w:rPr>
        <w:t>_</w:t>
      </w:r>
      <w:r w:rsidRPr="00A55E80">
        <w:rPr>
          <w:sz w:val="22"/>
          <w:szCs w:val="22"/>
        </w:rPr>
        <w:t>FEATURES</w:t>
      </w:r>
      <w:r w:rsidRPr="00A55E80">
        <w:rPr>
          <w:sz w:val="22"/>
          <w:szCs w:val="22"/>
          <w:lang w:val="el-GR"/>
        </w:rPr>
        <w:t xml:space="preserve"> φορτώθηκε επιτυχώς στη βάση δεδομένων με τα παρακάτω χαρακτηριστικά:</w:t>
      </w:r>
    </w:p>
    <w:p w14:paraId="783DD50A" w14:textId="77777777" w:rsidR="00C1363E" w:rsidRPr="00A55E80" w:rsidRDefault="00C1363E" w:rsidP="00FE6CBA">
      <w:pPr>
        <w:numPr>
          <w:ilvl w:val="0"/>
          <w:numId w:val="45"/>
        </w:numPr>
        <w:rPr>
          <w:sz w:val="22"/>
          <w:szCs w:val="22"/>
        </w:rPr>
      </w:pPr>
      <w:proofErr w:type="spellStart"/>
      <w:r w:rsidRPr="00A55E80">
        <w:rPr>
          <w:sz w:val="22"/>
          <w:szCs w:val="22"/>
        </w:rPr>
        <w:t>Συνολικές</w:t>
      </w:r>
      <w:proofErr w:type="spellEnd"/>
      <w:r w:rsidRPr="00A55E80">
        <w:rPr>
          <w:sz w:val="22"/>
          <w:szCs w:val="22"/>
        </w:rPr>
        <w:t xml:space="preserve"> </w:t>
      </w:r>
      <w:proofErr w:type="spellStart"/>
      <w:r w:rsidRPr="00A55E80">
        <w:rPr>
          <w:sz w:val="22"/>
          <w:szCs w:val="22"/>
        </w:rPr>
        <w:t>εγγρ</w:t>
      </w:r>
      <w:proofErr w:type="spellEnd"/>
      <w:r w:rsidRPr="00A55E80">
        <w:rPr>
          <w:sz w:val="22"/>
          <w:szCs w:val="22"/>
        </w:rPr>
        <w:t xml:space="preserve">αφές: </w:t>
      </w:r>
      <w:r w:rsidRPr="00A55E80">
        <w:rPr>
          <w:b/>
          <w:bCs/>
          <w:sz w:val="22"/>
          <w:szCs w:val="22"/>
        </w:rPr>
        <w:t xml:space="preserve">1.028 </w:t>
      </w:r>
      <w:proofErr w:type="spellStart"/>
      <w:r w:rsidRPr="00A55E80">
        <w:rPr>
          <w:b/>
          <w:bCs/>
          <w:sz w:val="22"/>
          <w:szCs w:val="22"/>
        </w:rPr>
        <w:t>κύκλοι</w:t>
      </w:r>
      <w:proofErr w:type="spellEnd"/>
      <w:r w:rsidRPr="00A55E80">
        <w:rPr>
          <w:b/>
          <w:bCs/>
          <w:sz w:val="22"/>
          <w:szCs w:val="22"/>
        </w:rPr>
        <w:t xml:space="preserve"> απ</w:t>
      </w:r>
      <w:proofErr w:type="spellStart"/>
      <w:r w:rsidRPr="00A55E80">
        <w:rPr>
          <w:b/>
          <w:bCs/>
          <w:sz w:val="22"/>
          <w:szCs w:val="22"/>
        </w:rPr>
        <w:t>οφόρτισης</w:t>
      </w:r>
      <w:proofErr w:type="spellEnd"/>
    </w:p>
    <w:p w14:paraId="7722D9B7" w14:textId="77777777" w:rsidR="00C1363E" w:rsidRPr="00A55E80" w:rsidRDefault="00C1363E" w:rsidP="00FE6CBA">
      <w:pPr>
        <w:numPr>
          <w:ilvl w:val="0"/>
          <w:numId w:val="45"/>
        </w:numPr>
        <w:rPr>
          <w:sz w:val="22"/>
          <w:szCs w:val="22"/>
        </w:rPr>
      </w:pPr>
      <w:proofErr w:type="spellStart"/>
      <w:r w:rsidRPr="00A55E80">
        <w:rPr>
          <w:sz w:val="22"/>
          <w:szCs w:val="22"/>
        </w:rPr>
        <w:t>Εύρος</w:t>
      </w:r>
      <w:proofErr w:type="spellEnd"/>
      <w:r w:rsidRPr="00A55E80">
        <w:rPr>
          <w:sz w:val="22"/>
          <w:szCs w:val="22"/>
        </w:rPr>
        <w:t xml:space="preserve"> RUL: </w:t>
      </w:r>
      <w:r w:rsidRPr="00A55E80">
        <w:rPr>
          <w:b/>
          <w:bCs/>
          <w:sz w:val="22"/>
          <w:szCs w:val="22"/>
        </w:rPr>
        <w:t xml:space="preserve">0 </w:t>
      </w:r>
      <w:proofErr w:type="spellStart"/>
      <w:r w:rsidRPr="00A55E80">
        <w:rPr>
          <w:b/>
          <w:bCs/>
          <w:sz w:val="22"/>
          <w:szCs w:val="22"/>
        </w:rPr>
        <w:t>έως</w:t>
      </w:r>
      <w:proofErr w:type="spellEnd"/>
      <w:r w:rsidRPr="00A55E80">
        <w:rPr>
          <w:b/>
          <w:bCs/>
          <w:sz w:val="22"/>
          <w:szCs w:val="22"/>
        </w:rPr>
        <w:t xml:space="preserve"> 161 </w:t>
      </w:r>
      <w:proofErr w:type="spellStart"/>
      <w:r w:rsidRPr="00A55E80">
        <w:rPr>
          <w:b/>
          <w:bCs/>
          <w:sz w:val="22"/>
          <w:szCs w:val="22"/>
        </w:rPr>
        <w:t>κύκλοι</w:t>
      </w:r>
      <w:proofErr w:type="spellEnd"/>
    </w:p>
    <w:p w14:paraId="0F072FB4" w14:textId="77777777" w:rsidR="00C1363E" w:rsidRPr="00A55E80" w:rsidRDefault="00C1363E" w:rsidP="00FE6CBA">
      <w:pPr>
        <w:numPr>
          <w:ilvl w:val="0"/>
          <w:numId w:val="45"/>
        </w:numPr>
        <w:rPr>
          <w:sz w:val="22"/>
          <w:szCs w:val="22"/>
          <w:lang w:val="el-GR"/>
        </w:rPr>
      </w:pPr>
      <w:r w:rsidRPr="00A55E80">
        <w:rPr>
          <w:sz w:val="22"/>
          <w:szCs w:val="22"/>
          <w:lang w:val="el-GR"/>
        </w:rPr>
        <w:t xml:space="preserve">Μπαταρίες που εμφάνισαν αποτυχία: μπαταρίες από σύνολο 34 του </w:t>
      </w:r>
      <w:r w:rsidRPr="00A55E80">
        <w:rPr>
          <w:sz w:val="22"/>
          <w:szCs w:val="22"/>
        </w:rPr>
        <w:t>dataset</w:t>
      </w:r>
    </w:p>
    <w:p w14:paraId="21BDC75D" w14:textId="77777777" w:rsidR="00C1363E" w:rsidRPr="0063040E" w:rsidRDefault="00C1363E" w:rsidP="00FE6CBA">
      <w:pPr>
        <w:numPr>
          <w:ilvl w:val="0"/>
          <w:numId w:val="45"/>
        </w:numPr>
        <w:rPr>
          <w:sz w:val="22"/>
          <w:szCs w:val="22"/>
          <w:lang w:val="el-GR"/>
        </w:rPr>
      </w:pPr>
      <w:r w:rsidRPr="00A55E80">
        <w:rPr>
          <w:sz w:val="22"/>
          <w:szCs w:val="22"/>
          <w:lang w:val="el-GR"/>
        </w:rPr>
        <w:t xml:space="preserve">Κύκλοι που εξαιρέθηκαν (χωρίς </w:t>
      </w:r>
      <w:proofErr w:type="spellStart"/>
      <w:r w:rsidRPr="00A55E80">
        <w:rPr>
          <w:sz w:val="22"/>
          <w:szCs w:val="22"/>
          <w:lang w:val="el-GR"/>
        </w:rPr>
        <w:t>παρατηρηθείσα</w:t>
      </w:r>
      <w:proofErr w:type="spellEnd"/>
      <w:r w:rsidRPr="00A55E80">
        <w:rPr>
          <w:sz w:val="22"/>
          <w:szCs w:val="22"/>
          <w:lang w:val="el-GR"/>
        </w:rPr>
        <w:t xml:space="preserve"> αποτυχία): </w:t>
      </w:r>
      <w:r w:rsidRPr="00A55E80">
        <w:rPr>
          <w:b/>
          <w:bCs/>
          <w:sz w:val="22"/>
          <w:szCs w:val="22"/>
          <w:lang w:val="el-GR"/>
        </w:rPr>
        <w:t>1.741</w:t>
      </w:r>
    </w:p>
    <w:p w14:paraId="038ADD97" w14:textId="77777777" w:rsidR="0063040E" w:rsidRPr="00A55E80" w:rsidRDefault="0063040E" w:rsidP="0063040E">
      <w:pPr>
        <w:ind w:left="720"/>
        <w:rPr>
          <w:sz w:val="22"/>
          <w:szCs w:val="22"/>
          <w:lang w:val="el-GR"/>
        </w:rPr>
      </w:pPr>
    </w:p>
    <w:p w14:paraId="2FBC6B19" w14:textId="3FA5F09B" w:rsidR="00722B9C" w:rsidRDefault="0063040E" w:rsidP="00AE6420">
      <w:pPr>
        <w:rPr>
          <w:lang w:val="el-GR"/>
        </w:rPr>
      </w:pPr>
      <w:r>
        <w:rPr>
          <w:noProof/>
        </w:rPr>
        <w:drawing>
          <wp:inline distT="0" distB="0" distL="0" distR="0" wp14:anchorId="0B532C9B" wp14:editId="02F42692">
            <wp:extent cx="5943600" cy="1297305"/>
            <wp:effectExtent l="0" t="0" r="0" b="0"/>
            <wp:docPr id="60907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3182" name=""/>
                    <pic:cNvPicPr/>
                  </pic:nvPicPr>
                  <pic:blipFill>
                    <a:blip r:embed="rId39"/>
                    <a:stretch>
                      <a:fillRect/>
                    </a:stretch>
                  </pic:blipFill>
                  <pic:spPr>
                    <a:xfrm>
                      <a:off x="0" y="0"/>
                      <a:ext cx="5943600" cy="1297305"/>
                    </a:xfrm>
                    <a:prstGeom prst="rect">
                      <a:avLst/>
                    </a:prstGeom>
                  </pic:spPr>
                </pic:pic>
              </a:graphicData>
            </a:graphic>
          </wp:inline>
        </w:drawing>
      </w:r>
    </w:p>
    <w:p w14:paraId="5C0C31A4" w14:textId="77777777" w:rsidR="00722B9C" w:rsidRDefault="00722B9C">
      <w:pPr>
        <w:rPr>
          <w:lang w:val="el-GR"/>
        </w:rPr>
      </w:pPr>
      <w:r>
        <w:rPr>
          <w:lang w:val="el-GR"/>
        </w:rPr>
        <w:br w:type="page"/>
      </w:r>
    </w:p>
    <w:p w14:paraId="3314564C" w14:textId="1406FFB5" w:rsidR="00722B9C" w:rsidRPr="00CD6E2C" w:rsidRDefault="00722B9C" w:rsidP="00CD6E2C">
      <w:pPr>
        <w:pStyle w:val="Heading4"/>
        <w:numPr>
          <w:ilvl w:val="0"/>
          <w:numId w:val="39"/>
        </w:numPr>
        <w:rPr>
          <w:b/>
          <w:bCs/>
          <w:i w:val="0"/>
          <w:iCs w:val="0"/>
          <w:color w:val="auto"/>
          <w:sz w:val="28"/>
          <w:szCs w:val="28"/>
          <w:lang w:val="el-GR"/>
        </w:rPr>
      </w:pPr>
      <w:r w:rsidRPr="00CD6E2C">
        <w:rPr>
          <w:b/>
          <w:bCs/>
          <w:i w:val="0"/>
          <w:iCs w:val="0"/>
          <w:color w:val="auto"/>
          <w:sz w:val="28"/>
          <w:szCs w:val="28"/>
          <w:lang w:val="el-GR"/>
        </w:rPr>
        <w:lastRenderedPageBreak/>
        <w:t xml:space="preserve">ΑΝΑΛΥΣΗ ΣΥΣΧΕΤΙΣΗΣ ΧΑΡΑΚΤΗΡΙΣΤΙΚΩΝ — </w:t>
      </w:r>
      <w:r w:rsidRPr="00CD6E2C">
        <w:rPr>
          <w:b/>
          <w:bCs/>
          <w:i w:val="0"/>
          <w:iCs w:val="0"/>
          <w:color w:val="auto"/>
          <w:sz w:val="28"/>
          <w:szCs w:val="28"/>
        </w:rPr>
        <w:t>CORRELATION</w:t>
      </w:r>
      <w:r w:rsidRPr="00CD6E2C">
        <w:rPr>
          <w:b/>
          <w:bCs/>
          <w:i w:val="0"/>
          <w:iCs w:val="0"/>
          <w:color w:val="auto"/>
          <w:sz w:val="28"/>
          <w:szCs w:val="28"/>
          <w:lang w:val="el-GR"/>
        </w:rPr>
        <w:t xml:space="preserve"> </w:t>
      </w:r>
      <w:r w:rsidRPr="00CD6E2C">
        <w:rPr>
          <w:b/>
          <w:bCs/>
          <w:i w:val="0"/>
          <w:iCs w:val="0"/>
          <w:color w:val="auto"/>
          <w:sz w:val="28"/>
          <w:szCs w:val="28"/>
        </w:rPr>
        <w:t>HEATMAP</w:t>
      </w:r>
    </w:p>
    <w:p w14:paraId="2E3F7E99" w14:textId="0805163E" w:rsidR="00722B9C" w:rsidRPr="00CD6E2C" w:rsidRDefault="00722B9C" w:rsidP="00722B9C">
      <w:pPr>
        <w:rPr>
          <w:lang w:val="el-GR"/>
        </w:rPr>
      </w:pPr>
    </w:p>
    <w:p w14:paraId="54E87704" w14:textId="1DA68C9D" w:rsidR="00722B9C" w:rsidRPr="00CD6E2C" w:rsidRDefault="00722B9C" w:rsidP="00CD6E2C">
      <w:pPr>
        <w:pStyle w:val="Heading5"/>
        <w:numPr>
          <w:ilvl w:val="0"/>
          <w:numId w:val="49"/>
        </w:numPr>
        <w:rPr>
          <w:b/>
          <w:bCs/>
          <w:color w:val="auto"/>
          <w:lang w:val="el-GR"/>
        </w:rPr>
      </w:pPr>
      <w:r w:rsidRPr="00CD6E2C">
        <w:rPr>
          <w:b/>
          <w:bCs/>
          <w:color w:val="auto"/>
          <w:lang w:val="el-GR"/>
        </w:rPr>
        <w:t>ΣΚΟΠΟΣ ΤΗΣ ΑΝΑΛΥΣΗΣ</w:t>
      </w:r>
      <w:r w:rsidR="00CD6E2C">
        <w:rPr>
          <w:b/>
          <w:bCs/>
          <w:color w:val="auto"/>
        </w:rPr>
        <w:br/>
      </w:r>
    </w:p>
    <w:p w14:paraId="752AC092" w14:textId="77777777" w:rsidR="00722B9C" w:rsidRPr="00F66F97" w:rsidRDefault="00722B9C" w:rsidP="00722B9C">
      <w:pPr>
        <w:rPr>
          <w:sz w:val="22"/>
          <w:szCs w:val="22"/>
          <w:lang w:val="el-GR"/>
        </w:rPr>
      </w:pPr>
      <w:r w:rsidRPr="00F66F97">
        <w:rPr>
          <w:sz w:val="22"/>
          <w:szCs w:val="22"/>
          <w:lang w:val="el-GR"/>
        </w:rPr>
        <w:t>Πριν την εκπαίδευση οποιουδήποτε μοντέλου μηχανικής μάθησης, είναι απαραίτητη η διερευνητική ανάλυση δεδομένων (</w:t>
      </w:r>
      <w:r w:rsidRPr="00F66F97">
        <w:rPr>
          <w:sz w:val="22"/>
          <w:szCs w:val="22"/>
        </w:rPr>
        <w:t>Exploratory</w:t>
      </w:r>
      <w:r w:rsidRPr="00F66F97">
        <w:rPr>
          <w:sz w:val="22"/>
          <w:szCs w:val="22"/>
          <w:lang w:val="el-GR"/>
        </w:rPr>
        <w:t xml:space="preserve"> </w:t>
      </w:r>
      <w:r w:rsidRPr="00F66F97">
        <w:rPr>
          <w:sz w:val="22"/>
          <w:szCs w:val="22"/>
        </w:rPr>
        <w:t>Data</w:t>
      </w:r>
      <w:r w:rsidRPr="00F66F97">
        <w:rPr>
          <w:sz w:val="22"/>
          <w:szCs w:val="22"/>
          <w:lang w:val="el-GR"/>
        </w:rPr>
        <w:t xml:space="preserve"> </w:t>
      </w:r>
      <w:r w:rsidRPr="00F66F97">
        <w:rPr>
          <w:sz w:val="22"/>
          <w:szCs w:val="22"/>
        </w:rPr>
        <w:t>Analysis</w:t>
      </w:r>
      <w:r w:rsidRPr="00F66F97">
        <w:rPr>
          <w:sz w:val="22"/>
          <w:szCs w:val="22"/>
          <w:lang w:val="el-GR"/>
        </w:rPr>
        <w:t xml:space="preserve"> — </w:t>
      </w:r>
      <w:r w:rsidRPr="00F66F97">
        <w:rPr>
          <w:sz w:val="22"/>
          <w:szCs w:val="22"/>
        </w:rPr>
        <w:t>EDA</w:t>
      </w:r>
      <w:r w:rsidRPr="00F66F97">
        <w:rPr>
          <w:sz w:val="22"/>
          <w:szCs w:val="22"/>
          <w:lang w:val="el-GR"/>
        </w:rPr>
        <w:t>), η οποία επιτρέπει την κατανόηση των σχέσεων μεταξύ των μεταβλητών και την αξιολόγηση της καταλληλότητάς τους για την πρόβλεψη της υπολειπόμενης διάρκειας ζωής (</w:t>
      </w:r>
      <w:r w:rsidRPr="00F66F97">
        <w:rPr>
          <w:sz w:val="22"/>
          <w:szCs w:val="22"/>
        </w:rPr>
        <w:t>RUL</w:t>
      </w:r>
      <w:r w:rsidRPr="00F66F97">
        <w:rPr>
          <w:sz w:val="22"/>
          <w:szCs w:val="22"/>
          <w:lang w:val="el-GR"/>
        </w:rPr>
        <w:t>). Στο πλαίσιο αυτό δημιουργήθηκε χάρτης θερμότητας συσχέτισης (</w:t>
      </w:r>
      <w:r w:rsidRPr="00F66F97">
        <w:rPr>
          <w:sz w:val="22"/>
          <w:szCs w:val="22"/>
        </w:rPr>
        <w:t>correlation</w:t>
      </w:r>
      <w:r w:rsidRPr="00F66F97">
        <w:rPr>
          <w:sz w:val="22"/>
          <w:szCs w:val="22"/>
          <w:lang w:val="el-GR"/>
        </w:rPr>
        <w:t xml:space="preserve"> </w:t>
      </w:r>
      <w:r w:rsidRPr="00F66F97">
        <w:rPr>
          <w:sz w:val="22"/>
          <w:szCs w:val="22"/>
        </w:rPr>
        <w:t>heatmap</w:t>
      </w:r>
      <w:r w:rsidRPr="00F66F97">
        <w:rPr>
          <w:sz w:val="22"/>
          <w:szCs w:val="22"/>
          <w:lang w:val="el-GR"/>
        </w:rPr>
        <w:t xml:space="preserve">), ο οποίος οπτικοποιεί τον βαθμό γραμμικής συσχέτισης μεταξύ όλων των εξαχθέντων χαρακτηριστικών και της μεταβλητής-στόχου </w:t>
      </w:r>
      <w:r w:rsidRPr="00F66F97">
        <w:rPr>
          <w:sz w:val="22"/>
          <w:szCs w:val="22"/>
        </w:rPr>
        <w:t>RUL</w:t>
      </w:r>
      <w:r w:rsidRPr="00F66F97">
        <w:rPr>
          <w:sz w:val="22"/>
          <w:szCs w:val="22"/>
          <w:lang w:val="el-GR"/>
        </w:rPr>
        <w:t>.</w:t>
      </w:r>
    </w:p>
    <w:p w14:paraId="042AA55E" w14:textId="4632EE5D" w:rsidR="00722B9C" w:rsidRPr="005860A8" w:rsidRDefault="00722B9C" w:rsidP="00722B9C">
      <w:pPr>
        <w:rPr>
          <w:lang w:val="el-GR"/>
        </w:rPr>
      </w:pPr>
    </w:p>
    <w:p w14:paraId="7316B23B" w14:textId="196D2D24" w:rsidR="00722B9C" w:rsidRPr="00CD6E2C" w:rsidRDefault="00722B9C" w:rsidP="00CD6E2C">
      <w:pPr>
        <w:pStyle w:val="Heading5"/>
        <w:numPr>
          <w:ilvl w:val="0"/>
          <w:numId w:val="49"/>
        </w:numPr>
        <w:rPr>
          <w:b/>
          <w:bCs/>
          <w:color w:val="auto"/>
          <w:lang w:val="el-GR"/>
        </w:rPr>
      </w:pPr>
      <w:r w:rsidRPr="00CD6E2C">
        <w:rPr>
          <w:b/>
          <w:bCs/>
          <w:color w:val="auto"/>
          <w:lang w:val="el-GR"/>
        </w:rPr>
        <w:t>ΜΕΘΟΔΟΛΟΓΙΑ</w:t>
      </w:r>
      <w:r w:rsidR="00CD6E2C">
        <w:rPr>
          <w:b/>
          <w:bCs/>
          <w:color w:val="auto"/>
        </w:rPr>
        <w:br/>
      </w:r>
    </w:p>
    <w:p w14:paraId="48C06C48" w14:textId="77777777" w:rsidR="00722B9C" w:rsidRPr="005860A8" w:rsidRDefault="00722B9C" w:rsidP="00722B9C">
      <w:pPr>
        <w:rPr>
          <w:sz w:val="22"/>
          <w:szCs w:val="22"/>
          <w:lang w:val="el-GR"/>
        </w:rPr>
      </w:pPr>
      <w:r w:rsidRPr="00F66F97">
        <w:rPr>
          <w:sz w:val="22"/>
          <w:szCs w:val="22"/>
          <w:lang w:val="el-GR"/>
        </w:rPr>
        <w:t xml:space="preserve">Για τον υπολογισμό της συσχέτισης χρησιμοποιήθηκε ο συντελεστής συσχέτισης </w:t>
      </w:r>
      <w:r w:rsidRPr="00F66F97">
        <w:rPr>
          <w:sz w:val="22"/>
          <w:szCs w:val="22"/>
        </w:rPr>
        <w:t>Pearson</w:t>
      </w:r>
      <w:r w:rsidRPr="00F66F97">
        <w:rPr>
          <w:sz w:val="22"/>
          <w:szCs w:val="22"/>
          <w:lang w:val="el-GR"/>
        </w:rPr>
        <w:t xml:space="preserve">, ο οποίος λαμβάνει τιμές στο διάστημα </w:t>
      </w:r>
      <w:r w:rsidRPr="00F66F97">
        <w:rPr>
          <w:b/>
          <w:bCs/>
          <w:sz w:val="22"/>
          <w:szCs w:val="22"/>
          <w:lang w:val="el-GR"/>
        </w:rPr>
        <w:t>[-1, +1]</w:t>
      </w:r>
      <w:r w:rsidRPr="00F66F97">
        <w:rPr>
          <w:sz w:val="22"/>
          <w:szCs w:val="22"/>
          <w:lang w:val="el-GR"/>
        </w:rPr>
        <w:t xml:space="preserve"> με την εξής ερμηνεία:</w:t>
      </w:r>
    </w:p>
    <w:p w14:paraId="1E73F5C4" w14:textId="77777777" w:rsidR="008F59F9" w:rsidRPr="005860A8" w:rsidRDefault="008F59F9" w:rsidP="00722B9C">
      <w:pPr>
        <w:rPr>
          <w:sz w:val="22"/>
          <w:szCs w:val="22"/>
          <w:lang w:val="el-GR"/>
        </w:rPr>
      </w:pPr>
    </w:p>
    <w:tbl>
      <w:tblPr>
        <w:tblStyle w:val="PlainTable3"/>
        <w:tblW w:w="0" w:type="auto"/>
        <w:tblLook w:val="04A0" w:firstRow="1" w:lastRow="0" w:firstColumn="1" w:lastColumn="0" w:noHBand="0" w:noVBand="1"/>
      </w:tblPr>
      <w:tblGrid>
        <w:gridCol w:w="780"/>
        <w:gridCol w:w="8580"/>
      </w:tblGrid>
      <w:tr w:rsidR="00722B9C" w:rsidRPr="00722B9C" w14:paraId="5527A5C7" w14:textId="77777777" w:rsidTr="00CD6E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06E0E6" w14:textId="77777777" w:rsidR="00722B9C" w:rsidRPr="00722B9C" w:rsidRDefault="00722B9C" w:rsidP="000B4F10">
            <w:pPr>
              <w:spacing w:line="360" w:lineRule="auto"/>
              <w:jc w:val="center"/>
              <w:rPr>
                <w:b w:val="0"/>
                <w:bCs w:val="0"/>
              </w:rPr>
            </w:pPr>
            <w:r w:rsidRPr="00722B9C">
              <w:t>Τιμή</w:t>
            </w:r>
          </w:p>
        </w:tc>
        <w:tc>
          <w:tcPr>
            <w:tcW w:w="0" w:type="auto"/>
            <w:hideMark/>
          </w:tcPr>
          <w:p w14:paraId="37EE89C2" w14:textId="77777777" w:rsidR="00722B9C" w:rsidRPr="00722B9C" w:rsidRDefault="00722B9C" w:rsidP="000B4F10">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22B9C">
              <w:t>Ερμηνεία</w:t>
            </w:r>
          </w:p>
        </w:tc>
      </w:tr>
      <w:tr w:rsidR="00722B9C" w:rsidRPr="000C77DD" w14:paraId="7855BB07" w14:textId="77777777" w:rsidTr="00CD6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F9603" w14:textId="77777777" w:rsidR="00722B9C" w:rsidRPr="00722B9C" w:rsidRDefault="00722B9C" w:rsidP="000B4F10">
            <w:pPr>
              <w:spacing w:line="360" w:lineRule="auto"/>
              <w:jc w:val="center"/>
            </w:pPr>
            <w:r w:rsidRPr="00722B9C">
              <w:t>+1</w:t>
            </w:r>
          </w:p>
        </w:tc>
        <w:tc>
          <w:tcPr>
            <w:tcW w:w="0" w:type="auto"/>
            <w:hideMark/>
          </w:tcPr>
          <w:p w14:paraId="09FADF50" w14:textId="77777777" w:rsidR="00722B9C" w:rsidRPr="00722B9C" w:rsidRDefault="00722B9C" w:rsidP="000B4F10">
            <w:pPr>
              <w:spacing w:line="360" w:lineRule="auto"/>
              <w:cnfStyle w:val="000000100000" w:firstRow="0" w:lastRow="0" w:firstColumn="0" w:lastColumn="0" w:oddVBand="0" w:evenVBand="0" w:oddHBand="1" w:evenHBand="0" w:firstRowFirstColumn="0" w:firstRowLastColumn="0" w:lastRowFirstColumn="0" w:lastRowLastColumn="0"/>
              <w:rPr>
                <w:lang w:val="el-GR"/>
              </w:rPr>
            </w:pPr>
            <w:r w:rsidRPr="00722B9C">
              <w:rPr>
                <w:lang w:val="el-GR"/>
              </w:rPr>
              <w:t>Πλήρης θετική συσχέτιση — οι δύο μεταβλητές κινούνται προς την ίδια κατεύθυνση</w:t>
            </w:r>
          </w:p>
        </w:tc>
      </w:tr>
      <w:tr w:rsidR="00722B9C" w:rsidRPr="00722B9C" w14:paraId="60B0A150" w14:textId="77777777" w:rsidTr="000B4F10">
        <w:trPr>
          <w:trHeight w:val="720"/>
        </w:trPr>
        <w:tc>
          <w:tcPr>
            <w:cnfStyle w:val="001000000000" w:firstRow="0" w:lastRow="0" w:firstColumn="1" w:lastColumn="0" w:oddVBand="0" w:evenVBand="0" w:oddHBand="0" w:evenHBand="0" w:firstRowFirstColumn="0" w:firstRowLastColumn="0" w:lastRowFirstColumn="0" w:lastRowLastColumn="0"/>
            <w:tcW w:w="0" w:type="auto"/>
            <w:hideMark/>
          </w:tcPr>
          <w:p w14:paraId="0BF4F9E0" w14:textId="77777777" w:rsidR="00722B9C" w:rsidRPr="00722B9C" w:rsidRDefault="00722B9C" w:rsidP="000B4F10">
            <w:pPr>
              <w:spacing w:line="360" w:lineRule="auto"/>
              <w:jc w:val="center"/>
            </w:pPr>
            <w:r w:rsidRPr="00722B9C">
              <w:t>0</w:t>
            </w:r>
          </w:p>
        </w:tc>
        <w:tc>
          <w:tcPr>
            <w:tcW w:w="0" w:type="auto"/>
            <w:hideMark/>
          </w:tcPr>
          <w:p w14:paraId="5022C371" w14:textId="77777777" w:rsidR="00722B9C" w:rsidRPr="00722B9C" w:rsidRDefault="00722B9C" w:rsidP="000B4F10">
            <w:pPr>
              <w:spacing w:line="360" w:lineRule="auto"/>
              <w:cnfStyle w:val="000000000000" w:firstRow="0" w:lastRow="0" w:firstColumn="0" w:lastColumn="0" w:oddVBand="0" w:evenVBand="0" w:oddHBand="0" w:evenHBand="0" w:firstRowFirstColumn="0" w:firstRowLastColumn="0" w:lastRowFirstColumn="0" w:lastRowLastColumn="0"/>
            </w:pPr>
            <w:r w:rsidRPr="00722B9C">
              <w:t>Κα</w:t>
            </w:r>
            <w:proofErr w:type="spellStart"/>
            <w:r w:rsidRPr="00722B9C">
              <w:t>μί</w:t>
            </w:r>
            <w:proofErr w:type="spellEnd"/>
            <w:r w:rsidRPr="00722B9C">
              <w:t xml:space="preserve">α </w:t>
            </w:r>
            <w:proofErr w:type="spellStart"/>
            <w:r w:rsidRPr="00722B9C">
              <w:t>γρ</w:t>
            </w:r>
            <w:proofErr w:type="spellEnd"/>
            <w:r w:rsidRPr="00722B9C">
              <w:t xml:space="preserve">αμμική </w:t>
            </w:r>
            <w:proofErr w:type="spellStart"/>
            <w:r w:rsidRPr="00722B9C">
              <w:t>συσχέτιση</w:t>
            </w:r>
            <w:proofErr w:type="spellEnd"/>
          </w:p>
        </w:tc>
      </w:tr>
      <w:tr w:rsidR="00722B9C" w:rsidRPr="000C77DD" w14:paraId="6E206EE7" w14:textId="77777777" w:rsidTr="000B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73295D0A" w14:textId="77777777" w:rsidR="00722B9C" w:rsidRPr="00722B9C" w:rsidRDefault="00722B9C" w:rsidP="000B4F10">
            <w:pPr>
              <w:spacing w:line="360" w:lineRule="auto"/>
              <w:jc w:val="center"/>
            </w:pPr>
            <w:r w:rsidRPr="00722B9C">
              <w:t>-1</w:t>
            </w:r>
          </w:p>
        </w:tc>
        <w:tc>
          <w:tcPr>
            <w:tcW w:w="0" w:type="auto"/>
            <w:tcBorders>
              <w:bottom w:val="single" w:sz="4" w:space="0" w:color="auto"/>
            </w:tcBorders>
            <w:hideMark/>
          </w:tcPr>
          <w:p w14:paraId="14E346D1" w14:textId="77777777" w:rsidR="00722B9C" w:rsidRPr="00722B9C" w:rsidRDefault="00722B9C" w:rsidP="000B4F10">
            <w:pPr>
              <w:spacing w:line="360" w:lineRule="auto"/>
              <w:cnfStyle w:val="000000100000" w:firstRow="0" w:lastRow="0" w:firstColumn="0" w:lastColumn="0" w:oddVBand="0" w:evenVBand="0" w:oddHBand="1" w:evenHBand="0" w:firstRowFirstColumn="0" w:firstRowLastColumn="0" w:lastRowFirstColumn="0" w:lastRowLastColumn="0"/>
              <w:rPr>
                <w:lang w:val="el-GR"/>
              </w:rPr>
            </w:pPr>
            <w:r w:rsidRPr="00722B9C">
              <w:rPr>
                <w:lang w:val="el-GR"/>
              </w:rPr>
              <w:t>Πλήρης αρνητική συσχέτιση — οι δύο μεταβλητές κινούνται προς αντίθετες κατευθύνσεις</w:t>
            </w:r>
          </w:p>
        </w:tc>
      </w:tr>
    </w:tbl>
    <w:p w14:paraId="4060B18E" w14:textId="77777777" w:rsidR="000B4F10" w:rsidRPr="005860A8" w:rsidRDefault="000B4F10" w:rsidP="00722B9C">
      <w:pPr>
        <w:rPr>
          <w:lang w:val="el-GR"/>
        </w:rPr>
      </w:pPr>
    </w:p>
    <w:p w14:paraId="6D4B8FD9" w14:textId="0879B6A6" w:rsidR="00722B9C" w:rsidRPr="005860A8" w:rsidRDefault="00722B9C" w:rsidP="00722B9C">
      <w:pPr>
        <w:rPr>
          <w:sz w:val="22"/>
          <w:szCs w:val="22"/>
          <w:lang w:val="el-GR"/>
        </w:rPr>
      </w:pPr>
      <w:r w:rsidRPr="00F66F97">
        <w:rPr>
          <w:sz w:val="22"/>
          <w:szCs w:val="22"/>
          <w:lang w:val="el-GR"/>
        </w:rPr>
        <w:t>Τα</w:t>
      </w:r>
      <w:r w:rsidRPr="005860A8">
        <w:rPr>
          <w:sz w:val="22"/>
          <w:szCs w:val="22"/>
          <w:lang w:val="el-GR"/>
        </w:rPr>
        <w:t xml:space="preserve"> </w:t>
      </w:r>
      <w:r w:rsidRPr="00F66F97">
        <w:rPr>
          <w:sz w:val="22"/>
          <w:szCs w:val="22"/>
          <w:lang w:val="el-GR"/>
        </w:rPr>
        <w:t>δεδομένα</w:t>
      </w:r>
      <w:r w:rsidRPr="005860A8">
        <w:rPr>
          <w:sz w:val="22"/>
          <w:szCs w:val="22"/>
          <w:lang w:val="el-GR"/>
        </w:rPr>
        <w:t xml:space="preserve"> </w:t>
      </w:r>
      <w:r w:rsidRPr="00F66F97">
        <w:rPr>
          <w:sz w:val="22"/>
          <w:szCs w:val="22"/>
          <w:lang w:val="el-GR"/>
        </w:rPr>
        <w:t>φορτώθηκαν</w:t>
      </w:r>
      <w:r w:rsidRPr="005860A8">
        <w:rPr>
          <w:sz w:val="22"/>
          <w:szCs w:val="22"/>
          <w:lang w:val="el-GR"/>
        </w:rPr>
        <w:t xml:space="preserve"> </w:t>
      </w:r>
      <w:r w:rsidRPr="00F66F97">
        <w:rPr>
          <w:sz w:val="22"/>
          <w:szCs w:val="22"/>
          <w:lang w:val="el-GR"/>
        </w:rPr>
        <w:t>από</w:t>
      </w:r>
      <w:r w:rsidRPr="005860A8">
        <w:rPr>
          <w:sz w:val="22"/>
          <w:szCs w:val="22"/>
          <w:lang w:val="el-GR"/>
        </w:rPr>
        <w:t xml:space="preserve"> </w:t>
      </w:r>
      <w:r w:rsidRPr="00F66F97">
        <w:rPr>
          <w:sz w:val="22"/>
          <w:szCs w:val="22"/>
          <w:lang w:val="el-GR"/>
        </w:rPr>
        <w:t>τον</w:t>
      </w:r>
      <w:r w:rsidRPr="005860A8">
        <w:rPr>
          <w:sz w:val="22"/>
          <w:szCs w:val="22"/>
          <w:lang w:val="el-GR"/>
        </w:rPr>
        <w:t xml:space="preserve"> </w:t>
      </w:r>
      <w:r w:rsidRPr="00F66F97">
        <w:rPr>
          <w:sz w:val="22"/>
          <w:szCs w:val="22"/>
          <w:lang w:val="el-GR"/>
        </w:rPr>
        <w:t>πίνακα</w:t>
      </w:r>
      <w:r w:rsidRPr="005860A8">
        <w:rPr>
          <w:sz w:val="22"/>
          <w:szCs w:val="22"/>
          <w:lang w:val="el-GR"/>
        </w:rPr>
        <w:t xml:space="preserve"> </w:t>
      </w:r>
      <w:r w:rsidRPr="00F66F97">
        <w:rPr>
          <w:sz w:val="22"/>
          <w:szCs w:val="22"/>
        </w:rPr>
        <w:t>CYCLE</w:t>
      </w:r>
      <w:r w:rsidRPr="005860A8">
        <w:rPr>
          <w:sz w:val="22"/>
          <w:szCs w:val="22"/>
          <w:lang w:val="el-GR"/>
        </w:rPr>
        <w:t>_</w:t>
      </w:r>
      <w:r w:rsidRPr="00F66F97">
        <w:rPr>
          <w:sz w:val="22"/>
          <w:szCs w:val="22"/>
        </w:rPr>
        <w:t>FEATURES</w:t>
      </w:r>
      <w:r w:rsidRPr="005860A8">
        <w:rPr>
          <w:sz w:val="22"/>
          <w:szCs w:val="22"/>
          <w:lang w:val="el-GR"/>
        </w:rPr>
        <w:t xml:space="preserve"> </w:t>
      </w:r>
      <w:r w:rsidRPr="00F66F97">
        <w:rPr>
          <w:sz w:val="22"/>
          <w:szCs w:val="22"/>
          <w:lang w:val="el-GR"/>
        </w:rPr>
        <w:t>της</w:t>
      </w:r>
      <w:r w:rsidRPr="005860A8">
        <w:rPr>
          <w:sz w:val="22"/>
          <w:szCs w:val="22"/>
          <w:lang w:val="el-GR"/>
        </w:rPr>
        <w:t xml:space="preserve"> </w:t>
      </w:r>
      <w:r w:rsidRPr="00F66F97">
        <w:rPr>
          <w:sz w:val="22"/>
          <w:szCs w:val="22"/>
          <w:lang w:val="el-GR"/>
        </w:rPr>
        <w:t>βάσης</w:t>
      </w:r>
      <w:r w:rsidRPr="005860A8">
        <w:rPr>
          <w:sz w:val="22"/>
          <w:szCs w:val="22"/>
          <w:lang w:val="el-GR"/>
        </w:rPr>
        <w:t xml:space="preserve"> </w:t>
      </w:r>
      <w:r w:rsidRPr="00F66F97">
        <w:rPr>
          <w:sz w:val="22"/>
          <w:szCs w:val="22"/>
          <w:lang w:val="el-GR"/>
        </w:rPr>
        <w:t>δεδομένων</w:t>
      </w:r>
      <w:r w:rsidRPr="005860A8">
        <w:rPr>
          <w:sz w:val="22"/>
          <w:szCs w:val="22"/>
          <w:lang w:val="el-GR"/>
        </w:rPr>
        <w:t xml:space="preserve"> </w:t>
      </w:r>
      <w:r w:rsidRPr="00F66F97">
        <w:rPr>
          <w:sz w:val="22"/>
          <w:szCs w:val="22"/>
          <w:lang w:val="el-GR"/>
        </w:rPr>
        <w:t>και</w:t>
      </w:r>
      <w:r w:rsidRPr="005860A8">
        <w:rPr>
          <w:sz w:val="22"/>
          <w:szCs w:val="22"/>
          <w:lang w:val="el-GR"/>
        </w:rPr>
        <w:t xml:space="preserve"> </w:t>
      </w:r>
      <w:r w:rsidRPr="00F66F97">
        <w:rPr>
          <w:sz w:val="22"/>
          <w:szCs w:val="22"/>
          <w:lang w:val="el-GR"/>
        </w:rPr>
        <w:t>χρησιμοποιήθηκαν</w:t>
      </w:r>
      <w:r w:rsidRPr="005860A8">
        <w:rPr>
          <w:sz w:val="22"/>
          <w:szCs w:val="22"/>
          <w:lang w:val="el-GR"/>
        </w:rPr>
        <w:t xml:space="preserve"> </w:t>
      </w:r>
      <w:r w:rsidRPr="00F66F97">
        <w:rPr>
          <w:sz w:val="22"/>
          <w:szCs w:val="22"/>
          <w:lang w:val="el-GR"/>
        </w:rPr>
        <w:t>οι</w:t>
      </w:r>
      <w:r w:rsidRPr="005860A8">
        <w:rPr>
          <w:sz w:val="22"/>
          <w:szCs w:val="22"/>
          <w:lang w:val="el-GR"/>
        </w:rPr>
        <w:t xml:space="preserve"> </w:t>
      </w:r>
      <w:r w:rsidRPr="00F66F97">
        <w:rPr>
          <w:sz w:val="22"/>
          <w:szCs w:val="22"/>
          <w:lang w:val="el-GR"/>
        </w:rPr>
        <w:t>παρακάτω</w:t>
      </w:r>
      <w:r w:rsidRPr="005860A8">
        <w:rPr>
          <w:sz w:val="22"/>
          <w:szCs w:val="22"/>
          <w:lang w:val="el-GR"/>
        </w:rPr>
        <w:t xml:space="preserve"> </w:t>
      </w:r>
      <w:r w:rsidRPr="00F66F97">
        <w:rPr>
          <w:sz w:val="22"/>
          <w:szCs w:val="22"/>
          <w:lang w:val="el-GR"/>
        </w:rPr>
        <w:t>μεταβλητές</w:t>
      </w:r>
      <w:r w:rsidRPr="005860A8">
        <w:rPr>
          <w:sz w:val="22"/>
          <w:szCs w:val="22"/>
          <w:lang w:val="el-GR"/>
        </w:rPr>
        <w:t xml:space="preserve"> </w:t>
      </w:r>
      <w:r w:rsidRPr="00F66F97">
        <w:rPr>
          <w:sz w:val="22"/>
          <w:szCs w:val="22"/>
          <w:lang w:val="el-GR"/>
        </w:rPr>
        <w:t>για</w:t>
      </w:r>
      <w:r w:rsidRPr="005860A8">
        <w:rPr>
          <w:sz w:val="22"/>
          <w:szCs w:val="22"/>
          <w:lang w:val="el-GR"/>
        </w:rPr>
        <w:t xml:space="preserve"> </w:t>
      </w:r>
      <w:r w:rsidRPr="00F66F97">
        <w:rPr>
          <w:sz w:val="22"/>
          <w:szCs w:val="22"/>
          <w:lang w:val="el-GR"/>
        </w:rPr>
        <w:t>την</w:t>
      </w:r>
      <w:r w:rsidRPr="005860A8">
        <w:rPr>
          <w:sz w:val="22"/>
          <w:szCs w:val="22"/>
          <w:lang w:val="el-GR"/>
        </w:rPr>
        <w:t xml:space="preserve"> </w:t>
      </w:r>
      <w:r w:rsidRPr="00F66F97">
        <w:rPr>
          <w:sz w:val="22"/>
          <w:szCs w:val="22"/>
          <w:lang w:val="el-GR"/>
        </w:rPr>
        <w:t>ανάλυση</w:t>
      </w:r>
      <w:r w:rsidRPr="005860A8">
        <w:rPr>
          <w:sz w:val="22"/>
          <w:szCs w:val="22"/>
          <w:lang w:val="el-GR"/>
        </w:rPr>
        <w:t xml:space="preserve">: </w:t>
      </w:r>
      <w:r w:rsidRPr="00F66F97">
        <w:rPr>
          <w:sz w:val="22"/>
          <w:szCs w:val="22"/>
        </w:rPr>
        <w:t>Capacity</w:t>
      </w:r>
      <w:r w:rsidRPr="005860A8">
        <w:rPr>
          <w:sz w:val="22"/>
          <w:szCs w:val="22"/>
          <w:lang w:val="el-GR"/>
        </w:rPr>
        <w:t>_</w:t>
      </w:r>
      <w:r w:rsidRPr="00F66F97">
        <w:rPr>
          <w:sz w:val="22"/>
          <w:szCs w:val="22"/>
        </w:rPr>
        <w:t>Ah</w:t>
      </w:r>
      <w:r w:rsidRPr="005860A8">
        <w:rPr>
          <w:sz w:val="22"/>
          <w:szCs w:val="22"/>
          <w:lang w:val="el-GR"/>
        </w:rPr>
        <w:t xml:space="preserve">, </w:t>
      </w:r>
      <w:r w:rsidRPr="00F66F97">
        <w:rPr>
          <w:sz w:val="22"/>
          <w:szCs w:val="22"/>
        </w:rPr>
        <w:t>Discharge</w:t>
      </w:r>
      <w:r w:rsidRPr="005860A8">
        <w:rPr>
          <w:sz w:val="22"/>
          <w:szCs w:val="22"/>
          <w:lang w:val="el-GR"/>
        </w:rPr>
        <w:t>_</w:t>
      </w:r>
      <w:r w:rsidRPr="00F66F97">
        <w:rPr>
          <w:sz w:val="22"/>
          <w:szCs w:val="22"/>
        </w:rPr>
        <w:t>Time</w:t>
      </w:r>
      <w:r w:rsidRPr="005860A8">
        <w:rPr>
          <w:sz w:val="22"/>
          <w:szCs w:val="22"/>
          <w:lang w:val="el-GR"/>
        </w:rPr>
        <w:t xml:space="preserve">, </w:t>
      </w:r>
      <w:r w:rsidRPr="00F66F97">
        <w:rPr>
          <w:sz w:val="22"/>
          <w:szCs w:val="22"/>
        </w:rPr>
        <w:t>Temp</w:t>
      </w:r>
      <w:r w:rsidRPr="005860A8">
        <w:rPr>
          <w:sz w:val="22"/>
          <w:szCs w:val="22"/>
          <w:lang w:val="el-GR"/>
        </w:rPr>
        <w:t>_</w:t>
      </w:r>
      <w:r w:rsidRPr="00F66F97">
        <w:rPr>
          <w:sz w:val="22"/>
          <w:szCs w:val="22"/>
        </w:rPr>
        <w:t>Mean</w:t>
      </w:r>
      <w:r w:rsidRPr="005860A8">
        <w:rPr>
          <w:sz w:val="22"/>
          <w:szCs w:val="22"/>
          <w:lang w:val="el-GR"/>
        </w:rPr>
        <w:t xml:space="preserve">, </w:t>
      </w:r>
      <w:r w:rsidRPr="00F66F97">
        <w:rPr>
          <w:sz w:val="22"/>
          <w:szCs w:val="22"/>
        </w:rPr>
        <w:t>Temp</w:t>
      </w:r>
      <w:r w:rsidRPr="005860A8">
        <w:rPr>
          <w:sz w:val="22"/>
          <w:szCs w:val="22"/>
          <w:lang w:val="el-GR"/>
        </w:rPr>
        <w:t>_</w:t>
      </w:r>
      <w:r w:rsidRPr="00F66F97">
        <w:rPr>
          <w:sz w:val="22"/>
          <w:szCs w:val="22"/>
        </w:rPr>
        <w:t>Max</w:t>
      </w:r>
      <w:r w:rsidRPr="005860A8">
        <w:rPr>
          <w:sz w:val="22"/>
          <w:szCs w:val="22"/>
          <w:lang w:val="el-GR"/>
        </w:rPr>
        <w:t xml:space="preserve">, </w:t>
      </w:r>
      <w:r w:rsidRPr="00F66F97">
        <w:rPr>
          <w:sz w:val="22"/>
          <w:szCs w:val="22"/>
        </w:rPr>
        <w:t>Voltage</w:t>
      </w:r>
      <w:r w:rsidRPr="005860A8">
        <w:rPr>
          <w:sz w:val="22"/>
          <w:szCs w:val="22"/>
          <w:lang w:val="el-GR"/>
        </w:rPr>
        <w:t>_</w:t>
      </w:r>
      <w:r w:rsidRPr="00F66F97">
        <w:rPr>
          <w:sz w:val="22"/>
          <w:szCs w:val="22"/>
        </w:rPr>
        <w:t>Min</w:t>
      </w:r>
      <w:r w:rsidRPr="005860A8">
        <w:rPr>
          <w:sz w:val="22"/>
          <w:szCs w:val="22"/>
          <w:lang w:val="el-GR"/>
        </w:rPr>
        <w:t xml:space="preserve">, </w:t>
      </w:r>
      <w:r w:rsidRPr="00F66F97">
        <w:rPr>
          <w:sz w:val="22"/>
          <w:szCs w:val="22"/>
        </w:rPr>
        <w:t>Voltage</w:t>
      </w:r>
      <w:r w:rsidRPr="005860A8">
        <w:rPr>
          <w:sz w:val="22"/>
          <w:szCs w:val="22"/>
          <w:lang w:val="el-GR"/>
        </w:rPr>
        <w:t>_</w:t>
      </w:r>
      <w:r w:rsidRPr="00F66F97">
        <w:rPr>
          <w:sz w:val="22"/>
          <w:szCs w:val="22"/>
        </w:rPr>
        <w:t>Mean</w:t>
      </w:r>
      <w:r w:rsidRPr="005860A8">
        <w:rPr>
          <w:sz w:val="22"/>
          <w:szCs w:val="22"/>
          <w:lang w:val="el-GR"/>
        </w:rPr>
        <w:t xml:space="preserve">, </w:t>
      </w:r>
      <w:r w:rsidRPr="00F66F97">
        <w:rPr>
          <w:sz w:val="22"/>
          <w:szCs w:val="22"/>
        </w:rPr>
        <w:t>Current</w:t>
      </w:r>
      <w:r w:rsidRPr="005860A8">
        <w:rPr>
          <w:sz w:val="22"/>
          <w:szCs w:val="22"/>
          <w:lang w:val="el-GR"/>
        </w:rPr>
        <w:t>_</w:t>
      </w:r>
      <w:r w:rsidRPr="00F66F97">
        <w:rPr>
          <w:sz w:val="22"/>
          <w:szCs w:val="22"/>
        </w:rPr>
        <w:t>Mean</w:t>
      </w:r>
      <w:r w:rsidRPr="005860A8">
        <w:rPr>
          <w:sz w:val="22"/>
          <w:szCs w:val="22"/>
          <w:lang w:val="el-GR"/>
        </w:rPr>
        <w:t xml:space="preserve"> </w:t>
      </w:r>
      <w:r w:rsidRPr="00F66F97">
        <w:rPr>
          <w:sz w:val="22"/>
          <w:szCs w:val="22"/>
          <w:lang w:val="el-GR"/>
        </w:rPr>
        <w:t>και</w:t>
      </w:r>
      <w:r w:rsidRPr="005860A8">
        <w:rPr>
          <w:sz w:val="22"/>
          <w:szCs w:val="22"/>
          <w:lang w:val="el-GR"/>
        </w:rPr>
        <w:t xml:space="preserve"> </w:t>
      </w:r>
      <w:r w:rsidRPr="00F66F97">
        <w:rPr>
          <w:sz w:val="22"/>
          <w:szCs w:val="22"/>
        </w:rPr>
        <w:t>RUL</w:t>
      </w:r>
      <w:r w:rsidRPr="005860A8">
        <w:rPr>
          <w:sz w:val="22"/>
          <w:szCs w:val="22"/>
          <w:lang w:val="el-GR"/>
        </w:rPr>
        <w:t>.</w:t>
      </w:r>
    </w:p>
    <w:p w14:paraId="06DA6275" w14:textId="477B8284" w:rsidR="00722B9C" w:rsidRPr="005860A8" w:rsidRDefault="00722B9C" w:rsidP="00722B9C">
      <w:pPr>
        <w:rPr>
          <w:lang w:val="el-GR"/>
        </w:rPr>
      </w:pPr>
    </w:p>
    <w:p w14:paraId="2D9703C6" w14:textId="77777777" w:rsidR="007529A9" w:rsidRDefault="007529A9">
      <w:pPr>
        <w:rPr>
          <w:rFonts w:eastAsiaTheme="majorEastAsia" w:cstheme="majorBidi"/>
          <w:b/>
          <w:bCs/>
          <w:lang w:val="el-GR"/>
        </w:rPr>
      </w:pPr>
      <w:r>
        <w:rPr>
          <w:b/>
          <w:bCs/>
          <w:lang w:val="el-GR"/>
        </w:rPr>
        <w:br w:type="page"/>
      </w:r>
    </w:p>
    <w:p w14:paraId="02FFE844" w14:textId="54DBEC21" w:rsidR="00722B9C" w:rsidRPr="00CD6E2C" w:rsidRDefault="00722B9C" w:rsidP="00CD6E2C">
      <w:pPr>
        <w:pStyle w:val="Heading5"/>
        <w:numPr>
          <w:ilvl w:val="0"/>
          <w:numId w:val="49"/>
        </w:numPr>
        <w:rPr>
          <w:b/>
          <w:bCs/>
          <w:color w:val="auto"/>
          <w:lang w:val="el-GR"/>
        </w:rPr>
      </w:pPr>
      <w:r w:rsidRPr="00CD6E2C">
        <w:rPr>
          <w:b/>
          <w:bCs/>
          <w:color w:val="auto"/>
          <w:lang w:val="el-GR"/>
        </w:rPr>
        <w:lastRenderedPageBreak/>
        <w:t xml:space="preserve">ΥΛΟΠΟΙΗΣΗ — </w:t>
      </w:r>
      <w:r w:rsidRPr="00CD6E2C">
        <w:rPr>
          <w:b/>
          <w:bCs/>
          <w:color w:val="auto"/>
        </w:rPr>
        <w:t>correlation</w:t>
      </w:r>
      <w:r w:rsidRPr="00CD6E2C">
        <w:rPr>
          <w:b/>
          <w:bCs/>
          <w:color w:val="auto"/>
          <w:lang w:val="el-GR"/>
        </w:rPr>
        <w:t>_</w:t>
      </w:r>
      <w:r w:rsidRPr="00CD6E2C">
        <w:rPr>
          <w:b/>
          <w:bCs/>
          <w:color w:val="auto"/>
        </w:rPr>
        <w:t>heatmap</w:t>
      </w:r>
      <w:r w:rsidRPr="00CD6E2C">
        <w:rPr>
          <w:b/>
          <w:bCs/>
          <w:color w:val="auto"/>
          <w:lang w:val="el-GR"/>
        </w:rPr>
        <w:t>.</w:t>
      </w:r>
      <w:r w:rsidRPr="00CD6E2C">
        <w:rPr>
          <w:b/>
          <w:bCs/>
          <w:color w:val="auto"/>
        </w:rPr>
        <w:t>py</w:t>
      </w:r>
      <w:r w:rsidR="000D03CA">
        <w:rPr>
          <w:b/>
          <w:bCs/>
          <w:color w:val="auto"/>
          <w:lang w:val="el-GR"/>
        </w:rPr>
        <w:br/>
      </w:r>
    </w:p>
    <w:p w14:paraId="2E7E304D" w14:textId="77777777" w:rsidR="00722B9C" w:rsidRPr="00F66F97" w:rsidRDefault="00722B9C" w:rsidP="00722B9C">
      <w:pPr>
        <w:rPr>
          <w:sz w:val="22"/>
          <w:szCs w:val="22"/>
          <w:lang w:val="el-GR"/>
        </w:rPr>
      </w:pPr>
      <w:r w:rsidRPr="00F66F97">
        <w:rPr>
          <w:sz w:val="22"/>
          <w:szCs w:val="22"/>
          <w:lang w:val="el-GR"/>
        </w:rPr>
        <w:t xml:space="preserve">Το αρχείο </w:t>
      </w:r>
      <w:r w:rsidRPr="00F66F97">
        <w:rPr>
          <w:sz w:val="22"/>
          <w:szCs w:val="22"/>
        </w:rPr>
        <w:t>correlation</w:t>
      </w:r>
      <w:r w:rsidRPr="00F66F97">
        <w:rPr>
          <w:sz w:val="22"/>
          <w:szCs w:val="22"/>
          <w:lang w:val="el-GR"/>
        </w:rPr>
        <w:t>_</w:t>
      </w:r>
      <w:r w:rsidRPr="00F66F97">
        <w:rPr>
          <w:sz w:val="22"/>
          <w:szCs w:val="22"/>
        </w:rPr>
        <w:t>heatmap</w:t>
      </w:r>
      <w:r w:rsidRPr="00F66F97">
        <w:rPr>
          <w:sz w:val="22"/>
          <w:szCs w:val="22"/>
          <w:lang w:val="el-GR"/>
        </w:rPr>
        <w:t>.</w:t>
      </w:r>
      <w:r w:rsidRPr="00F66F97">
        <w:rPr>
          <w:sz w:val="22"/>
          <w:szCs w:val="22"/>
        </w:rPr>
        <w:t>py</w:t>
      </w:r>
      <w:r w:rsidRPr="00F66F97">
        <w:rPr>
          <w:sz w:val="22"/>
          <w:szCs w:val="22"/>
          <w:lang w:val="el-GR"/>
        </w:rPr>
        <w:t xml:space="preserve"> υλοποιεί την ανάλυση συσχέτισης σε τέσσερα στάδια. Αρχικά φορτώνει τον πίνακα </w:t>
      </w:r>
      <w:r w:rsidRPr="00F66F97">
        <w:rPr>
          <w:sz w:val="22"/>
          <w:szCs w:val="22"/>
        </w:rPr>
        <w:t>CYCLE</w:t>
      </w:r>
      <w:r w:rsidRPr="00F66F97">
        <w:rPr>
          <w:sz w:val="22"/>
          <w:szCs w:val="22"/>
          <w:lang w:val="el-GR"/>
        </w:rPr>
        <w:t>_</w:t>
      </w:r>
      <w:r w:rsidRPr="00F66F97">
        <w:rPr>
          <w:sz w:val="22"/>
          <w:szCs w:val="22"/>
        </w:rPr>
        <w:t>FEATURES</w:t>
      </w:r>
      <w:r w:rsidRPr="00F66F97">
        <w:rPr>
          <w:sz w:val="22"/>
          <w:szCs w:val="22"/>
          <w:lang w:val="el-GR"/>
        </w:rPr>
        <w:t xml:space="preserve"> από τη βάση δεδομένων και επιλέγει αποκλειστικά τις αριθμητικές στήλες που αφορούν τα χαρακτηριστικά και την μεταβλητή-στόχο. Στη συνέχεια υπολογίζει τον πίνακα συσχέτισης μέσω της μεθόδου </w:t>
      </w:r>
      <w:proofErr w:type="spellStart"/>
      <w:r w:rsidRPr="00F66F97">
        <w:rPr>
          <w:sz w:val="22"/>
          <w:szCs w:val="22"/>
        </w:rPr>
        <w:t>df</w:t>
      </w:r>
      <w:proofErr w:type="spellEnd"/>
      <w:r w:rsidRPr="00F66F97">
        <w:rPr>
          <w:sz w:val="22"/>
          <w:szCs w:val="22"/>
          <w:lang w:val="el-GR"/>
        </w:rPr>
        <w:t>.</w:t>
      </w:r>
      <w:proofErr w:type="spellStart"/>
      <w:r w:rsidRPr="00F66F97">
        <w:rPr>
          <w:sz w:val="22"/>
          <w:szCs w:val="22"/>
        </w:rPr>
        <w:t>corr</w:t>
      </w:r>
      <w:proofErr w:type="spellEnd"/>
      <w:r w:rsidRPr="00F66F97">
        <w:rPr>
          <w:sz w:val="22"/>
          <w:szCs w:val="22"/>
          <w:lang w:val="el-GR"/>
        </w:rPr>
        <w:t xml:space="preserve">() της βιβλιοθήκης </w:t>
      </w:r>
      <w:r w:rsidRPr="00F66F97">
        <w:rPr>
          <w:sz w:val="22"/>
          <w:szCs w:val="22"/>
        </w:rPr>
        <w:t>pandas</w:t>
      </w:r>
      <w:r w:rsidRPr="00F66F97">
        <w:rPr>
          <w:sz w:val="22"/>
          <w:szCs w:val="22"/>
          <w:lang w:val="el-GR"/>
        </w:rPr>
        <w:t xml:space="preserve">. Ακολούθως οπτικοποιεί τον πίνακα με χρωματική κλίμακα από κόκκινο (αρνητική συσχέτιση) έως πράσινο (θετική συσχέτιση) χρησιμοποιώντας τη βιβλιοθήκη </w:t>
      </w:r>
      <w:r w:rsidRPr="00F66F97">
        <w:rPr>
          <w:sz w:val="22"/>
          <w:szCs w:val="22"/>
        </w:rPr>
        <w:t>seaborn</w:t>
      </w:r>
      <w:r w:rsidRPr="00F66F97">
        <w:rPr>
          <w:sz w:val="22"/>
          <w:szCs w:val="22"/>
          <w:lang w:val="el-GR"/>
        </w:rPr>
        <w:t>. Τέλος αποθηκεύει το γράφημα ως αρχείο εικόνας υψηλής ανάλυσης για χρήση στην παρούσα εργασία.</w:t>
      </w:r>
    </w:p>
    <w:p w14:paraId="3A0FCB46" w14:textId="15788D43" w:rsidR="00722B9C" w:rsidRPr="005860A8" w:rsidRDefault="00722B9C" w:rsidP="00722B9C">
      <w:pPr>
        <w:rPr>
          <w:lang w:val="el-GR"/>
        </w:rPr>
      </w:pPr>
    </w:p>
    <w:p w14:paraId="0AF609FC" w14:textId="043C6850" w:rsidR="00722B9C" w:rsidRPr="005860A8" w:rsidRDefault="00722B9C" w:rsidP="00757D81">
      <w:pPr>
        <w:pStyle w:val="Heading6"/>
        <w:numPr>
          <w:ilvl w:val="0"/>
          <w:numId w:val="49"/>
        </w:numPr>
        <w:rPr>
          <w:b/>
          <w:bCs/>
          <w:i w:val="0"/>
          <w:iCs w:val="0"/>
          <w:lang w:val="el-GR"/>
        </w:rPr>
      </w:pPr>
      <w:r w:rsidRPr="005860A8">
        <w:rPr>
          <w:b/>
          <w:bCs/>
          <w:i w:val="0"/>
          <w:iCs w:val="0"/>
          <w:color w:val="auto"/>
          <w:lang w:val="el-GR"/>
        </w:rPr>
        <w:t>ΣΗΜΑΣΙΑ ΓΙΑ ΤΟ ΜΟΝΤΕΛΟ ΜΗΧΑΝΙΚΗΣ ΜΑΘΗΣΗΣ</w:t>
      </w:r>
      <w:r w:rsidR="00091EA5" w:rsidRPr="005860A8">
        <w:rPr>
          <w:b/>
          <w:bCs/>
          <w:i w:val="0"/>
          <w:iCs w:val="0"/>
          <w:lang w:val="el-GR"/>
        </w:rPr>
        <w:br/>
      </w:r>
    </w:p>
    <w:p w14:paraId="48D21CC1" w14:textId="3A75D876" w:rsidR="0097127A" w:rsidRPr="00F66F97" w:rsidRDefault="00722B9C" w:rsidP="005B1CEA">
      <w:pPr>
        <w:rPr>
          <w:sz w:val="22"/>
          <w:szCs w:val="22"/>
          <w:lang w:val="el-GR"/>
        </w:rPr>
      </w:pPr>
      <w:r w:rsidRPr="00F66F97">
        <w:rPr>
          <w:sz w:val="22"/>
          <w:szCs w:val="22"/>
          <w:lang w:val="el-GR"/>
        </w:rPr>
        <w:t xml:space="preserve">Η ανάλυση συσχέτισης εξυπηρετεί δύο βασικούς σκοπούς. Πρώτον, επιτρέπει την αναγνώριση των χαρακτηριστικών που παρουσιάζουν ισχυρή συσχέτιση με το </w:t>
      </w:r>
      <w:r w:rsidRPr="00F66F97">
        <w:rPr>
          <w:sz w:val="22"/>
          <w:szCs w:val="22"/>
        </w:rPr>
        <w:t>RUL</w:t>
      </w:r>
      <w:r w:rsidRPr="00F66F97">
        <w:rPr>
          <w:sz w:val="22"/>
          <w:szCs w:val="22"/>
          <w:lang w:val="el-GR"/>
        </w:rPr>
        <w:t>, τα οποία αναμένεται να συνεισφέρουν περισσότερο στην ακρίβεια του μοντέλου. Δεύτερον, αναδεικνύει τυχόν υψηλή συσχέτιση μεταξύ δύο χαρακτηριστικών (</w:t>
      </w:r>
      <w:r w:rsidRPr="00F66F97">
        <w:rPr>
          <w:sz w:val="22"/>
          <w:szCs w:val="22"/>
        </w:rPr>
        <w:t>multicollinearity</w:t>
      </w:r>
      <w:r w:rsidRPr="00F66F97">
        <w:rPr>
          <w:sz w:val="22"/>
          <w:szCs w:val="22"/>
          <w:lang w:val="el-GR"/>
        </w:rPr>
        <w:t>), η οποία θα μπορούσε να οδηγήσει σε απλοποίηση του συνόλου χαρακτηριστικών χωρίς απώλεια πληροφορίας.</w:t>
      </w:r>
    </w:p>
    <w:p w14:paraId="0D59A6D3" w14:textId="77777777" w:rsidR="005B1CEA" w:rsidRPr="00757D81" w:rsidRDefault="005B1CEA" w:rsidP="003E60D6">
      <w:pPr>
        <w:rPr>
          <w:lang w:val="el-GR"/>
        </w:rPr>
      </w:pPr>
    </w:p>
    <w:p w14:paraId="683C0CDD" w14:textId="04AA18FB" w:rsidR="00ED01C2" w:rsidRPr="00562E9A" w:rsidRDefault="00ED01C2" w:rsidP="00757D81">
      <w:pPr>
        <w:pStyle w:val="Heading6"/>
        <w:numPr>
          <w:ilvl w:val="0"/>
          <w:numId w:val="49"/>
        </w:numPr>
        <w:rPr>
          <w:b/>
          <w:bCs/>
          <w:color w:val="auto"/>
          <w:lang w:val="el-GR"/>
        </w:rPr>
      </w:pPr>
      <w:r w:rsidRPr="00757D81">
        <w:rPr>
          <w:b/>
          <w:bCs/>
          <w:i w:val="0"/>
          <w:iCs w:val="0"/>
          <w:color w:val="auto"/>
          <w:lang w:val="el-GR"/>
        </w:rPr>
        <w:t>ΣΤΑΤΙΣΤΙΚΗ ΑΝΑΛΥΣΗ ΚΑΙ ΕΠΙΛΟΓΗ ΧΑΡΑΚΤΗΡΙΣΤΙΚΩΝ (</w:t>
      </w:r>
      <w:r w:rsidRPr="00757D81">
        <w:rPr>
          <w:b/>
          <w:bCs/>
          <w:i w:val="0"/>
          <w:iCs w:val="0"/>
          <w:color w:val="auto"/>
        </w:rPr>
        <w:t>EDA</w:t>
      </w:r>
      <w:r w:rsidRPr="00757D81">
        <w:rPr>
          <w:b/>
          <w:bCs/>
          <w:i w:val="0"/>
          <w:iCs w:val="0"/>
          <w:color w:val="auto"/>
          <w:lang w:val="el-GR"/>
        </w:rPr>
        <w:t xml:space="preserve"> &amp; </w:t>
      </w:r>
      <w:r w:rsidRPr="00757D81">
        <w:rPr>
          <w:b/>
          <w:bCs/>
          <w:i w:val="0"/>
          <w:iCs w:val="0"/>
          <w:color w:val="auto"/>
        </w:rPr>
        <w:t>FEATURE</w:t>
      </w:r>
      <w:r w:rsidRPr="00757D81">
        <w:rPr>
          <w:b/>
          <w:bCs/>
          <w:i w:val="0"/>
          <w:iCs w:val="0"/>
          <w:color w:val="auto"/>
          <w:lang w:val="el-GR"/>
        </w:rPr>
        <w:t xml:space="preserve"> </w:t>
      </w:r>
      <w:r w:rsidRPr="00757D81">
        <w:rPr>
          <w:b/>
          <w:bCs/>
          <w:i w:val="0"/>
          <w:iCs w:val="0"/>
          <w:color w:val="auto"/>
        </w:rPr>
        <w:t>SELECTION</w:t>
      </w:r>
      <w:r w:rsidRPr="00757D81">
        <w:rPr>
          <w:b/>
          <w:bCs/>
          <w:i w:val="0"/>
          <w:iCs w:val="0"/>
          <w:color w:val="auto"/>
          <w:lang w:val="el-GR"/>
        </w:rPr>
        <w:t>)</w:t>
      </w:r>
      <w:r w:rsidR="00562E9A">
        <w:rPr>
          <w:b/>
          <w:bCs/>
          <w:color w:val="auto"/>
          <w:lang w:val="el-GR"/>
        </w:rPr>
        <w:br/>
      </w:r>
    </w:p>
    <w:p w14:paraId="62C656F8" w14:textId="48E036C1" w:rsidR="00ED01C2" w:rsidRPr="00F66F97" w:rsidRDefault="00ED01C2" w:rsidP="00ED01C2">
      <w:pPr>
        <w:rPr>
          <w:sz w:val="22"/>
          <w:szCs w:val="22"/>
          <w:lang w:val="el-GR"/>
        </w:rPr>
      </w:pPr>
      <w:r w:rsidRPr="00F66F97">
        <w:rPr>
          <w:b/>
          <w:bCs/>
          <w:sz w:val="22"/>
          <w:szCs w:val="22"/>
          <w:lang w:val="el-GR"/>
        </w:rPr>
        <w:t>ΣΚΟΠΟΣ ΤΗΣ ΕΡΕΥΝΑΣ</w:t>
      </w:r>
      <w:r w:rsidRPr="00F66F97">
        <w:rPr>
          <w:sz w:val="22"/>
          <w:szCs w:val="22"/>
          <w:lang w:val="el-GR"/>
        </w:rPr>
        <w:t xml:space="preserve"> </w:t>
      </w:r>
      <w:r w:rsidR="00B94A3A" w:rsidRPr="00F66F97">
        <w:rPr>
          <w:sz w:val="22"/>
          <w:szCs w:val="22"/>
          <w:lang w:val="el-GR"/>
        </w:rPr>
        <w:br/>
      </w:r>
      <w:r w:rsidRPr="00F66F97">
        <w:rPr>
          <w:sz w:val="22"/>
          <w:szCs w:val="22"/>
          <w:lang w:val="el-GR"/>
        </w:rPr>
        <w:t>Σκοπός αυτού του σταδίου είναι η διερεύνηση των γραμμικών συσχετίσεων τόσο μεταξύ των εξαχθέντων χαρακτηριστικών (</w:t>
      </w:r>
      <w:r w:rsidRPr="00F66F97">
        <w:rPr>
          <w:sz w:val="22"/>
          <w:szCs w:val="22"/>
        </w:rPr>
        <w:t>features</w:t>
      </w:r>
      <w:r w:rsidRPr="00F66F97">
        <w:rPr>
          <w:sz w:val="22"/>
          <w:szCs w:val="22"/>
          <w:lang w:val="el-GR"/>
        </w:rPr>
        <w:t xml:space="preserve">), όσο και μεταξύ αυτών και της μεταβλητής-στόχου </w:t>
      </w:r>
      <w:r w:rsidRPr="00F66F97">
        <w:rPr>
          <w:sz w:val="22"/>
          <w:szCs w:val="22"/>
        </w:rPr>
        <w:t>RUL</w:t>
      </w:r>
      <w:r w:rsidRPr="00F66F97">
        <w:rPr>
          <w:sz w:val="22"/>
          <w:szCs w:val="22"/>
          <w:lang w:val="el-GR"/>
        </w:rPr>
        <w:t xml:space="preserve"> (</w:t>
      </w:r>
      <w:r w:rsidRPr="00F66F97">
        <w:rPr>
          <w:sz w:val="22"/>
          <w:szCs w:val="22"/>
        </w:rPr>
        <w:t>Remaining</w:t>
      </w:r>
      <w:r w:rsidRPr="00F66F97">
        <w:rPr>
          <w:sz w:val="22"/>
          <w:szCs w:val="22"/>
          <w:lang w:val="el-GR"/>
        </w:rPr>
        <w:t xml:space="preserve"> </w:t>
      </w:r>
      <w:r w:rsidRPr="00F66F97">
        <w:rPr>
          <w:sz w:val="22"/>
          <w:szCs w:val="22"/>
        </w:rPr>
        <w:t>Useful</w:t>
      </w:r>
      <w:r w:rsidRPr="00F66F97">
        <w:rPr>
          <w:sz w:val="22"/>
          <w:szCs w:val="22"/>
          <w:lang w:val="el-GR"/>
        </w:rPr>
        <w:t xml:space="preserve"> </w:t>
      </w:r>
      <w:r w:rsidRPr="00F66F97">
        <w:rPr>
          <w:sz w:val="22"/>
          <w:szCs w:val="22"/>
        </w:rPr>
        <w:t>Life</w:t>
      </w:r>
      <w:r w:rsidRPr="00F66F97">
        <w:rPr>
          <w:sz w:val="22"/>
          <w:szCs w:val="22"/>
          <w:lang w:val="el-GR"/>
        </w:rPr>
        <w:t xml:space="preserve">). Η διαδικασία αυτή, γνωστή ως </w:t>
      </w:r>
      <w:r w:rsidRPr="00F66F97">
        <w:rPr>
          <w:sz w:val="22"/>
          <w:szCs w:val="22"/>
        </w:rPr>
        <w:t>Exploratory</w:t>
      </w:r>
      <w:r w:rsidRPr="00F66F97">
        <w:rPr>
          <w:sz w:val="22"/>
          <w:szCs w:val="22"/>
          <w:lang w:val="el-GR"/>
        </w:rPr>
        <w:t xml:space="preserve"> </w:t>
      </w:r>
      <w:r w:rsidRPr="00F66F97">
        <w:rPr>
          <w:sz w:val="22"/>
          <w:szCs w:val="22"/>
        </w:rPr>
        <w:t>Data</w:t>
      </w:r>
      <w:r w:rsidRPr="00F66F97">
        <w:rPr>
          <w:sz w:val="22"/>
          <w:szCs w:val="22"/>
          <w:lang w:val="el-GR"/>
        </w:rPr>
        <w:t xml:space="preserve"> </w:t>
      </w:r>
      <w:r w:rsidRPr="00F66F97">
        <w:rPr>
          <w:sz w:val="22"/>
          <w:szCs w:val="22"/>
        </w:rPr>
        <w:t>Analysis</w:t>
      </w:r>
      <w:r w:rsidRPr="00F66F97">
        <w:rPr>
          <w:sz w:val="22"/>
          <w:szCs w:val="22"/>
          <w:lang w:val="el-GR"/>
        </w:rPr>
        <w:t xml:space="preserve"> (</w:t>
      </w:r>
      <w:r w:rsidRPr="00F66F97">
        <w:rPr>
          <w:sz w:val="22"/>
          <w:szCs w:val="22"/>
        </w:rPr>
        <w:t>EDA</w:t>
      </w:r>
      <w:r w:rsidRPr="00F66F97">
        <w:rPr>
          <w:sz w:val="22"/>
          <w:szCs w:val="22"/>
          <w:lang w:val="el-GR"/>
        </w:rPr>
        <w:t xml:space="preserve">), είναι απολύτως κρίσιμη πριν την εκπαίδευση οποιουδήποτε μοντέλου Μηχανικής Μάθησης. Μέσω της ανάλυσης συσχέτισης αποσκοπούμε: α) στον εντοπισμό των πιο ισχυρών δεικτών γήρανσης της μπαταρίας, β) στην αφαίρεση περιττής πληροφορίας (θορύβου) που μπορεί να υποβαθμίσει την ακρίβεια του μοντέλου, και γ) στην αποφυγή του φαινομένου της </w:t>
      </w:r>
      <w:proofErr w:type="spellStart"/>
      <w:r w:rsidRPr="00F66F97">
        <w:rPr>
          <w:sz w:val="22"/>
          <w:szCs w:val="22"/>
          <w:lang w:val="el-GR"/>
        </w:rPr>
        <w:t>πολυσυγγραμμικότητας</w:t>
      </w:r>
      <w:proofErr w:type="spellEnd"/>
      <w:r w:rsidRPr="00F66F97">
        <w:rPr>
          <w:sz w:val="22"/>
          <w:szCs w:val="22"/>
          <w:lang w:val="el-GR"/>
        </w:rPr>
        <w:t xml:space="preserve"> (</w:t>
      </w:r>
      <w:r w:rsidRPr="00F66F97">
        <w:rPr>
          <w:sz w:val="22"/>
          <w:szCs w:val="22"/>
        </w:rPr>
        <w:t>multicollinearity</w:t>
      </w:r>
      <w:r w:rsidRPr="00F66F97">
        <w:rPr>
          <w:sz w:val="22"/>
          <w:szCs w:val="22"/>
          <w:lang w:val="el-GR"/>
        </w:rPr>
        <w:t>), όπου δύο ή περισσότερες ανεξάρτητες μεταβλητές περιέχουν πρακτικά την ίδια πληροφορία.</w:t>
      </w:r>
    </w:p>
    <w:p w14:paraId="3C8247FA" w14:textId="77777777" w:rsidR="00B94A3A" w:rsidRDefault="00B94A3A">
      <w:pPr>
        <w:rPr>
          <w:b/>
          <w:bCs/>
          <w:lang w:val="el-GR"/>
        </w:rPr>
      </w:pPr>
      <w:r>
        <w:rPr>
          <w:b/>
          <w:bCs/>
          <w:lang w:val="el-GR"/>
        </w:rPr>
        <w:br w:type="page"/>
      </w:r>
    </w:p>
    <w:p w14:paraId="1D8942B7" w14:textId="77777777" w:rsidR="003E60D6" w:rsidRPr="003E60D6" w:rsidRDefault="00ED01C2" w:rsidP="003E60D6">
      <w:pPr>
        <w:pStyle w:val="ListParagraph"/>
        <w:numPr>
          <w:ilvl w:val="0"/>
          <w:numId w:val="49"/>
        </w:numPr>
        <w:rPr>
          <w:rStyle w:val="Heading6Char"/>
          <w:b/>
          <w:bCs/>
          <w:i w:val="0"/>
          <w:iCs w:val="0"/>
          <w:color w:val="auto"/>
          <w:lang w:val="el-GR"/>
        </w:rPr>
      </w:pPr>
      <w:r w:rsidRPr="003E60D6">
        <w:rPr>
          <w:rStyle w:val="Heading6Char"/>
          <w:b/>
          <w:bCs/>
          <w:i w:val="0"/>
          <w:iCs w:val="0"/>
          <w:color w:val="auto"/>
          <w:lang w:val="el-GR"/>
        </w:rPr>
        <w:lastRenderedPageBreak/>
        <w:t xml:space="preserve">ΥΛΟΠΟΙΗΣΗ ΚΑΙ ΕΚΤΕΛΕΣΗ ΚΩΔΙΚΑ </w:t>
      </w:r>
    </w:p>
    <w:p w14:paraId="6E035C61" w14:textId="024EA129" w:rsidR="00ED01C2" w:rsidRPr="00F66F97" w:rsidRDefault="00ED01C2" w:rsidP="00ED01C2">
      <w:pPr>
        <w:rPr>
          <w:sz w:val="22"/>
          <w:szCs w:val="22"/>
          <w:lang w:val="el-GR"/>
        </w:rPr>
      </w:pPr>
      <w:r w:rsidRPr="00F66F97">
        <w:rPr>
          <w:sz w:val="22"/>
          <w:szCs w:val="22"/>
          <w:lang w:val="el-GR"/>
        </w:rPr>
        <w:t xml:space="preserve">Για την </w:t>
      </w:r>
      <w:proofErr w:type="spellStart"/>
      <w:r w:rsidRPr="00F66F97">
        <w:rPr>
          <w:sz w:val="22"/>
          <w:szCs w:val="22"/>
          <w:lang w:val="el-GR"/>
        </w:rPr>
        <w:t>οπτικοποίηση</w:t>
      </w:r>
      <w:proofErr w:type="spellEnd"/>
      <w:r w:rsidRPr="00F66F97">
        <w:rPr>
          <w:sz w:val="22"/>
          <w:szCs w:val="22"/>
          <w:lang w:val="el-GR"/>
        </w:rPr>
        <w:t xml:space="preserve"> των συσχετίσεων αναπτύχθηκε το σενάριο </w:t>
      </w:r>
      <w:r w:rsidRPr="00F66F97">
        <w:rPr>
          <w:sz w:val="22"/>
          <w:szCs w:val="22"/>
        </w:rPr>
        <w:t>Python</w:t>
      </w:r>
      <w:r w:rsidRPr="00F66F97">
        <w:rPr>
          <w:sz w:val="22"/>
          <w:szCs w:val="22"/>
          <w:lang w:val="el-GR"/>
        </w:rPr>
        <w:t xml:space="preserve"> </w:t>
      </w:r>
      <w:r w:rsidRPr="00F66F97">
        <w:rPr>
          <w:sz w:val="22"/>
          <w:szCs w:val="22"/>
        </w:rPr>
        <w:t>correlation</w:t>
      </w:r>
      <w:r w:rsidRPr="00F66F97">
        <w:rPr>
          <w:sz w:val="22"/>
          <w:szCs w:val="22"/>
          <w:lang w:val="el-GR"/>
        </w:rPr>
        <w:t>_</w:t>
      </w:r>
      <w:r w:rsidRPr="00F66F97">
        <w:rPr>
          <w:sz w:val="22"/>
          <w:szCs w:val="22"/>
        </w:rPr>
        <w:t>heatmap</w:t>
      </w:r>
      <w:r w:rsidRPr="00F66F97">
        <w:rPr>
          <w:sz w:val="22"/>
          <w:szCs w:val="22"/>
          <w:lang w:val="el-GR"/>
        </w:rPr>
        <w:t>.</w:t>
      </w:r>
      <w:r w:rsidRPr="00F66F97">
        <w:rPr>
          <w:sz w:val="22"/>
          <w:szCs w:val="22"/>
        </w:rPr>
        <w:t>py</w:t>
      </w:r>
      <w:r w:rsidRPr="00F66F97">
        <w:rPr>
          <w:sz w:val="22"/>
          <w:szCs w:val="22"/>
          <w:lang w:val="el-GR"/>
        </w:rPr>
        <w:t xml:space="preserve">. Ο κώδικας αντλεί τα επεξεργασμένα δεδομένα απευθείας από τον πίνακα </w:t>
      </w:r>
      <w:r w:rsidRPr="00F66F97">
        <w:rPr>
          <w:sz w:val="22"/>
          <w:szCs w:val="22"/>
        </w:rPr>
        <w:t>CYCLE</w:t>
      </w:r>
      <w:r w:rsidRPr="00F66F97">
        <w:rPr>
          <w:sz w:val="22"/>
          <w:szCs w:val="22"/>
          <w:lang w:val="el-GR"/>
        </w:rPr>
        <w:t>_</w:t>
      </w:r>
      <w:r w:rsidRPr="00F66F97">
        <w:rPr>
          <w:sz w:val="22"/>
          <w:szCs w:val="22"/>
        </w:rPr>
        <w:t>FEATURES</w:t>
      </w:r>
      <w:r w:rsidRPr="00F66F97">
        <w:rPr>
          <w:sz w:val="22"/>
          <w:szCs w:val="22"/>
          <w:lang w:val="el-GR"/>
        </w:rPr>
        <w:t xml:space="preserve"> της </w:t>
      </w:r>
      <w:r w:rsidRPr="00F66F97">
        <w:rPr>
          <w:sz w:val="22"/>
          <w:szCs w:val="22"/>
        </w:rPr>
        <w:t>SQL</w:t>
      </w:r>
      <w:r w:rsidRPr="00F66F97">
        <w:rPr>
          <w:sz w:val="22"/>
          <w:szCs w:val="22"/>
          <w:lang w:val="el-GR"/>
        </w:rPr>
        <w:t xml:space="preserve"> βάσης δεδομένων χρησιμοποιώντας τη βιβλιοθήκη </w:t>
      </w:r>
      <w:r w:rsidRPr="00F66F97">
        <w:rPr>
          <w:sz w:val="22"/>
          <w:szCs w:val="22"/>
        </w:rPr>
        <w:t>pandas</w:t>
      </w:r>
      <w:r w:rsidRPr="00F66F97">
        <w:rPr>
          <w:sz w:val="22"/>
          <w:szCs w:val="22"/>
          <w:lang w:val="el-GR"/>
        </w:rPr>
        <w:t>. Στη συνέχεια, απομονώνονται αποκλειστικά οι αριθμητικές μεταβλητές (</w:t>
      </w:r>
      <w:r w:rsidRPr="00F66F97">
        <w:rPr>
          <w:sz w:val="22"/>
          <w:szCs w:val="22"/>
        </w:rPr>
        <w:t>Capacity</w:t>
      </w:r>
      <w:r w:rsidRPr="00F66F97">
        <w:rPr>
          <w:sz w:val="22"/>
          <w:szCs w:val="22"/>
          <w:lang w:val="el-GR"/>
        </w:rPr>
        <w:t xml:space="preserve">, </w:t>
      </w:r>
      <w:r w:rsidRPr="00F66F97">
        <w:rPr>
          <w:sz w:val="22"/>
          <w:szCs w:val="22"/>
        </w:rPr>
        <w:t>Discharge</w:t>
      </w:r>
      <w:r w:rsidRPr="00F66F97">
        <w:rPr>
          <w:sz w:val="22"/>
          <w:szCs w:val="22"/>
          <w:lang w:val="el-GR"/>
        </w:rPr>
        <w:t>_</w:t>
      </w:r>
      <w:r w:rsidRPr="00F66F97">
        <w:rPr>
          <w:sz w:val="22"/>
          <w:szCs w:val="22"/>
        </w:rPr>
        <w:t>Time</w:t>
      </w:r>
      <w:r w:rsidRPr="00F66F97">
        <w:rPr>
          <w:sz w:val="22"/>
          <w:szCs w:val="22"/>
          <w:lang w:val="el-GR"/>
        </w:rPr>
        <w:t xml:space="preserve">, </w:t>
      </w:r>
      <w:r w:rsidRPr="00F66F97">
        <w:rPr>
          <w:sz w:val="22"/>
          <w:szCs w:val="22"/>
        </w:rPr>
        <w:t>Temperatures</w:t>
      </w:r>
      <w:r w:rsidRPr="00F66F97">
        <w:rPr>
          <w:sz w:val="22"/>
          <w:szCs w:val="22"/>
          <w:lang w:val="el-GR"/>
        </w:rPr>
        <w:t xml:space="preserve">, </w:t>
      </w:r>
      <w:r w:rsidRPr="00F66F97">
        <w:rPr>
          <w:sz w:val="22"/>
          <w:szCs w:val="22"/>
        </w:rPr>
        <w:t>Voltages</w:t>
      </w:r>
      <w:r w:rsidRPr="00F66F97">
        <w:rPr>
          <w:sz w:val="22"/>
          <w:szCs w:val="22"/>
          <w:lang w:val="el-GR"/>
        </w:rPr>
        <w:t xml:space="preserve">, </w:t>
      </w:r>
      <w:r w:rsidRPr="00F66F97">
        <w:rPr>
          <w:sz w:val="22"/>
          <w:szCs w:val="22"/>
        </w:rPr>
        <w:t>Currents</w:t>
      </w:r>
      <w:r w:rsidRPr="00F66F97">
        <w:rPr>
          <w:sz w:val="22"/>
          <w:szCs w:val="22"/>
          <w:lang w:val="el-GR"/>
        </w:rPr>
        <w:t xml:space="preserve">) και η μεταβλητή-στόχος </w:t>
      </w:r>
      <w:r w:rsidRPr="00F66F97">
        <w:rPr>
          <w:sz w:val="22"/>
          <w:szCs w:val="22"/>
        </w:rPr>
        <w:t>RUL</w:t>
      </w:r>
      <w:r w:rsidRPr="00F66F97">
        <w:rPr>
          <w:sz w:val="22"/>
          <w:szCs w:val="22"/>
          <w:lang w:val="el-GR"/>
        </w:rPr>
        <w:t>.</w:t>
      </w:r>
    </w:p>
    <w:p w14:paraId="11FBF1D9" w14:textId="77777777" w:rsidR="00ED01C2" w:rsidRPr="00F66F97" w:rsidRDefault="00ED01C2" w:rsidP="00ED01C2">
      <w:pPr>
        <w:rPr>
          <w:sz w:val="22"/>
          <w:szCs w:val="22"/>
          <w:lang w:val="el-GR"/>
        </w:rPr>
      </w:pPr>
      <w:r w:rsidRPr="00F66F97">
        <w:rPr>
          <w:sz w:val="22"/>
          <w:szCs w:val="22"/>
          <w:lang w:val="el-GR"/>
        </w:rPr>
        <w:t xml:space="preserve">Ο υπολογισμός του πίνακα συσχετίσεων πραγματοποιείται με τη μέθοδο </w:t>
      </w:r>
      <w:r w:rsidRPr="00F66F97">
        <w:rPr>
          <w:sz w:val="22"/>
          <w:szCs w:val="22"/>
        </w:rPr>
        <w:t>Pearson</w:t>
      </w:r>
      <w:r w:rsidRPr="00F66F97">
        <w:rPr>
          <w:sz w:val="22"/>
          <w:szCs w:val="22"/>
          <w:lang w:val="el-GR"/>
        </w:rPr>
        <w:t xml:space="preserve"> (</w:t>
      </w:r>
      <w:proofErr w:type="spellStart"/>
      <w:r w:rsidRPr="00F66F97">
        <w:rPr>
          <w:sz w:val="22"/>
          <w:szCs w:val="22"/>
        </w:rPr>
        <w:t>df</w:t>
      </w:r>
      <w:proofErr w:type="spellEnd"/>
      <w:r w:rsidRPr="00F66F97">
        <w:rPr>
          <w:sz w:val="22"/>
          <w:szCs w:val="22"/>
          <w:lang w:val="el-GR"/>
        </w:rPr>
        <w:t>.</w:t>
      </w:r>
      <w:proofErr w:type="spellStart"/>
      <w:r w:rsidRPr="00F66F97">
        <w:rPr>
          <w:sz w:val="22"/>
          <w:szCs w:val="22"/>
        </w:rPr>
        <w:t>corr</w:t>
      </w:r>
      <w:proofErr w:type="spellEnd"/>
      <w:r w:rsidRPr="00F66F97">
        <w:rPr>
          <w:sz w:val="22"/>
          <w:szCs w:val="22"/>
          <w:lang w:val="el-GR"/>
        </w:rPr>
        <w:t xml:space="preserve">()). Τέλος, η </w:t>
      </w:r>
      <w:proofErr w:type="spellStart"/>
      <w:r w:rsidRPr="00F66F97">
        <w:rPr>
          <w:sz w:val="22"/>
          <w:szCs w:val="22"/>
          <w:lang w:val="el-GR"/>
        </w:rPr>
        <w:t>οπτικοποίηση</w:t>
      </w:r>
      <w:proofErr w:type="spellEnd"/>
      <w:r w:rsidRPr="00F66F97">
        <w:rPr>
          <w:sz w:val="22"/>
          <w:szCs w:val="22"/>
          <w:lang w:val="el-GR"/>
        </w:rPr>
        <w:t xml:space="preserve"> υλοποιείται μέσω της βιβλιοθήκης </w:t>
      </w:r>
      <w:r w:rsidRPr="00F66F97">
        <w:rPr>
          <w:sz w:val="22"/>
          <w:szCs w:val="22"/>
        </w:rPr>
        <w:t>seaborn</w:t>
      </w:r>
      <w:r w:rsidRPr="00F66F97">
        <w:rPr>
          <w:sz w:val="22"/>
          <w:szCs w:val="22"/>
          <w:lang w:val="el-GR"/>
        </w:rPr>
        <w:t xml:space="preserve"> (</w:t>
      </w:r>
      <w:proofErr w:type="spellStart"/>
      <w:r w:rsidRPr="00F66F97">
        <w:rPr>
          <w:sz w:val="22"/>
          <w:szCs w:val="22"/>
        </w:rPr>
        <w:t>sns</w:t>
      </w:r>
      <w:proofErr w:type="spellEnd"/>
      <w:r w:rsidRPr="00F66F97">
        <w:rPr>
          <w:sz w:val="22"/>
          <w:szCs w:val="22"/>
          <w:lang w:val="el-GR"/>
        </w:rPr>
        <w:t>.</w:t>
      </w:r>
      <w:r w:rsidRPr="00F66F97">
        <w:rPr>
          <w:sz w:val="22"/>
          <w:szCs w:val="22"/>
        </w:rPr>
        <w:t>heatmap</w:t>
      </w:r>
      <w:r w:rsidRPr="00F66F97">
        <w:rPr>
          <w:sz w:val="22"/>
          <w:szCs w:val="22"/>
          <w:lang w:val="el-GR"/>
        </w:rPr>
        <w:t xml:space="preserve">), παράγοντας ένα χρωματικά κωδικοποιημένο </w:t>
      </w:r>
      <w:proofErr w:type="spellStart"/>
      <w:r w:rsidRPr="00F66F97">
        <w:rPr>
          <w:sz w:val="22"/>
          <w:szCs w:val="22"/>
          <w:lang w:val="el-GR"/>
        </w:rPr>
        <w:t>θερμογράφημα</w:t>
      </w:r>
      <w:proofErr w:type="spellEnd"/>
      <w:r w:rsidRPr="00F66F97">
        <w:rPr>
          <w:sz w:val="22"/>
          <w:szCs w:val="22"/>
          <w:lang w:val="el-GR"/>
        </w:rPr>
        <w:t xml:space="preserve"> (</w:t>
      </w:r>
      <w:r w:rsidRPr="00F66F97">
        <w:rPr>
          <w:sz w:val="22"/>
          <w:szCs w:val="22"/>
        </w:rPr>
        <w:t>heatmap</w:t>
      </w:r>
      <w:r w:rsidRPr="00F66F97">
        <w:rPr>
          <w:sz w:val="22"/>
          <w:szCs w:val="22"/>
          <w:lang w:val="el-GR"/>
        </w:rPr>
        <w:t>) κλίμακας από -1.00 (ισχυρή αρνητική συσχέτιση) έως 1.00 (ισχυρή θετική συσχέτιση), διευκολύνοντας την άμεση εξαγωγή συμπερασμάτων.</w:t>
      </w:r>
    </w:p>
    <w:p w14:paraId="35B53EF7" w14:textId="77777777" w:rsidR="003E60D6" w:rsidRPr="00ED01C2" w:rsidRDefault="003E60D6" w:rsidP="00ED01C2">
      <w:pPr>
        <w:rPr>
          <w:lang w:val="el-GR"/>
        </w:rPr>
      </w:pPr>
    </w:p>
    <w:p w14:paraId="28C5EFAF" w14:textId="65CF09CA" w:rsidR="003E60D6" w:rsidRPr="003E60D6" w:rsidRDefault="00ED01C2" w:rsidP="003E60D6">
      <w:pPr>
        <w:pStyle w:val="Heading6"/>
        <w:numPr>
          <w:ilvl w:val="0"/>
          <w:numId w:val="49"/>
        </w:numPr>
        <w:rPr>
          <w:b/>
          <w:bCs/>
          <w:i w:val="0"/>
          <w:iCs w:val="0"/>
          <w:color w:val="auto"/>
          <w:lang w:val="el-GR"/>
        </w:rPr>
      </w:pPr>
      <w:r w:rsidRPr="003E60D6">
        <w:rPr>
          <w:b/>
          <w:bCs/>
          <w:i w:val="0"/>
          <w:iCs w:val="0"/>
          <w:color w:val="auto"/>
          <w:lang w:val="el-GR"/>
        </w:rPr>
        <w:t xml:space="preserve">ΑΝΑΛΥΣΗ ΑΠΟΤΕΛΕΣΜΑΤΩΝ ΘΕΡΜΟΓΡΑΦΗΜΑΤΟΣ </w:t>
      </w:r>
      <w:r w:rsidR="003E60D6">
        <w:rPr>
          <w:b/>
          <w:bCs/>
          <w:i w:val="0"/>
          <w:iCs w:val="0"/>
          <w:color w:val="auto"/>
          <w:lang w:val="el-GR"/>
        </w:rPr>
        <w:br/>
      </w:r>
    </w:p>
    <w:p w14:paraId="0979C802" w14:textId="0EB09EBA" w:rsidR="00ED01C2" w:rsidRPr="00F66F97" w:rsidRDefault="00ED01C2" w:rsidP="00ED01C2">
      <w:pPr>
        <w:rPr>
          <w:sz w:val="22"/>
          <w:szCs w:val="22"/>
          <w:lang w:val="el-GR"/>
        </w:rPr>
      </w:pPr>
      <w:r w:rsidRPr="00F66F97">
        <w:rPr>
          <w:sz w:val="22"/>
          <w:szCs w:val="22"/>
          <w:lang w:val="el-GR"/>
        </w:rPr>
        <w:t xml:space="preserve">Από την παρατήρηση του παραγόμενου </w:t>
      </w:r>
      <w:proofErr w:type="spellStart"/>
      <w:r w:rsidRPr="00F66F97">
        <w:rPr>
          <w:sz w:val="22"/>
          <w:szCs w:val="22"/>
          <w:lang w:val="el-GR"/>
        </w:rPr>
        <w:t>θερμογραφήματος</w:t>
      </w:r>
      <w:proofErr w:type="spellEnd"/>
      <w:r w:rsidRPr="00F66F97">
        <w:rPr>
          <w:sz w:val="22"/>
          <w:szCs w:val="22"/>
          <w:lang w:val="el-GR"/>
        </w:rPr>
        <w:t xml:space="preserve"> (</w:t>
      </w:r>
      <w:r w:rsidRPr="00F66F97">
        <w:rPr>
          <w:sz w:val="22"/>
          <w:szCs w:val="22"/>
        </w:rPr>
        <w:t>Correlation</w:t>
      </w:r>
      <w:r w:rsidRPr="00F66F97">
        <w:rPr>
          <w:sz w:val="22"/>
          <w:szCs w:val="22"/>
          <w:lang w:val="el-GR"/>
        </w:rPr>
        <w:t xml:space="preserve"> </w:t>
      </w:r>
      <w:r w:rsidRPr="00F66F97">
        <w:rPr>
          <w:sz w:val="22"/>
          <w:szCs w:val="22"/>
        </w:rPr>
        <w:t>Heatmap</w:t>
      </w:r>
      <w:r w:rsidRPr="00F66F97">
        <w:rPr>
          <w:sz w:val="22"/>
          <w:szCs w:val="22"/>
          <w:lang w:val="el-GR"/>
        </w:rPr>
        <w:t>), προκύπτουν τα εξής σημαντικά ευρήματα:</w:t>
      </w:r>
    </w:p>
    <w:p w14:paraId="1FFAB4B8" w14:textId="77777777" w:rsidR="00ED01C2" w:rsidRPr="00F66F97" w:rsidRDefault="00ED01C2" w:rsidP="00ED01C2">
      <w:pPr>
        <w:numPr>
          <w:ilvl w:val="0"/>
          <w:numId w:val="47"/>
        </w:numPr>
        <w:rPr>
          <w:sz w:val="22"/>
          <w:szCs w:val="22"/>
          <w:lang w:val="el-GR"/>
        </w:rPr>
      </w:pPr>
      <w:r w:rsidRPr="00F66F97">
        <w:rPr>
          <w:b/>
          <w:bCs/>
          <w:sz w:val="22"/>
          <w:szCs w:val="22"/>
          <w:lang w:val="el-GR"/>
        </w:rPr>
        <w:t>Ισχυρή Συσχέτιση με τον Στόχο:</w:t>
      </w:r>
      <w:r w:rsidRPr="00F66F97">
        <w:rPr>
          <w:sz w:val="22"/>
          <w:szCs w:val="22"/>
          <w:lang w:val="el-GR"/>
        </w:rPr>
        <w:t xml:space="preserve"> Η Χωρητικότητα (</w:t>
      </w:r>
      <w:r w:rsidRPr="00F66F97">
        <w:rPr>
          <w:sz w:val="22"/>
          <w:szCs w:val="22"/>
        </w:rPr>
        <w:t>Capacity</w:t>
      </w:r>
      <w:r w:rsidRPr="00F66F97">
        <w:rPr>
          <w:sz w:val="22"/>
          <w:szCs w:val="22"/>
          <w:lang w:val="el-GR"/>
        </w:rPr>
        <w:t>_</w:t>
      </w:r>
      <w:r w:rsidRPr="00F66F97">
        <w:rPr>
          <w:sz w:val="22"/>
          <w:szCs w:val="22"/>
        </w:rPr>
        <w:t>Ah</w:t>
      </w:r>
      <w:r w:rsidRPr="00F66F97">
        <w:rPr>
          <w:sz w:val="22"/>
          <w:szCs w:val="22"/>
          <w:lang w:val="el-GR"/>
        </w:rPr>
        <w:t xml:space="preserve">) παρουσιάζει την υψηλότερη θετική συσχέτιση με το </w:t>
      </w:r>
      <w:r w:rsidRPr="00F66F97">
        <w:rPr>
          <w:sz w:val="22"/>
          <w:szCs w:val="22"/>
        </w:rPr>
        <w:t>RUL</w:t>
      </w:r>
      <w:r w:rsidRPr="00F66F97">
        <w:rPr>
          <w:sz w:val="22"/>
          <w:szCs w:val="22"/>
          <w:lang w:val="el-GR"/>
        </w:rPr>
        <w:t xml:space="preserve"> (0.54), επιβεβαιώνοντας τη θεωρητική παραδοχή ότι η υποβάθμιση της χωρητικότητας αποτελεί τον κύριο δείκτη του εναπομείναντος κύκλου ζωής.</w:t>
      </w:r>
    </w:p>
    <w:p w14:paraId="6FF3AEF6" w14:textId="77777777" w:rsidR="00ED01C2" w:rsidRPr="00F66F97" w:rsidRDefault="00ED01C2" w:rsidP="00ED01C2">
      <w:pPr>
        <w:numPr>
          <w:ilvl w:val="0"/>
          <w:numId w:val="47"/>
        </w:numPr>
        <w:rPr>
          <w:sz w:val="22"/>
          <w:szCs w:val="22"/>
          <w:lang w:val="el-GR"/>
        </w:rPr>
      </w:pPr>
      <w:r w:rsidRPr="00F66F97">
        <w:rPr>
          <w:b/>
          <w:bCs/>
          <w:sz w:val="22"/>
          <w:szCs w:val="22"/>
          <w:lang w:val="el-GR"/>
        </w:rPr>
        <w:t>Θερμική Συμπεριφορά:</w:t>
      </w:r>
      <w:r w:rsidRPr="00F66F97">
        <w:rPr>
          <w:sz w:val="22"/>
          <w:szCs w:val="22"/>
          <w:lang w:val="el-GR"/>
        </w:rPr>
        <w:t xml:space="preserve"> Οι μεταβλητές της θερμοκρασίας (</w:t>
      </w:r>
      <w:r w:rsidRPr="00F66F97">
        <w:rPr>
          <w:sz w:val="22"/>
          <w:szCs w:val="22"/>
        </w:rPr>
        <w:t>Temp</w:t>
      </w:r>
      <w:r w:rsidRPr="00F66F97">
        <w:rPr>
          <w:sz w:val="22"/>
          <w:szCs w:val="22"/>
          <w:lang w:val="el-GR"/>
        </w:rPr>
        <w:t>_</w:t>
      </w:r>
      <w:r w:rsidRPr="00F66F97">
        <w:rPr>
          <w:sz w:val="22"/>
          <w:szCs w:val="22"/>
        </w:rPr>
        <w:t>Mean</w:t>
      </w:r>
      <w:r w:rsidRPr="00F66F97">
        <w:rPr>
          <w:sz w:val="22"/>
          <w:szCs w:val="22"/>
          <w:lang w:val="el-GR"/>
        </w:rPr>
        <w:t xml:space="preserve"> με 0.44 και </w:t>
      </w:r>
      <w:r w:rsidRPr="00F66F97">
        <w:rPr>
          <w:sz w:val="22"/>
          <w:szCs w:val="22"/>
        </w:rPr>
        <w:t>Temp</w:t>
      </w:r>
      <w:r w:rsidRPr="00F66F97">
        <w:rPr>
          <w:sz w:val="22"/>
          <w:szCs w:val="22"/>
          <w:lang w:val="el-GR"/>
        </w:rPr>
        <w:t>_</w:t>
      </w:r>
      <w:r w:rsidRPr="00F66F97">
        <w:rPr>
          <w:sz w:val="22"/>
          <w:szCs w:val="22"/>
        </w:rPr>
        <w:t>Max</w:t>
      </w:r>
      <w:r w:rsidRPr="00F66F97">
        <w:rPr>
          <w:sz w:val="22"/>
          <w:szCs w:val="22"/>
          <w:lang w:val="el-GR"/>
        </w:rPr>
        <w:t xml:space="preserve"> με 0.42) δείχνουν αξιόλογη συσχέτιση με το </w:t>
      </w:r>
      <w:r w:rsidRPr="00F66F97">
        <w:rPr>
          <w:sz w:val="22"/>
          <w:szCs w:val="22"/>
        </w:rPr>
        <w:t>RUL</w:t>
      </w:r>
      <w:r w:rsidRPr="00F66F97">
        <w:rPr>
          <w:sz w:val="22"/>
          <w:szCs w:val="22"/>
          <w:lang w:val="el-GR"/>
        </w:rPr>
        <w:t>, υποδεικνύοντας ότι η θερμική καταπόνηση (η οποία αυξάνεται λόγω της αύξησης της εσωτερικής αντίστασης κατά τη γήρανση) αποτελεί ένα χρήσιμο χαρακτηριστικό για το μοντέλο.</w:t>
      </w:r>
    </w:p>
    <w:p w14:paraId="728C1571" w14:textId="77777777" w:rsidR="00ED01C2" w:rsidRPr="00F66F97" w:rsidRDefault="00ED01C2" w:rsidP="00ED01C2">
      <w:pPr>
        <w:numPr>
          <w:ilvl w:val="0"/>
          <w:numId w:val="47"/>
        </w:numPr>
        <w:rPr>
          <w:sz w:val="22"/>
          <w:szCs w:val="22"/>
          <w:lang w:val="el-GR"/>
        </w:rPr>
      </w:pPr>
      <w:proofErr w:type="spellStart"/>
      <w:r w:rsidRPr="00F66F97">
        <w:rPr>
          <w:b/>
          <w:bCs/>
          <w:sz w:val="22"/>
          <w:szCs w:val="22"/>
          <w:lang w:val="el-GR"/>
        </w:rPr>
        <w:t>Πολυσυγγραμμικότητα</w:t>
      </w:r>
      <w:proofErr w:type="spellEnd"/>
      <w:r w:rsidRPr="00F66F97">
        <w:rPr>
          <w:b/>
          <w:bCs/>
          <w:sz w:val="22"/>
          <w:szCs w:val="22"/>
          <w:lang w:val="el-GR"/>
        </w:rPr>
        <w:t xml:space="preserve"> (</w:t>
      </w:r>
      <w:r w:rsidRPr="00F66F97">
        <w:rPr>
          <w:b/>
          <w:bCs/>
          <w:sz w:val="22"/>
          <w:szCs w:val="22"/>
        </w:rPr>
        <w:t>Multicollinearity</w:t>
      </w:r>
      <w:r w:rsidRPr="00F66F97">
        <w:rPr>
          <w:b/>
          <w:bCs/>
          <w:sz w:val="22"/>
          <w:szCs w:val="22"/>
          <w:lang w:val="el-GR"/>
        </w:rPr>
        <w:t>):</w:t>
      </w:r>
      <w:r w:rsidRPr="00F66F97">
        <w:rPr>
          <w:sz w:val="22"/>
          <w:szCs w:val="22"/>
          <w:lang w:val="el-GR"/>
        </w:rPr>
        <w:t xml:space="preserve"> Παρατηρείται τέλεια συσχέτιση (0.99) μεταξύ της Μέσης (</w:t>
      </w:r>
      <w:r w:rsidRPr="00F66F97">
        <w:rPr>
          <w:sz w:val="22"/>
          <w:szCs w:val="22"/>
        </w:rPr>
        <w:t>Temp</w:t>
      </w:r>
      <w:r w:rsidRPr="00F66F97">
        <w:rPr>
          <w:sz w:val="22"/>
          <w:szCs w:val="22"/>
          <w:lang w:val="el-GR"/>
        </w:rPr>
        <w:t>_</w:t>
      </w:r>
      <w:r w:rsidRPr="00F66F97">
        <w:rPr>
          <w:sz w:val="22"/>
          <w:szCs w:val="22"/>
        </w:rPr>
        <w:t>Mean</w:t>
      </w:r>
      <w:r w:rsidRPr="00F66F97">
        <w:rPr>
          <w:sz w:val="22"/>
          <w:szCs w:val="22"/>
          <w:lang w:val="el-GR"/>
        </w:rPr>
        <w:t>) και της Μέγιστης Θερμοκρασίας (</w:t>
      </w:r>
      <w:r w:rsidRPr="00F66F97">
        <w:rPr>
          <w:sz w:val="22"/>
          <w:szCs w:val="22"/>
        </w:rPr>
        <w:t>Temp</w:t>
      </w:r>
      <w:r w:rsidRPr="00F66F97">
        <w:rPr>
          <w:sz w:val="22"/>
          <w:szCs w:val="22"/>
          <w:lang w:val="el-GR"/>
        </w:rPr>
        <w:t>_</w:t>
      </w:r>
      <w:r w:rsidRPr="00F66F97">
        <w:rPr>
          <w:sz w:val="22"/>
          <w:szCs w:val="22"/>
        </w:rPr>
        <w:t>Max</w:t>
      </w:r>
      <w:r w:rsidRPr="00F66F97">
        <w:rPr>
          <w:sz w:val="22"/>
          <w:szCs w:val="22"/>
          <w:lang w:val="el-GR"/>
        </w:rPr>
        <w:t>). Αυτό υποδηλώνει ότι οι δύο αυτές μεταβλητές παρέχουν ταυτόσημη πληροφορία.</w:t>
      </w:r>
    </w:p>
    <w:p w14:paraId="031F767B" w14:textId="36F69061" w:rsidR="00643E47" w:rsidRDefault="00ED01C2" w:rsidP="00ED01C2">
      <w:pPr>
        <w:numPr>
          <w:ilvl w:val="0"/>
          <w:numId w:val="47"/>
        </w:numPr>
        <w:rPr>
          <w:sz w:val="22"/>
          <w:szCs w:val="22"/>
          <w:lang w:val="el-GR"/>
        </w:rPr>
      </w:pPr>
      <w:r w:rsidRPr="00F66F97">
        <w:rPr>
          <w:b/>
          <w:bCs/>
          <w:sz w:val="22"/>
          <w:szCs w:val="22"/>
          <w:lang w:val="el-GR"/>
        </w:rPr>
        <w:t>Στατιστική Ανωμαλία (</w:t>
      </w:r>
      <w:r w:rsidRPr="00F66F97">
        <w:rPr>
          <w:b/>
          <w:bCs/>
          <w:sz w:val="22"/>
          <w:szCs w:val="22"/>
        </w:rPr>
        <w:t>Anomaly</w:t>
      </w:r>
      <w:r w:rsidRPr="00F66F97">
        <w:rPr>
          <w:b/>
          <w:bCs/>
          <w:sz w:val="22"/>
          <w:szCs w:val="22"/>
          <w:lang w:val="el-GR"/>
        </w:rPr>
        <w:t>):</w:t>
      </w:r>
      <w:r w:rsidRPr="00F66F97">
        <w:rPr>
          <w:sz w:val="22"/>
          <w:szCs w:val="22"/>
          <w:lang w:val="el-GR"/>
        </w:rPr>
        <w:t xml:space="preserve"> Ο συνολικός χρόνος </w:t>
      </w:r>
      <w:proofErr w:type="spellStart"/>
      <w:r w:rsidRPr="00F66F97">
        <w:rPr>
          <w:sz w:val="22"/>
          <w:szCs w:val="22"/>
          <w:lang w:val="el-GR"/>
        </w:rPr>
        <w:t>εκφόρτισης</w:t>
      </w:r>
      <w:proofErr w:type="spellEnd"/>
      <w:r w:rsidRPr="00F66F97">
        <w:rPr>
          <w:sz w:val="22"/>
          <w:szCs w:val="22"/>
          <w:lang w:val="el-GR"/>
        </w:rPr>
        <w:t xml:space="preserve"> (</w:t>
      </w:r>
      <w:r w:rsidRPr="00F66F97">
        <w:rPr>
          <w:sz w:val="22"/>
          <w:szCs w:val="22"/>
        </w:rPr>
        <w:t>Discharge</w:t>
      </w:r>
      <w:r w:rsidRPr="00F66F97">
        <w:rPr>
          <w:sz w:val="22"/>
          <w:szCs w:val="22"/>
          <w:lang w:val="el-GR"/>
        </w:rPr>
        <w:t>_</w:t>
      </w:r>
      <w:r w:rsidRPr="00F66F97">
        <w:rPr>
          <w:sz w:val="22"/>
          <w:szCs w:val="22"/>
        </w:rPr>
        <w:t>Time</w:t>
      </w:r>
      <w:r w:rsidRPr="00F66F97">
        <w:rPr>
          <w:sz w:val="22"/>
          <w:szCs w:val="22"/>
          <w:lang w:val="el-GR"/>
        </w:rPr>
        <w:t xml:space="preserve">) καταγράφει μηδενική πρακτικά συσχέτιση με το </w:t>
      </w:r>
      <w:r w:rsidRPr="00F66F97">
        <w:rPr>
          <w:sz w:val="22"/>
          <w:szCs w:val="22"/>
        </w:rPr>
        <w:t>RUL</w:t>
      </w:r>
      <w:r w:rsidRPr="00F66F97">
        <w:rPr>
          <w:sz w:val="22"/>
          <w:szCs w:val="22"/>
          <w:lang w:val="el-GR"/>
        </w:rPr>
        <w:t xml:space="preserve"> (0.03). Αυτό αποτελεί ένα απροσδόκητο εύρημα, καθώς σύμφωνα με τη βιβλιογραφία, ο χρόνος </w:t>
      </w:r>
      <w:proofErr w:type="spellStart"/>
      <w:r w:rsidRPr="00F66F97">
        <w:rPr>
          <w:sz w:val="22"/>
          <w:szCs w:val="22"/>
          <w:lang w:val="el-GR"/>
        </w:rPr>
        <w:t>εκφόρτισης</w:t>
      </w:r>
      <w:proofErr w:type="spellEnd"/>
      <w:r w:rsidRPr="00F66F97">
        <w:rPr>
          <w:sz w:val="22"/>
          <w:szCs w:val="22"/>
          <w:lang w:val="el-GR"/>
        </w:rPr>
        <w:t xml:space="preserve"> θα έπρεπε να μειώνεται γραμμικά με τη γήρανση της μπαταρίας.</w:t>
      </w:r>
    </w:p>
    <w:p w14:paraId="2C0DB627" w14:textId="77777777" w:rsidR="00643E47" w:rsidRDefault="00643E47">
      <w:pPr>
        <w:rPr>
          <w:sz w:val="22"/>
          <w:szCs w:val="22"/>
          <w:lang w:val="el-GR"/>
        </w:rPr>
      </w:pPr>
      <w:r>
        <w:rPr>
          <w:sz w:val="22"/>
          <w:szCs w:val="22"/>
          <w:lang w:val="el-GR"/>
        </w:rPr>
        <w:br w:type="page"/>
      </w:r>
    </w:p>
    <w:p w14:paraId="6E01BDCA" w14:textId="77777777" w:rsidR="00643E47" w:rsidRPr="00643E47" w:rsidRDefault="00643E47" w:rsidP="00643E47">
      <w:pPr>
        <w:rPr>
          <w:b/>
          <w:bCs/>
          <w:lang w:val="el-GR"/>
        </w:rPr>
      </w:pPr>
      <w:r w:rsidRPr="00643E47">
        <w:rPr>
          <w:b/>
          <w:bCs/>
          <w:lang w:val="el-GR"/>
        </w:rPr>
        <w:lastRenderedPageBreak/>
        <w:t xml:space="preserve">1. ΓΙΑΤΙ ΚΑΠΟΙΑ ΧΑΡΑΚΤΗΡΙΣΤΙΚΑ ΕΧΟΥΝ "ΚΑΛΗ" (ΙΣΧΥΡΗ) ΣΥΣΧΕΤΙΣΗ ΜΕ ΤΟ </w:t>
      </w:r>
      <w:r w:rsidRPr="00643E47">
        <w:rPr>
          <w:b/>
          <w:bCs/>
        </w:rPr>
        <w:t>RUL</w:t>
      </w:r>
      <w:r w:rsidRPr="00643E47">
        <w:rPr>
          <w:b/>
          <w:bCs/>
          <w:lang w:val="el-GR"/>
        </w:rPr>
        <w:t>;</w:t>
      </w:r>
    </w:p>
    <w:p w14:paraId="53DAD2DC" w14:textId="77777777" w:rsidR="00643E47" w:rsidRPr="00643E47" w:rsidRDefault="00643E47" w:rsidP="00643E47">
      <w:pPr>
        <w:rPr>
          <w:sz w:val="22"/>
          <w:szCs w:val="22"/>
          <w:lang w:val="el-GR"/>
        </w:rPr>
      </w:pPr>
      <w:r w:rsidRPr="00643E47">
        <w:rPr>
          <w:sz w:val="22"/>
          <w:szCs w:val="22"/>
          <w:lang w:val="el-GR"/>
        </w:rPr>
        <w:t>Αυτά είναι τα χαρακτηριστικά που αλλάζουν δραματικά καθώς η μπαταρία γερνάει (</w:t>
      </w:r>
      <w:r w:rsidRPr="00643E47">
        <w:rPr>
          <w:sz w:val="22"/>
          <w:szCs w:val="22"/>
        </w:rPr>
        <w:t>degradation</w:t>
      </w:r>
      <w:r w:rsidRPr="00643E47">
        <w:rPr>
          <w:sz w:val="22"/>
          <w:szCs w:val="22"/>
          <w:lang w:val="el-GR"/>
        </w:rPr>
        <w:t xml:space="preserve"> </w:t>
      </w:r>
      <w:r w:rsidRPr="00643E47">
        <w:rPr>
          <w:sz w:val="22"/>
          <w:szCs w:val="22"/>
        </w:rPr>
        <w:t>features</w:t>
      </w:r>
      <w:r w:rsidRPr="00643E47">
        <w:rPr>
          <w:sz w:val="22"/>
          <w:szCs w:val="22"/>
          <w:lang w:val="el-GR"/>
        </w:rPr>
        <w:t>).</w:t>
      </w:r>
    </w:p>
    <w:p w14:paraId="0CD83218" w14:textId="77777777" w:rsidR="00643E47" w:rsidRPr="00643E47" w:rsidRDefault="00643E47" w:rsidP="00643E47">
      <w:pPr>
        <w:rPr>
          <w:sz w:val="22"/>
          <w:szCs w:val="22"/>
          <w:lang w:val="el-GR"/>
        </w:rPr>
      </w:pPr>
      <w:r w:rsidRPr="00643E47">
        <w:rPr>
          <w:b/>
          <w:bCs/>
          <w:sz w:val="22"/>
          <w:szCs w:val="22"/>
          <w:lang w:val="el-GR"/>
        </w:rPr>
        <w:t>Α. Χωρητικότητα (</w:t>
      </w:r>
      <w:r w:rsidRPr="00643E47">
        <w:rPr>
          <w:b/>
          <w:bCs/>
          <w:sz w:val="22"/>
          <w:szCs w:val="22"/>
        </w:rPr>
        <w:t>Capacity</w:t>
      </w:r>
      <w:r w:rsidRPr="00643E47">
        <w:rPr>
          <w:b/>
          <w:bCs/>
          <w:sz w:val="22"/>
          <w:szCs w:val="22"/>
          <w:lang w:val="el-GR"/>
        </w:rPr>
        <w:t>_</w:t>
      </w:r>
      <w:r w:rsidRPr="00643E47">
        <w:rPr>
          <w:b/>
          <w:bCs/>
          <w:sz w:val="22"/>
          <w:szCs w:val="22"/>
        </w:rPr>
        <w:t>Ah</w:t>
      </w:r>
      <w:r w:rsidRPr="00643E47">
        <w:rPr>
          <w:b/>
          <w:bCs/>
          <w:sz w:val="22"/>
          <w:szCs w:val="22"/>
          <w:lang w:val="el-GR"/>
        </w:rPr>
        <w:t>): Η πιο ισχυρή σχέση</w:t>
      </w:r>
    </w:p>
    <w:p w14:paraId="5D0672F9" w14:textId="77777777" w:rsidR="00643E47" w:rsidRPr="00643E47" w:rsidRDefault="00643E47">
      <w:pPr>
        <w:numPr>
          <w:ilvl w:val="0"/>
          <w:numId w:val="56"/>
        </w:numPr>
        <w:rPr>
          <w:sz w:val="22"/>
          <w:szCs w:val="22"/>
          <w:lang w:val="el-GR"/>
        </w:rPr>
      </w:pPr>
      <w:r w:rsidRPr="00643E47">
        <w:rPr>
          <w:b/>
          <w:bCs/>
          <w:sz w:val="22"/>
          <w:szCs w:val="22"/>
          <w:lang w:val="el-GR"/>
        </w:rPr>
        <w:t>Η Εξήγηση:</w:t>
      </w:r>
      <w:r w:rsidRPr="00643E47">
        <w:rPr>
          <w:sz w:val="22"/>
          <w:szCs w:val="22"/>
          <w:lang w:val="el-GR"/>
        </w:rPr>
        <w:t xml:space="preserve"> Η χωρητικότητα είναι ο ορισμός της "υγείας" (</w:t>
      </w:r>
      <w:proofErr w:type="spellStart"/>
      <w:r w:rsidRPr="00643E47">
        <w:rPr>
          <w:sz w:val="22"/>
          <w:szCs w:val="22"/>
        </w:rPr>
        <w:t>SoH</w:t>
      </w:r>
      <w:proofErr w:type="spellEnd"/>
      <w:r w:rsidRPr="00643E47">
        <w:rPr>
          <w:sz w:val="22"/>
          <w:szCs w:val="22"/>
          <w:lang w:val="el-GR"/>
        </w:rPr>
        <w:t>) της μπαταρίας. Καθώς η μπαταρία κάνει κύκλους, συμβαίνουν δύο καταστροφικά, μη-αναστρέψιμα χημικά φαινόμενα:</w:t>
      </w:r>
    </w:p>
    <w:p w14:paraId="5B759365" w14:textId="77777777" w:rsidR="00643E47" w:rsidRPr="00643E47" w:rsidRDefault="00643E47">
      <w:pPr>
        <w:numPr>
          <w:ilvl w:val="1"/>
          <w:numId w:val="56"/>
        </w:numPr>
        <w:rPr>
          <w:sz w:val="22"/>
          <w:szCs w:val="22"/>
          <w:lang w:val="el-GR"/>
        </w:rPr>
      </w:pPr>
      <w:r w:rsidRPr="00643E47">
        <w:rPr>
          <w:b/>
          <w:bCs/>
          <w:sz w:val="22"/>
          <w:szCs w:val="22"/>
          <w:lang w:val="el-GR"/>
        </w:rPr>
        <w:t xml:space="preserve">Απώλεια Αποθέματος </w:t>
      </w:r>
      <w:proofErr w:type="spellStart"/>
      <w:r w:rsidRPr="00643E47">
        <w:rPr>
          <w:b/>
          <w:bCs/>
          <w:sz w:val="22"/>
          <w:szCs w:val="22"/>
          <w:lang w:val="el-GR"/>
        </w:rPr>
        <w:t>Λιθίου</w:t>
      </w:r>
      <w:proofErr w:type="spellEnd"/>
      <w:r w:rsidRPr="00643E47">
        <w:rPr>
          <w:b/>
          <w:bCs/>
          <w:sz w:val="22"/>
          <w:szCs w:val="22"/>
          <w:lang w:val="el-GR"/>
        </w:rPr>
        <w:t xml:space="preserve"> (</w:t>
      </w:r>
      <w:r w:rsidRPr="00643E47">
        <w:rPr>
          <w:b/>
          <w:bCs/>
          <w:sz w:val="22"/>
          <w:szCs w:val="22"/>
        </w:rPr>
        <w:t>Loss</w:t>
      </w:r>
      <w:r w:rsidRPr="00643E47">
        <w:rPr>
          <w:b/>
          <w:bCs/>
          <w:sz w:val="22"/>
          <w:szCs w:val="22"/>
          <w:lang w:val="el-GR"/>
        </w:rPr>
        <w:t xml:space="preserve"> </w:t>
      </w:r>
      <w:r w:rsidRPr="00643E47">
        <w:rPr>
          <w:b/>
          <w:bCs/>
          <w:sz w:val="22"/>
          <w:szCs w:val="22"/>
        </w:rPr>
        <w:t>of</w:t>
      </w:r>
      <w:r w:rsidRPr="00643E47">
        <w:rPr>
          <w:b/>
          <w:bCs/>
          <w:sz w:val="22"/>
          <w:szCs w:val="22"/>
          <w:lang w:val="el-GR"/>
        </w:rPr>
        <w:t xml:space="preserve"> </w:t>
      </w:r>
      <w:r w:rsidRPr="00643E47">
        <w:rPr>
          <w:b/>
          <w:bCs/>
          <w:sz w:val="22"/>
          <w:szCs w:val="22"/>
        </w:rPr>
        <w:t>Lithium</w:t>
      </w:r>
      <w:r w:rsidRPr="00643E47">
        <w:rPr>
          <w:b/>
          <w:bCs/>
          <w:sz w:val="22"/>
          <w:szCs w:val="22"/>
          <w:lang w:val="el-GR"/>
        </w:rPr>
        <w:t xml:space="preserve"> </w:t>
      </w:r>
      <w:r w:rsidRPr="00643E47">
        <w:rPr>
          <w:b/>
          <w:bCs/>
          <w:sz w:val="22"/>
          <w:szCs w:val="22"/>
        </w:rPr>
        <w:t>Inventory</w:t>
      </w:r>
      <w:r w:rsidRPr="00643E47">
        <w:rPr>
          <w:b/>
          <w:bCs/>
          <w:sz w:val="22"/>
          <w:szCs w:val="22"/>
          <w:lang w:val="el-GR"/>
        </w:rPr>
        <w:t xml:space="preserve"> - </w:t>
      </w:r>
      <w:r w:rsidRPr="00643E47">
        <w:rPr>
          <w:b/>
          <w:bCs/>
          <w:sz w:val="22"/>
          <w:szCs w:val="22"/>
        </w:rPr>
        <w:t>LLI</w:t>
      </w:r>
      <w:r w:rsidRPr="00643E47">
        <w:rPr>
          <w:b/>
          <w:bCs/>
          <w:sz w:val="22"/>
          <w:szCs w:val="22"/>
          <w:lang w:val="el-GR"/>
        </w:rPr>
        <w:t>):</w:t>
      </w:r>
      <w:r w:rsidRPr="00643E47">
        <w:rPr>
          <w:sz w:val="22"/>
          <w:szCs w:val="22"/>
          <w:lang w:val="el-GR"/>
        </w:rPr>
        <w:t xml:space="preserve"> Τα ιόντα </w:t>
      </w:r>
      <w:proofErr w:type="spellStart"/>
      <w:r w:rsidRPr="00643E47">
        <w:rPr>
          <w:sz w:val="22"/>
          <w:szCs w:val="22"/>
          <w:lang w:val="el-GR"/>
        </w:rPr>
        <w:t>λιθίου</w:t>
      </w:r>
      <w:proofErr w:type="spellEnd"/>
      <w:r w:rsidRPr="00643E47">
        <w:rPr>
          <w:sz w:val="22"/>
          <w:szCs w:val="22"/>
          <w:lang w:val="el-GR"/>
        </w:rPr>
        <w:t xml:space="preserve"> παγιδεύονται μόνιμα στο στρώμα </w:t>
      </w:r>
      <w:r w:rsidRPr="00643E47">
        <w:rPr>
          <w:sz w:val="22"/>
          <w:szCs w:val="22"/>
        </w:rPr>
        <w:t>SEI</w:t>
      </w:r>
      <w:r w:rsidRPr="00643E47">
        <w:rPr>
          <w:sz w:val="22"/>
          <w:szCs w:val="22"/>
          <w:lang w:val="el-GR"/>
        </w:rPr>
        <w:t xml:space="preserve"> (</w:t>
      </w:r>
      <w:r w:rsidRPr="00643E47">
        <w:rPr>
          <w:sz w:val="22"/>
          <w:szCs w:val="22"/>
        </w:rPr>
        <w:t>Solid</w:t>
      </w:r>
      <w:r w:rsidRPr="00643E47">
        <w:rPr>
          <w:sz w:val="22"/>
          <w:szCs w:val="22"/>
          <w:lang w:val="el-GR"/>
        </w:rPr>
        <w:t xml:space="preserve"> </w:t>
      </w:r>
      <w:r w:rsidRPr="00643E47">
        <w:rPr>
          <w:sz w:val="22"/>
          <w:szCs w:val="22"/>
        </w:rPr>
        <w:t>Electrolyte</w:t>
      </w:r>
      <w:r w:rsidRPr="00643E47">
        <w:rPr>
          <w:sz w:val="22"/>
          <w:szCs w:val="22"/>
          <w:lang w:val="el-GR"/>
        </w:rPr>
        <w:t xml:space="preserve"> </w:t>
      </w:r>
      <w:r w:rsidRPr="00643E47">
        <w:rPr>
          <w:sz w:val="22"/>
          <w:szCs w:val="22"/>
        </w:rPr>
        <w:t>Interphase</w:t>
      </w:r>
      <w:r w:rsidRPr="00643E47">
        <w:rPr>
          <w:sz w:val="22"/>
          <w:szCs w:val="22"/>
          <w:lang w:val="el-GR"/>
        </w:rPr>
        <w:t>) που μεγαλώνει στην άνοδο.</w:t>
      </w:r>
    </w:p>
    <w:p w14:paraId="48A47AD5" w14:textId="77777777" w:rsidR="00643E47" w:rsidRPr="00643E47" w:rsidRDefault="00643E47">
      <w:pPr>
        <w:numPr>
          <w:ilvl w:val="1"/>
          <w:numId w:val="56"/>
        </w:numPr>
        <w:rPr>
          <w:sz w:val="22"/>
          <w:szCs w:val="22"/>
          <w:lang w:val="el-GR"/>
        </w:rPr>
      </w:pPr>
      <w:r w:rsidRPr="00643E47">
        <w:rPr>
          <w:b/>
          <w:bCs/>
          <w:sz w:val="22"/>
          <w:szCs w:val="22"/>
          <w:lang w:val="el-GR"/>
        </w:rPr>
        <w:t>Απώλεια Ενεργού Υλικού (</w:t>
      </w:r>
      <w:r w:rsidRPr="00643E47">
        <w:rPr>
          <w:b/>
          <w:bCs/>
          <w:sz w:val="22"/>
          <w:szCs w:val="22"/>
        </w:rPr>
        <w:t>Loss</w:t>
      </w:r>
      <w:r w:rsidRPr="00643E47">
        <w:rPr>
          <w:b/>
          <w:bCs/>
          <w:sz w:val="22"/>
          <w:szCs w:val="22"/>
          <w:lang w:val="el-GR"/>
        </w:rPr>
        <w:t xml:space="preserve"> </w:t>
      </w:r>
      <w:r w:rsidRPr="00643E47">
        <w:rPr>
          <w:b/>
          <w:bCs/>
          <w:sz w:val="22"/>
          <w:szCs w:val="22"/>
        </w:rPr>
        <w:t>of</w:t>
      </w:r>
      <w:r w:rsidRPr="00643E47">
        <w:rPr>
          <w:b/>
          <w:bCs/>
          <w:sz w:val="22"/>
          <w:szCs w:val="22"/>
          <w:lang w:val="el-GR"/>
        </w:rPr>
        <w:t xml:space="preserve"> </w:t>
      </w:r>
      <w:r w:rsidRPr="00643E47">
        <w:rPr>
          <w:b/>
          <w:bCs/>
          <w:sz w:val="22"/>
          <w:szCs w:val="22"/>
        </w:rPr>
        <w:t>Active</w:t>
      </w:r>
      <w:r w:rsidRPr="00643E47">
        <w:rPr>
          <w:b/>
          <w:bCs/>
          <w:sz w:val="22"/>
          <w:szCs w:val="22"/>
          <w:lang w:val="el-GR"/>
        </w:rPr>
        <w:t xml:space="preserve"> </w:t>
      </w:r>
      <w:r w:rsidRPr="00643E47">
        <w:rPr>
          <w:b/>
          <w:bCs/>
          <w:sz w:val="22"/>
          <w:szCs w:val="22"/>
        </w:rPr>
        <w:t>Material</w:t>
      </w:r>
      <w:r w:rsidRPr="00643E47">
        <w:rPr>
          <w:b/>
          <w:bCs/>
          <w:sz w:val="22"/>
          <w:szCs w:val="22"/>
          <w:lang w:val="el-GR"/>
        </w:rPr>
        <w:t xml:space="preserve"> - </w:t>
      </w:r>
      <w:r w:rsidRPr="00643E47">
        <w:rPr>
          <w:b/>
          <w:bCs/>
          <w:sz w:val="22"/>
          <w:szCs w:val="22"/>
        </w:rPr>
        <w:t>LAM</w:t>
      </w:r>
      <w:r w:rsidRPr="00643E47">
        <w:rPr>
          <w:b/>
          <w:bCs/>
          <w:sz w:val="22"/>
          <w:szCs w:val="22"/>
          <w:lang w:val="el-GR"/>
        </w:rPr>
        <w:t>):</w:t>
      </w:r>
      <w:r w:rsidRPr="00643E47">
        <w:rPr>
          <w:sz w:val="22"/>
          <w:szCs w:val="22"/>
          <w:lang w:val="el-GR"/>
        </w:rPr>
        <w:t xml:space="preserve"> Τα ηλεκτρόδια </w:t>
      </w:r>
      <w:proofErr w:type="spellStart"/>
      <w:r w:rsidRPr="00643E47">
        <w:rPr>
          <w:sz w:val="22"/>
          <w:szCs w:val="22"/>
          <w:lang w:val="el-GR"/>
        </w:rPr>
        <w:t>ρηγματώνονται</w:t>
      </w:r>
      <w:proofErr w:type="spellEnd"/>
      <w:r w:rsidRPr="00643E47">
        <w:rPr>
          <w:sz w:val="22"/>
          <w:szCs w:val="22"/>
          <w:lang w:val="el-GR"/>
        </w:rPr>
        <w:t xml:space="preserve"> και φθείρονται λόγω της συνεχούς διαστολής/συστολής.</w:t>
      </w:r>
    </w:p>
    <w:p w14:paraId="690921DB" w14:textId="77777777" w:rsidR="00643E47" w:rsidRPr="00643E47" w:rsidRDefault="00643E47">
      <w:pPr>
        <w:numPr>
          <w:ilvl w:val="0"/>
          <w:numId w:val="56"/>
        </w:numPr>
        <w:rPr>
          <w:sz w:val="22"/>
          <w:szCs w:val="22"/>
          <w:lang w:val="el-GR"/>
        </w:rPr>
      </w:pPr>
      <w:r w:rsidRPr="00643E47">
        <w:rPr>
          <w:b/>
          <w:bCs/>
          <w:sz w:val="22"/>
          <w:szCs w:val="22"/>
          <w:lang w:val="el-GR"/>
        </w:rPr>
        <w:t>Συμπέρασμα:</w:t>
      </w:r>
      <w:r w:rsidRPr="00643E47">
        <w:rPr>
          <w:sz w:val="22"/>
          <w:szCs w:val="22"/>
          <w:lang w:val="el-GR"/>
        </w:rPr>
        <w:t xml:space="preserve"> Λιγότερα ελεύθερα ιόντα </w:t>
      </w:r>
      <w:proofErr w:type="spellStart"/>
      <w:r w:rsidRPr="00643E47">
        <w:rPr>
          <w:sz w:val="22"/>
          <w:szCs w:val="22"/>
          <w:lang w:val="el-GR"/>
        </w:rPr>
        <w:t>λιθίου</w:t>
      </w:r>
      <w:proofErr w:type="spellEnd"/>
      <w:r w:rsidRPr="00643E47">
        <w:rPr>
          <w:sz w:val="22"/>
          <w:szCs w:val="22"/>
          <w:lang w:val="el-GR"/>
        </w:rPr>
        <w:t xml:space="preserve"> = λιγότερο αποθηκευμένο ρεύμα = μικρότερη χωρητικότητα. Άρα, η πτώση της χωρητικότητας είναι ο απόλυτος δείκτης ότι ο υπολειπόμενος χρόνος ζωής (</w:t>
      </w:r>
      <w:r w:rsidRPr="00643E47">
        <w:rPr>
          <w:sz w:val="22"/>
          <w:szCs w:val="22"/>
        </w:rPr>
        <w:t>RUL</w:t>
      </w:r>
      <w:r w:rsidRPr="00643E47">
        <w:rPr>
          <w:sz w:val="22"/>
          <w:szCs w:val="22"/>
          <w:lang w:val="el-GR"/>
        </w:rPr>
        <w:t>) τελειώνει.</w:t>
      </w:r>
    </w:p>
    <w:p w14:paraId="1E64BEA7" w14:textId="77777777" w:rsidR="00643E47" w:rsidRPr="00643E47" w:rsidRDefault="00643E47" w:rsidP="00643E47">
      <w:pPr>
        <w:rPr>
          <w:sz w:val="22"/>
          <w:szCs w:val="22"/>
          <w:lang w:val="el-GR"/>
        </w:rPr>
      </w:pPr>
      <w:r w:rsidRPr="00643E47">
        <w:rPr>
          <w:b/>
          <w:bCs/>
          <w:sz w:val="22"/>
          <w:szCs w:val="22"/>
          <w:lang w:val="el-GR"/>
        </w:rPr>
        <w:t>Β. Θερμοκρασία (</w:t>
      </w:r>
      <w:r w:rsidRPr="00643E47">
        <w:rPr>
          <w:b/>
          <w:bCs/>
          <w:sz w:val="22"/>
          <w:szCs w:val="22"/>
        </w:rPr>
        <w:t>Temp</w:t>
      </w:r>
      <w:r w:rsidRPr="00643E47">
        <w:rPr>
          <w:b/>
          <w:bCs/>
          <w:sz w:val="22"/>
          <w:szCs w:val="22"/>
          <w:lang w:val="el-GR"/>
        </w:rPr>
        <w:t>_</w:t>
      </w:r>
      <w:r w:rsidRPr="00643E47">
        <w:rPr>
          <w:b/>
          <w:bCs/>
          <w:sz w:val="22"/>
          <w:szCs w:val="22"/>
        </w:rPr>
        <w:t>Max</w:t>
      </w:r>
      <w:r w:rsidRPr="00643E47">
        <w:rPr>
          <w:b/>
          <w:bCs/>
          <w:sz w:val="22"/>
          <w:szCs w:val="22"/>
          <w:lang w:val="el-GR"/>
        </w:rPr>
        <w:t xml:space="preserve"> &amp; </w:t>
      </w:r>
      <w:r w:rsidRPr="00643E47">
        <w:rPr>
          <w:b/>
          <w:bCs/>
          <w:sz w:val="22"/>
          <w:szCs w:val="22"/>
        </w:rPr>
        <w:t>Temp</w:t>
      </w:r>
      <w:r w:rsidRPr="00643E47">
        <w:rPr>
          <w:b/>
          <w:bCs/>
          <w:sz w:val="22"/>
          <w:szCs w:val="22"/>
          <w:lang w:val="el-GR"/>
        </w:rPr>
        <w:t>_</w:t>
      </w:r>
      <w:r w:rsidRPr="00643E47">
        <w:rPr>
          <w:b/>
          <w:bCs/>
          <w:sz w:val="22"/>
          <w:szCs w:val="22"/>
        </w:rPr>
        <w:t>Mean</w:t>
      </w:r>
      <w:r w:rsidRPr="00643E47">
        <w:rPr>
          <w:b/>
          <w:bCs/>
          <w:sz w:val="22"/>
          <w:szCs w:val="22"/>
          <w:lang w:val="el-GR"/>
        </w:rPr>
        <w:t>): Η συσχέτιση της θερμικής καταπόνησης</w:t>
      </w:r>
    </w:p>
    <w:p w14:paraId="19F2DC52" w14:textId="1491BB0C" w:rsidR="00643E47" w:rsidRPr="00643E47" w:rsidRDefault="00643E47">
      <w:pPr>
        <w:numPr>
          <w:ilvl w:val="0"/>
          <w:numId w:val="57"/>
        </w:numPr>
        <w:rPr>
          <w:sz w:val="22"/>
          <w:szCs w:val="22"/>
          <w:lang w:val="el-GR"/>
        </w:rPr>
      </w:pPr>
      <w:r w:rsidRPr="00643E47">
        <w:rPr>
          <w:b/>
          <w:bCs/>
          <w:sz w:val="22"/>
          <w:szCs w:val="22"/>
          <w:lang w:val="el-GR"/>
        </w:rPr>
        <w:t>Η Εξήγηση:</w:t>
      </w:r>
      <w:r w:rsidRPr="00643E47">
        <w:rPr>
          <w:sz w:val="22"/>
          <w:szCs w:val="22"/>
          <w:lang w:val="el-GR"/>
        </w:rPr>
        <w:t xml:space="preserve"> Καθώς η μπαταρία γερνάει και το στρώμα </w:t>
      </w:r>
      <w:r w:rsidRPr="00643E47">
        <w:rPr>
          <w:sz w:val="22"/>
          <w:szCs w:val="22"/>
        </w:rPr>
        <w:t>SEI</w:t>
      </w:r>
      <w:r w:rsidRPr="00643E47">
        <w:rPr>
          <w:sz w:val="22"/>
          <w:szCs w:val="22"/>
          <w:lang w:val="el-GR"/>
        </w:rPr>
        <w:t xml:space="preserve"> παχαίνει, η </w:t>
      </w:r>
      <w:r w:rsidRPr="00643E47">
        <w:rPr>
          <w:b/>
          <w:bCs/>
          <w:sz w:val="22"/>
          <w:szCs w:val="22"/>
          <w:lang w:val="el-GR"/>
        </w:rPr>
        <w:t>Εσωτερική Αντίσταση (</w:t>
      </w:r>
      <w:r w:rsidRPr="00643E47">
        <w:rPr>
          <w:b/>
          <w:bCs/>
          <w:sz w:val="22"/>
          <w:szCs w:val="22"/>
        </w:rPr>
        <w:t>Internal</w:t>
      </w:r>
      <w:r w:rsidRPr="00643E47">
        <w:rPr>
          <w:b/>
          <w:bCs/>
          <w:sz w:val="22"/>
          <w:szCs w:val="22"/>
          <w:lang w:val="el-GR"/>
        </w:rPr>
        <w:t xml:space="preserve"> </w:t>
      </w:r>
      <w:r w:rsidRPr="00643E47">
        <w:rPr>
          <w:b/>
          <w:bCs/>
          <w:sz w:val="22"/>
          <w:szCs w:val="22"/>
        </w:rPr>
        <w:t>Resistance</w:t>
      </w:r>
      <w:r w:rsidRPr="00643E47">
        <w:rPr>
          <w:b/>
          <w:bCs/>
          <w:sz w:val="22"/>
          <w:szCs w:val="22"/>
          <w:lang w:val="el-GR"/>
        </w:rPr>
        <w:t xml:space="preserve"> - </w:t>
      </w:r>
      <w:r w:rsidRPr="00643E47">
        <w:rPr>
          <w:b/>
          <w:bCs/>
          <w:sz w:val="22"/>
          <w:szCs w:val="22"/>
        </w:rPr>
        <w:t>IR</w:t>
      </w:r>
      <w:r w:rsidRPr="00643E47">
        <w:rPr>
          <w:b/>
          <w:bCs/>
          <w:sz w:val="22"/>
          <w:szCs w:val="22"/>
          <w:lang w:val="el-GR"/>
        </w:rPr>
        <w:t>)</w:t>
      </w:r>
      <w:r w:rsidRPr="00643E47">
        <w:rPr>
          <w:sz w:val="22"/>
          <w:szCs w:val="22"/>
          <w:lang w:val="el-GR"/>
        </w:rPr>
        <w:t xml:space="preserve"> της κυψέλης αυξάνεται σημαντικά. Σύμφωνα με τον νόμο του </w:t>
      </w:r>
      <w:r w:rsidRPr="00643E47">
        <w:rPr>
          <w:sz w:val="22"/>
          <w:szCs w:val="22"/>
        </w:rPr>
        <w:t>Joule</w:t>
      </w:r>
      <w:r w:rsidRPr="00643E47">
        <w:rPr>
          <w:sz w:val="22"/>
          <w:szCs w:val="22"/>
          <w:lang w:val="el-GR"/>
        </w:rPr>
        <w:t xml:space="preserve"> (</w:t>
      </w:r>
      <w:r w:rsidRPr="00643E47">
        <w:rPr>
          <w:sz w:val="22"/>
          <w:szCs w:val="22"/>
        </w:rPr>
        <w:t>Q</w:t>
      </w:r>
      <w:r w:rsidRPr="00643E47">
        <w:rPr>
          <w:sz w:val="22"/>
          <w:szCs w:val="22"/>
          <w:lang w:val="el-GR"/>
        </w:rPr>
        <w:t xml:space="preserve"> = </w:t>
      </w:r>
      <w:r w:rsidRPr="00643E47">
        <w:rPr>
          <w:sz w:val="22"/>
          <w:szCs w:val="22"/>
        </w:rPr>
        <w:t>I</w:t>
      </w:r>
      <w:r w:rsidRPr="00643E47">
        <w:rPr>
          <w:sz w:val="22"/>
          <w:szCs w:val="22"/>
          <w:lang w:val="el-GR"/>
        </w:rPr>
        <w:t>^2 \</w:t>
      </w:r>
      <w:proofErr w:type="spellStart"/>
      <w:r w:rsidRPr="00643E47">
        <w:rPr>
          <w:sz w:val="22"/>
          <w:szCs w:val="22"/>
        </w:rPr>
        <w:t>cdot</w:t>
      </w:r>
      <w:proofErr w:type="spellEnd"/>
      <w:r w:rsidRPr="00643E47">
        <w:rPr>
          <w:sz w:val="22"/>
          <w:szCs w:val="22"/>
          <w:lang w:val="el-GR"/>
        </w:rPr>
        <w:t xml:space="preserve"> </w:t>
      </w:r>
      <w:r w:rsidRPr="00643E47">
        <w:rPr>
          <w:sz w:val="22"/>
          <w:szCs w:val="22"/>
        </w:rPr>
        <w:t>R</w:t>
      </w:r>
      <w:r w:rsidRPr="00643E47">
        <w:rPr>
          <w:sz w:val="22"/>
          <w:szCs w:val="22"/>
          <w:lang w:val="el-GR"/>
        </w:rPr>
        <w:t xml:space="preserve"> \</w:t>
      </w:r>
      <w:proofErr w:type="spellStart"/>
      <w:r w:rsidRPr="00643E47">
        <w:rPr>
          <w:sz w:val="22"/>
          <w:szCs w:val="22"/>
        </w:rPr>
        <w:t>cdot</w:t>
      </w:r>
      <w:proofErr w:type="spellEnd"/>
      <w:r w:rsidRPr="00643E47">
        <w:rPr>
          <w:sz w:val="22"/>
          <w:szCs w:val="22"/>
          <w:lang w:val="el-GR"/>
        </w:rPr>
        <w:t xml:space="preserve"> </w:t>
      </w:r>
      <w:r w:rsidRPr="00643E47">
        <w:rPr>
          <w:sz w:val="22"/>
          <w:szCs w:val="22"/>
        </w:rPr>
        <w:t>t</w:t>
      </w:r>
      <w:r w:rsidRPr="00643E47">
        <w:rPr>
          <w:sz w:val="22"/>
          <w:szCs w:val="22"/>
          <w:lang w:val="el-GR"/>
        </w:rPr>
        <w:t>), όταν το ρεύμα περνάει μέσα από μια μεγαλύτερη αντίσταση, παράγεται περισσότερη θερμότητα.</w:t>
      </w:r>
    </w:p>
    <w:p w14:paraId="14FAEC7D" w14:textId="77777777" w:rsidR="00643E47" w:rsidRPr="00643E47" w:rsidRDefault="00643E47">
      <w:pPr>
        <w:numPr>
          <w:ilvl w:val="0"/>
          <w:numId w:val="57"/>
        </w:numPr>
        <w:rPr>
          <w:sz w:val="22"/>
          <w:szCs w:val="22"/>
          <w:lang w:val="el-GR"/>
        </w:rPr>
      </w:pPr>
      <w:r w:rsidRPr="00643E47">
        <w:rPr>
          <w:b/>
          <w:bCs/>
          <w:sz w:val="22"/>
          <w:szCs w:val="22"/>
          <w:lang w:val="el-GR"/>
        </w:rPr>
        <w:t>Συμπέρασμα:</w:t>
      </w:r>
      <w:r w:rsidRPr="00643E47">
        <w:rPr>
          <w:sz w:val="22"/>
          <w:szCs w:val="22"/>
          <w:lang w:val="el-GR"/>
        </w:rPr>
        <w:t xml:space="preserve"> Μια γερασμένη μπαταρία "ζορίζεται" περισσότερο για να βγάλει το ίδιο ρεύμα σε σχέση με μια καινούργια, με αποτέλεσμα να ανεβάζει υψηλότερες θερμοκρασίες. Γι' αυτό ο αλγόριθμος "βλέπει" τη θερμοκρασία ως έναν καλό δείκτη γήρανσης.</w:t>
      </w:r>
    </w:p>
    <w:p w14:paraId="794F41D0" w14:textId="77777777" w:rsidR="00643E47" w:rsidRPr="00643E47" w:rsidRDefault="00643E47" w:rsidP="00643E47">
      <w:pPr>
        <w:rPr>
          <w:b/>
          <w:bCs/>
          <w:sz w:val="22"/>
          <w:szCs w:val="22"/>
          <w:lang w:val="el-GR"/>
        </w:rPr>
      </w:pPr>
      <w:r w:rsidRPr="00643E47">
        <w:rPr>
          <w:b/>
          <w:bCs/>
          <w:sz w:val="22"/>
          <w:szCs w:val="22"/>
          <w:lang w:val="el-GR"/>
        </w:rPr>
        <w:t>2. ΓΙΑΤΙ ΚΑΠΟΙΑ ΧΑΡΑΚΤΗΡΙΣΤΙΚΑ ΕΧΟΥΝ "ΚΑΚΗ" (ΜΗΔΕΝΙΚΗ Ή ΧΑΜΗΛΗ) ΣΥΣΧΕΤΙΣΗ;</w:t>
      </w:r>
    </w:p>
    <w:p w14:paraId="462E62A6" w14:textId="77777777" w:rsidR="00643E47" w:rsidRPr="00643E47" w:rsidRDefault="00643E47" w:rsidP="00643E47">
      <w:pPr>
        <w:rPr>
          <w:sz w:val="22"/>
          <w:szCs w:val="22"/>
          <w:lang w:val="el-GR"/>
        </w:rPr>
      </w:pPr>
      <w:r w:rsidRPr="00643E47">
        <w:rPr>
          <w:b/>
          <w:bCs/>
          <w:sz w:val="22"/>
          <w:szCs w:val="22"/>
          <w:lang w:val="el-GR"/>
        </w:rPr>
        <w:t>Α. Μέσο Ρεύμα (</w:t>
      </w:r>
      <w:r w:rsidRPr="00643E47">
        <w:rPr>
          <w:b/>
          <w:bCs/>
          <w:sz w:val="22"/>
          <w:szCs w:val="22"/>
        </w:rPr>
        <w:t>Current</w:t>
      </w:r>
      <w:r w:rsidRPr="00643E47">
        <w:rPr>
          <w:b/>
          <w:bCs/>
          <w:sz w:val="22"/>
          <w:szCs w:val="22"/>
          <w:lang w:val="el-GR"/>
        </w:rPr>
        <w:t>_</w:t>
      </w:r>
      <w:r w:rsidRPr="00643E47">
        <w:rPr>
          <w:b/>
          <w:bCs/>
          <w:sz w:val="22"/>
          <w:szCs w:val="22"/>
        </w:rPr>
        <w:t>Mean</w:t>
      </w:r>
      <w:r w:rsidRPr="00643E47">
        <w:rPr>
          <w:b/>
          <w:bCs/>
          <w:sz w:val="22"/>
          <w:szCs w:val="22"/>
          <w:lang w:val="el-GR"/>
        </w:rPr>
        <w:t>): Η αρνητική/χαμηλή συσχέτιση</w:t>
      </w:r>
    </w:p>
    <w:p w14:paraId="7C8B4827" w14:textId="77777777" w:rsidR="00643E47" w:rsidRPr="00643E47" w:rsidRDefault="00643E47">
      <w:pPr>
        <w:numPr>
          <w:ilvl w:val="0"/>
          <w:numId w:val="58"/>
        </w:numPr>
        <w:rPr>
          <w:sz w:val="22"/>
          <w:szCs w:val="22"/>
          <w:lang w:val="el-GR"/>
        </w:rPr>
      </w:pPr>
      <w:r w:rsidRPr="00643E47">
        <w:rPr>
          <w:b/>
          <w:bCs/>
          <w:sz w:val="22"/>
          <w:szCs w:val="22"/>
          <w:lang w:val="el-GR"/>
        </w:rPr>
        <w:t>Η Εξήγηση:</w:t>
      </w:r>
      <w:r w:rsidRPr="00643E47">
        <w:rPr>
          <w:sz w:val="22"/>
          <w:szCs w:val="22"/>
          <w:lang w:val="el-GR"/>
        </w:rPr>
        <w:t xml:space="preserve"> Στα εργαστηριακά πειράματα της </w:t>
      </w:r>
      <w:r w:rsidRPr="00643E47">
        <w:rPr>
          <w:sz w:val="22"/>
          <w:szCs w:val="22"/>
        </w:rPr>
        <w:t>NASA</w:t>
      </w:r>
      <w:r w:rsidRPr="00643E47">
        <w:rPr>
          <w:sz w:val="22"/>
          <w:szCs w:val="22"/>
          <w:lang w:val="el-GR"/>
        </w:rPr>
        <w:t xml:space="preserve">, οι </w:t>
      </w:r>
      <w:proofErr w:type="spellStart"/>
      <w:r w:rsidRPr="00643E47">
        <w:rPr>
          <w:sz w:val="22"/>
          <w:szCs w:val="22"/>
          <w:lang w:val="el-GR"/>
        </w:rPr>
        <w:t>εκφορτίσεις</w:t>
      </w:r>
      <w:proofErr w:type="spellEnd"/>
      <w:r w:rsidRPr="00643E47">
        <w:rPr>
          <w:sz w:val="22"/>
          <w:szCs w:val="22"/>
          <w:lang w:val="el-GR"/>
        </w:rPr>
        <w:t xml:space="preserve"> γίνονται με </w:t>
      </w:r>
      <w:r w:rsidRPr="00643E47">
        <w:rPr>
          <w:b/>
          <w:bCs/>
          <w:sz w:val="22"/>
          <w:szCs w:val="22"/>
          <w:lang w:val="el-GR"/>
        </w:rPr>
        <w:t>σταθερό φορτίο</w:t>
      </w:r>
      <w:r w:rsidRPr="00643E47">
        <w:rPr>
          <w:sz w:val="22"/>
          <w:szCs w:val="22"/>
          <w:lang w:val="el-GR"/>
        </w:rPr>
        <w:t xml:space="preserve"> (</w:t>
      </w:r>
      <w:r w:rsidRPr="00643E47">
        <w:rPr>
          <w:sz w:val="22"/>
          <w:szCs w:val="22"/>
        </w:rPr>
        <w:t>Constant</w:t>
      </w:r>
      <w:r w:rsidRPr="00643E47">
        <w:rPr>
          <w:sz w:val="22"/>
          <w:szCs w:val="22"/>
          <w:lang w:val="el-GR"/>
        </w:rPr>
        <w:t xml:space="preserve"> </w:t>
      </w:r>
      <w:r w:rsidRPr="00643E47">
        <w:rPr>
          <w:sz w:val="22"/>
          <w:szCs w:val="22"/>
        </w:rPr>
        <w:t>Current</w:t>
      </w:r>
      <w:r w:rsidRPr="00643E47">
        <w:rPr>
          <w:sz w:val="22"/>
          <w:szCs w:val="22"/>
          <w:lang w:val="el-GR"/>
        </w:rPr>
        <w:t xml:space="preserve"> </w:t>
      </w:r>
      <w:r w:rsidRPr="00643E47">
        <w:rPr>
          <w:sz w:val="22"/>
          <w:szCs w:val="22"/>
        </w:rPr>
        <w:t>discharge</w:t>
      </w:r>
      <w:r w:rsidRPr="00643E47">
        <w:rPr>
          <w:sz w:val="22"/>
          <w:szCs w:val="22"/>
          <w:lang w:val="el-GR"/>
        </w:rPr>
        <w:t>, π.χ. αυστηρά στα -2</w:t>
      </w:r>
      <w:r w:rsidRPr="00643E47">
        <w:rPr>
          <w:sz w:val="22"/>
          <w:szCs w:val="22"/>
        </w:rPr>
        <w:t>A</w:t>
      </w:r>
      <w:r w:rsidRPr="00643E47">
        <w:rPr>
          <w:sz w:val="22"/>
          <w:szCs w:val="22"/>
          <w:lang w:val="el-GR"/>
        </w:rPr>
        <w:t>). Εφόσον το μηχάνημα τραβάει επίτηδες πάντα το ίδιο ακριβώς ρεύμα, είτε η μπαταρία είναι ολοκαίνουργια είτε ετοιμοθάνατη, η μέση τιμή του ρεύματος θα είναι πάντα η ίδια (περίπου -2</w:t>
      </w:r>
      <w:r w:rsidRPr="00643E47">
        <w:rPr>
          <w:sz w:val="22"/>
          <w:szCs w:val="22"/>
        </w:rPr>
        <w:t>A</w:t>
      </w:r>
      <w:r w:rsidRPr="00643E47">
        <w:rPr>
          <w:sz w:val="22"/>
          <w:szCs w:val="22"/>
          <w:lang w:val="el-GR"/>
        </w:rPr>
        <w:t>).</w:t>
      </w:r>
    </w:p>
    <w:p w14:paraId="065BF5CF" w14:textId="77777777" w:rsidR="00643E47" w:rsidRPr="00643E47" w:rsidRDefault="00643E47">
      <w:pPr>
        <w:numPr>
          <w:ilvl w:val="0"/>
          <w:numId w:val="58"/>
        </w:numPr>
        <w:rPr>
          <w:sz w:val="22"/>
          <w:szCs w:val="22"/>
        </w:rPr>
      </w:pPr>
      <w:r w:rsidRPr="00643E47">
        <w:rPr>
          <w:b/>
          <w:bCs/>
          <w:sz w:val="22"/>
          <w:szCs w:val="22"/>
          <w:lang w:val="el-GR"/>
        </w:rPr>
        <w:t>Συμπέρασμα:</w:t>
      </w:r>
      <w:r w:rsidRPr="00643E47">
        <w:rPr>
          <w:sz w:val="22"/>
          <w:szCs w:val="22"/>
          <w:lang w:val="el-GR"/>
        </w:rPr>
        <w:t xml:space="preserve"> Μια σταθερή μεταβλητή ελέγχου δεν περιέχει καμία πληροφορία για τη γήρανση. Όποια μικρή συσχέτιση εμφανίζεται στο </w:t>
      </w:r>
      <w:r w:rsidRPr="00643E47">
        <w:rPr>
          <w:sz w:val="22"/>
          <w:szCs w:val="22"/>
        </w:rPr>
        <w:t>Heatmap</w:t>
      </w:r>
      <w:r w:rsidRPr="00643E47">
        <w:rPr>
          <w:sz w:val="22"/>
          <w:szCs w:val="22"/>
          <w:lang w:val="el-GR"/>
        </w:rPr>
        <w:t xml:space="preserve"> (το κόκκινο χρώμα που ρώτησες πριν) είναι απλώς "στατιστικός θόρυβος" από </w:t>
      </w:r>
      <w:proofErr w:type="spellStart"/>
      <w:r w:rsidRPr="00643E47">
        <w:rPr>
          <w:sz w:val="22"/>
          <w:szCs w:val="22"/>
          <w:lang w:val="el-GR"/>
        </w:rPr>
        <w:t>μικρο</w:t>
      </w:r>
      <w:proofErr w:type="spellEnd"/>
      <w:r w:rsidRPr="00643E47">
        <w:rPr>
          <w:sz w:val="22"/>
          <w:szCs w:val="22"/>
          <w:lang w:val="el-GR"/>
        </w:rPr>
        <w:t xml:space="preserve">-αποκλίσεις των αισθητήρων μέτρησης του εργαστηρίου. </w:t>
      </w:r>
      <w:proofErr w:type="spellStart"/>
      <w:r w:rsidRPr="00643E47">
        <w:rPr>
          <w:sz w:val="22"/>
          <w:szCs w:val="22"/>
        </w:rPr>
        <w:t>Δεν</w:t>
      </w:r>
      <w:proofErr w:type="spellEnd"/>
      <w:r w:rsidRPr="00643E47">
        <w:rPr>
          <w:sz w:val="22"/>
          <w:szCs w:val="22"/>
        </w:rPr>
        <w:t xml:space="preserve"> </w:t>
      </w:r>
      <w:proofErr w:type="spellStart"/>
      <w:r w:rsidRPr="00643E47">
        <w:rPr>
          <w:sz w:val="22"/>
          <w:szCs w:val="22"/>
        </w:rPr>
        <w:t>έχει</w:t>
      </w:r>
      <w:proofErr w:type="spellEnd"/>
      <w:r w:rsidRPr="00643E47">
        <w:rPr>
          <w:sz w:val="22"/>
          <w:szCs w:val="22"/>
        </w:rPr>
        <w:t xml:space="preserve"> </w:t>
      </w:r>
      <w:proofErr w:type="spellStart"/>
      <w:r w:rsidRPr="00643E47">
        <w:rPr>
          <w:sz w:val="22"/>
          <w:szCs w:val="22"/>
        </w:rPr>
        <w:t>φυσική</w:t>
      </w:r>
      <w:proofErr w:type="spellEnd"/>
      <w:r w:rsidRPr="00643E47">
        <w:rPr>
          <w:sz w:val="22"/>
          <w:szCs w:val="22"/>
        </w:rPr>
        <w:t xml:space="preserve"> </w:t>
      </w:r>
      <w:proofErr w:type="spellStart"/>
      <w:r w:rsidRPr="00643E47">
        <w:rPr>
          <w:sz w:val="22"/>
          <w:szCs w:val="22"/>
        </w:rPr>
        <w:t>σημ</w:t>
      </w:r>
      <w:proofErr w:type="spellEnd"/>
      <w:r w:rsidRPr="00643E47">
        <w:rPr>
          <w:sz w:val="22"/>
          <w:szCs w:val="22"/>
        </w:rPr>
        <w:t>ασία.</w:t>
      </w:r>
    </w:p>
    <w:p w14:paraId="16D26F0B" w14:textId="77777777" w:rsidR="000C2E56" w:rsidRDefault="000C2E56">
      <w:pPr>
        <w:rPr>
          <w:b/>
          <w:bCs/>
          <w:sz w:val="22"/>
          <w:szCs w:val="22"/>
          <w:lang w:val="el-GR"/>
        </w:rPr>
      </w:pPr>
      <w:r>
        <w:rPr>
          <w:b/>
          <w:bCs/>
          <w:sz w:val="22"/>
          <w:szCs w:val="22"/>
          <w:lang w:val="el-GR"/>
        </w:rPr>
        <w:br w:type="page"/>
      </w:r>
    </w:p>
    <w:p w14:paraId="10F1C092" w14:textId="19C0DC5C" w:rsidR="00643E47" w:rsidRPr="00643E47" w:rsidRDefault="00643E47" w:rsidP="00643E47">
      <w:pPr>
        <w:rPr>
          <w:sz w:val="22"/>
          <w:szCs w:val="22"/>
          <w:lang w:val="el-GR"/>
        </w:rPr>
      </w:pPr>
      <w:r w:rsidRPr="00643E47">
        <w:rPr>
          <w:b/>
          <w:bCs/>
          <w:sz w:val="22"/>
          <w:szCs w:val="22"/>
          <w:lang w:val="el-GR"/>
        </w:rPr>
        <w:lastRenderedPageBreak/>
        <w:t>Β. Μέση Τάση (</w:t>
      </w:r>
      <w:r w:rsidRPr="00643E47">
        <w:rPr>
          <w:b/>
          <w:bCs/>
          <w:sz w:val="22"/>
          <w:szCs w:val="22"/>
        </w:rPr>
        <w:t>Voltage</w:t>
      </w:r>
      <w:r w:rsidRPr="00643E47">
        <w:rPr>
          <w:b/>
          <w:bCs/>
          <w:sz w:val="22"/>
          <w:szCs w:val="22"/>
          <w:lang w:val="el-GR"/>
        </w:rPr>
        <w:t>_</w:t>
      </w:r>
      <w:r w:rsidRPr="00643E47">
        <w:rPr>
          <w:b/>
          <w:bCs/>
          <w:sz w:val="22"/>
          <w:szCs w:val="22"/>
        </w:rPr>
        <w:t>Mean</w:t>
      </w:r>
      <w:r w:rsidRPr="00643E47">
        <w:rPr>
          <w:b/>
          <w:bCs/>
          <w:sz w:val="22"/>
          <w:szCs w:val="22"/>
          <w:lang w:val="el-GR"/>
        </w:rPr>
        <w:t>): Η ασθενής συσχέτιση</w:t>
      </w:r>
    </w:p>
    <w:p w14:paraId="257567A0" w14:textId="77777777" w:rsidR="00643E47" w:rsidRPr="00643E47" w:rsidRDefault="00643E47">
      <w:pPr>
        <w:numPr>
          <w:ilvl w:val="0"/>
          <w:numId w:val="59"/>
        </w:numPr>
        <w:rPr>
          <w:sz w:val="22"/>
          <w:szCs w:val="22"/>
          <w:lang w:val="el-GR"/>
        </w:rPr>
      </w:pPr>
      <w:r w:rsidRPr="00643E47">
        <w:rPr>
          <w:b/>
          <w:bCs/>
          <w:sz w:val="22"/>
          <w:szCs w:val="22"/>
          <w:lang w:val="el-GR"/>
        </w:rPr>
        <w:t>Η Εξήγηση:</w:t>
      </w:r>
      <w:r w:rsidRPr="00643E47">
        <w:rPr>
          <w:sz w:val="22"/>
          <w:szCs w:val="22"/>
          <w:lang w:val="el-GR"/>
        </w:rPr>
        <w:t xml:space="preserve"> Καθώς η Εσωτερική Αντίσταση αυξάνεται λόγω γήρανσης, η τάση της μπαταρίας πέφτει πιο γρήγορα (φαινόμενο Υπέρτασης / </w:t>
      </w:r>
      <w:r w:rsidRPr="00643E47">
        <w:rPr>
          <w:sz w:val="22"/>
          <w:szCs w:val="22"/>
        </w:rPr>
        <w:t>Overpotential</w:t>
      </w:r>
      <w:r w:rsidRPr="00643E47">
        <w:rPr>
          <w:sz w:val="22"/>
          <w:szCs w:val="22"/>
          <w:lang w:val="el-GR"/>
        </w:rPr>
        <w:t>). Ωστόσο, επειδή το πείραμα σταματάει ΠΑΝΤΑ σε ένα αυστηρό όριο αποκοπής (</w:t>
      </w:r>
      <w:r w:rsidRPr="00643E47">
        <w:rPr>
          <w:sz w:val="22"/>
          <w:szCs w:val="22"/>
        </w:rPr>
        <w:t>Cut</w:t>
      </w:r>
      <w:r w:rsidRPr="00643E47">
        <w:rPr>
          <w:sz w:val="22"/>
          <w:szCs w:val="22"/>
          <w:lang w:val="el-GR"/>
        </w:rPr>
        <w:t>-</w:t>
      </w:r>
      <w:r w:rsidRPr="00643E47">
        <w:rPr>
          <w:sz w:val="22"/>
          <w:szCs w:val="22"/>
        </w:rPr>
        <w:t>off</w:t>
      </w:r>
      <w:r w:rsidRPr="00643E47">
        <w:rPr>
          <w:sz w:val="22"/>
          <w:szCs w:val="22"/>
          <w:lang w:val="el-GR"/>
        </w:rPr>
        <w:t xml:space="preserve"> </w:t>
      </w:r>
      <w:r w:rsidRPr="00643E47">
        <w:rPr>
          <w:sz w:val="22"/>
          <w:szCs w:val="22"/>
        </w:rPr>
        <w:t>voltage</w:t>
      </w:r>
      <w:r w:rsidRPr="00643E47">
        <w:rPr>
          <w:sz w:val="22"/>
          <w:szCs w:val="22"/>
          <w:lang w:val="el-GR"/>
        </w:rPr>
        <w:t>, π.χ. στα 2.7</w:t>
      </w:r>
      <w:r w:rsidRPr="00643E47">
        <w:rPr>
          <w:sz w:val="22"/>
          <w:szCs w:val="22"/>
        </w:rPr>
        <w:t>V</w:t>
      </w:r>
      <w:r w:rsidRPr="00643E47">
        <w:rPr>
          <w:sz w:val="22"/>
          <w:szCs w:val="22"/>
          <w:lang w:val="el-GR"/>
        </w:rPr>
        <w:t xml:space="preserve">), η </w:t>
      </w:r>
      <w:r w:rsidRPr="00643E47">
        <w:rPr>
          <w:i/>
          <w:iCs/>
          <w:sz w:val="22"/>
          <w:szCs w:val="22"/>
          <w:lang w:val="el-GR"/>
        </w:rPr>
        <w:t>μέση</w:t>
      </w:r>
      <w:r w:rsidRPr="00643E47">
        <w:rPr>
          <w:sz w:val="22"/>
          <w:szCs w:val="22"/>
          <w:lang w:val="el-GR"/>
        </w:rPr>
        <w:t xml:space="preserve"> τιμή της τάσης σε όλο τον κύκλο δεν αλλάζει τόσο δραματικά ώστε να γίνει ο απόλυτος δείκτης πρόβλεψης.</w:t>
      </w:r>
    </w:p>
    <w:p w14:paraId="24151CA6" w14:textId="2CA2A27F" w:rsidR="00643E47" w:rsidRPr="00643E47" w:rsidRDefault="00643E47" w:rsidP="00643E47">
      <w:pPr>
        <w:rPr>
          <w:b/>
          <w:bCs/>
          <w:sz w:val="22"/>
          <w:szCs w:val="22"/>
          <w:lang w:val="el-GR"/>
        </w:rPr>
      </w:pPr>
      <w:r w:rsidRPr="00643E47">
        <w:rPr>
          <w:b/>
          <w:bCs/>
          <w:sz w:val="22"/>
          <w:szCs w:val="22"/>
          <w:lang w:val="el-GR"/>
        </w:rPr>
        <w:t xml:space="preserve">3. ΜΕΓΑΛΗ ΠΑΓΙΔΑ: Ο Χρόνος </w:t>
      </w:r>
      <w:proofErr w:type="spellStart"/>
      <w:r w:rsidRPr="00643E47">
        <w:rPr>
          <w:b/>
          <w:bCs/>
          <w:sz w:val="22"/>
          <w:szCs w:val="22"/>
          <w:lang w:val="el-GR"/>
        </w:rPr>
        <w:t>Εκφόρτισης</w:t>
      </w:r>
      <w:proofErr w:type="spellEnd"/>
      <w:r w:rsidRPr="00643E47">
        <w:rPr>
          <w:b/>
          <w:bCs/>
          <w:sz w:val="22"/>
          <w:szCs w:val="22"/>
          <w:lang w:val="el-GR"/>
        </w:rPr>
        <w:t xml:space="preserve"> (</w:t>
      </w:r>
      <w:r w:rsidRPr="00643E47">
        <w:rPr>
          <w:b/>
          <w:bCs/>
          <w:sz w:val="22"/>
          <w:szCs w:val="22"/>
        </w:rPr>
        <w:t>Discharge</w:t>
      </w:r>
      <w:r w:rsidRPr="00643E47">
        <w:rPr>
          <w:b/>
          <w:bCs/>
          <w:sz w:val="22"/>
          <w:szCs w:val="22"/>
          <w:lang w:val="el-GR"/>
        </w:rPr>
        <w:t>_</w:t>
      </w:r>
      <w:r w:rsidRPr="00643E47">
        <w:rPr>
          <w:b/>
          <w:bCs/>
          <w:sz w:val="22"/>
          <w:szCs w:val="22"/>
        </w:rPr>
        <w:t>Time</w:t>
      </w:r>
      <w:r w:rsidRPr="00643E47">
        <w:rPr>
          <w:b/>
          <w:bCs/>
          <w:sz w:val="22"/>
          <w:szCs w:val="22"/>
          <w:lang w:val="el-GR"/>
        </w:rPr>
        <w:t>)</w:t>
      </w:r>
    </w:p>
    <w:p w14:paraId="58F8D6A2" w14:textId="7640A8B7" w:rsidR="00643E47" w:rsidRPr="00643E47" w:rsidRDefault="00643E47" w:rsidP="00643E47">
      <w:pPr>
        <w:rPr>
          <w:sz w:val="22"/>
          <w:szCs w:val="22"/>
          <w:lang w:val="el-GR"/>
        </w:rPr>
      </w:pPr>
      <w:r w:rsidRPr="00643E47">
        <w:rPr>
          <w:sz w:val="22"/>
          <w:szCs w:val="22"/>
          <w:lang w:val="el-GR"/>
        </w:rPr>
        <w:t xml:space="preserve">Στο </w:t>
      </w:r>
      <w:r w:rsidRPr="00643E47">
        <w:rPr>
          <w:sz w:val="22"/>
          <w:szCs w:val="22"/>
        </w:rPr>
        <w:t>Heatmap</w:t>
      </w:r>
      <w:r w:rsidRPr="00643E47">
        <w:rPr>
          <w:sz w:val="22"/>
          <w:szCs w:val="22"/>
          <w:lang w:val="el-GR"/>
        </w:rPr>
        <w:t xml:space="preserve"> σου, ο χρόνος </w:t>
      </w:r>
      <w:proofErr w:type="spellStart"/>
      <w:r w:rsidRPr="00643E47">
        <w:rPr>
          <w:sz w:val="22"/>
          <w:szCs w:val="22"/>
          <w:lang w:val="el-GR"/>
        </w:rPr>
        <w:t>εκφόρτισης</w:t>
      </w:r>
      <w:proofErr w:type="spellEnd"/>
      <w:r w:rsidRPr="00643E47">
        <w:rPr>
          <w:sz w:val="22"/>
          <w:szCs w:val="22"/>
          <w:lang w:val="el-GR"/>
        </w:rPr>
        <w:t xml:space="preserve"> έβγαλε σχεδόν μηδενική συσχέτιση (0.03).</w:t>
      </w:r>
    </w:p>
    <w:p w14:paraId="5D4EE5E2" w14:textId="77777777" w:rsidR="00643E47" w:rsidRPr="00643E47" w:rsidRDefault="00643E47" w:rsidP="00643E47">
      <w:pPr>
        <w:rPr>
          <w:sz w:val="22"/>
          <w:szCs w:val="22"/>
          <w:lang w:val="el-GR"/>
        </w:rPr>
      </w:pPr>
      <w:r w:rsidRPr="00643E47">
        <w:rPr>
          <w:b/>
          <w:bCs/>
          <w:sz w:val="22"/>
          <w:szCs w:val="22"/>
          <w:lang w:val="el-GR"/>
        </w:rPr>
        <w:t>Πώς να το δικαιολογήσεις επιστημονικά:</w:t>
      </w:r>
    </w:p>
    <w:p w14:paraId="36D5F18F" w14:textId="73E4B8B2" w:rsidR="00643E47" w:rsidRPr="000C2E56" w:rsidRDefault="000C2E56">
      <w:pPr>
        <w:numPr>
          <w:ilvl w:val="0"/>
          <w:numId w:val="60"/>
        </w:numPr>
        <w:rPr>
          <w:sz w:val="22"/>
          <w:szCs w:val="22"/>
        </w:rPr>
      </w:pPr>
      <w:r w:rsidRPr="000C2E56">
        <w:rPr>
          <w:sz w:val="22"/>
          <w:szCs w:val="22"/>
          <w:lang w:val="el-GR"/>
        </w:rPr>
        <w:t>Σ</w:t>
      </w:r>
      <w:r w:rsidR="00643E47" w:rsidRPr="000C2E56">
        <w:rPr>
          <w:sz w:val="22"/>
          <w:szCs w:val="22"/>
          <w:lang w:val="el-GR"/>
        </w:rPr>
        <w:t>ύμφωνα με τη φυσική, η Χωρητικότητα ισούται με το Ρεύμα επί τον Χρόνο (</w:t>
      </w:r>
      <w:r w:rsidR="00643E47" w:rsidRPr="000C2E56">
        <w:rPr>
          <w:sz w:val="22"/>
          <w:szCs w:val="22"/>
        </w:rPr>
        <w:t>Ah</w:t>
      </w:r>
      <w:r w:rsidR="00643E47" w:rsidRPr="000C2E56">
        <w:rPr>
          <w:sz w:val="22"/>
          <w:szCs w:val="22"/>
          <w:lang w:val="el-GR"/>
        </w:rPr>
        <w:t xml:space="preserve"> = </w:t>
      </w:r>
      <w:r w:rsidR="00643E47" w:rsidRPr="000C2E56">
        <w:rPr>
          <w:sz w:val="22"/>
          <w:szCs w:val="22"/>
        </w:rPr>
        <w:t>I</w:t>
      </w:r>
      <w:r w:rsidR="00643E47" w:rsidRPr="000C2E56">
        <w:rPr>
          <w:sz w:val="22"/>
          <w:szCs w:val="22"/>
          <w:lang w:val="el-GR"/>
        </w:rPr>
        <w:t xml:space="preserve"> \</w:t>
      </w:r>
      <w:r w:rsidR="00643E47" w:rsidRPr="000C2E56">
        <w:rPr>
          <w:sz w:val="22"/>
          <w:szCs w:val="22"/>
        </w:rPr>
        <w:t>times</w:t>
      </w:r>
      <w:r w:rsidR="00643E47" w:rsidRPr="000C2E56">
        <w:rPr>
          <w:sz w:val="22"/>
          <w:szCs w:val="22"/>
          <w:lang w:val="el-GR"/>
        </w:rPr>
        <w:t xml:space="preserve"> </w:t>
      </w:r>
      <w:r w:rsidR="00643E47" w:rsidRPr="000C2E56">
        <w:rPr>
          <w:sz w:val="22"/>
          <w:szCs w:val="22"/>
        </w:rPr>
        <w:t>t</w:t>
      </w:r>
      <w:r w:rsidR="00643E47" w:rsidRPr="000C2E56">
        <w:rPr>
          <w:sz w:val="22"/>
          <w:szCs w:val="22"/>
          <w:lang w:val="el-GR"/>
        </w:rPr>
        <w:t xml:space="preserve">). Εφόσον το ρεύμα είναι σταθερό, ο Χρόνος </w:t>
      </w:r>
      <w:proofErr w:type="spellStart"/>
      <w:r w:rsidR="00643E47" w:rsidRPr="000C2E56">
        <w:rPr>
          <w:sz w:val="22"/>
          <w:szCs w:val="22"/>
          <w:lang w:val="el-GR"/>
        </w:rPr>
        <w:t>Εκφόρτισης</w:t>
      </w:r>
      <w:proofErr w:type="spellEnd"/>
      <w:r w:rsidR="00643E47" w:rsidRPr="000C2E56">
        <w:rPr>
          <w:sz w:val="22"/>
          <w:szCs w:val="22"/>
          <w:lang w:val="el-GR"/>
        </w:rPr>
        <w:t xml:space="preserve"> θα έπρεπε να πέφτει ΑΚΡΙΒΩΣ με τον ίδιο ρυθμό που πέφτει και η Χωρητικότητα. </w:t>
      </w:r>
      <w:r w:rsidR="00643E47" w:rsidRPr="000C2E56">
        <w:rPr>
          <w:sz w:val="22"/>
          <w:szCs w:val="22"/>
        </w:rPr>
        <w:t>Θα έπ</w:t>
      </w:r>
      <w:proofErr w:type="spellStart"/>
      <w:r w:rsidR="00643E47" w:rsidRPr="000C2E56">
        <w:rPr>
          <w:sz w:val="22"/>
          <w:szCs w:val="22"/>
        </w:rPr>
        <w:t>ρε</w:t>
      </w:r>
      <w:proofErr w:type="spellEnd"/>
      <w:r w:rsidR="00643E47" w:rsidRPr="000C2E56">
        <w:rPr>
          <w:sz w:val="22"/>
          <w:szCs w:val="22"/>
        </w:rPr>
        <w:t xml:space="preserve">πε να </w:t>
      </w:r>
      <w:proofErr w:type="spellStart"/>
      <w:r w:rsidR="00643E47" w:rsidRPr="000C2E56">
        <w:rPr>
          <w:sz w:val="22"/>
          <w:szCs w:val="22"/>
        </w:rPr>
        <w:t>έχει</w:t>
      </w:r>
      <w:proofErr w:type="spellEnd"/>
      <w:r w:rsidR="00643E47" w:rsidRPr="000C2E56">
        <w:rPr>
          <w:sz w:val="22"/>
          <w:szCs w:val="22"/>
        </w:rPr>
        <w:t xml:space="preserve"> </w:t>
      </w:r>
      <w:proofErr w:type="spellStart"/>
      <w:r w:rsidR="00643E47" w:rsidRPr="000C2E56">
        <w:rPr>
          <w:sz w:val="22"/>
          <w:szCs w:val="22"/>
        </w:rPr>
        <w:t>τεράστι</w:t>
      </w:r>
      <w:proofErr w:type="spellEnd"/>
      <w:r w:rsidR="00643E47" w:rsidRPr="000C2E56">
        <w:rPr>
          <w:sz w:val="22"/>
          <w:szCs w:val="22"/>
        </w:rPr>
        <w:t xml:space="preserve">α </w:t>
      </w:r>
      <w:proofErr w:type="spellStart"/>
      <w:r w:rsidR="00643E47" w:rsidRPr="000C2E56">
        <w:rPr>
          <w:sz w:val="22"/>
          <w:szCs w:val="22"/>
        </w:rPr>
        <w:t>συσχέτιση</w:t>
      </w:r>
      <w:proofErr w:type="spellEnd"/>
      <w:r w:rsidR="00643E47" w:rsidRPr="000C2E56">
        <w:rPr>
          <w:sz w:val="22"/>
          <w:szCs w:val="22"/>
        </w:rPr>
        <w:t xml:space="preserve"> </w:t>
      </w:r>
      <w:proofErr w:type="spellStart"/>
      <w:r w:rsidR="00643E47" w:rsidRPr="000C2E56">
        <w:rPr>
          <w:sz w:val="22"/>
          <w:szCs w:val="22"/>
        </w:rPr>
        <w:t>με</w:t>
      </w:r>
      <w:proofErr w:type="spellEnd"/>
      <w:r w:rsidR="00643E47" w:rsidRPr="000C2E56">
        <w:rPr>
          <w:sz w:val="22"/>
          <w:szCs w:val="22"/>
        </w:rPr>
        <w:t xml:space="preserve"> </w:t>
      </w:r>
      <w:proofErr w:type="spellStart"/>
      <w:r w:rsidR="00643E47" w:rsidRPr="000C2E56">
        <w:rPr>
          <w:sz w:val="22"/>
          <w:szCs w:val="22"/>
        </w:rPr>
        <w:t>το</w:t>
      </w:r>
      <w:proofErr w:type="spellEnd"/>
      <w:r w:rsidR="00643E47" w:rsidRPr="000C2E56">
        <w:rPr>
          <w:sz w:val="22"/>
          <w:szCs w:val="22"/>
        </w:rPr>
        <w:t xml:space="preserve"> RUL."</w:t>
      </w:r>
    </w:p>
    <w:p w14:paraId="48A0C85A" w14:textId="77777777" w:rsidR="00643E47" w:rsidRPr="000C2E56" w:rsidRDefault="00643E47">
      <w:pPr>
        <w:numPr>
          <w:ilvl w:val="0"/>
          <w:numId w:val="60"/>
        </w:numPr>
        <w:rPr>
          <w:sz w:val="22"/>
          <w:szCs w:val="22"/>
        </w:rPr>
      </w:pPr>
      <w:r w:rsidRPr="000C2E56">
        <w:rPr>
          <w:sz w:val="22"/>
          <w:szCs w:val="22"/>
          <w:lang w:val="el-GR"/>
        </w:rPr>
        <w:t xml:space="preserve">"Το γεγονός ότι στο </w:t>
      </w:r>
      <w:r w:rsidRPr="000C2E56">
        <w:rPr>
          <w:sz w:val="22"/>
          <w:szCs w:val="22"/>
        </w:rPr>
        <w:t>Heatmap</w:t>
      </w:r>
      <w:r w:rsidRPr="000C2E56">
        <w:rPr>
          <w:sz w:val="22"/>
          <w:szCs w:val="22"/>
          <w:lang w:val="el-GR"/>
        </w:rPr>
        <w:t xml:space="preserve"> βγήκε 0.03 αποδεικνύει ότι τα πρωτογενή δεδομένα της </w:t>
      </w:r>
      <w:r w:rsidRPr="000C2E56">
        <w:rPr>
          <w:sz w:val="22"/>
          <w:szCs w:val="22"/>
        </w:rPr>
        <w:t>NASA</w:t>
      </w:r>
      <w:r w:rsidRPr="000C2E56">
        <w:rPr>
          <w:sz w:val="22"/>
          <w:szCs w:val="22"/>
          <w:lang w:val="el-GR"/>
        </w:rPr>
        <w:t xml:space="preserve"> περιέχουν 'θόρυβο'. Πιο συγκεκριμένα, το </w:t>
      </w:r>
      <w:r w:rsidRPr="000C2E56">
        <w:rPr>
          <w:sz w:val="22"/>
          <w:szCs w:val="22"/>
        </w:rPr>
        <w:t>Time</w:t>
      </w:r>
      <w:r w:rsidRPr="000C2E56">
        <w:rPr>
          <w:sz w:val="22"/>
          <w:szCs w:val="22"/>
          <w:lang w:val="el-GR"/>
        </w:rPr>
        <w:t>_</w:t>
      </w:r>
      <w:r w:rsidRPr="000C2E56">
        <w:rPr>
          <w:sz w:val="22"/>
          <w:szCs w:val="22"/>
        </w:rPr>
        <w:t>Seconds</w:t>
      </w:r>
      <w:r w:rsidRPr="000C2E56">
        <w:rPr>
          <w:sz w:val="22"/>
          <w:szCs w:val="22"/>
          <w:lang w:val="el-GR"/>
        </w:rPr>
        <w:t xml:space="preserve"> που καταγράφουν οι αισθητήρες δεν σταματάει τη στιγμή που τελειώνει η </w:t>
      </w:r>
      <w:proofErr w:type="spellStart"/>
      <w:r w:rsidRPr="000C2E56">
        <w:rPr>
          <w:sz w:val="22"/>
          <w:szCs w:val="22"/>
          <w:lang w:val="el-GR"/>
        </w:rPr>
        <w:t>εκφόρτιση</w:t>
      </w:r>
      <w:proofErr w:type="spellEnd"/>
      <w:r w:rsidRPr="000C2E56">
        <w:rPr>
          <w:sz w:val="22"/>
          <w:szCs w:val="22"/>
          <w:lang w:val="el-GR"/>
        </w:rPr>
        <w:t>, αλλά συνεχίζει να μετράει και την περίοδο 'ανάπαυσης' (</w:t>
      </w:r>
      <w:r w:rsidRPr="000C2E56">
        <w:rPr>
          <w:sz w:val="22"/>
          <w:szCs w:val="22"/>
        </w:rPr>
        <w:t>rest</w:t>
      </w:r>
      <w:r w:rsidRPr="000C2E56">
        <w:rPr>
          <w:sz w:val="22"/>
          <w:szCs w:val="22"/>
          <w:lang w:val="el-GR"/>
        </w:rPr>
        <w:t xml:space="preserve"> </w:t>
      </w:r>
      <w:r w:rsidRPr="000C2E56">
        <w:rPr>
          <w:sz w:val="22"/>
          <w:szCs w:val="22"/>
        </w:rPr>
        <w:t>period</w:t>
      </w:r>
      <w:r w:rsidRPr="000C2E56">
        <w:rPr>
          <w:sz w:val="22"/>
          <w:szCs w:val="22"/>
          <w:lang w:val="el-GR"/>
        </w:rPr>
        <w:t xml:space="preserve">) της μπαταρίας μετά το πείραμα. </w:t>
      </w:r>
      <w:proofErr w:type="spellStart"/>
      <w:r w:rsidRPr="000C2E56">
        <w:rPr>
          <w:sz w:val="22"/>
          <w:szCs w:val="22"/>
        </w:rPr>
        <w:t>Αυτός</w:t>
      </w:r>
      <w:proofErr w:type="spellEnd"/>
      <w:r w:rsidRPr="000C2E56">
        <w:rPr>
          <w:sz w:val="22"/>
          <w:szCs w:val="22"/>
        </w:rPr>
        <w:t xml:space="preserve"> ο επιπ</w:t>
      </w:r>
      <w:proofErr w:type="spellStart"/>
      <w:r w:rsidRPr="000C2E56">
        <w:rPr>
          <w:sz w:val="22"/>
          <w:szCs w:val="22"/>
        </w:rPr>
        <w:t>λέον</w:t>
      </w:r>
      <w:proofErr w:type="spellEnd"/>
      <w:r w:rsidRPr="000C2E56">
        <w:rPr>
          <w:sz w:val="22"/>
          <w:szCs w:val="22"/>
        </w:rPr>
        <w:t xml:space="preserve">, </w:t>
      </w:r>
      <w:proofErr w:type="spellStart"/>
      <w:r w:rsidRPr="000C2E56">
        <w:rPr>
          <w:sz w:val="22"/>
          <w:szCs w:val="22"/>
        </w:rPr>
        <w:t>άσχετος</w:t>
      </w:r>
      <w:proofErr w:type="spellEnd"/>
      <w:r w:rsidRPr="000C2E56">
        <w:rPr>
          <w:sz w:val="22"/>
          <w:szCs w:val="22"/>
        </w:rPr>
        <w:t xml:space="preserve"> </w:t>
      </w:r>
      <w:proofErr w:type="spellStart"/>
      <w:r w:rsidRPr="000C2E56">
        <w:rPr>
          <w:sz w:val="22"/>
          <w:szCs w:val="22"/>
        </w:rPr>
        <w:t>χρόνος</w:t>
      </w:r>
      <w:proofErr w:type="spellEnd"/>
      <w:r w:rsidRPr="000C2E56">
        <w:rPr>
          <w:sz w:val="22"/>
          <w:szCs w:val="22"/>
        </w:rPr>
        <w:t xml:space="preserve"> μπ</w:t>
      </w:r>
      <w:proofErr w:type="spellStart"/>
      <w:r w:rsidRPr="000C2E56">
        <w:rPr>
          <w:sz w:val="22"/>
          <w:szCs w:val="22"/>
        </w:rPr>
        <w:t>έρδεψε</w:t>
      </w:r>
      <w:proofErr w:type="spellEnd"/>
      <w:r w:rsidRPr="000C2E56">
        <w:rPr>
          <w:sz w:val="22"/>
          <w:szCs w:val="22"/>
        </w:rPr>
        <w:t xml:space="preserve"> </w:t>
      </w:r>
      <w:proofErr w:type="spellStart"/>
      <w:r w:rsidRPr="000C2E56">
        <w:rPr>
          <w:sz w:val="22"/>
          <w:szCs w:val="22"/>
        </w:rPr>
        <w:t>τον</w:t>
      </w:r>
      <w:proofErr w:type="spellEnd"/>
      <w:r w:rsidRPr="000C2E56">
        <w:rPr>
          <w:sz w:val="22"/>
          <w:szCs w:val="22"/>
        </w:rPr>
        <w:t xml:space="preserve"> α</w:t>
      </w:r>
      <w:proofErr w:type="spellStart"/>
      <w:r w:rsidRPr="000C2E56">
        <w:rPr>
          <w:sz w:val="22"/>
          <w:szCs w:val="22"/>
        </w:rPr>
        <w:t>λγόριθμο</w:t>
      </w:r>
      <w:proofErr w:type="spellEnd"/>
      <w:r w:rsidRPr="000C2E56">
        <w:rPr>
          <w:sz w:val="22"/>
          <w:szCs w:val="22"/>
        </w:rPr>
        <w:t>."</w:t>
      </w:r>
    </w:p>
    <w:p w14:paraId="5B32F085" w14:textId="77777777" w:rsidR="00643E47" w:rsidRPr="00643E47" w:rsidRDefault="00643E47" w:rsidP="00643E47">
      <w:pPr>
        <w:rPr>
          <w:sz w:val="22"/>
          <w:szCs w:val="22"/>
          <w:lang w:val="el-GR"/>
        </w:rPr>
      </w:pPr>
      <w:r w:rsidRPr="00643E47">
        <w:rPr>
          <w:b/>
          <w:bCs/>
          <w:sz w:val="22"/>
          <w:szCs w:val="22"/>
          <w:lang w:val="el-GR"/>
        </w:rPr>
        <w:t>Ανάλυση σε 1 πρόταση:</w:t>
      </w:r>
      <w:r w:rsidRPr="00643E47">
        <w:rPr>
          <w:sz w:val="22"/>
          <w:szCs w:val="22"/>
          <w:lang w:val="el-GR"/>
        </w:rPr>
        <w:t xml:space="preserve"> Η ανάλυση συσχέτισης (</w:t>
      </w:r>
      <w:r w:rsidRPr="00643E47">
        <w:rPr>
          <w:sz w:val="22"/>
          <w:szCs w:val="22"/>
        </w:rPr>
        <w:t>Heatmap</w:t>
      </w:r>
      <w:r w:rsidRPr="00643E47">
        <w:rPr>
          <w:sz w:val="22"/>
          <w:szCs w:val="22"/>
          <w:lang w:val="el-GR"/>
        </w:rPr>
        <w:t>) δεν μας βοηθάει μόνο να βρούμε τα καλύτερα φυσικά χαρακτηριστικά της μπαταρίας, αλλά λειτουργεί και ως "ανιχνευτής σφαλμάτων", δείχνοντάς μας ποια δεδομένα χρειάζονται βαθύτερο καθαρισμό πριν μπουν στο μοντέλο Μηχανικής Μάθησης.</w:t>
      </w:r>
    </w:p>
    <w:p w14:paraId="411E0019" w14:textId="77777777" w:rsidR="00ED01C2" w:rsidRPr="00643E47" w:rsidRDefault="00ED01C2" w:rsidP="00643E47">
      <w:pPr>
        <w:rPr>
          <w:sz w:val="22"/>
          <w:szCs w:val="22"/>
          <w:lang w:val="el-GR"/>
        </w:rPr>
      </w:pPr>
    </w:p>
    <w:p w14:paraId="582D5C2D" w14:textId="6FF2F12F" w:rsidR="003E60D6" w:rsidRDefault="000C77DD" w:rsidP="00C05F0A">
      <w:pPr>
        <w:jc w:val="center"/>
        <w:rPr>
          <w:b/>
          <w:bCs/>
        </w:rPr>
      </w:pPr>
      <w:r>
        <w:rPr>
          <w:noProof/>
        </w:rPr>
        <w:lastRenderedPageBreak/>
        <w:drawing>
          <wp:inline distT="0" distB="0" distL="0" distR="0" wp14:anchorId="561B7C67" wp14:editId="77805DA5">
            <wp:extent cx="3406140" cy="2817707"/>
            <wp:effectExtent l="0" t="0" r="3810" b="1905"/>
            <wp:docPr id="68941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17055" name=""/>
                    <pic:cNvPicPr/>
                  </pic:nvPicPr>
                  <pic:blipFill>
                    <a:blip r:embed="rId40"/>
                    <a:stretch>
                      <a:fillRect/>
                    </a:stretch>
                  </pic:blipFill>
                  <pic:spPr>
                    <a:xfrm>
                      <a:off x="0" y="0"/>
                      <a:ext cx="3433048" cy="2839967"/>
                    </a:xfrm>
                    <a:prstGeom prst="rect">
                      <a:avLst/>
                    </a:prstGeom>
                  </pic:spPr>
                </pic:pic>
              </a:graphicData>
            </a:graphic>
          </wp:inline>
        </w:drawing>
      </w:r>
      <w:r w:rsidR="003E60D6" w:rsidRPr="00643E47">
        <w:rPr>
          <w:b/>
          <w:bCs/>
          <w:lang w:val="el-GR"/>
        </w:rPr>
        <w:br w:type="page"/>
      </w:r>
    </w:p>
    <w:p w14:paraId="4DF45945" w14:textId="77777777" w:rsidR="00C05F0A" w:rsidRDefault="00C05F0A" w:rsidP="00C05F0A">
      <w:pPr>
        <w:jc w:val="center"/>
        <w:rPr>
          <w:b/>
          <w:bCs/>
        </w:rPr>
      </w:pPr>
    </w:p>
    <w:p w14:paraId="40A6DB99" w14:textId="75DE895A" w:rsidR="003E60D6" w:rsidRPr="00EC03C8" w:rsidRDefault="00ED01C2" w:rsidP="003E60D6">
      <w:pPr>
        <w:pStyle w:val="Heading6"/>
        <w:numPr>
          <w:ilvl w:val="1"/>
          <w:numId w:val="47"/>
        </w:numPr>
        <w:rPr>
          <w:b/>
          <w:bCs/>
          <w:i w:val="0"/>
          <w:iCs w:val="0"/>
          <w:color w:val="auto"/>
          <w:lang w:val="el-GR"/>
        </w:rPr>
      </w:pPr>
      <w:r w:rsidRPr="00EC03C8">
        <w:rPr>
          <w:b/>
          <w:bCs/>
          <w:i w:val="0"/>
          <w:iCs w:val="0"/>
          <w:color w:val="auto"/>
          <w:lang w:val="el-GR"/>
        </w:rPr>
        <w:t>ΣΥΜΠΕΡΑΣΜΑΤΑ (</w:t>
      </w:r>
      <w:r w:rsidRPr="00EC03C8">
        <w:rPr>
          <w:b/>
          <w:bCs/>
          <w:i w:val="0"/>
          <w:iCs w:val="0"/>
          <w:color w:val="auto"/>
        </w:rPr>
        <w:t>FEATURE</w:t>
      </w:r>
      <w:r w:rsidRPr="00EC03C8">
        <w:rPr>
          <w:b/>
          <w:bCs/>
          <w:i w:val="0"/>
          <w:iCs w:val="0"/>
          <w:color w:val="auto"/>
          <w:lang w:val="el-GR"/>
        </w:rPr>
        <w:t xml:space="preserve"> </w:t>
      </w:r>
      <w:r w:rsidRPr="00EC03C8">
        <w:rPr>
          <w:b/>
          <w:bCs/>
          <w:i w:val="0"/>
          <w:iCs w:val="0"/>
          <w:color w:val="auto"/>
        </w:rPr>
        <w:t>SELECTION</w:t>
      </w:r>
      <w:r w:rsidRPr="00EC03C8">
        <w:rPr>
          <w:b/>
          <w:bCs/>
          <w:i w:val="0"/>
          <w:iCs w:val="0"/>
          <w:color w:val="auto"/>
          <w:lang w:val="el-GR"/>
        </w:rPr>
        <w:t>)</w:t>
      </w:r>
    </w:p>
    <w:p w14:paraId="1D56D7FE" w14:textId="77777777" w:rsidR="00964F2A" w:rsidRPr="00C300A0" w:rsidRDefault="00964F2A" w:rsidP="00964F2A"/>
    <w:p w14:paraId="69110BD9" w14:textId="5BDA6CEA" w:rsidR="00ED01C2" w:rsidRPr="00F66F97" w:rsidRDefault="00ED01C2" w:rsidP="003E60D6">
      <w:pPr>
        <w:rPr>
          <w:sz w:val="22"/>
          <w:szCs w:val="22"/>
          <w:lang w:val="el-GR"/>
        </w:rPr>
      </w:pPr>
      <w:r w:rsidRPr="00F66F97">
        <w:rPr>
          <w:sz w:val="22"/>
          <w:szCs w:val="22"/>
          <w:lang w:val="el-GR"/>
        </w:rPr>
        <w:t xml:space="preserve"> Τα ευρήματα της στατιστικής ανάλυσης καθορίζουν τα επόμενα βήματα στην επεξεργασία των δεδομένων:</w:t>
      </w:r>
    </w:p>
    <w:p w14:paraId="4E006265" w14:textId="77777777" w:rsidR="00ED01C2" w:rsidRPr="00F66F97" w:rsidRDefault="00ED01C2" w:rsidP="00ED01C2">
      <w:pPr>
        <w:numPr>
          <w:ilvl w:val="0"/>
          <w:numId w:val="48"/>
        </w:numPr>
        <w:rPr>
          <w:sz w:val="22"/>
          <w:szCs w:val="22"/>
          <w:lang w:val="el-GR"/>
        </w:rPr>
      </w:pPr>
      <w:r w:rsidRPr="00F66F97">
        <w:rPr>
          <w:b/>
          <w:bCs/>
          <w:sz w:val="22"/>
          <w:szCs w:val="22"/>
          <w:lang w:val="el-GR"/>
        </w:rPr>
        <w:t>Επιλογή Χαρακτηριστικών:</w:t>
      </w:r>
      <w:r w:rsidRPr="00F66F97">
        <w:rPr>
          <w:sz w:val="22"/>
          <w:szCs w:val="22"/>
          <w:lang w:val="el-GR"/>
        </w:rPr>
        <w:t xml:space="preserve"> Από τις μεταβλητές θερμοκρασίας, θα διατηρηθεί μόνο η μία (π.χ. </w:t>
      </w:r>
      <w:r w:rsidRPr="00F66F97">
        <w:rPr>
          <w:sz w:val="22"/>
          <w:szCs w:val="22"/>
        </w:rPr>
        <w:t>Temp</w:t>
      </w:r>
      <w:r w:rsidRPr="00F66F97">
        <w:rPr>
          <w:sz w:val="22"/>
          <w:szCs w:val="22"/>
          <w:lang w:val="el-GR"/>
        </w:rPr>
        <w:t>_</w:t>
      </w:r>
      <w:r w:rsidRPr="00F66F97">
        <w:rPr>
          <w:sz w:val="22"/>
          <w:szCs w:val="22"/>
        </w:rPr>
        <w:t>Max</w:t>
      </w:r>
      <w:r w:rsidRPr="00F66F97">
        <w:rPr>
          <w:sz w:val="22"/>
          <w:szCs w:val="22"/>
          <w:lang w:val="el-GR"/>
        </w:rPr>
        <w:t xml:space="preserve">) για την εκπαίδευση του αλγορίθμου, προκειμένου να μειωθεί η πολυπλοκότητα του μοντέλου και να αποφευχθεί η </w:t>
      </w:r>
      <w:proofErr w:type="spellStart"/>
      <w:r w:rsidRPr="00F66F97">
        <w:rPr>
          <w:sz w:val="22"/>
          <w:szCs w:val="22"/>
          <w:lang w:val="el-GR"/>
        </w:rPr>
        <w:t>υπερεκπαίδευση</w:t>
      </w:r>
      <w:proofErr w:type="spellEnd"/>
      <w:r w:rsidRPr="00F66F97">
        <w:rPr>
          <w:sz w:val="22"/>
          <w:szCs w:val="22"/>
          <w:lang w:val="el-GR"/>
        </w:rPr>
        <w:t xml:space="preserve"> (</w:t>
      </w:r>
      <w:r w:rsidRPr="00F66F97">
        <w:rPr>
          <w:sz w:val="22"/>
          <w:szCs w:val="22"/>
        </w:rPr>
        <w:t>overfitting</w:t>
      </w:r>
      <w:r w:rsidRPr="00F66F97">
        <w:rPr>
          <w:sz w:val="22"/>
          <w:szCs w:val="22"/>
          <w:lang w:val="el-GR"/>
        </w:rPr>
        <w:t xml:space="preserve">) λόγω της </w:t>
      </w:r>
      <w:proofErr w:type="spellStart"/>
      <w:r w:rsidRPr="00F66F97">
        <w:rPr>
          <w:sz w:val="22"/>
          <w:szCs w:val="22"/>
          <w:lang w:val="el-GR"/>
        </w:rPr>
        <w:t>πολυσυγγραμμικότητας</w:t>
      </w:r>
      <w:proofErr w:type="spellEnd"/>
      <w:r w:rsidRPr="00F66F97">
        <w:rPr>
          <w:sz w:val="22"/>
          <w:szCs w:val="22"/>
          <w:lang w:val="el-GR"/>
        </w:rPr>
        <w:t>.</w:t>
      </w:r>
    </w:p>
    <w:p w14:paraId="7FCB9002" w14:textId="77777777" w:rsidR="00ED01C2" w:rsidRPr="000C77DD" w:rsidRDefault="00ED01C2" w:rsidP="00ED01C2">
      <w:pPr>
        <w:numPr>
          <w:ilvl w:val="0"/>
          <w:numId w:val="48"/>
        </w:numPr>
        <w:rPr>
          <w:sz w:val="22"/>
          <w:szCs w:val="22"/>
          <w:lang w:val="el-GR"/>
        </w:rPr>
      </w:pPr>
      <w:r w:rsidRPr="00F66F97">
        <w:rPr>
          <w:b/>
          <w:bCs/>
          <w:sz w:val="22"/>
          <w:szCs w:val="22"/>
          <w:lang w:val="el-GR"/>
        </w:rPr>
        <w:t>Διερεύνηση Αλγορίθμου:</w:t>
      </w:r>
      <w:r w:rsidRPr="00F66F97">
        <w:rPr>
          <w:sz w:val="22"/>
          <w:szCs w:val="22"/>
          <w:lang w:val="el-GR"/>
        </w:rPr>
        <w:t xml:space="preserve"> Η τιμή 0.03 στο </w:t>
      </w:r>
      <w:r w:rsidRPr="00F66F97">
        <w:rPr>
          <w:sz w:val="22"/>
          <w:szCs w:val="22"/>
        </w:rPr>
        <w:t>Discharge</w:t>
      </w:r>
      <w:r w:rsidRPr="00F66F97">
        <w:rPr>
          <w:sz w:val="22"/>
          <w:szCs w:val="22"/>
          <w:lang w:val="el-GR"/>
        </w:rPr>
        <w:t>_</w:t>
      </w:r>
      <w:r w:rsidRPr="00F66F97">
        <w:rPr>
          <w:sz w:val="22"/>
          <w:szCs w:val="22"/>
        </w:rPr>
        <w:t>Time</w:t>
      </w:r>
      <w:r w:rsidRPr="00F66F97">
        <w:rPr>
          <w:sz w:val="22"/>
          <w:szCs w:val="22"/>
          <w:lang w:val="el-GR"/>
        </w:rPr>
        <w:t xml:space="preserve"> υποδεικνύει ότι ο τρέχων αλγόριθμος εξαγωγής χρόνου στον πίνακα </w:t>
      </w:r>
      <w:r w:rsidRPr="00F66F97">
        <w:rPr>
          <w:sz w:val="22"/>
          <w:szCs w:val="22"/>
        </w:rPr>
        <w:t>CYCLE</w:t>
      </w:r>
      <w:r w:rsidRPr="00F66F97">
        <w:rPr>
          <w:sz w:val="22"/>
          <w:szCs w:val="22"/>
          <w:lang w:val="el-GR"/>
        </w:rPr>
        <w:t>_</w:t>
      </w:r>
      <w:r w:rsidRPr="00F66F97">
        <w:rPr>
          <w:sz w:val="22"/>
          <w:szCs w:val="22"/>
        </w:rPr>
        <w:t>FEATURES</w:t>
      </w:r>
      <w:r w:rsidRPr="00F66F97">
        <w:rPr>
          <w:sz w:val="22"/>
          <w:szCs w:val="22"/>
          <w:lang w:val="el-GR"/>
        </w:rPr>
        <w:t xml:space="preserve"> (πιθανότατα </w:t>
      </w:r>
      <w:r w:rsidRPr="00F66F97">
        <w:rPr>
          <w:sz w:val="22"/>
          <w:szCs w:val="22"/>
        </w:rPr>
        <w:t>MAX</w:t>
      </w:r>
      <w:r w:rsidRPr="00F66F97">
        <w:rPr>
          <w:sz w:val="22"/>
          <w:szCs w:val="22"/>
          <w:lang w:val="el-GR"/>
        </w:rPr>
        <w:t>(</w:t>
      </w:r>
      <w:r w:rsidRPr="00F66F97">
        <w:rPr>
          <w:sz w:val="22"/>
          <w:szCs w:val="22"/>
        </w:rPr>
        <w:t>Time</w:t>
      </w:r>
      <w:r w:rsidRPr="00F66F97">
        <w:rPr>
          <w:sz w:val="22"/>
          <w:szCs w:val="22"/>
          <w:lang w:val="el-GR"/>
        </w:rPr>
        <w:t xml:space="preserve">) - </w:t>
      </w:r>
      <w:r w:rsidRPr="00F66F97">
        <w:rPr>
          <w:sz w:val="22"/>
          <w:szCs w:val="22"/>
        </w:rPr>
        <w:t>MIN</w:t>
      </w:r>
      <w:r w:rsidRPr="00F66F97">
        <w:rPr>
          <w:sz w:val="22"/>
          <w:szCs w:val="22"/>
          <w:lang w:val="el-GR"/>
        </w:rPr>
        <w:t>(</w:t>
      </w:r>
      <w:r w:rsidRPr="00F66F97">
        <w:rPr>
          <w:sz w:val="22"/>
          <w:szCs w:val="22"/>
        </w:rPr>
        <w:t>Time</w:t>
      </w:r>
      <w:r w:rsidRPr="00F66F97">
        <w:rPr>
          <w:sz w:val="22"/>
          <w:szCs w:val="22"/>
          <w:lang w:val="el-GR"/>
        </w:rPr>
        <w:t>)) εμπεριέχει σφάλμα ή προσμετρά δεδομένα "θορύβου", όπως περιόδους ανάπαυσης (</w:t>
      </w:r>
      <w:r w:rsidRPr="00F66F97">
        <w:rPr>
          <w:sz w:val="22"/>
          <w:szCs w:val="22"/>
        </w:rPr>
        <w:t>rest</w:t>
      </w:r>
      <w:r w:rsidRPr="00F66F97">
        <w:rPr>
          <w:sz w:val="22"/>
          <w:szCs w:val="22"/>
          <w:lang w:val="el-GR"/>
        </w:rPr>
        <w:t xml:space="preserve"> </w:t>
      </w:r>
      <w:r w:rsidRPr="00F66F97">
        <w:rPr>
          <w:sz w:val="22"/>
          <w:szCs w:val="22"/>
        </w:rPr>
        <w:t>periods</w:t>
      </w:r>
      <w:r w:rsidRPr="00F66F97">
        <w:rPr>
          <w:sz w:val="22"/>
          <w:szCs w:val="22"/>
          <w:lang w:val="el-GR"/>
        </w:rPr>
        <w:t xml:space="preserve">) μετά το τέλος της κύριας </w:t>
      </w:r>
      <w:proofErr w:type="spellStart"/>
      <w:r w:rsidRPr="00F66F97">
        <w:rPr>
          <w:sz w:val="22"/>
          <w:szCs w:val="22"/>
          <w:lang w:val="el-GR"/>
        </w:rPr>
        <w:t>εκφόρτισης</w:t>
      </w:r>
      <w:proofErr w:type="spellEnd"/>
      <w:r w:rsidRPr="00F66F97">
        <w:rPr>
          <w:sz w:val="22"/>
          <w:szCs w:val="22"/>
          <w:lang w:val="el-GR"/>
        </w:rPr>
        <w:t xml:space="preserve">. Κρίνεται επιβεβλημένη η αναθεώρηση του κώδικα </w:t>
      </w:r>
      <w:r w:rsidRPr="00F66F97">
        <w:rPr>
          <w:sz w:val="22"/>
          <w:szCs w:val="22"/>
        </w:rPr>
        <w:t>feature</w:t>
      </w:r>
      <w:r w:rsidRPr="00F66F97">
        <w:rPr>
          <w:sz w:val="22"/>
          <w:szCs w:val="22"/>
          <w:lang w:val="el-GR"/>
        </w:rPr>
        <w:t>_</w:t>
      </w:r>
      <w:r w:rsidRPr="00F66F97">
        <w:rPr>
          <w:sz w:val="22"/>
          <w:szCs w:val="22"/>
        </w:rPr>
        <w:t>extractor</w:t>
      </w:r>
      <w:r w:rsidRPr="00F66F97">
        <w:rPr>
          <w:sz w:val="22"/>
          <w:szCs w:val="22"/>
          <w:lang w:val="el-GR"/>
        </w:rPr>
        <w:t>.</w:t>
      </w:r>
      <w:r w:rsidRPr="00F66F97">
        <w:rPr>
          <w:sz w:val="22"/>
          <w:szCs w:val="22"/>
        </w:rPr>
        <w:t>py</w:t>
      </w:r>
      <w:r w:rsidRPr="00F66F97">
        <w:rPr>
          <w:sz w:val="22"/>
          <w:szCs w:val="22"/>
          <w:lang w:val="el-GR"/>
        </w:rPr>
        <w:t xml:space="preserve"> για τον ορθό υπολογισμό της διάρκειας </w:t>
      </w:r>
      <w:proofErr w:type="spellStart"/>
      <w:r w:rsidRPr="00F66F97">
        <w:rPr>
          <w:sz w:val="22"/>
          <w:szCs w:val="22"/>
          <w:lang w:val="el-GR"/>
        </w:rPr>
        <w:t>εκφόρτισης</w:t>
      </w:r>
      <w:proofErr w:type="spellEnd"/>
      <w:r w:rsidRPr="00F66F97">
        <w:rPr>
          <w:sz w:val="22"/>
          <w:szCs w:val="22"/>
          <w:lang w:val="el-GR"/>
        </w:rPr>
        <w:t xml:space="preserve"> πριν την τροφοδότηση των δεδομένων στο μοντέλο πρόβλεψης.</w:t>
      </w:r>
    </w:p>
    <w:p w14:paraId="109021E7" w14:textId="747FEEB3" w:rsidR="000C77DD" w:rsidRPr="000C77DD" w:rsidRDefault="000C77DD" w:rsidP="000C77DD">
      <w:pPr>
        <w:rPr>
          <w:sz w:val="22"/>
          <w:szCs w:val="22"/>
          <w:lang w:val="el-GR"/>
        </w:rPr>
      </w:pPr>
      <w:r w:rsidRPr="000C77DD">
        <w:rPr>
          <w:sz w:val="22"/>
          <w:szCs w:val="22"/>
          <w:lang w:val="el-GR"/>
        </w:rPr>
        <w:t xml:space="preserve">Παρότι το φαινόμενο </w:t>
      </w:r>
      <w:proofErr w:type="spellStart"/>
      <w:r w:rsidRPr="000C77DD">
        <w:rPr>
          <w:sz w:val="22"/>
          <w:szCs w:val="22"/>
          <w:lang w:val="el-GR"/>
        </w:rPr>
        <w:t>πολυσυγγραμμικότητας</w:t>
      </w:r>
      <w:proofErr w:type="spellEnd"/>
      <w:r w:rsidRPr="000C77DD">
        <w:rPr>
          <w:sz w:val="22"/>
          <w:szCs w:val="22"/>
          <w:lang w:val="el-GR"/>
        </w:rPr>
        <w:t xml:space="preserve"> μεταξύ </w:t>
      </w:r>
      <w:r w:rsidRPr="000C77DD">
        <w:rPr>
          <w:sz w:val="22"/>
          <w:szCs w:val="22"/>
        </w:rPr>
        <w:t>Temp</w:t>
      </w:r>
      <w:r w:rsidRPr="000C77DD">
        <w:rPr>
          <w:sz w:val="22"/>
          <w:szCs w:val="22"/>
          <w:lang w:val="el-GR"/>
        </w:rPr>
        <w:t>_</w:t>
      </w:r>
      <w:r w:rsidRPr="000C77DD">
        <w:rPr>
          <w:sz w:val="22"/>
          <w:szCs w:val="22"/>
        </w:rPr>
        <w:t>Mean</w:t>
      </w:r>
      <w:r w:rsidRPr="000C77DD">
        <w:rPr>
          <w:sz w:val="22"/>
          <w:szCs w:val="22"/>
          <w:lang w:val="el-GR"/>
        </w:rPr>
        <w:t xml:space="preserve"> και </w:t>
      </w:r>
      <w:r w:rsidRPr="000C77DD">
        <w:rPr>
          <w:sz w:val="22"/>
          <w:szCs w:val="22"/>
        </w:rPr>
        <w:t>Temp</w:t>
      </w:r>
      <w:r w:rsidRPr="000C77DD">
        <w:rPr>
          <w:sz w:val="22"/>
          <w:szCs w:val="22"/>
          <w:lang w:val="el-GR"/>
        </w:rPr>
        <w:t>_</w:t>
      </w:r>
      <w:r w:rsidRPr="000C77DD">
        <w:rPr>
          <w:sz w:val="22"/>
          <w:szCs w:val="22"/>
        </w:rPr>
        <w:t>Max</w:t>
      </w:r>
      <w:r w:rsidRPr="000C77DD">
        <w:rPr>
          <w:sz w:val="22"/>
          <w:szCs w:val="22"/>
          <w:lang w:val="el-GR"/>
        </w:rPr>
        <w:t xml:space="preserve"> θα απαιτούσε αφαίρεση μιας εκ των δύο σε γραμμικά μοντέλα, ο αλγόριθμος </w:t>
      </w:r>
      <w:r w:rsidRPr="000C77DD">
        <w:rPr>
          <w:sz w:val="22"/>
          <w:szCs w:val="22"/>
        </w:rPr>
        <w:t>Random</w:t>
      </w:r>
      <w:r w:rsidRPr="000C77DD">
        <w:rPr>
          <w:sz w:val="22"/>
          <w:szCs w:val="22"/>
          <w:lang w:val="el-GR"/>
        </w:rPr>
        <w:t xml:space="preserve"> </w:t>
      </w:r>
      <w:r w:rsidRPr="000C77DD">
        <w:rPr>
          <w:sz w:val="22"/>
          <w:szCs w:val="22"/>
        </w:rPr>
        <w:t>Forest</w:t>
      </w:r>
      <w:r w:rsidRPr="000C77DD">
        <w:rPr>
          <w:sz w:val="22"/>
          <w:szCs w:val="22"/>
          <w:lang w:val="el-GR"/>
        </w:rPr>
        <w:t xml:space="preserve"> είναι ανθεκτικός στο φαινόμενο αυτό λόγω της τυχαίας επιλογής χαρακτηριστικών σε κάθε δέντρο. Για τον λόγο αυτό αποφασίστηκε η διατήρηση και των δύο μεταβλητών.</w:t>
      </w:r>
    </w:p>
    <w:p w14:paraId="4FB5001C" w14:textId="747A1316" w:rsidR="005860A8" w:rsidRPr="000C77DD" w:rsidRDefault="000C77DD" w:rsidP="00AE6420">
      <w:pPr>
        <w:rPr>
          <w:sz w:val="16"/>
          <w:szCs w:val="16"/>
          <w:u w:val="single"/>
          <w:lang w:val="el-GR"/>
        </w:rPr>
      </w:pPr>
      <w:r>
        <w:rPr>
          <w:u w:val="single"/>
        </w:rPr>
        <w:br/>
      </w:r>
      <w:proofErr w:type="spellStart"/>
      <w:r w:rsidR="005860A8" w:rsidRPr="000C77DD">
        <w:rPr>
          <w:sz w:val="16"/>
          <w:szCs w:val="16"/>
          <w:u w:val="single"/>
          <w:lang w:val="el-GR"/>
        </w:rPr>
        <w:t>Πηγες</w:t>
      </w:r>
      <w:proofErr w:type="spellEnd"/>
      <w:r w:rsidR="005860A8" w:rsidRPr="000C77DD">
        <w:rPr>
          <w:sz w:val="16"/>
          <w:szCs w:val="16"/>
          <w:u w:val="single"/>
          <w:lang w:val="el-GR"/>
        </w:rPr>
        <w:t>:</w:t>
      </w:r>
    </w:p>
    <w:p w14:paraId="58D6CEC1" w14:textId="49B83F44" w:rsidR="00ED01C2" w:rsidRPr="000C77DD" w:rsidRDefault="00D42B20" w:rsidP="005860A8">
      <w:pPr>
        <w:pStyle w:val="ListParagraph"/>
        <w:numPr>
          <w:ilvl w:val="0"/>
          <w:numId w:val="50"/>
        </w:numPr>
        <w:rPr>
          <w:sz w:val="8"/>
          <w:szCs w:val="8"/>
          <w:u w:val="single"/>
          <w:lang w:val="el-GR"/>
        </w:rPr>
      </w:pPr>
      <w:hyperlink r:id="rId41" w:history="1">
        <w:r w:rsidRPr="000C77DD">
          <w:rPr>
            <w:rStyle w:val="Hyperlink"/>
            <w:sz w:val="8"/>
            <w:szCs w:val="8"/>
            <w:lang w:val="el-GR"/>
          </w:rPr>
          <w:t>https://www.researchgate.net/figure/Correlation-heat-map-The-heatmap-provides-a-visual-representation-of-the-Pearson_fig2_380663652</w:t>
        </w:r>
      </w:hyperlink>
    </w:p>
    <w:p w14:paraId="55EDE3E6" w14:textId="641E0858" w:rsidR="00D42B20" w:rsidRPr="000C77DD" w:rsidRDefault="00D42B20" w:rsidP="00D42B20">
      <w:pPr>
        <w:pStyle w:val="ListParagraph"/>
        <w:numPr>
          <w:ilvl w:val="0"/>
          <w:numId w:val="50"/>
        </w:numPr>
        <w:rPr>
          <w:sz w:val="8"/>
          <w:szCs w:val="8"/>
          <w:u w:val="single"/>
          <w:lang w:val="el-GR"/>
        </w:rPr>
      </w:pPr>
      <w:hyperlink r:id="rId42" w:history="1">
        <w:r w:rsidRPr="000C77DD">
          <w:rPr>
            <w:rStyle w:val="Hyperlink"/>
            <w:sz w:val="8"/>
            <w:szCs w:val="8"/>
            <w:lang w:val="el-GR"/>
          </w:rPr>
          <w:t>https://medium.com/@rgr5882/100-days-of-data-science-day-53-heatmaps-and-correlation-plots-33f7fea60bc0</w:t>
        </w:r>
      </w:hyperlink>
    </w:p>
    <w:p w14:paraId="1F2EF764" w14:textId="7637B7EC" w:rsidR="00964F2A" w:rsidRPr="000C77DD" w:rsidRDefault="00964F2A" w:rsidP="00D42B20">
      <w:pPr>
        <w:pStyle w:val="ListParagraph"/>
        <w:numPr>
          <w:ilvl w:val="0"/>
          <w:numId w:val="50"/>
        </w:numPr>
        <w:rPr>
          <w:sz w:val="8"/>
          <w:szCs w:val="8"/>
        </w:rPr>
      </w:pPr>
      <w:hyperlink r:id="rId43" w:history="1">
        <w:r w:rsidRPr="000C77DD">
          <w:rPr>
            <w:rStyle w:val="Hyperlink"/>
            <w:sz w:val="8"/>
            <w:szCs w:val="8"/>
          </w:rPr>
          <w:t>https://link.springer.com/article/10.1007/s00371-023-03240-y</w:t>
        </w:r>
      </w:hyperlink>
      <w:r w:rsidR="00C300A0" w:rsidRPr="000C77DD">
        <w:rPr>
          <w:sz w:val="8"/>
          <w:szCs w:val="8"/>
          <w:u w:val="single"/>
        </w:rPr>
        <w:t xml:space="preserve"> </w:t>
      </w:r>
      <w:proofErr w:type="gramStart"/>
      <w:r w:rsidR="00C300A0" w:rsidRPr="000C77DD">
        <w:rPr>
          <w:sz w:val="8"/>
          <w:szCs w:val="8"/>
        </w:rPr>
        <w:t xml:space="preserve">   (</w:t>
      </w:r>
      <w:proofErr w:type="gramEnd"/>
      <w:r w:rsidR="00C300A0" w:rsidRPr="000C77DD">
        <w:rPr>
          <w:sz w:val="8"/>
          <w:szCs w:val="8"/>
        </w:rPr>
        <w:t>good)</w:t>
      </w:r>
    </w:p>
    <w:p w14:paraId="46087B65" w14:textId="3F61DA95" w:rsidR="008379D7" w:rsidRPr="000C77DD" w:rsidRDefault="00575566" w:rsidP="00107ABF">
      <w:pPr>
        <w:pStyle w:val="ListParagraph"/>
        <w:numPr>
          <w:ilvl w:val="0"/>
          <w:numId w:val="50"/>
        </w:numPr>
        <w:rPr>
          <w:sz w:val="8"/>
          <w:szCs w:val="8"/>
        </w:rPr>
      </w:pPr>
      <w:hyperlink r:id="rId44" w:history="1">
        <w:r w:rsidRPr="000C77DD">
          <w:rPr>
            <w:rStyle w:val="Hyperlink"/>
            <w:sz w:val="8"/>
            <w:szCs w:val="8"/>
          </w:rPr>
          <w:t>https://www.youtube.com/watch?v=J7cd1-g1O7A</w:t>
        </w:r>
      </w:hyperlink>
      <w:r w:rsidRPr="000C77DD">
        <w:rPr>
          <w:sz w:val="8"/>
          <w:szCs w:val="8"/>
        </w:rPr>
        <w:t xml:space="preserve"> </w:t>
      </w:r>
    </w:p>
    <w:p w14:paraId="7099F0ED" w14:textId="195445E6" w:rsidR="00B53821" w:rsidRPr="00457ADE" w:rsidRDefault="00B53821" w:rsidP="00B53821">
      <w:pPr>
        <w:pStyle w:val="Heading2"/>
        <w:numPr>
          <w:ilvl w:val="0"/>
          <w:numId w:val="27"/>
        </w:numPr>
        <w:ind w:left="720"/>
        <w:rPr>
          <w:b/>
          <w:bCs/>
          <w:color w:val="auto"/>
          <w:sz w:val="28"/>
          <w:szCs w:val="28"/>
          <w:lang w:val="el-GR"/>
        </w:rPr>
      </w:pPr>
      <w:r>
        <w:rPr>
          <w:b/>
          <w:bCs/>
          <w:color w:val="auto"/>
          <w:sz w:val="28"/>
          <w:szCs w:val="28"/>
          <w:lang w:val="el-GR"/>
        </w:rPr>
        <w:t>26</w:t>
      </w:r>
      <w:r w:rsidRPr="00457ADE">
        <w:rPr>
          <w:b/>
          <w:bCs/>
          <w:color w:val="auto"/>
          <w:sz w:val="28"/>
          <w:szCs w:val="28"/>
          <w:lang w:val="el-GR"/>
        </w:rPr>
        <w:t>/05/2026</w:t>
      </w:r>
    </w:p>
    <w:p w14:paraId="7A7CCFF0" w14:textId="77777777" w:rsidR="000A1BC0" w:rsidRDefault="000A1BC0" w:rsidP="00E444A1">
      <w:pPr>
        <w:rPr>
          <w:b/>
          <w:bCs/>
          <w:sz w:val="22"/>
          <w:szCs w:val="22"/>
          <w:lang w:val="el-GR"/>
        </w:rPr>
      </w:pPr>
    </w:p>
    <w:p w14:paraId="28028F1D" w14:textId="3E3E6386" w:rsidR="008379D7" w:rsidRPr="001D13D0" w:rsidRDefault="008379D7" w:rsidP="001D13D0">
      <w:pPr>
        <w:pStyle w:val="Heading4"/>
        <w:rPr>
          <w:b/>
          <w:bCs/>
          <w:i w:val="0"/>
          <w:iCs w:val="0"/>
          <w:color w:val="auto"/>
          <w:lang w:val="el-GR"/>
        </w:rPr>
      </w:pPr>
      <w:r w:rsidRPr="001D13D0">
        <w:rPr>
          <w:b/>
          <w:bCs/>
          <w:i w:val="0"/>
          <w:iCs w:val="0"/>
          <w:color w:val="auto"/>
          <w:lang w:val="el-GR"/>
        </w:rPr>
        <w:t xml:space="preserve">1. ΤΙ ΕΙΝΑΙ ΤΟ </w:t>
      </w:r>
      <w:r w:rsidRPr="001D13D0">
        <w:rPr>
          <w:b/>
          <w:bCs/>
          <w:i w:val="0"/>
          <w:iCs w:val="0"/>
          <w:color w:val="auto"/>
        </w:rPr>
        <w:t>RANDOM</w:t>
      </w:r>
      <w:r w:rsidRPr="001D13D0">
        <w:rPr>
          <w:b/>
          <w:bCs/>
          <w:i w:val="0"/>
          <w:iCs w:val="0"/>
          <w:color w:val="auto"/>
          <w:lang w:val="el-GR"/>
        </w:rPr>
        <w:t xml:space="preserve"> </w:t>
      </w:r>
      <w:r w:rsidRPr="001D13D0">
        <w:rPr>
          <w:b/>
          <w:bCs/>
          <w:i w:val="0"/>
          <w:iCs w:val="0"/>
          <w:color w:val="auto"/>
        </w:rPr>
        <w:t>FOREST</w:t>
      </w:r>
    </w:p>
    <w:p w14:paraId="053909CE" w14:textId="77777777" w:rsidR="008379D7" w:rsidRPr="00E444A1" w:rsidRDefault="008379D7" w:rsidP="00E444A1">
      <w:pPr>
        <w:rPr>
          <w:sz w:val="22"/>
          <w:szCs w:val="22"/>
          <w:lang w:val="el-GR"/>
        </w:rPr>
      </w:pPr>
      <w:r w:rsidRPr="00E444A1">
        <w:rPr>
          <w:sz w:val="22"/>
          <w:szCs w:val="22"/>
          <w:lang w:val="el-GR"/>
        </w:rPr>
        <w:t xml:space="preserve">Το </w:t>
      </w:r>
      <w:r w:rsidRPr="00E444A1">
        <w:rPr>
          <w:sz w:val="22"/>
          <w:szCs w:val="22"/>
        </w:rPr>
        <w:t>Random</w:t>
      </w:r>
      <w:r w:rsidRPr="00E444A1">
        <w:rPr>
          <w:sz w:val="22"/>
          <w:szCs w:val="22"/>
          <w:lang w:val="el-GR"/>
        </w:rPr>
        <w:t xml:space="preserve"> </w:t>
      </w:r>
      <w:r w:rsidRPr="00E444A1">
        <w:rPr>
          <w:sz w:val="22"/>
          <w:szCs w:val="22"/>
        </w:rPr>
        <w:t>Forest</w:t>
      </w:r>
      <w:r w:rsidRPr="00E444A1">
        <w:rPr>
          <w:sz w:val="22"/>
          <w:szCs w:val="22"/>
          <w:lang w:val="el-GR"/>
        </w:rPr>
        <w:t xml:space="preserve"> είναι ένας αλγόριθμος μηχανικής μάθησης που ανήκει στην κατηγορία των </w:t>
      </w:r>
      <w:r w:rsidRPr="00E444A1">
        <w:rPr>
          <w:b/>
          <w:bCs/>
          <w:sz w:val="22"/>
          <w:szCs w:val="22"/>
        </w:rPr>
        <w:t>ensemble</w:t>
      </w:r>
      <w:r w:rsidRPr="00E444A1">
        <w:rPr>
          <w:b/>
          <w:bCs/>
          <w:sz w:val="22"/>
          <w:szCs w:val="22"/>
          <w:lang w:val="el-GR"/>
        </w:rPr>
        <w:t xml:space="preserve"> </w:t>
      </w:r>
      <w:r w:rsidRPr="00E444A1">
        <w:rPr>
          <w:b/>
          <w:bCs/>
          <w:sz w:val="22"/>
          <w:szCs w:val="22"/>
        </w:rPr>
        <w:t>methods</w:t>
      </w:r>
      <w:r w:rsidRPr="00E444A1">
        <w:rPr>
          <w:sz w:val="22"/>
          <w:szCs w:val="22"/>
          <w:lang w:val="el-GR"/>
        </w:rPr>
        <w:t xml:space="preserve">, δηλαδή μεθόδων που συνδυάζουν πολλά απλούστερα μοντέλα για να παράγουν ένα ισχυρότερο. Συγκεκριμένα, το </w:t>
      </w:r>
      <w:r w:rsidRPr="00E444A1">
        <w:rPr>
          <w:sz w:val="22"/>
          <w:szCs w:val="22"/>
        </w:rPr>
        <w:t>Random</w:t>
      </w:r>
      <w:r w:rsidRPr="00E444A1">
        <w:rPr>
          <w:sz w:val="22"/>
          <w:szCs w:val="22"/>
          <w:lang w:val="el-GR"/>
        </w:rPr>
        <w:t xml:space="preserve"> </w:t>
      </w:r>
      <w:r w:rsidRPr="00E444A1">
        <w:rPr>
          <w:sz w:val="22"/>
          <w:szCs w:val="22"/>
        </w:rPr>
        <w:t>Forest</w:t>
      </w:r>
      <w:r w:rsidRPr="00E444A1">
        <w:rPr>
          <w:sz w:val="22"/>
          <w:szCs w:val="22"/>
          <w:lang w:val="el-GR"/>
        </w:rPr>
        <w:t xml:space="preserve"> δημιουργεί έναν μεγάλο αριθμό </w:t>
      </w:r>
      <w:r w:rsidRPr="00E444A1">
        <w:rPr>
          <w:b/>
          <w:bCs/>
          <w:sz w:val="22"/>
          <w:szCs w:val="22"/>
          <w:lang w:val="el-GR"/>
        </w:rPr>
        <w:t>δέντρων αποφάσεων</w:t>
      </w:r>
      <w:r w:rsidRPr="00E444A1">
        <w:rPr>
          <w:sz w:val="22"/>
          <w:szCs w:val="22"/>
          <w:lang w:val="el-GR"/>
        </w:rPr>
        <w:t xml:space="preserve"> (</w:t>
      </w:r>
      <w:r w:rsidRPr="00E444A1">
        <w:rPr>
          <w:sz w:val="22"/>
          <w:szCs w:val="22"/>
        </w:rPr>
        <w:t>decision</w:t>
      </w:r>
      <w:r w:rsidRPr="00E444A1">
        <w:rPr>
          <w:sz w:val="22"/>
          <w:szCs w:val="22"/>
          <w:lang w:val="el-GR"/>
        </w:rPr>
        <w:t xml:space="preserve"> </w:t>
      </w:r>
      <w:r w:rsidRPr="00E444A1">
        <w:rPr>
          <w:sz w:val="22"/>
          <w:szCs w:val="22"/>
        </w:rPr>
        <w:t>trees</w:t>
      </w:r>
      <w:r w:rsidRPr="00E444A1">
        <w:rPr>
          <w:sz w:val="22"/>
          <w:szCs w:val="22"/>
          <w:lang w:val="el-GR"/>
        </w:rPr>
        <w:t xml:space="preserve">), όπου κάθε δέντρο εκπαιδεύεται σε τυχαίο υποσύνολο των δεδομένων και των χαρακτηριστικών. Η τελική πρόβλεψη προκύπτει από τον </w:t>
      </w:r>
      <w:r w:rsidRPr="00E444A1">
        <w:rPr>
          <w:b/>
          <w:bCs/>
          <w:sz w:val="22"/>
          <w:szCs w:val="22"/>
          <w:lang w:val="el-GR"/>
        </w:rPr>
        <w:t>μέσο όρο</w:t>
      </w:r>
      <w:r w:rsidRPr="00E444A1">
        <w:rPr>
          <w:sz w:val="22"/>
          <w:szCs w:val="22"/>
          <w:lang w:val="el-GR"/>
        </w:rPr>
        <w:t xml:space="preserve"> των προβλέψεων όλων των δέντρων (για προβλήματα παλινδρόμησης όπως το </w:t>
      </w:r>
      <w:r w:rsidRPr="00E444A1">
        <w:rPr>
          <w:sz w:val="22"/>
          <w:szCs w:val="22"/>
        </w:rPr>
        <w:t>RUL</w:t>
      </w:r>
      <w:r w:rsidRPr="00E444A1">
        <w:rPr>
          <w:sz w:val="22"/>
          <w:szCs w:val="22"/>
          <w:lang w:val="el-GR"/>
        </w:rPr>
        <w:t>).</w:t>
      </w:r>
    </w:p>
    <w:p w14:paraId="0E1867DB" w14:textId="77777777" w:rsidR="009E0056" w:rsidRDefault="009E0056" w:rsidP="00E444A1">
      <w:pPr>
        <w:rPr>
          <w:b/>
          <w:bCs/>
          <w:sz w:val="22"/>
          <w:szCs w:val="22"/>
          <w:lang w:val="el-GR"/>
        </w:rPr>
      </w:pPr>
    </w:p>
    <w:p w14:paraId="7839D523" w14:textId="19AC9D3A" w:rsidR="008379D7" w:rsidRPr="001D13D0" w:rsidRDefault="008379D7" w:rsidP="001D13D0">
      <w:pPr>
        <w:pStyle w:val="Heading4"/>
        <w:rPr>
          <w:b/>
          <w:bCs/>
          <w:i w:val="0"/>
          <w:iCs w:val="0"/>
          <w:color w:val="auto"/>
          <w:lang w:val="el-GR"/>
        </w:rPr>
      </w:pPr>
      <w:r w:rsidRPr="001D13D0">
        <w:rPr>
          <w:b/>
          <w:bCs/>
          <w:i w:val="0"/>
          <w:iCs w:val="0"/>
          <w:color w:val="auto"/>
          <w:lang w:val="el-GR"/>
        </w:rPr>
        <w:t xml:space="preserve">2. ΓΙΑΤΙ ΤΟ ΕΠΙΛΕΞΑΜΕ ΓΙΑ ΤΟ </w:t>
      </w:r>
      <w:r w:rsidRPr="001D13D0">
        <w:rPr>
          <w:b/>
          <w:bCs/>
          <w:i w:val="0"/>
          <w:iCs w:val="0"/>
          <w:color w:val="auto"/>
        </w:rPr>
        <w:t>RUL</w:t>
      </w:r>
    </w:p>
    <w:p w14:paraId="5DB28D7C" w14:textId="77777777" w:rsidR="008379D7" w:rsidRPr="00E444A1" w:rsidRDefault="008379D7" w:rsidP="00E444A1">
      <w:pPr>
        <w:rPr>
          <w:sz w:val="22"/>
          <w:szCs w:val="22"/>
          <w:lang w:val="el-GR"/>
        </w:rPr>
      </w:pPr>
      <w:r w:rsidRPr="00E444A1">
        <w:rPr>
          <w:sz w:val="22"/>
          <w:szCs w:val="22"/>
          <w:lang w:val="el-GR"/>
        </w:rPr>
        <w:t xml:space="preserve">Το </w:t>
      </w:r>
      <w:r w:rsidRPr="00E444A1">
        <w:rPr>
          <w:sz w:val="22"/>
          <w:szCs w:val="22"/>
        </w:rPr>
        <w:t>Random</w:t>
      </w:r>
      <w:r w:rsidRPr="00E444A1">
        <w:rPr>
          <w:sz w:val="22"/>
          <w:szCs w:val="22"/>
          <w:lang w:val="el-GR"/>
        </w:rPr>
        <w:t xml:space="preserve"> </w:t>
      </w:r>
      <w:r w:rsidRPr="00E444A1">
        <w:rPr>
          <w:sz w:val="22"/>
          <w:szCs w:val="22"/>
        </w:rPr>
        <w:t>Forest</w:t>
      </w:r>
      <w:r w:rsidRPr="00E444A1">
        <w:rPr>
          <w:sz w:val="22"/>
          <w:szCs w:val="22"/>
          <w:lang w:val="el-GR"/>
        </w:rPr>
        <w:t xml:space="preserve"> είναι ιδανική επιλογή για την πρόβλεψη </w:t>
      </w:r>
      <w:r w:rsidRPr="00E444A1">
        <w:rPr>
          <w:sz w:val="22"/>
          <w:szCs w:val="22"/>
        </w:rPr>
        <w:t>RUL</w:t>
      </w:r>
      <w:r w:rsidRPr="00E444A1">
        <w:rPr>
          <w:sz w:val="22"/>
          <w:szCs w:val="22"/>
          <w:lang w:val="el-GR"/>
        </w:rPr>
        <w:t xml:space="preserve"> για τους εξής λόγους:</w:t>
      </w:r>
    </w:p>
    <w:p w14:paraId="4F3CBE1B" w14:textId="28A6789A" w:rsidR="009E0056" w:rsidRPr="009E0056" w:rsidRDefault="008379D7">
      <w:pPr>
        <w:pStyle w:val="ListParagraph"/>
        <w:numPr>
          <w:ilvl w:val="0"/>
          <w:numId w:val="55"/>
        </w:numPr>
        <w:rPr>
          <w:sz w:val="22"/>
          <w:szCs w:val="22"/>
          <w:lang w:val="el-GR"/>
        </w:rPr>
      </w:pPr>
      <w:r w:rsidRPr="009E0056">
        <w:rPr>
          <w:b/>
          <w:bCs/>
          <w:sz w:val="22"/>
          <w:szCs w:val="22"/>
          <w:lang w:val="el-GR"/>
        </w:rPr>
        <w:lastRenderedPageBreak/>
        <w:t xml:space="preserve">Δεν απαιτεί </w:t>
      </w:r>
      <w:proofErr w:type="spellStart"/>
      <w:r w:rsidRPr="009E0056">
        <w:rPr>
          <w:b/>
          <w:bCs/>
          <w:sz w:val="22"/>
          <w:szCs w:val="22"/>
          <w:lang w:val="el-GR"/>
        </w:rPr>
        <w:t>κανονικοποίηση</w:t>
      </w:r>
      <w:proofErr w:type="spellEnd"/>
      <w:r w:rsidRPr="009E0056">
        <w:rPr>
          <w:sz w:val="22"/>
          <w:szCs w:val="22"/>
          <w:lang w:val="el-GR"/>
        </w:rPr>
        <w:t xml:space="preserve"> — τα δεδομένα μας έχουν χαρακτηριστικά με πολύ διαφορετικές κλίμακες (πχ θερμοκρασία </w:t>
      </w:r>
      <w:r w:rsidRPr="009E0056">
        <w:rPr>
          <w:sz w:val="22"/>
          <w:szCs w:val="22"/>
        </w:rPr>
        <w:t>vs</w:t>
      </w:r>
      <w:r w:rsidRPr="009E0056">
        <w:rPr>
          <w:sz w:val="22"/>
          <w:szCs w:val="22"/>
          <w:lang w:val="el-GR"/>
        </w:rPr>
        <w:t xml:space="preserve"> χρόνος σε δευτερόλεπτα) και το </w:t>
      </w:r>
      <w:r w:rsidRPr="009E0056">
        <w:rPr>
          <w:sz w:val="22"/>
          <w:szCs w:val="22"/>
        </w:rPr>
        <w:t>Random</w:t>
      </w:r>
      <w:r w:rsidRPr="009E0056">
        <w:rPr>
          <w:sz w:val="22"/>
          <w:szCs w:val="22"/>
          <w:lang w:val="el-GR"/>
        </w:rPr>
        <w:t xml:space="preserve"> </w:t>
      </w:r>
      <w:r w:rsidRPr="009E0056">
        <w:rPr>
          <w:sz w:val="22"/>
          <w:szCs w:val="22"/>
        </w:rPr>
        <w:t>Forest</w:t>
      </w:r>
      <w:r w:rsidRPr="009E0056">
        <w:rPr>
          <w:sz w:val="22"/>
          <w:szCs w:val="22"/>
          <w:lang w:val="el-GR"/>
        </w:rPr>
        <w:t xml:space="preserve"> δεν επηρεάζεται από αυτό.</w:t>
      </w:r>
    </w:p>
    <w:p w14:paraId="36D2BA27" w14:textId="77777777" w:rsidR="008379D7" w:rsidRPr="009E0056" w:rsidRDefault="008379D7">
      <w:pPr>
        <w:pStyle w:val="ListParagraph"/>
        <w:numPr>
          <w:ilvl w:val="0"/>
          <w:numId w:val="55"/>
        </w:numPr>
        <w:rPr>
          <w:sz w:val="22"/>
          <w:szCs w:val="22"/>
          <w:lang w:val="el-GR"/>
        </w:rPr>
      </w:pPr>
      <w:r w:rsidRPr="009E0056">
        <w:rPr>
          <w:b/>
          <w:bCs/>
          <w:sz w:val="22"/>
          <w:szCs w:val="22"/>
          <w:lang w:val="el-GR"/>
        </w:rPr>
        <w:t xml:space="preserve">Δίνει </w:t>
      </w:r>
      <w:r w:rsidRPr="009E0056">
        <w:rPr>
          <w:b/>
          <w:bCs/>
          <w:sz w:val="22"/>
          <w:szCs w:val="22"/>
        </w:rPr>
        <w:t>Feature</w:t>
      </w:r>
      <w:r w:rsidRPr="009E0056">
        <w:rPr>
          <w:b/>
          <w:bCs/>
          <w:sz w:val="22"/>
          <w:szCs w:val="22"/>
          <w:lang w:val="el-GR"/>
        </w:rPr>
        <w:t xml:space="preserve"> </w:t>
      </w:r>
      <w:r w:rsidRPr="009E0056">
        <w:rPr>
          <w:b/>
          <w:bCs/>
          <w:sz w:val="22"/>
          <w:szCs w:val="22"/>
        </w:rPr>
        <w:t>Importance</w:t>
      </w:r>
      <w:r w:rsidRPr="009E0056">
        <w:rPr>
          <w:sz w:val="22"/>
          <w:szCs w:val="22"/>
          <w:lang w:val="el-GR"/>
        </w:rPr>
        <w:t xml:space="preserve"> — μας λέει ποια χαρακτηριστικά (θερμοκρασία, τάση </w:t>
      </w:r>
      <w:proofErr w:type="spellStart"/>
      <w:r w:rsidRPr="009E0056">
        <w:rPr>
          <w:sz w:val="22"/>
          <w:szCs w:val="22"/>
          <w:lang w:val="el-GR"/>
        </w:rPr>
        <w:t>κλπ</w:t>
      </w:r>
      <w:proofErr w:type="spellEnd"/>
      <w:r w:rsidRPr="009E0056">
        <w:rPr>
          <w:sz w:val="22"/>
          <w:szCs w:val="22"/>
          <w:lang w:val="el-GR"/>
        </w:rPr>
        <w:t>) επηρεάζουν περισσότερο την πρόβλεψη, κάτι πολύ χρήσιμο για τη συγγραφή.</w:t>
      </w:r>
    </w:p>
    <w:p w14:paraId="4D3C4B33" w14:textId="77777777" w:rsidR="008379D7" w:rsidRPr="009E0056" w:rsidRDefault="008379D7">
      <w:pPr>
        <w:pStyle w:val="ListParagraph"/>
        <w:numPr>
          <w:ilvl w:val="0"/>
          <w:numId w:val="55"/>
        </w:numPr>
        <w:rPr>
          <w:sz w:val="22"/>
          <w:szCs w:val="22"/>
          <w:lang w:val="el-GR"/>
        </w:rPr>
      </w:pPr>
      <w:r w:rsidRPr="009E0056">
        <w:rPr>
          <w:b/>
          <w:bCs/>
          <w:sz w:val="22"/>
          <w:szCs w:val="22"/>
          <w:lang w:val="el-GR"/>
        </w:rPr>
        <w:t xml:space="preserve">Ανθεκτικό στο </w:t>
      </w:r>
      <w:r w:rsidRPr="009E0056">
        <w:rPr>
          <w:b/>
          <w:bCs/>
          <w:sz w:val="22"/>
          <w:szCs w:val="22"/>
        </w:rPr>
        <w:t>overfitting</w:t>
      </w:r>
      <w:r w:rsidRPr="009E0056">
        <w:rPr>
          <w:sz w:val="22"/>
          <w:szCs w:val="22"/>
          <w:lang w:val="el-GR"/>
        </w:rPr>
        <w:t xml:space="preserve"> — λόγω του τυχαίου τρόπου εκπαίδευσης κάθε δέντρου, το μοντέλο γενικεύει καλύτερα σε νέα δεδομένα.</w:t>
      </w:r>
    </w:p>
    <w:p w14:paraId="1D1DC5FC" w14:textId="77777777" w:rsidR="008379D7" w:rsidRPr="009E0056" w:rsidRDefault="008379D7">
      <w:pPr>
        <w:pStyle w:val="ListParagraph"/>
        <w:numPr>
          <w:ilvl w:val="0"/>
          <w:numId w:val="55"/>
        </w:numPr>
        <w:rPr>
          <w:sz w:val="22"/>
          <w:szCs w:val="22"/>
          <w:lang w:val="el-GR"/>
        </w:rPr>
      </w:pPr>
      <w:r w:rsidRPr="009E0056">
        <w:rPr>
          <w:b/>
          <w:bCs/>
          <w:sz w:val="22"/>
          <w:szCs w:val="22"/>
          <w:lang w:val="el-GR"/>
        </w:rPr>
        <w:t>Αποδεδειγμένη απόδοση</w:t>
      </w:r>
      <w:r w:rsidRPr="009E0056">
        <w:rPr>
          <w:sz w:val="22"/>
          <w:szCs w:val="22"/>
          <w:lang w:val="el-GR"/>
        </w:rPr>
        <w:t xml:space="preserve"> — έχει χρησιμοποιηθεί ευρέως στη βιβλιογραφία για προβλήματα πρόβλεψης κύκλου ζωής μπαταριών.</w:t>
      </w:r>
    </w:p>
    <w:p w14:paraId="7EF1B4A8" w14:textId="77777777" w:rsidR="009E0056" w:rsidRDefault="009E0056" w:rsidP="009E0056">
      <w:pPr>
        <w:rPr>
          <w:b/>
          <w:bCs/>
          <w:sz w:val="22"/>
          <w:szCs w:val="22"/>
          <w:lang w:val="el-GR"/>
        </w:rPr>
      </w:pPr>
    </w:p>
    <w:p w14:paraId="1A4121F3" w14:textId="0690E018" w:rsidR="008379D7" w:rsidRPr="001D13D0" w:rsidRDefault="008379D7" w:rsidP="001D13D0">
      <w:pPr>
        <w:pStyle w:val="Heading4"/>
        <w:rPr>
          <w:b/>
          <w:bCs/>
          <w:i w:val="0"/>
          <w:iCs w:val="0"/>
          <w:color w:val="auto"/>
          <w:lang w:val="el-GR"/>
        </w:rPr>
      </w:pPr>
      <w:r w:rsidRPr="001D13D0">
        <w:rPr>
          <w:b/>
          <w:bCs/>
          <w:i w:val="0"/>
          <w:iCs w:val="0"/>
          <w:color w:val="auto"/>
          <w:lang w:val="el-GR"/>
        </w:rPr>
        <w:t>3. ΜΕΤΡΙΚΕΣ ΑΞΙΟΛΟΓΗΣΗΣ</w:t>
      </w:r>
    </w:p>
    <w:p w14:paraId="4FC0331B" w14:textId="77777777" w:rsidR="008379D7" w:rsidRDefault="008379D7" w:rsidP="00B53821">
      <w:pPr>
        <w:rPr>
          <w:sz w:val="22"/>
          <w:szCs w:val="22"/>
          <w:lang w:val="el-GR"/>
        </w:rPr>
      </w:pPr>
      <w:r w:rsidRPr="00B53821">
        <w:rPr>
          <w:sz w:val="22"/>
          <w:szCs w:val="22"/>
          <w:lang w:val="el-GR"/>
        </w:rPr>
        <w:t>Για την αξιολόγηση του μοντέλου θα χρησιμοποιήσουμε:</w:t>
      </w:r>
    </w:p>
    <w:p w14:paraId="4EB3C99B" w14:textId="77777777" w:rsidR="00B53821" w:rsidRPr="00B53821" w:rsidRDefault="00B53821" w:rsidP="00B53821">
      <w:pPr>
        <w:rPr>
          <w:sz w:val="22"/>
          <w:szCs w:val="22"/>
          <w:lang w:val="el-GR"/>
        </w:rPr>
      </w:pPr>
    </w:p>
    <w:tbl>
      <w:tblPr>
        <w:tblStyle w:val="PlainTable3"/>
        <w:tblW w:w="0" w:type="auto"/>
        <w:tblLook w:val="04A0" w:firstRow="1" w:lastRow="0" w:firstColumn="1" w:lastColumn="0" w:noHBand="0" w:noVBand="1"/>
      </w:tblPr>
      <w:tblGrid>
        <w:gridCol w:w="1902"/>
        <w:gridCol w:w="2536"/>
        <w:gridCol w:w="4922"/>
      </w:tblGrid>
      <w:tr w:rsidR="008379D7" w:rsidRPr="008379D7" w14:paraId="41BF3831" w14:textId="77777777" w:rsidTr="000A1B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7565C2" w14:textId="77777777" w:rsidR="008379D7" w:rsidRPr="008379D7" w:rsidRDefault="008379D7" w:rsidP="008379D7">
            <w:pPr>
              <w:pStyle w:val="ListParagraph"/>
              <w:spacing w:after="160" w:line="278" w:lineRule="auto"/>
              <w:ind w:left="772"/>
              <w:rPr>
                <w:sz w:val="22"/>
                <w:szCs w:val="22"/>
              </w:rPr>
            </w:pPr>
            <w:r w:rsidRPr="008379D7">
              <w:rPr>
                <w:sz w:val="22"/>
                <w:szCs w:val="22"/>
              </w:rPr>
              <w:t>Μετρική</w:t>
            </w:r>
          </w:p>
        </w:tc>
        <w:tc>
          <w:tcPr>
            <w:tcW w:w="0" w:type="auto"/>
            <w:hideMark/>
          </w:tcPr>
          <w:p w14:paraId="01CD79E1" w14:textId="77777777" w:rsidR="008379D7" w:rsidRPr="008379D7" w:rsidRDefault="008379D7" w:rsidP="008379D7">
            <w:pPr>
              <w:pStyle w:val="ListParagraph"/>
              <w:spacing w:after="160" w:line="278" w:lineRule="auto"/>
              <w:ind w:left="772"/>
              <w:cnfStyle w:val="100000000000" w:firstRow="1" w:lastRow="0" w:firstColumn="0" w:lastColumn="0" w:oddVBand="0" w:evenVBand="0" w:oddHBand="0" w:evenHBand="0" w:firstRowFirstColumn="0" w:firstRowLastColumn="0" w:lastRowFirstColumn="0" w:lastRowLastColumn="0"/>
              <w:rPr>
                <w:sz w:val="22"/>
                <w:szCs w:val="22"/>
              </w:rPr>
            </w:pPr>
            <w:r w:rsidRPr="008379D7">
              <w:rPr>
                <w:sz w:val="22"/>
                <w:szCs w:val="22"/>
              </w:rPr>
              <w:t>Τύπος</w:t>
            </w:r>
          </w:p>
        </w:tc>
        <w:tc>
          <w:tcPr>
            <w:tcW w:w="0" w:type="auto"/>
            <w:hideMark/>
          </w:tcPr>
          <w:p w14:paraId="42C95B45" w14:textId="77777777" w:rsidR="008379D7" w:rsidRPr="008379D7" w:rsidRDefault="008379D7" w:rsidP="008379D7">
            <w:pPr>
              <w:pStyle w:val="ListParagraph"/>
              <w:spacing w:after="160" w:line="278" w:lineRule="auto"/>
              <w:ind w:left="772"/>
              <w:cnfStyle w:val="100000000000" w:firstRow="1" w:lastRow="0" w:firstColumn="0" w:lastColumn="0" w:oddVBand="0" w:evenVBand="0" w:oddHBand="0" w:evenHBand="0" w:firstRowFirstColumn="0" w:firstRowLastColumn="0" w:lastRowFirstColumn="0" w:lastRowLastColumn="0"/>
              <w:rPr>
                <w:sz w:val="22"/>
                <w:szCs w:val="22"/>
              </w:rPr>
            </w:pPr>
            <w:r w:rsidRPr="008379D7">
              <w:rPr>
                <w:sz w:val="22"/>
                <w:szCs w:val="22"/>
              </w:rPr>
              <w:t>Ερμηνεία</w:t>
            </w:r>
          </w:p>
        </w:tc>
      </w:tr>
      <w:tr w:rsidR="008379D7" w:rsidRPr="008379D7" w14:paraId="3AFB5A5A" w14:textId="77777777" w:rsidTr="000A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B7D46" w14:textId="77777777" w:rsidR="008379D7" w:rsidRPr="008379D7" w:rsidRDefault="008379D7" w:rsidP="008379D7">
            <w:pPr>
              <w:pStyle w:val="ListParagraph"/>
              <w:spacing w:after="160" w:line="278" w:lineRule="auto"/>
              <w:ind w:left="772"/>
              <w:rPr>
                <w:sz w:val="22"/>
                <w:szCs w:val="22"/>
              </w:rPr>
            </w:pPr>
            <w:r w:rsidRPr="008379D7">
              <w:rPr>
                <w:sz w:val="22"/>
                <w:szCs w:val="22"/>
              </w:rPr>
              <w:t>MAE</w:t>
            </w:r>
          </w:p>
        </w:tc>
        <w:tc>
          <w:tcPr>
            <w:tcW w:w="0" w:type="auto"/>
            <w:hideMark/>
          </w:tcPr>
          <w:p w14:paraId="0261DF98" w14:textId="77777777" w:rsidR="008379D7" w:rsidRPr="008379D7" w:rsidRDefault="008379D7" w:rsidP="008379D7">
            <w:pPr>
              <w:pStyle w:val="ListParagraph"/>
              <w:spacing w:after="160" w:line="278" w:lineRule="auto"/>
              <w:ind w:left="772"/>
              <w:cnfStyle w:val="000000100000" w:firstRow="0" w:lastRow="0" w:firstColumn="0" w:lastColumn="0" w:oddVBand="0" w:evenVBand="0" w:oddHBand="1" w:evenHBand="0" w:firstRowFirstColumn="0" w:firstRowLastColumn="0" w:lastRowFirstColumn="0" w:lastRowLastColumn="0"/>
              <w:rPr>
                <w:sz w:val="22"/>
                <w:szCs w:val="22"/>
              </w:rPr>
            </w:pPr>
            <w:proofErr w:type="gramStart"/>
            <w:r w:rsidRPr="008379D7">
              <w:rPr>
                <w:sz w:val="22"/>
                <w:szCs w:val="22"/>
              </w:rPr>
              <w:t>mean(</w:t>
            </w:r>
            <w:proofErr w:type="gramEnd"/>
          </w:p>
        </w:tc>
        <w:tc>
          <w:tcPr>
            <w:tcW w:w="0" w:type="auto"/>
            <w:hideMark/>
          </w:tcPr>
          <w:p w14:paraId="7FCB72AD" w14:textId="77777777" w:rsidR="008379D7" w:rsidRPr="008379D7" w:rsidRDefault="008379D7" w:rsidP="008379D7">
            <w:pPr>
              <w:pStyle w:val="ListParagraph"/>
              <w:spacing w:after="160" w:line="278" w:lineRule="auto"/>
              <w:ind w:left="772"/>
              <w:cnfStyle w:val="000000100000" w:firstRow="0" w:lastRow="0" w:firstColumn="0" w:lastColumn="0" w:oddVBand="0" w:evenVBand="0" w:oddHBand="1" w:evenHBand="0" w:firstRowFirstColumn="0" w:firstRowLastColumn="0" w:lastRowFirstColumn="0" w:lastRowLastColumn="0"/>
              <w:rPr>
                <w:sz w:val="22"/>
                <w:szCs w:val="22"/>
              </w:rPr>
            </w:pPr>
            <w:r w:rsidRPr="008379D7">
              <w:rPr>
                <w:sz w:val="22"/>
                <w:szCs w:val="22"/>
              </w:rPr>
              <w:t>y - ŷ</w:t>
            </w:r>
          </w:p>
        </w:tc>
      </w:tr>
      <w:tr w:rsidR="008379D7" w:rsidRPr="008379D7" w14:paraId="1FD5CDCC" w14:textId="77777777" w:rsidTr="000A1BC0">
        <w:tc>
          <w:tcPr>
            <w:cnfStyle w:val="001000000000" w:firstRow="0" w:lastRow="0" w:firstColumn="1" w:lastColumn="0" w:oddVBand="0" w:evenVBand="0" w:oddHBand="0" w:evenHBand="0" w:firstRowFirstColumn="0" w:firstRowLastColumn="0" w:lastRowFirstColumn="0" w:lastRowLastColumn="0"/>
            <w:tcW w:w="0" w:type="auto"/>
            <w:hideMark/>
          </w:tcPr>
          <w:p w14:paraId="57C5F0B5" w14:textId="77777777" w:rsidR="008379D7" w:rsidRPr="008379D7" w:rsidRDefault="008379D7" w:rsidP="008379D7">
            <w:pPr>
              <w:pStyle w:val="ListParagraph"/>
              <w:spacing w:after="160" w:line="278" w:lineRule="auto"/>
              <w:ind w:left="772"/>
              <w:rPr>
                <w:sz w:val="22"/>
                <w:szCs w:val="22"/>
              </w:rPr>
            </w:pPr>
            <w:r w:rsidRPr="008379D7">
              <w:rPr>
                <w:sz w:val="22"/>
                <w:szCs w:val="22"/>
              </w:rPr>
              <w:t>RMSE</w:t>
            </w:r>
          </w:p>
        </w:tc>
        <w:tc>
          <w:tcPr>
            <w:tcW w:w="0" w:type="auto"/>
            <w:hideMark/>
          </w:tcPr>
          <w:p w14:paraId="5FB02A91" w14:textId="77777777" w:rsidR="008379D7" w:rsidRPr="008379D7" w:rsidRDefault="008379D7" w:rsidP="008379D7">
            <w:pPr>
              <w:pStyle w:val="ListParagraph"/>
              <w:spacing w:after="160" w:line="278" w:lineRule="auto"/>
              <w:ind w:left="772"/>
              <w:cnfStyle w:val="000000000000" w:firstRow="0" w:lastRow="0" w:firstColumn="0" w:lastColumn="0" w:oddVBand="0" w:evenVBand="0" w:oddHBand="0" w:evenHBand="0" w:firstRowFirstColumn="0" w:firstRowLastColumn="0" w:lastRowFirstColumn="0" w:lastRowLastColumn="0"/>
              <w:rPr>
                <w:sz w:val="22"/>
                <w:szCs w:val="22"/>
              </w:rPr>
            </w:pPr>
            <w:r w:rsidRPr="008379D7">
              <w:rPr>
                <w:sz w:val="22"/>
                <w:szCs w:val="22"/>
              </w:rPr>
              <w:t>√</w:t>
            </w:r>
            <w:proofErr w:type="gramStart"/>
            <w:r w:rsidRPr="008379D7">
              <w:rPr>
                <w:sz w:val="22"/>
                <w:szCs w:val="22"/>
              </w:rPr>
              <w:t>mean(</w:t>
            </w:r>
            <w:proofErr w:type="gramEnd"/>
            <w:r w:rsidRPr="008379D7">
              <w:rPr>
                <w:sz w:val="22"/>
                <w:szCs w:val="22"/>
              </w:rPr>
              <w:t xml:space="preserve">(y - </w:t>
            </w:r>
            <w:proofErr w:type="gramStart"/>
            <w:r w:rsidRPr="008379D7">
              <w:rPr>
                <w:sz w:val="22"/>
                <w:szCs w:val="22"/>
              </w:rPr>
              <w:t>ŷ)²</w:t>
            </w:r>
            <w:proofErr w:type="gramEnd"/>
            <w:r w:rsidRPr="008379D7">
              <w:rPr>
                <w:sz w:val="22"/>
                <w:szCs w:val="22"/>
              </w:rPr>
              <w:t>)</w:t>
            </w:r>
          </w:p>
        </w:tc>
        <w:tc>
          <w:tcPr>
            <w:tcW w:w="0" w:type="auto"/>
            <w:hideMark/>
          </w:tcPr>
          <w:p w14:paraId="045DDC37" w14:textId="77777777" w:rsidR="008379D7" w:rsidRPr="008379D7" w:rsidRDefault="008379D7" w:rsidP="008379D7">
            <w:pPr>
              <w:pStyle w:val="ListParagraph"/>
              <w:spacing w:after="160" w:line="278" w:lineRule="auto"/>
              <w:ind w:left="772"/>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8379D7">
              <w:rPr>
                <w:sz w:val="22"/>
                <w:szCs w:val="22"/>
              </w:rPr>
              <w:t>Τιμωρεί</w:t>
            </w:r>
            <w:proofErr w:type="spellEnd"/>
            <w:r w:rsidRPr="008379D7">
              <w:rPr>
                <w:sz w:val="22"/>
                <w:szCs w:val="22"/>
              </w:rPr>
              <w:t xml:space="preserve"> </w:t>
            </w:r>
            <w:proofErr w:type="spellStart"/>
            <w:r w:rsidRPr="008379D7">
              <w:rPr>
                <w:sz w:val="22"/>
                <w:szCs w:val="22"/>
              </w:rPr>
              <w:t>μεγάλ</w:t>
            </w:r>
            <w:proofErr w:type="spellEnd"/>
            <w:r w:rsidRPr="008379D7">
              <w:rPr>
                <w:sz w:val="22"/>
                <w:szCs w:val="22"/>
              </w:rPr>
              <w:t xml:space="preserve">α </w:t>
            </w:r>
            <w:proofErr w:type="spellStart"/>
            <w:r w:rsidRPr="008379D7">
              <w:rPr>
                <w:sz w:val="22"/>
                <w:szCs w:val="22"/>
              </w:rPr>
              <w:t>σφάλμ</w:t>
            </w:r>
            <w:proofErr w:type="spellEnd"/>
            <w:r w:rsidRPr="008379D7">
              <w:rPr>
                <w:sz w:val="22"/>
                <w:szCs w:val="22"/>
              </w:rPr>
              <w:t>ατα π</w:t>
            </w:r>
            <w:proofErr w:type="spellStart"/>
            <w:r w:rsidRPr="008379D7">
              <w:rPr>
                <w:sz w:val="22"/>
                <w:szCs w:val="22"/>
              </w:rPr>
              <w:t>ερισσότερο</w:t>
            </w:r>
            <w:proofErr w:type="spellEnd"/>
          </w:p>
        </w:tc>
      </w:tr>
      <w:tr w:rsidR="008379D7" w:rsidRPr="000C77DD" w14:paraId="21D85A19" w14:textId="77777777" w:rsidTr="000A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4DE34" w14:textId="77777777" w:rsidR="008379D7" w:rsidRPr="008379D7" w:rsidRDefault="008379D7" w:rsidP="008379D7">
            <w:pPr>
              <w:pStyle w:val="ListParagraph"/>
              <w:spacing w:after="160" w:line="278" w:lineRule="auto"/>
              <w:ind w:left="772"/>
              <w:rPr>
                <w:sz w:val="22"/>
                <w:szCs w:val="22"/>
              </w:rPr>
            </w:pPr>
            <w:r w:rsidRPr="008379D7">
              <w:rPr>
                <w:sz w:val="22"/>
                <w:szCs w:val="22"/>
              </w:rPr>
              <w:t>R²</w:t>
            </w:r>
          </w:p>
        </w:tc>
        <w:tc>
          <w:tcPr>
            <w:tcW w:w="0" w:type="auto"/>
            <w:hideMark/>
          </w:tcPr>
          <w:p w14:paraId="350D5B97" w14:textId="77777777" w:rsidR="008379D7" w:rsidRPr="008379D7" w:rsidRDefault="008379D7" w:rsidP="008379D7">
            <w:pPr>
              <w:pStyle w:val="ListParagraph"/>
              <w:spacing w:after="160" w:line="278" w:lineRule="auto"/>
              <w:ind w:left="772"/>
              <w:cnfStyle w:val="000000100000" w:firstRow="0" w:lastRow="0" w:firstColumn="0" w:lastColumn="0" w:oddVBand="0" w:evenVBand="0" w:oddHBand="1" w:evenHBand="0" w:firstRowFirstColumn="0" w:firstRowLastColumn="0" w:lastRowFirstColumn="0" w:lastRowLastColumn="0"/>
              <w:rPr>
                <w:sz w:val="22"/>
                <w:szCs w:val="22"/>
              </w:rPr>
            </w:pPr>
            <w:r w:rsidRPr="008379D7">
              <w:rPr>
                <w:sz w:val="22"/>
                <w:szCs w:val="22"/>
              </w:rPr>
              <w:t xml:space="preserve">1 - </w:t>
            </w:r>
            <w:proofErr w:type="spellStart"/>
            <w:r w:rsidRPr="008379D7">
              <w:rPr>
                <w:sz w:val="22"/>
                <w:szCs w:val="22"/>
              </w:rPr>
              <w:t>SS_res</w:t>
            </w:r>
            <w:proofErr w:type="spellEnd"/>
            <w:r w:rsidRPr="008379D7">
              <w:rPr>
                <w:sz w:val="22"/>
                <w:szCs w:val="22"/>
              </w:rPr>
              <w:t>/</w:t>
            </w:r>
            <w:proofErr w:type="spellStart"/>
            <w:r w:rsidRPr="008379D7">
              <w:rPr>
                <w:sz w:val="22"/>
                <w:szCs w:val="22"/>
              </w:rPr>
              <w:t>SS_tot</w:t>
            </w:r>
            <w:proofErr w:type="spellEnd"/>
          </w:p>
        </w:tc>
        <w:tc>
          <w:tcPr>
            <w:tcW w:w="0" w:type="auto"/>
            <w:hideMark/>
          </w:tcPr>
          <w:p w14:paraId="5C7F7C81" w14:textId="77777777" w:rsidR="008379D7" w:rsidRPr="008379D7" w:rsidRDefault="008379D7" w:rsidP="008379D7">
            <w:pPr>
              <w:pStyle w:val="ListParagraph"/>
              <w:spacing w:after="160" w:line="278" w:lineRule="auto"/>
              <w:ind w:left="772"/>
              <w:cnfStyle w:val="000000100000" w:firstRow="0" w:lastRow="0" w:firstColumn="0" w:lastColumn="0" w:oddVBand="0" w:evenVBand="0" w:oddHBand="1" w:evenHBand="0" w:firstRowFirstColumn="0" w:firstRowLastColumn="0" w:lastRowFirstColumn="0" w:lastRowLastColumn="0"/>
              <w:rPr>
                <w:sz w:val="22"/>
                <w:szCs w:val="22"/>
                <w:lang w:val="el-GR"/>
              </w:rPr>
            </w:pPr>
            <w:r w:rsidRPr="008379D7">
              <w:rPr>
                <w:sz w:val="22"/>
                <w:szCs w:val="22"/>
                <w:lang w:val="el-GR"/>
              </w:rPr>
              <w:t>Πόσο καλά εξηγεί το μοντέλο τη διακύμανση (0-1)</w:t>
            </w:r>
          </w:p>
        </w:tc>
      </w:tr>
    </w:tbl>
    <w:p w14:paraId="692DC1A8" w14:textId="77777777" w:rsidR="00B53821" w:rsidRDefault="00B53821" w:rsidP="009E0056">
      <w:pPr>
        <w:rPr>
          <w:b/>
          <w:bCs/>
          <w:sz w:val="22"/>
          <w:szCs w:val="22"/>
          <w:lang w:val="el-GR"/>
        </w:rPr>
      </w:pPr>
    </w:p>
    <w:p w14:paraId="7965A702" w14:textId="77777777" w:rsidR="00B53821" w:rsidRDefault="00B53821">
      <w:pPr>
        <w:rPr>
          <w:b/>
          <w:bCs/>
          <w:sz w:val="22"/>
          <w:szCs w:val="22"/>
          <w:lang w:val="el-GR"/>
        </w:rPr>
      </w:pPr>
      <w:r>
        <w:rPr>
          <w:b/>
          <w:bCs/>
          <w:sz w:val="22"/>
          <w:szCs w:val="22"/>
          <w:lang w:val="el-GR"/>
        </w:rPr>
        <w:br w:type="page"/>
      </w:r>
    </w:p>
    <w:p w14:paraId="040546E1" w14:textId="1B6B2B37" w:rsidR="008379D7" w:rsidRPr="001D13D0" w:rsidRDefault="008379D7" w:rsidP="001D13D0">
      <w:pPr>
        <w:pStyle w:val="Heading4"/>
        <w:rPr>
          <w:b/>
          <w:bCs/>
          <w:i w:val="0"/>
          <w:iCs w:val="0"/>
          <w:color w:val="auto"/>
          <w:lang w:val="el-GR"/>
        </w:rPr>
      </w:pPr>
      <w:r w:rsidRPr="001D13D0">
        <w:rPr>
          <w:b/>
          <w:bCs/>
          <w:i w:val="0"/>
          <w:iCs w:val="0"/>
          <w:color w:val="auto"/>
          <w:lang w:val="el-GR"/>
        </w:rPr>
        <w:lastRenderedPageBreak/>
        <w:t>4. ΕΠΙΣΤΗΜΟΝΙΚΕΣ ΠΗΓΕΣ</w:t>
      </w:r>
    </w:p>
    <w:p w14:paraId="597CD863" w14:textId="77777777" w:rsidR="008379D7" w:rsidRPr="00B53821" w:rsidRDefault="008379D7" w:rsidP="00B53821">
      <w:pPr>
        <w:rPr>
          <w:sz w:val="22"/>
          <w:szCs w:val="22"/>
          <w:lang w:val="el-GR"/>
        </w:rPr>
      </w:pPr>
      <w:r w:rsidRPr="00B53821">
        <w:rPr>
          <w:sz w:val="22"/>
          <w:szCs w:val="22"/>
          <w:lang w:val="el-GR"/>
        </w:rPr>
        <w:t xml:space="preserve">Τους παρακάτω τίτλους να τους αναζητήσεις στο </w:t>
      </w:r>
      <w:r w:rsidRPr="00B53821">
        <w:rPr>
          <w:b/>
          <w:bCs/>
          <w:sz w:val="22"/>
          <w:szCs w:val="22"/>
        </w:rPr>
        <w:t>Google</w:t>
      </w:r>
      <w:r w:rsidRPr="00B53821">
        <w:rPr>
          <w:b/>
          <w:bCs/>
          <w:sz w:val="22"/>
          <w:szCs w:val="22"/>
          <w:lang w:val="el-GR"/>
        </w:rPr>
        <w:t xml:space="preserve"> </w:t>
      </w:r>
      <w:r w:rsidRPr="00B53821">
        <w:rPr>
          <w:b/>
          <w:bCs/>
          <w:sz w:val="22"/>
          <w:szCs w:val="22"/>
        </w:rPr>
        <w:t>Scholar</w:t>
      </w:r>
      <w:r w:rsidRPr="00B53821">
        <w:rPr>
          <w:sz w:val="22"/>
          <w:szCs w:val="22"/>
          <w:lang w:val="el-GR"/>
        </w:rPr>
        <w:t xml:space="preserve"> για να πάρεις την ακριβή βιβλιογραφική αναφορά:</w:t>
      </w:r>
    </w:p>
    <w:p w14:paraId="25864614" w14:textId="77777777" w:rsidR="008379D7" w:rsidRPr="00B53821" w:rsidRDefault="008379D7" w:rsidP="00B53821">
      <w:pPr>
        <w:rPr>
          <w:sz w:val="22"/>
          <w:szCs w:val="22"/>
        </w:rPr>
      </w:pPr>
      <w:proofErr w:type="spellStart"/>
      <w:r w:rsidRPr="00B53821">
        <w:rPr>
          <w:b/>
          <w:bCs/>
          <w:sz w:val="22"/>
          <w:szCs w:val="22"/>
        </w:rPr>
        <w:t>Γι</w:t>
      </w:r>
      <w:proofErr w:type="spellEnd"/>
      <w:r w:rsidRPr="00B53821">
        <w:rPr>
          <w:b/>
          <w:bCs/>
          <w:sz w:val="22"/>
          <w:szCs w:val="22"/>
        </w:rPr>
        <w:t xml:space="preserve">α Random Forest </w:t>
      </w:r>
      <w:proofErr w:type="spellStart"/>
      <w:r w:rsidRPr="00B53821">
        <w:rPr>
          <w:b/>
          <w:bCs/>
          <w:sz w:val="22"/>
          <w:szCs w:val="22"/>
        </w:rPr>
        <w:t>γενικά</w:t>
      </w:r>
      <w:proofErr w:type="spellEnd"/>
      <w:r w:rsidRPr="00B53821">
        <w:rPr>
          <w:b/>
          <w:bCs/>
          <w:sz w:val="22"/>
          <w:szCs w:val="22"/>
        </w:rPr>
        <w:t>:</w:t>
      </w:r>
    </w:p>
    <w:p w14:paraId="2B3B2743" w14:textId="77777777" w:rsidR="008379D7" w:rsidRPr="008379D7" w:rsidRDefault="008379D7">
      <w:pPr>
        <w:pStyle w:val="ListParagraph"/>
        <w:numPr>
          <w:ilvl w:val="0"/>
          <w:numId w:val="52"/>
        </w:numPr>
        <w:rPr>
          <w:sz w:val="22"/>
          <w:szCs w:val="22"/>
        </w:rPr>
      </w:pPr>
      <w:proofErr w:type="spellStart"/>
      <w:r w:rsidRPr="008379D7">
        <w:rPr>
          <w:sz w:val="22"/>
          <w:szCs w:val="22"/>
        </w:rPr>
        <w:t>Breiman</w:t>
      </w:r>
      <w:proofErr w:type="spellEnd"/>
      <w:r w:rsidRPr="008379D7">
        <w:rPr>
          <w:sz w:val="22"/>
          <w:szCs w:val="22"/>
        </w:rPr>
        <w:t xml:space="preserve">, </w:t>
      </w:r>
      <w:proofErr w:type="gramStart"/>
      <w:r w:rsidRPr="008379D7">
        <w:rPr>
          <w:sz w:val="22"/>
          <w:szCs w:val="22"/>
        </w:rPr>
        <w:t>L. —</w:t>
      </w:r>
      <w:proofErr w:type="gramEnd"/>
      <w:r w:rsidRPr="008379D7">
        <w:rPr>
          <w:sz w:val="22"/>
          <w:szCs w:val="22"/>
        </w:rPr>
        <w:t xml:space="preserve"> </w:t>
      </w:r>
      <w:r w:rsidRPr="008379D7">
        <w:rPr>
          <w:i/>
          <w:iCs/>
          <w:sz w:val="22"/>
          <w:szCs w:val="22"/>
        </w:rPr>
        <w:t xml:space="preserve">"Random </w:t>
      </w:r>
      <w:proofErr w:type="gramStart"/>
      <w:r w:rsidRPr="008379D7">
        <w:rPr>
          <w:i/>
          <w:iCs/>
          <w:sz w:val="22"/>
          <w:szCs w:val="22"/>
        </w:rPr>
        <w:t>Forests"</w:t>
      </w:r>
      <w:r w:rsidRPr="008379D7">
        <w:rPr>
          <w:sz w:val="22"/>
          <w:szCs w:val="22"/>
        </w:rPr>
        <w:t xml:space="preserve"> —</w:t>
      </w:r>
      <w:proofErr w:type="gramEnd"/>
      <w:r w:rsidRPr="008379D7">
        <w:rPr>
          <w:sz w:val="22"/>
          <w:szCs w:val="22"/>
        </w:rPr>
        <w:t xml:space="preserve"> Machine Learning, 2001</w:t>
      </w:r>
    </w:p>
    <w:p w14:paraId="175DFF72" w14:textId="77777777" w:rsidR="008379D7" w:rsidRPr="001D13D0" w:rsidRDefault="008379D7" w:rsidP="001D13D0">
      <w:pPr>
        <w:rPr>
          <w:sz w:val="22"/>
          <w:szCs w:val="22"/>
          <w:lang w:val="el-GR"/>
        </w:rPr>
      </w:pPr>
      <w:r w:rsidRPr="001D13D0">
        <w:rPr>
          <w:b/>
          <w:bCs/>
          <w:sz w:val="22"/>
          <w:szCs w:val="22"/>
          <w:lang w:val="el-GR"/>
        </w:rPr>
        <w:t xml:space="preserve">Για </w:t>
      </w:r>
      <w:r w:rsidRPr="001D13D0">
        <w:rPr>
          <w:b/>
          <w:bCs/>
          <w:sz w:val="22"/>
          <w:szCs w:val="22"/>
        </w:rPr>
        <w:t>Random</w:t>
      </w:r>
      <w:r w:rsidRPr="001D13D0">
        <w:rPr>
          <w:b/>
          <w:bCs/>
          <w:sz w:val="22"/>
          <w:szCs w:val="22"/>
          <w:lang w:val="el-GR"/>
        </w:rPr>
        <w:t xml:space="preserve"> </w:t>
      </w:r>
      <w:r w:rsidRPr="001D13D0">
        <w:rPr>
          <w:b/>
          <w:bCs/>
          <w:sz w:val="22"/>
          <w:szCs w:val="22"/>
        </w:rPr>
        <w:t>Forest</w:t>
      </w:r>
      <w:r w:rsidRPr="001D13D0">
        <w:rPr>
          <w:b/>
          <w:bCs/>
          <w:sz w:val="22"/>
          <w:szCs w:val="22"/>
          <w:lang w:val="el-GR"/>
        </w:rPr>
        <w:t xml:space="preserve"> στην πρόβλεψη </w:t>
      </w:r>
      <w:r w:rsidRPr="001D13D0">
        <w:rPr>
          <w:b/>
          <w:bCs/>
          <w:sz w:val="22"/>
          <w:szCs w:val="22"/>
        </w:rPr>
        <w:t>RUL</w:t>
      </w:r>
      <w:r w:rsidRPr="001D13D0">
        <w:rPr>
          <w:b/>
          <w:bCs/>
          <w:sz w:val="22"/>
          <w:szCs w:val="22"/>
          <w:lang w:val="el-GR"/>
        </w:rPr>
        <w:t xml:space="preserve"> μπαταριών:</w:t>
      </w:r>
    </w:p>
    <w:p w14:paraId="0C1D848B" w14:textId="77777777" w:rsidR="008379D7" w:rsidRPr="008379D7" w:rsidRDefault="008379D7">
      <w:pPr>
        <w:pStyle w:val="ListParagraph"/>
        <w:numPr>
          <w:ilvl w:val="0"/>
          <w:numId w:val="53"/>
        </w:numPr>
        <w:rPr>
          <w:sz w:val="22"/>
          <w:szCs w:val="22"/>
        </w:rPr>
      </w:pPr>
      <w:r w:rsidRPr="008379D7">
        <w:rPr>
          <w:sz w:val="22"/>
          <w:szCs w:val="22"/>
        </w:rPr>
        <w:t xml:space="preserve">Saha, B. &amp; Goebel, </w:t>
      </w:r>
      <w:proofErr w:type="gramStart"/>
      <w:r w:rsidRPr="008379D7">
        <w:rPr>
          <w:sz w:val="22"/>
          <w:szCs w:val="22"/>
        </w:rPr>
        <w:t>K. —</w:t>
      </w:r>
      <w:proofErr w:type="gramEnd"/>
      <w:r w:rsidRPr="008379D7">
        <w:rPr>
          <w:sz w:val="22"/>
          <w:szCs w:val="22"/>
        </w:rPr>
        <w:t xml:space="preserve"> </w:t>
      </w:r>
      <w:r w:rsidRPr="008379D7">
        <w:rPr>
          <w:i/>
          <w:iCs/>
          <w:sz w:val="22"/>
          <w:szCs w:val="22"/>
        </w:rPr>
        <w:t xml:space="preserve">"Battery Data </w:t>
      </w:r>
      <w:proofErr w:type="gramStart"/>
      <w:r w:rsidRPr="008379D7">
        <w:rPr>
          <w:i/>
          <w:iCs/>
          <w:sz w:val="22"/>
          <w:szCs w:val="22"/>
        </w:rPr>
        <w:t>Set"</w:t>
      </w:r>
      <w:r w:rsidRPr="008379D7">
        <w:rPr>
          <w:sz w:val="22"/>
          <w:szCs w:val="22"/>
        </w:rPr>
        <w:t xml:space="preserve"> —</w:t>
      </w:r>
      <w:proofErr w:type="gramEnd"/>
      <w:r w:rsidRPr="008379D7">
        <w:rPr>
          <w:sz w:val="22"/>
          <w:szCs w:val="22"/>
        </w:rPr>
        <w:t xml:space="preserve"> NASA Ames Prognostics Data Repository, 2007</w:t>
      </w:r>
    </w:p>
    <w:p w14:paraId="637290F3" w14:textId="77777777" w:rsidR="008379D7" w:rsidRPr="008379D7" w:rsidRDefault="008379D7">
      <w:pPr>
        <w:pStyle w:val="ListParagraph"/>
        <w:numPr>
          <w:ilvl w:val="0"/>
          <w:numId w:val="53"/>
        </w:numPr>
        <w:rPr>
          <w:sz w:val="22"/>
          <w:szCs w:val="22"/>
        </w:rPr>
      </w:pPr>
      <w:r w:rsidRPr="008379D7">
        <w:rPr>
          <w:sz w:val="22"/>
          <w:szCs w:val="22"/>
        </w:rPr>
        <w:t xml:space="preserve">Zhang, Y. et </w:t>
      </w:r>
      <w:proofErr w:type="gramStart"/>
      <w:r w:rsidRPr="008379D7">
        <w:rPr>
          <w:sz w:val="22"/>
          <w:szCs w:val="22"/>
        </w:rPr>
        <w:t>al. —</w:t>
      </w:r>
      <w:proofErr w:type="gramEnd"/>
      <w:r w:rsidRPr="008379D7">
        <w:rPr>
          <w:sz w:val="22"/>
          <w:szCs w:val="22"/>
        </w:rPr>
        <w:t xml:space="preserve"> </w:t>
      </w:r>
      <w:r w:rsidRPr="008379D7">
        <w:rPr>
          <w:i/>
          <w:iCs/>
          <w:sz w:val="22"/>
          <w:szCs w:val="22"/>
        </w:rPr>
        <w:t>"Remaining Useful Life Prediction of Lithium-Ion Batteries Based on Random Forest"</w:t>
      </w:r>
    </w:p>
    <w:p w14:paraId="3D2FACEB" w14:textId="77777777" w:rsidR="008379D7" w:rsidRPr="008379D7" w:rsidRDefault="008379D7">
      <w:pPr>
        <w:pStyle w:val="ListParagraph"/>
        <w:numPr>
          <w:ilvl w:val="0"/>
          <w:numId w:val="53"/>
        </w:numPr>
        <w:rPr>
          <w:sz w:val="22"/>
          <w:szCs w:val="22"/>
        </w:rPr>
      </w:pPr>
      <w:r w:rsidRPr="008379D7">
        <w:rPr>
          <w:sz w:val="22"/>
          <w:szCs w:val="22"/>
        </w:rPr>
        <w:t xml:space="preserve">Liu, D. et </w:t>
      </w:r>
      <w:proofErr w:type="gramStart"/>
      <w:r w:rsidRPr="008379D7">
        <w:rPr>
          <w:sz w:val="22"/>
          <w:szCs w:val="22"/>
        </w:rPr>
        <w:t>al. —</w:t>
      </w:r>
      <w:proofErr w:type="gramEnd"/>
      <w:r w:rsidRPr="008379D7">
        <w:rPr>
          <w:sz w:val="22"/>
          <w:szCs w:val="22"/>
        </w:rPr>
        <w:t xml:space="preserve"> </w:t>
      </w:r>
      <w:r w:rsidRPr="008379D7">
        <w:rPr>
          <w:i/>
          <w:iCs/>
          <w:sz w:val="22"/>
          <w:szCs w:val="22"/>
        </w:rPr>
        <w:t>"Prognostics for state of health estimation of lithium-ion batteries based on combination Gaussian process functional regression"</w:t>
      </w:r>
    </w:p>
    <w:p w14:paraId="690989C3" w14:textId="77777777" w:rsidR="008379D7" w:rsidRPr="001D13D0" w:rsidRDefault="008379D7" w:rsidP="001D13D0">
      <w:pPr>
        <w:rPr>
          <w:sz w:val="22"/>
          <w:szCs w:val="22"/>
        </w:rPr>
      </w:pPr>
      <w:proofErr w:type="spellStart"/>
      <w:r w:rsidRPr="001D13D0">
        <w:rPr>
          <w:b/>
          <w:bCs/>
          <w:sz w:val="22"/>
          <w:szCs w:val="22"/>
        </w:rPr>
        <w:t>Γι</w:t>
      </w:r>
      <w:proofErr w:type="spellEnd"/>
      <w:r w:rsidRPr="001D13D0">
        <w:rPr>
          <w:b/>
          <w:bCs/>
          <w:sz w:val="22"/>
          <w:szCs w:val="22"/>
        </w:rPr>
        <w:t xml:space="preserve">α EDA και Feature Engineering </w:t>
      </w:r>
      <w:proofErr w:type="spellStart"/>
      <w:r w:rsidRPr="001D13D0">
        <w:rPr>
          <w:b/>
          <w:bCs/>
          <w:sz w:val="22"/>
          <w:szCs w:val="22"/>
        </w:rPr>
        <w:t>σε</w:t>
      </w:r>
      <w:proofErr w:type="spellEnd"/>
      <w:r w:rsidRPr="001D13D0">
        <w:rPr>
          <w:b/>
          <w:bCs/>
          <w:sz w:val="22"/>
          <w:szCs w:val="22"/>
        </w:rPr>
        <w:t xml:space="preserve"> μπατα</w:t>
      </w:r>
      <w:proofErr w:type="spellStart"/>
      <w:r w:rsidRPr="001D13D0">
        <w:rPr>
          <w:b/>
          <w:bCs/>
          <w:sz w:val="22"/>
          <w:szCs w:val="22"/>
        </w:rPr>
        <w:t>ρίες</w:t>
      </w:r>
      <w:proofErr w:type="spellEnd"/>
      <w:r w:rsidRPr="001D13D0">
        <w:rPr>
          <w:b/>
          <w:bCs/>
          <w:sz w:val="22"/>
          <w:szCs w:val="22"/>
        </w:rPr>
        <w:t>:</w:t>
      </w:r>
    </w:p>
    <w:p w14:paraId="2DF6E83D" w14:textId="77777777" w:rsidR="008379D7" w:rsidRPr="008379D7" w:rsidRDefault="008379D7">
      <w:pPr>
        <w:pStyle w:val="ListParagraph"/>
        <w:numPr>
          <w:ilvl w:val="0"/>
          <w:numId w:val="54"/>
        </w:numPr>
        <w:rPr>
          <w:sz w:val="22"/>
          <w:szCs w:val="22"/>
        </w:rPr>
      </w:pPr>
      <w:r w:rsidRPr="008379D7">
        <w:rPr>
          <w:sz w:val="22"/>
          <w:szCs w:val="22"/>
        </w:rPr>
        <w:t xml:space="preserve">Plett, G.L. — </w:t>
      </w:r>
      <w:r w:rsidRPr="008379D7">
        <w:rPr>
          <w:i/>
          <w:iCs/>
          <w:sz w:val="22"/>
          <w:szCs w:val="22"/>
        </w:rPr>
        <w:t xml:space="preserve">"Extended Kalman filtering for battery management systems of </w:t>
      </w:r>
      <w:proofErr w:type="spellStart"/>
      <w:r w:rsidRPr="008379D7">
        <w:rPr>
          <w:i/>
          <w:iCs/>
          <w:sz w:val="22"/>
          <w:szCs w:val="22"/>
        </w:rPr>
        <w:t>LiPB</w:t>
      </w:r>
      <w:proofErr w:type="spellEnd"/>
      <w:r w:rsidRPr="008379D7">
        <w:rPr>
          <w:i/>
          <w:iCs/>
          <w:sz w:val="22"/>
          <w:szCs w:val="22"/>
        </w:rPr>
        <w:t>-based HEV battery packs"</w:t>
      </w:r>
      <w:r w:rsidRPr="008379D7">
        <w:rPr>
          <w:sz w:val="22"/>
          <w:szCs w:val="22"/>
        </w:rPr>
        <w:t xml:space="preserve"> — Journal of Power Sources, 2004</w:t>
      </w:r>
    </w:p>
    <w:p w14:paraId="6CB8A585" w14:textId="07E17F82" w:rsidR="00924A53" w:rsidRDefault="00924A53">
      <w:pPr>
        <w:rPr>
          <w:sz w:val="22"/>
          <w:szCs w:val="22"/>
          <w:u w:val="single"/>
        </w:rPr>
      </w:pPr>
      <w:r>
        <w:rPr>
          <w:sz w:val="22"/>
          <w:szCs w:val="22"/>
          <w:u w:val="single"/>
        </w:rPr>
        <w:br w:type="page"/>
      </w:r>
    </w:p>
    <w:p w14:paraId="6D35252B" w14:textId="6C7F083D" w:rsidR="00460A0E" w:rsidRPr="00457ADE" w:rsidRDefault="00460A0E" w:rsidP="00460A0E">
      <w:pPr>
        <w:pStyle w:val="Heading2"/>
        <w:numPr>
          <w:ilvl w:val="0"/>
          <w:numId w:val="27"/>
        </w:numPr>
        <w:ind w:left="720"/>
        <w:rPr>
          <w:b/>
          <w:bCs/>
          <w:color w:val="auto"/>
          <w:sz w:val="28"/>
          <w:szCs w:val="28"/>
          <w:lang w:val="el-GR"/>
        </w:rPr>
      </w:pPr>
      <w:r>
        <w:rPr>
          <w:b/>
          <w:bCs/>
          <w:color w:val="auto"/>
          <w:sz w:val="28"/>
          <w:szCs w:val="28"/>
          <w:lang w:val="el-GR"/>
        </w:rPr>
        <w:lastRenderedPageBreak/>
        <w:t>28</w:t>
      </w:r>
      <w:r w:rsidRPr="00457ADE">
        <w:rPr>
          <w:b/>
          <w:bCs/>
          <w:color w:val="auto"/>
          <w:sz w:val="28"/>
          <w:szCs w:val="28"/>
          <w:lang w:val="el-GR"/>
        </w:rPr>
        <w:t>/05/2026</w:t>
      </w:r>
    </w:p>
    <w:p w14:paraId="7E8157F2" w14:textId="77777777" w:rsidR="00460A0E" w:rsidRDefault="00460A0E" w:rsidP="00460A0E">
      <w:pPr>
        <w:rPr>
          <w:b/>
          <w:bCs/>
          <w:sz w:val="22"/>
          <w:szCs w:val="22"/>
          <w:lang w:val="el-GR"/>
        </w:rPr>
      </w:pPr>
    </w:p>
    <w:p w14:paraId="6280849B" w14:textId="4E64724A" w:rsidR="00460A0E" w:rsidRPr="00460A0E" w:rsidRDefault="00460A0E">
      <w:pPr>
        <w:pStyle w:val="Heading4"/>
        <w:numPr>
          <w:ilvl w:val="0"/>
          <w:numId w:val="63"/>
        </w:numPr>
        <w:rPr>
          <w:b/>
          <w:bCs/>
          <w:i w:val="0"/>
          <w:iCs w:val="0"/>
          <w:color w:val="auto"/>
          <w:lang w:val="el-GR"/>
        </w:rPr>
      </w:pPr>
      <w:r w:rsidRPr="00460A0E">
        <w:rPr>
          <w:b/>
          <w:bCs/>
          <w:i w:val="0"/>
          <w:iCs w:val="0"/>
          <w:color w:val="auto"/>
          <w:lang w:val="el-GR"/>
        </w:rPr>
        <w:t>ΚΑΘΑΡΙΣΜΟΣ ΔΕΔΟΜΕΝΩΝ ΚΑΙ ΣΥΓΚΡΙΤΙΚΗ ΑΝΑΛΥΣΗ ΣΥΣΧΕΤΙΣΕΩΝ (</w:t>
      </w:r>
      <w:r w:rsidRPr="00460A0E">
        <w:rPr>
          <w:b/>
          <w:bCs/>
          <w:i w:val="0"/>
          <w:iCs w:val="0"/>
          <w:color w:val="auto"/>
        </w:rPr>
        <w:t>HEATMAPS</w:t>
      </w:r>
      <w:r w:rsidRPr="00460A0E">
        <w:rPr>
          <w:b/>
          <w:bCs/>
          <w:i w:val="0"/>
          <w:iCs w:val="0"/>
          <w:color w:val="auto"/>
          <w:lang w:val="el-GR"/>
        </w:rPr>
        <w:t>)</w:t>
      </w:r>
    </w:p>
    <w:p w14:paraId="1643B58F" w14:textId="737D4899" w:rsidR="00460A0E" w:rsidRPr="00460A0E" w:rsidRDefault="00460A0E" w:rsidP="00460A0E">
      <w:pPr>
        <w:rPr>
          <w:sz w:val="22"/>
          <w:szCs w:val="22"/>
          <w:lang w:val="el-GR"/>
        </w:rPr>
      </w:pPr>
      <w:r w:rsidRPr="00460A0E">
        <w:rPr>
          <w:sz w:val="22"/>
          <w:szCs w:val="22"/>
          <w:lang w:val="el-GR"/>
        </w:rPr>
        <w:t>Η ποιότητα των δεδομένων εκπαίδευσης αποτελεί τον σημαντικότερο παράγοντα για την επιτυχία ενός μοντέλου Μηχανικής Μάθησης. Κατά την αρχική εξαγωγή των χαρακτηριστικών (</w:t>
      </w:r>
      <w:r w:rsidRPr="00460A0E">
        <w:rPr>
          <w:sz w:val="22"/>
          <w:szCs w:val="22"/>
        </w:rPr>
        <w:t>Feature</w:t>
      </w:r>
      <w:r w:rsidRPr="00460A0E">
        <w:rPr>
          <w:sz w:val="22"/>
          <w:szCs w:val="22"/>
          <w:lang w:val="el-GR"/>
        </w:rPr>
        <w:t xml:space="preserve"> </w:t>
      </w:r>
      <w:r w:rsidRPr="00460A0E">
        <w:rPr>
          <w:sz w:val="22"/>
          <w:szCs w:val="22"/>
        </w:rPr>
        <w:t>Engineering</w:t>
      </w:r>
      <w:r w:rsidRPr="00460A0E">
        <w:rPr>
          <w:sz w:val="22"/>
          <w:szCs w:val="22"/>
          <w:lang w:val="el-GR"/>
        </w:rPr>
        <w:t xml:space="preserve">) από το σύνολο δεδομένων της </w:t>
      </w:r>
      <w:r w:rsidRPr="00460A0E">
        <w:rPr>
          <w:sz w:val="22"/>
          <w:szCs w:val="22"/>
        </w:rPr>
        <w:t>NASA</w:t>
      </w:r>
      <w:r w:rsidRPr="00460A0E">
        <w:rPr>
          <w:sz w:val="22"/>
          <w:szCs w:val="22"/>
          <w:lang w:val="el-GR"/>
        </w:rPr>
        <w:t>, εντοπίστηκε μια στατιστική ανωμαλία στον πίνακα συσχετίσεων (</w:t>
      </w:r>
      <w:r w:rsidRPr="00460A0E">
        <w:rPr>
          <w:sz w:val="22"/>
          <w:szCs w:val="22"/>
        </w:rPr>
        <w:t>Correlation</w:t>
      </w:r>
      <w:r w:rsidRPr="00460A0E">
        <w:rPr>
          <w:sz w:val="22"/>
          <w:szCs w:val="22"/>
          <w:lang w:val="el-GR"/>
        </w:rPr>
        <w:t xml:space="preserve"> </w:t>
      </w:r>
      <w:r w:rsidRPr="00460A0E">
        <w:rPr>
          <w:sz w:val="22"/>
          <w:szCs w:val="22"/>
        </w:rPr>
        <w:t>Heatmap</w:t>
      </w:r>
      <w:r w:rsidRPr="00460A0E">
        <w:rPr>
          <w:sz w:val="22"/>
          <w:szCs w:val="22"/>
          <w:lang w:val="el-GR"/>
        </w:rPr>
        <w:t xml:space="preserve">), η οποία απαιτούσε βαθύτερη ηλεκτροχημική ανάλυση και </w:t>
      </w:r>
      <w:proofErr w:type="spellStart"/>
      <w:r w:rsidRPr="00460A0E">
        <w:rPr>
          <w:sz w:val="22"/>
          <w:szCs w:val="22"/>
          <w:lang w:val="el-GR"/>
        </w:rPr>
        <w:t>στοχευμένη</w:t>
      </w:r>
      <w:proofErr w:type="spellEnd"/>
      <w:r w:rsidRPr="00460A0E">
        <w:rPr>
          <w:sz w:val="22"/>
          <w:szCs w:val="22"/>
          <w:lang w:val="el-GR"/>
        </w:rPr>
        <w:t xml:space="preserve"> διόρθωση του κώδικα.</w:t>
      </w:r>
      <w:r>
        <w:rPr>
          <w:sz w:val="22"/>
          <w:szCs w:val="22"/>
          <w:lang w:val="el-GR"/>
        </w:rPr>
        <w:br/>
      </w:r>
    </w:p>
    <w:p w14:paraId="07AF3DE7" w14:textId="77777777" w:rsidR="00460A0E" w:rsidRPr="00460A0E" w:rsidRDefault="00460A0E">
      <w:pPr>
        <w:pStyle w:val="Heading5"/>
        <w:numPr>
          <w:ilvl w:val="0"/>
          <w:numId w:val="64"/>
        </w:numPr>
        <w:rPr>
          <w:b/>
          <w:bCs/>
          <w:color w:val="auto"/>
          <w:lang w:val="el-GR"/>
        </w:rPr>
      </w:pPr>
      <w:r w:rsidRPr="00460A0E">
        <w:rPr>
          <w:b/>
          <w:bCs/>
          <w:color w:val="auto"/>
          <w:lang w:val="el-GR"/>
        </w:rPr>
        <w:t>ΤΟ ΠΡΟΒΛΗΜΑ ΤΟΥ "ΘΟΡΥΒΟΥ" ΤΗΣ ΑΝΑΠΑΥΣΗΣ (</w:t>
      </w:r>
      <w:r w:rsidRPr="00460A0E">
        <w:rPr>
          <w:b/>
          <w:bCs/>
          <w:color w:val="auto"/>
        </w:rPr>
        <w:t>REST</w:t>
      </w:r>
      <w:r w:rsidRPr="00460A0E">
        <w:rPr>
          <w:b/>
          <w:bCs/>
          <w:color w:val="auto"/>
          <w:lang w:val="el-GR"/>
        </w:rPr>
        <w:t xml:space="preserve"> </w:t>
      </w:r>
      <w:r w:rsidRPr="00460A0E">
        <w:rPr>
          <w:b/>
          <w:bCs/>
          <w:color w:val="auto"/>
        </w:rPr>
        <w:t>PERIOD</w:t>
      </w:r>
      <w:r w:rsidRPr="00460A0E">
        <w:rPr>
          <w:b/>
          <w:bCs/>
          <w:color w:val="auto"/>
          <w:lang w:val="el-GR"/>
        </w:rPr>
        <w:t>)</w:t>
      </w:r>
    </w:p>
    <w:p w14:paraId="68E66F4D" w14:textId="77777777" w:rsidR="00460A0E" w:rsidRPr="00460A0E" w:rsidRDefault="00460A0E" w:rsidP="00460A0E">
      <w:pPr>
        <w:rPr>
          <w:sz w:val="22"/>
          <w:szCs w:val="22"/>
          <w:lang w:val="el-GR"/>
        </w:rPr>
      </w:pPr>
      <w:r w:rsidRPr="00460A0E">
        <w:rPr>
          <w:sz w:val="22"/>
          <w:szCs w:val="22"/>
          <w:lang w:val="el-GR"/>
        </w:rPr>
        <w:t xml:space="preserve">Στην πρώτη εκτέλεση του αλγορίθμου εξαγωγής, παρατηρήθηκε ότι ο Χρόνος </w:t>
      </w:r>
      <w:proofErr w:type="spellStart"/>
      <w:r w:rsidRPr="00460A0E">
        <w:rPr>
          <w:sz w:val="22"/>
          <w:szCs w:val="22"/>
          <w:lang w:val="el-GR"/>
        </w:rPr>
        <w:t>Εκφόρτισης</w:t>
      </w:r>
      <w:proofErr w:type="spellEnd"/>
      <w:r w:rsidRPr="00460A0E">
        <w:rPr>
          <w:sz w:val="22"/>
          <w:szCs w:val="22"/>
          <w:lang w:val="el-GR"/>
        </w:rPr>
        <w:t xml:space="preserve"> (</w:t>
      </w:r>
      <w:r w:rsidRPr="00460A0E">
        <w:rPr>
          <w:sz w:val="22"/>
          <w:szCs w:val="22"/>
        </w:rPr>
        <w:t>Discharge</w:t>
      </w:r>
      <w:r w:rsidRPr="00460A0E">
        <w:rPr>
          <w:sz w:val="22"/>
          <w:szCs w:val="22"/>
          <w:lang w:val="el-GR"/>
        </w:rPr>
        <w:t>_</w:t>
      </w:r>
      <w:r w:rsidRPr="00460A0E">
        <w:rPr>
          <w:sz w:val="22"/>
          <w:szCs w:val="22"/>
        </w:rPr>
        <w:t>Time</w:t>
      </w:r>
      <w:r w:rsidRPr="00460A0E">
        <w:rPr>
          <w:sz w:val="22"/>
          <w:szCs w:val="22"/>
          <w:lang w:val="el-GR"/>
        </w:rPr>
        <w:t>) παρουσίαζε σχεδόν μηδενική συσχέτιση (0.03) με την Υπολειπόμενη Ωφέλιμη Ζωή (</w:t>
      </w:r>
      <w:r w:rsidRPr="00460A0E">
        <w:rPr>
          <w:sz w:val="22"/>
          <w:szCs w:val="22"/>
        </w:rPr>
        <w:t>RUL</w:t>
      </w:r>
      <w:r w:rsidRPr="00460A0E">
        <w:rPr>
          <w:sz w:val="22"/>
          <w:szCs w:val="22"/>
          <w:lang w:val="el-GR"/>
        </w:rPr>
        <w:t xml:space="preserve">). Βάσει των αρχών της φυσικής, η χωρητικότητα και ο χρόνος </w:t>
      </w:r>
      <w:proofErr w:type="spellStart"/>
      <w:r w:rsidRPr="00460A0E">
        <w:rPr>
          <w:sz w:val="22"/>
          <w:szCs w:val="22"/>
          <w:lang w:val="el-GR"/>
        </w:rPr>
        <w:t>εκφόρτισης</w:t>
      </w:r>
      <w:proofErr w:type="spellEnd"/>
      <w:r w:rsidRPr="00460A0E">
        <w:rPr>
          <w:sz w:val="22"/>
          <w:szCs w:val="22"/>
          <w:lang w:val="el-GR"/>
        </w:rPr>
        <w:t xml:space="preserve"> υπό σταθερό ρεύμα είναι μεγέθη ανάλογα, συνεπώς η συσχέτιση θα έπρεπε να είναι ισχυρή.</w:t>
      </w:r>
    </w:p>
    <w:p w14:paraId="6B48D980" w14:textId="77777777" w:rsidR="00460A0E" w:rsidRPr="00460A0E" w:rsidRDefault="00460A0E" w:rsidP="00460A0E">
      <w:pPr>
        <w:rPr>
          <w:sz w:val="22"/>
          <w:szCs w:val="22"/>
        </w:rPr>
      </w:pPr>
      <w:r w:rsidRPr="00460A0E">
        <w:rPr>
          <w:sz w:val="22"/>
          <w:szCs w:val="22"/>
          <w:lang w:val="el-GR"/>
        </w:rPr>
        <w:t xml:space="preserve">Η στατιστική αυτή απόκλιση οφειλόταν στη φύση των πρωτογενών δεδομένων. Τα εργαστηριακά μηχανήματα, κατά την ολοκλήρωση της </w:t>
      </w:r>
      <w:proofErr w:type="spellStart"/>
      <w:r w:rsidRPr="00460A0E">
        <w:rPr>
          <w:sz w:val="22"/>
          <w:szCs w:val="22"/>
          <w:lang w:val="el-GR"/>
        </w:rPr>
        <w:t>εκφόρτισης</w:t>
      </w:r>
      <w:proofErr w:type="spellEnd"/>
      <w:r w:rsidRPr="00460A0E">
        <w:rPr>
          <w:sz w:val="22"/>
          <w:szCs w:val="22"/>
          <w:lang w:val="el-GR"/>
        </w:rPr>
        <w:t xml:space="preserve"> (όταν η τάση φτάσει στο όριο αποκοπής), μηδενίζουν το ρεύμα αλλά </w:t>
      </w:r>
      <w:r w:rsidRPr="00460A0E">
        <w:rPr>
          <w:b/>
          <w:bCs/>
          <w:sz w:val="22"/>
          <w:szCs w:val="22"/>
          <w:lang w:val="el-GR"/>
        </w:rPr>
        <w:t>συνεχίζουν να καταγράφουν δεδομένα για αρκετά λεπτά</w:t>
      </w:r>
      <w:r w:rsidRPr="00460A0E">
        <w:rPr>
          <w:sz w:val="22"/>
          <w:szCs w:val="22"/>
          <w:lang w:val="el-GR"/>
        </w:rPr>
        <w:t xml:space="preserve"> (περίοδος ανάπαυσης / </w:t>
      </w:r>
      <w:r w:rsidRPr="00460A0E">
        <w:rPr>
          <w:sz w:val="22"/>
          <w:szCs w:val="22"/>
        </w:rPr>
        <w:t>rest</w:t>
      </w:r>
      <w:r w:rsidRPr="00460A0E">
        <w:rPr>
          <w:sz w:val="22"/>
          <w:szCs w:val="22"/>
          <w:lang w:val="el-GR"/>
        </w:rPr>
        <w:t xml:space="preserve"> </w:t>
      </w:r>
      <w:r w:rsidRPr="00460A0E">
        <w:rPr>
          <w:sz w:val="22"/>
          <w:szCs w:val="22"/>
        </w:rPr>
        <w:t>period</w:t>
      </w:r>
      <w:r w:rsidRPr="00460A0E">
        <w:rPr>
          <w:sz w:val="22"/>
          <w:szCs w:val="22"/>
          <w:lang w:val="el-GR"/>
        </w:rPr>
        <w:t xml:space="preserve">). </w:t>
      </w:r>
      <w:r w:rsidRPr="00460A0E">
        <w:rPr>
          <w:sz w:val="22"/>
          <w:szCs w:val="22"/>
        </w:rPr>
        <w:t>Κα</w:t>
      </w:r>
      <w:proofErr w:type="spellStart"/>
      <w:r w:rsidRPr="00460A0E">
        <w:rPr>
          <w:sz w:val="22"/>
          <w:szCs w:val="22"/>
        </w:rPr>
        <w:t>τά</w:t>
      </w:r>
      <w:proofErr w:type="spellEnd"/>
      <w:r w:rsidRPr="00460A0E">
        <w:rPr>
          <w:sz w:val="22"/>
          <w:szCs w:val="22"/>
        </w:rPr>
        <w:t xml:space="preserve"> </w:t>
      </w:r>
      <w:proofErr w:type="spellStart"/>
      <w:r w:rsidRPr="00460A0E">
        <w:rPr>
          <w:sz w:val="22"/>
          <w:szCs w:val="22"/>
        </w:rPr>
        <w:t>τη</w:t>
      </w:r>
      <w:proofErr w:type="spellEnd"/>
      <w:r w:rsidRPr="00460A0E">
        <w:rPr>
          <w:sz w:val="22"/>
          <w:szCs w:val="22"/>
        </w:rPr>
        <w:t xml:space="preserve"> </w:t>
      </w:r>
      <w:proofErr w:type="spellStart"/>
      <w:r w:rsidRPr="00460A0E">
        <w:rPr>
          <w:sz w:val="22"/>
          <w:szCs w:val="22"/>
        </w:rPr>
        <w:t>διάρκει</w:t>
      </w:r>
      <w:proofErr w:type="spellEnd"/>
      <w:r w:rsidRPr="00460A0E">
        <w:rPr>
          <w:sz w:val="22"/>
          <w:szCs w:val="22"/>
        </w:rPr>
        <w:t>α α</w:t>
      </w:r>
      <w:proofErr w:type="spellStart"/>
      <w:r w:rsidRPr="00460A0E">
        <w:rPr>
          <w:sz w:val="22"/>
          <w:szCs w:val="22"/>
        </w:rPr>
        <w:t>υτής</w:t>
      </w:r>
      <w:proofErr w:type="spellEnd"/>
      <w:r w:rsidRPr="00460A0E">
        <w:rPr>
          <w:sz w:val="22"/>
          <w:szCs w:val="22"/>
        </w:rPr>
        <w:t xml:space="preserve"> </w:t>
      </w:r>
      <w:proofErr w:type="spellStart"/>
      <w:r w:rsidRPr="00460A0E">
        <w:rPr>
          <w:sz w:val="22"/>
          <w:szCs w:val="22"/>
        </w:rPr>
        <w:t>της</w:t>
      </w:r>
      <w:proofErr w:type="spellEnd"/>
      <w:r w:rsidRPr="00460A0E">
        <w:rPr>
          <w:sz w:val="22"/>
          <w:szCs w:val="22"/>
        </w:rPr>
        <w:t xml:space="preserve"> π</w:t>
      </w:r>
      <w:proofErr w:type="spellStart"/>
      <w:r w:rsidRPr="00460A0E">
        <w:rPr>
          <w:sz w:val="22"/>
          <w:szCs w:val="22"/>
        </w:rPr>
        <w:t>εριόδου</w:t>
      </w:r>
      <w:proofErr w:type="spellEnd"/>
      <w:r w:rsidRPr="00460A0E">
        <w:rPr>
          <w:sz w:val="22"/>
          <w:szCs w:val="22"/>
        </w:rPr>
        <w:t>:</w:t>
      </w:r>
    </w:p>
    <w:p w14:paraId="64CCFF5B" w14:textId="77777777" w:rsidR="00460A0E" w:rsidRPr="00460A0E" w:rsidRDefault="00460A0E">
      <w:pPr>
        <w:numPr>
          <w:ilvl w:val="0"/>
          <w:numId w:val="61"/>
        </w:numPr>
        <w:rPr>
          <w:sz w:val="22"/>
          <w:szCs w:val="22"/>
          <w:lang w:val="el-GR"/>
        </w:rPr>
      </w:pPr>
      <w:r w:rsidRPr="00460A0E">
        <w:rPr>
          <w:sz w:val="22"/>
          <w:szCs w:val="22"/>
          <w:lang w:val="el-GR"/>
        </w:rPr>
        <w:t xml:space="preserve">Το ρεύμα παραμένει στο 0 </w:t>
      </w:r>
      <w:r w:rsidRPr="00460A0E">
        <w:rPr>
          <w:sz w:val="22"/>
          <w:szCs w:val="22"/>
        </w:rPr>
        <w:t>A</w:t>
      </w:r>
      <w:r w:rsidRPr="00460A0E">
        <w:rPr>
          <w:sz w:val="22"/>
          <w:szCs w:val="22"/>
          <w:lang w:val="el-GR"/>
        </w:rPr>
        <w:t>.</w:t>
      </w:r>
    </w:p>
    <w:p w14:paraId="276D29A4" w14:textId="77777777" w:rsidR="00460A0E" w:rsidRPr="00460A0E" w:rsidRDefault="00460A0E">
      <w:pPr>
        <w:numPr>
          <w:ilvl w:val="0"/>
          <w:numId w:val="61"/>
        </w:numPr>
        <w:rPr>
          <w:sz w:val="22"/>
          <w:szCs w:val="22"/>
          <w:lang w:val="el-GR"/>
        </w:rPr>
      </w:pPr>
      <w:r w:rsidRPr="00460A0E">
        <w:rPr>
          <w:sz w:val="22"/>
          <w:szCs w:val="22"/>
          <w:lang w:val="el-GR"/>
        </w:rPr>
        <w:t>Η μπαταρία σταματά να παράγει έργο και η θερμοκρασία της αρχίζει να μειώνεται.</w:t>
      </w:r>
    </w:p>
    <w:p w14:paraId="21E33B6B" w14:textId="77777777" w:rsidR="00460A0E" w:rsidRPr="00460A0E" w:rsidRDefault="00460A0E">
      <w:pPr>
        <w:numPr>
          <w:ilvl w:val="0"/>
          <w:numId w:val="61"/>
        </w:numPr>
        <w:rPr>
          <w:sz w:val="22"/>
          <w:szCs w:val="22"/>
          <w:lang w:val="el-GR"/>
        </w:rPr>
      </w:pPr>
      <w:r w:rsidRPr="00460A0E">
        <w:rPr>
          <w:sz w:val="22"/>
          <w:szCs w:val="22"/>
          <w:lang w:val="el-GR"/>
        </w:rPr>
        <w:t>Η τάση παρουσιάζει το φαινόμενο της ανάκαμψης (</w:t>
      </w:r>
      <w:r w:rsidRPr="00460A0E">
        <w:rPr>
          <w:sz w:val="22"/>
          <w:szCs w:val="22"/>
        </w:rPr>
        <w:t>voltage</w:t>
      </w:r>
      <w:r w:rsidRPr="00460A0E">
        <w:rPr>
          <w:sz w:val="22"/>
          <w:szCs w:val="22"/>
          <w:lang w:val="el-GR"/>
        </w:rPr>
        <w:t xml:space="preserve"> </w:t>
      </w:r>
      <w:r w:rsidRPr="00460A0E">
        <w:rPr>
          <w:sz w:val="22"/>
          <w:szCs w:val="22"/>
        </w:rPr>
        <w:t>relaxation</w:t>
      </w:r>
      <w:r w:rsidRPr="00460A0E">
        <w:rPr>
          <w:sz w:val="22"/>
          <w:szCs w:val="22"/>
          <w:lang w:val="el-GR"/>
        </w:rPr>
        <w:t>).</w:t>
      </w:r>
    </w:p>
    <w:p w14:paraId="256B2C3F" w14:textId="51A09749" w:rsidR="00460A0E" w:rsidRDefault="00460A0E" w:rsidP="00460A0E">
      <w:pPr>
        <w:rPr>
          <w:sz w:val="22"/>
          <w:szCs w:val="22"/>
          <w:lang w:val="el-GR"/>
        </w:rPr>
      </w:pPr>
      <w:r w:rsidRPr="00460A0E">
        <w:rPr>
          <w:sz w:val="22"/>
          <w:szCs w:val="22"/>
          <w:lang w:val="el-GR"/>
        </w:rPr>
        <w:t>Ο αρχικός κώδικας υπολόγιζε τις μέσες τιμές (</w:t>
      </w:r>
      <w:r w:rsidRPr="00460A0E">
        <w:rPr>
          <w:sz w:val="22"/>
          <w:szCs w:val="22"/>
        </w:rPr>
        <w:t>Mean</w:t>
      </w:r>
      <w:r w:rsidRPr="00460A0E">
        <w:rPr>
          <w:sz w:val="22"/>
          <w:szCs w:val="22"/>
          <w:lang w:val="el-GR"/>
        </w:rPr>
        <w:t>) και τις μέγιστες τιμές (</w:t>
      </w:r>
      <w:r w:rsidRPr="00460A0E">
        <w:rPr>
          <w:sz w:val="22"/>
          <w:szCs w:val="22"/>
        </w:rPr>
        <w:t>Max</w:t>
      </w:r>
      <w:r w:rsidRPr="00460A0E">
        <w:rPr>
          <w:sz w:val="22"/>
          <w:szCs w:val="22"/>
          <w:lang w:val="el-GR"/>
        </w:rPr>
        <w:t>) περιλαμβάνοντας και αυτόν τον "νεκρό χρόνο", δημιουργώντας ψηφιακό θόρυβο (</w:t>
      </w:r>
      <w:r w:rsidRPr="00460A0E">
        <w:rPr>
          <w:sz w:val="22"/>
          <w:szCs w:val="22"/>
        </w:rPr>
        <w:t>data</w:t>
      </w:r>
      <w:r w:rsidRPr="00460A0E">
        <w:rPr>
          <w:sz w:val="22"/>
          <w:szCs w:val="22"/>
          <w:lang w:val="el-GR"/>
        </w:rPr>
        <w:t xml:space="preserve"> </w:t>
      </w:r>
      <w:r w:rsidRPr="00460A0E">
        <w:rPr>
          <w:sz w:val="22"/>
          <w:szCs w:val="22"/>
        </w:rPr>
        <w:t>leakage</w:t>
      </w:r>
      <w:r w:rsidRPr="00460A0E">
        <w:rPr>
          <w:sz w:val="22"/>
          <w:szCs w:val="22"/>
          <w:lang w:val="el-GR"/>
        </w:rPr>
        <w:t xml:space="preserve">) που αλλοίωνε την πραγματική εικόνα της </w:t>
      </w:r>
      <w:proofErr w:type="spellStart"/>
      <w:r w:rsidRPr="00460A0E">
        <w:rPr>
          <w:sz w:val="22"/>
          <w:szCs w:val="22"/>
          <w:lang w:val="el-GR"/>
        </w:rPr>
        <w:t>εκφόρτισης</w:t>
      </w:r>
      <w:proofErr w:type="spellEnd"/>
      <w:r w:rsidRPr="00460A0E">
        <w:rPr>
          <w:sz w:val="22"/>
          <w:szCs w:val="22"/>
          <w:lang w:val="el-GR"/>
        </w:rPr>
        <w:t>.</w:t>
      </w:r>
    </w:p>
    <w:p w14:paraId="579D8914" w14:textId="61C5B129" w:rsidR="00460A0E" w:rsidRPr="00460A0E" w:rsidRDefault="00460A0E" w:rsidP="00460A0E">
      <w:pPr>
        <w:rPr>
          <w:sz w:val="22"/>
          <w:szCs w:val="22"/>
          <w:lang w:val="el-GR"/>
        </w:rPr>
      </w:pPr>
      <w:r>
        <w:rPr>
          <w:sz w:val="22"/>
          <w:szCs w:val="22"/>
          <w:lang w:val="el-GR"/>
        </w:rPr>
        <w:br w:type="page"/>
      </w:r>
    </w:p>
    <w:p w14:paraId="1B8D4574" w14:textId="08432D49" w:rsidR="00460A0E" w:rsidRPr="00460A0E" w:rsidRDefault="00460A0E">
      <w:pPr>
        <w:pStyle w:val="Heading4"/>
        <w:numPr>
          <w:ilvl w:val="0"/>
          <w:numId w:val="63"/>
        </w:numPr>
        <w:rPr>
          <w:b/>
          <w:bCs/>
          <w:i w:val="0"/>
          <w:iCs w:val="0"/>
          <w:lang w:val="el-GR"/>
        </w:rPr>
      </w:pPr>
      <w:r w:rsidRPr="00460A0E">
        <w:rPr>
          <w:b/>
          <w:bCs/>
          <w:i w:val="0"/>
          <w:iCs w:val="0"/>
          <w:color w:val="auto"/>
          <w:lang w:val="el-GR"/>
        </w:rPr>
        <w:lastRenderedPageBreak/>
        <w:t xml:space="preserve">Η ΕΠΙΛΥΣΗ ΜΕΣΩ ΤΟΥ </w:t>
      </w:r>
      <w:r w:rsidRPr="00460A0E">
        <w:rPr>
          <w:b/>
          <w:bCs/>
          <w:i w:val="0"/>
          <w:iCs w:val="0"/>
          <w:color w:val="auto"/>
        </w:rPr>
        <w:t>FEATURE</w:t>
      </w:r>
      <w:r w:rsidRPr="00460A0E">
        <w:rPr>
          <w:b/>
          <w:bCs/>
          <w:i w:val="0"/>
          <w:iCs w:val="0"/>
          <w:color w:val="auto"/>
          <w:lang w:val="el-GR"/>
        </w:rPr>
        <w:t>_</w:t>
      </w:r>
      <w:r w:rsidRPr="00460A0E">
        <w:rPr>
          <w:b/>
          <w:bCs/>
          <w:i w:val="0"/>
          <w:iCs w:val="0"/>
          <w:color w:val="auto"/>
        </w:rPr>
        <w:t>EXTRACTOR</w:t>
      </w:r>
      <w:r w:rsidRPr="00460A0E">
        <w:rPr>
          <w:b/>
          <w:bCs/>
          <w:i w:val="0"/>
          <w:iCs w:val="0"/>
          <w:color w:val="auto"/>
          <w:lang w:val="el-GR"/>
        </w:rPr>
        <w:t>.</w:t>
      </w:r>
      <w:r w:rsidRPr="00460A0E">
        <w:rPr>
          <w:b/>
          <w:bCs/>
          <w:i w:val="0"/>
          <w:iCs w:val="0"/>
          <w:color w:val="auto"/>
        </w:rPr>
        <w:t>PY</w:t>
      </w:r>
    </w:p>
    <w:p w14:paraId="15AE4172" w14:textId="77777777" w:rsidR="00460A0E" w:rsidRPr="00460A0E" w:rsidRDefault="00460A0E" w:rsidP="00460A0E">
      <w:pPr>
        <w:rPr>
          <w:sz w:val="22"/>
          <w:szCs w:val="22"/>
          <w:lang w:val="el-GR"/>
        </w:rPr>
      </w:pPr>
      <w:r w:rsidRPr="00460A0E">
        <w:rPr>
          <w:sz w:val="22"/>
          <w:szCs w:val="22"/>
          <w:lang w:val="el-GR"/>
        </w:rPr>
        <w:t>Για την αντιμετώπιση του προβλήματος, εφαρμόστηκε ένα αυστηρό φίλτρο απομόνωσης δεδομένων στον κώδικα εξαγωγής (</w:t>
      </w:r>
      <w:r w:rsidRPr="00460A0E">
        <w:rPr>
          <w:sz w:val="22"/>
          <w:szCs w:val="22"/>
        </w:rPr>
        <w:t>feature</w:t>
      </w:r>
      <w:r w:rsidRPr="00460A0E">
        <w:rPr>
          <w:sz w:val="22"/>
          <w:szCs w:val="22"/>
          <w:lang w:val="el-GR"/>
        </w:rPr>
        <w:t>_</w:t>
      </w:r>
      <w:r w:rsidRPr="00460A0E">
        <w:rPr>
          <w:sz w:val="22"/>
          <w:szCs w:val="22"/>
        </w:rPr>
        <w:t>extractor</w:t>
      </w:r>
      <w:r w:rsidRPr="00460A0E">
        <w:rPr>
          <w:sz w:val="22"/>
          <w:szCs w:val="22"/>
          <w:lang w:val="el-GR"/>
        </w:rPr>
        <w:t>.</w:t>
      </w:r>
      <w:proofErr w:type="spellStart"/>
      <w:r w:rsidRPr="00460A0E">
        <w:rPr>
          <w:sz w:val="22"/>
          <w:szCs w:val="22"/>
        </w:rPr>
        <w:t>py</w:t>
      </w:r>
      <w:proofErr w:type="spellEnd"/>
      <w:r w:rsidRPr="00460A0E">
        <w:rPr>
          <w:sz w:val="22"/>
          <w:szCs w:val="22"/>
          <w:lang w:val="el-GR"/>
        </w:rPr>
        <w:t xml:space="preserve">). Συγκεκριμένα, στο ερώτημα </w:t>
      </w:r>
      <w:r w:rsidRPr="00460A0E">
        <w:rPr>
          <w:sz w:val="22"/>
          <w:szCs w:val="22"/>
        </w:rPr>
        <w:t>SQL</w:t>
      </w:r>
      <w:r w:rsidRPr="00460A0E">
        <w:rPr>
          <w:sz w:val="22"/>
          <w:szCs w:val="22"/>
          <w:lang w:val="el-GR"/>
        </w:rPr>
        <w:t xml:space="preserve"> που υπολογίζει τα στατιστικά κάθε κύκλου, προστέθηκε η συνθήκη:</w:t>
      </w:r>
    </w:p>
    <w:p w14:paraId="59115EC5" w14:textId="645C3D87" w:rsidR="00460A0E" w:rsidRPr="00460A0E" w:rsidRDefault="00460A0E" w:rsidP="00460A0E">
      <w:pPr>
        <w:rPr>
          <w:sz w:val="22"/>
          <w:szCs w:val="22"/>
          <w:lang w:val="el-GR"/>
        </w:rPr>
      </w:pPr>
      <w:r w:rsidRPr="00460A0E">
        <w:rPr>
          <w:b/>
          <w:bCs/>
          <w:sz w:val="22"/>
          <w:szCs w:val="22"/>
        </w:rPr>
        <w:t>WHERE</w:t>
      </w:r>
      <w:r w:rsidRPr="00460A0E">
        <w:rPr>
          <w:b/>
          <w:bCs/>
          <w:sz w:val="22"/>
          <w:szCs w:val="22"/>
          <w:lang w:val="el-GR"/>
        </w:rPr>
        <w:t xml:space="preserve"> </w:t>
      </w:r>
      <w:r w:rsidRPr="00460A0E">
        <w:rPr>
          <w:b/>
          <w:bCs/>
          <w:sz w:val="22"/>
          <w:szCs w:val="22"/>
        </w:rPr>
        <w:t>Current</w:t>
      </w:r>
      <w:r w:rsidRPr="00460A0E">
        <w:rPr>
          <w:b/>
          <w:bCs/>
          <w:sz w:val="22"/>
          <w:szCs w:val="22"/>
          <w:lang w:val="el-GR"/>
        </w:rPr>
        <w:t>_</w:t>
      </w:r>
      <w:r w:rsidRPr="00460A0E">
        <w:rPr>
          <w:b/>
          <w:bCs/>
          <w:sz w:val="22"/>
          <w:szCs w:val="22"/>
        </w:rPr>
        <w:t>Measured</w:t>
      </w:r>
      <w:r w:rsidRPr="00460A0E">
        <w:rPr>
          <w:b/>
          <w:bCs/>
          <w:sz w:val="22"/>
          <w:szCs w:val="22"/>
          <w:lang w:val="el-GR"/>
        </w:rPr>
        <w:t xml:space="preserve"> &lt; -0.1</w:t>
      </w:r>
    </w:p>
    <w:p w14:paraId="0A6D99CA" w14:textId="19F5991C" w:rsidR="00460A0E" w:rsidRPr="009571C9" w:rsidRDefault="00460A0E">
      <w:pPr>
        <w:pStyle w:val="ListParagraph"/>
        <w:numPr>
          <w:ilvl w:val="0"/>
          <w:numId w:val="65"/>
        </w:numPr>
        <w:rPr>
          <w:sz w:val="22"/>
          <w:szCs w:val="22"/>
          <w:lang w:val="el-GR"/>
        </w:rPr>
      </w:pPr>
      <w:r w:rsidRPr="009571C9">
        <w:rPr>
          <w:sz w:val="22"/>
          <w:szCs w:val="22"/>
          <w:lang w:val="el-GR"/>
        </w:rPr>
        <w:t xml:space="preserve">Με αυτή την παρέμβαση, ο αλγόριθμος αναγκάστηκε να αγνοήσει πλήρως τα δεδομένα της περιόδου ανάπαυσης. Ο υπολογισμός της μέσης τάσης, της μέσης θερμοκρασίας και του συνολικού χρόνου </w:t>
      </w:r>
      <w:proofErr w:type="spellStart"/>
      <w:r w:rsidRPr="009571C9">
        <w:rPr>
          <w:sz w:val="22"/>
          <w:szCs w:val="22"/>
          <w:lang w:val="el-GR"/>
        </w:rPr>
        <w:t>εκφόρτισης</w:t>
      </w:r>
      <w:proofErr w:type="spellEnd"/>
      <w:r w:rsidRPr="009571C9">
        <w:rPr>
          <w:sz w:val="22"/>
          <w:szCs w:val="22"/>
          <w:lang w:val="el-GR"/>
        </w:rPr>
        <w:t xml:space="preserve"> πραγματοποιείται πλέον </w:t>
      </w:r>
      <w:r w:rsidRPr="009571C9">
        <w:rPr>
          <w:b/>
          <w:bCs/>
          <w:sz w:val="22"/>
          <w:szCs w:val="22"/>
          <w:lang w:val="el-GR"/>
        </w:rPr>
        <w:t>αποκλειστικά και μόνο για το χρονικό διάστημα όπου η μπαταρία βρίσκεται ενεργά υπό φορτίο</w:t>
      </w:r>
      <w:r w:rsidRPr="009571C9">
        <w:rPr>
          <w:sz w:val="22"/>
          <w:szCs w:val="22"/>
          <w:lang w:val="el-GR"/>
        </w:rPr>
        <w:t>. Η διόρθωση αυτή μείωσε τον καταγεγραμμένο χρόνο του πρώτου κύκλου κατά περίπου 6 λεπτά (από 3690 σε 3346 δευτερόλεπτα), αποδεικνύοντας την επιτυχή αφαίρεση του πλεονάζοντος χρόνου.</w:t>
      </w:r>
      <w:r w:rsidR="001B314D">
        <w:rPr>
          <w:sz w:val="22"/>
          <w:szCs w:val="22"/>
          <w:lang w:val="el-GR"/>
        </w:rPr>
        <w:br/>
      </w:r>
    </w:p>
    <w:p w14:paraId="1CB895CB" w14:textId="7FEB4F2D" w:rsidR="00460A0E" w:rsidRPr="00460A0E" w:rsidRDefault="00460A0E" w:rsidP="00460A0E">
      <w:pPr>
        <w:rPr>
          <w:sz w:val="22"/>
          <w:szCs w:val="22"/>
          <w:lang w:val="el-GR"/>
        </w:rPr>
      </w:pPr>
      <w:r w:rsidRPr="00460A0E">
        <w:rPr>
          <w:sz w:val="22"/>
          <w:szCs w:val="22"/>
          <w:lang w:val="el-GR"/>
        </w:rPr>
        <w:t>Η αφαίρεση του θορύβου επέφερε δραματικές βελτιώσεις στον τελικό πίνακα συσχετίσεων, αποκαλύπτοντας τις πραγματικές ηλεκτροχημικές σχέσεις των μεταβλητών:</w:t>
      </w:r>
    </w:p>
    <w:p w14:paraId="70574DC8" w14:textId="77777777" w:rsidR="00460A0E" w:rsidRPr="00460A0E" w:rsidRDefault="00460A0E">
      <w:pPr>
        <w:numPr>
          <w:ilvl w:val="0"/>
          <w:numId w:val="62"/>
        </w:numPr>
        <w:rPr>
          <w:sz w:val="22"/>
          <w:szCs w:val="22"/>
          <w:lang w:val="el-GR"/>
        </w:rPr>
      </w:pPr>
      <w:r w:rsidRPr="00460A0E">
        <w:rPr>
          <w:b/>
          <w:bCs/>
          <w:sz w:val="22"/>
          <w:szCs w:val="22"/>
          <w:lang w:val="el-GR"/>
        </w:rPr>
        <w:t>Διόρθωση Ψευδών Αρνητικών Συσχετίσεων (</w:t>
      </w:r>
      <w:r w:rsidRPr="00460A0E">
        <w:rPr>
          <w:b/>
          <w:bCs/>
          <w:sz w:val="22"/>
          <w:szCs w:val="22"/>
        </w:rPr>
        <w:t>Current</w:t>
      </w:r>
      <w:r w:rsidRPr="00460A0E">
        <w:rPr>
          <w:b/>
          <w:bCs/>
          <w:sz w:val="22"/>
          <w:szCs w:val="22"/>
          <w:lang w:val="el-GR"/>
        </w:rPr>
        <w:t>_</w:t>
      </w:r>
      <w:r w:rsidRPr="00460A0E">
        <w:rPr>
          <w:b/>
          <w:bCs/>
          <w:sz w:val="22"/>
          <w:szCs w:val="22"/>
        </w:rPr>
        <w:t>Mean</w:t>
      </w:r>
      <w:r w:rsidRPr="00460A0E">
        <w:rPr>
          <w:b/>
          <w:bCs/>
          <w:sz w:val="22"/>
          <w:szCs w:val="22"/>
          <w:lang w:val="el-GR"/>
        </w:rPr>
        <w:t>):</w:t>
      </w:r>
      <w:r w:rsidRPr="00460A0E">
        <w:rPr>
          <w:sz w:val="22"/>
          <w:szCs w:val="22"/>
          <w:lang w:val="el-GR"/>
        </w:rPr>
        <w:t xml:space="preserve"> Στο αρχικό </w:t>
      </w:r>
      <w:r w:rsidRPr="00460A0E">
        <w:rPr>
          <w:sz w:val="22"/>
          <w:szCs w:val="22"/>
        </w:rPr>
        <w:t>Heatmap</w:t>
      </w:r>
      <w:r w:rsidRPr="00460A0E">
        <w:rPr>
          <w:sz w:val="22"/>
          <w:szCs w:val="22"/>
          <w:lang w:val="el-GR"/>
        </w:rPr>
        <w:t xml:space="preserve">, το μέσο ρεύμα εμφάνιζε έντονη αρνητική συσχέτιση (έως -0.65) με τη θερμοκρασία. Αυτό αποτελούσε ψευδαίσθηση: καθώς η μπαταρία έκλεινε, το ρεύμα αυξανόταν (από -2.0 </w:t>
      </w:r>
      <w:r w:rsidRPr="00460A0E">
        <w:rPr>
          <w:sz w:val="22"/>
          <w:szCs w:val="22"/>
        </w:rPr>
        <w:t>A</w:t>
      </w:r>
      <w:r w:rsidRPr="00460A0E">
        <w:rPr>
          <w:sz w:val="22"/>
          <w:szCs w:val="22"/>
          <w:lang w:val="el-GR"/>
        </w:rPr>
        <w:t xml:space="preserve"> στο 0 </w:t>
      </w:r>
      <w:r w:rsidRPr="00460A0E">
        <w:rPr>
          <w:sz w:val="22"/>
          <w:szCs w:val="22"/>
        </w:rPr>
        <w:t>A</w:t>
      </w:r>
      <w:r w:rsidRPr="00460A0E">
        <w:rPr>
          <w:sz w:val="22"/>
          <w:szCs w:val="22"/>
          <w:lang w:val="el-GR"/>
        </w:rPr>
        <w:t xml:space="preserve">) και ταυτόχρονα η μπαταρία κρύωνε (πτώση θερμοκρασίας). Μετά τη διόρθωση, το ρεύμα κατά την </w:t>
      </w:r>
      <w:proofErr w:type="spellStart"/>
      <w:r w:rsidRPr="00460A0E">
        <w:rPr>
          <w:sz w:val="22"/>
          <w:szCs w:val="22"/>
          <w:lang w:val="el-GR"/>
        </w:rPr>
        <w:t>εκφόρτιση</w:t>
      </w:r>
      <w:proofErr w:type="spellEnd"/>
      <w:r w:rsidRPr="00460A0E">
        <w:rPr>
          <w:sz w:val="22"/>
          <w:szCs w:val="22"/>
          <w:lang w:val="el-GR"/>
        </w:rPr>
        <w:t xml:space="preserve"> είναι απόλυτα σταθερό (-2.01 </w:t>
      </w:r>
      <w:r w:rsidRPr="00460A0E">
        <w:rPr>
          <w:sz w:val="22"/>
          <w:szCs w:val="22"/>
        </w:rPr>
        <w:t>A</w:t>
      </w:r>
      <w:r w:rsidRPr="00460A0E">
        <w:rPr>
          <w:sz w:val="22"/>
          <w:szCs w:val="22"/>
          <w:lang w:val="el-GR"/>
        </w:rPr>
        <w:t>), εξαλείφοντας πλήρως τις εσφαλμένες κόκκινες ενδείξεις και επιβεβαιώνοντας τη σταθερότητα του πειράματος.</w:t>
      </w:r>
    </w:p>
    <w:p w14:paraId="604FE4F8" w14:textId="77777777" w:rsidR="00460A0E" w:rsidRPr="00460A0E" w:rsidRDefault="00460A0E">
      <w:pPr>
        <w:numPr>
          <w:ilvl w:val="0"/>
          <w:numId w:val="62"/>
        </w:numPr>
        <w:rPr>
          <w:sz w:val="22"/>
          <w:szCs w:val="22"/>
          <w:lang w:val="el-GR"/>
        </w:rPr>
      </w:pPr>
      <w:r w:rsidRPr="00460A0E">
        <w:rPr>
          <w:b/>
          <w:bCs/>
          <w:sz w:val="22"/>
          <w:szCs w:val="22"/>
          <w:lang w:val="el-GR"/>
        </w:rPr>
        <w:t>Ανάδειξη της Μέσης Τάσης (</w:t>
      </w:r>
      <w:r w:rsidRPr="00460A0E">
        <w:rPr>
          <w:b/>
          <w:bCs/>
          <w:sz w:val="22"/>
          <w:szCs w:val="22"/>
        </w:rPr>
        <w:t>Voltage</w:t>
      </w:r>
      <w:r w:rsidRPr="00460A0E">
        <w:rPr>
          <w:b/>
          <w:bCs/>
          <w:sz w:val="22"/>
          <w:szCs w:val="22"/>
          <w:lang w:val="el-GR"/>
        </w:rPr>
        <w:t>_</w:t>
      </w:r>
      <w:r w:rsidRPr="00460A0E">
        <w:rPr>
          <w:b/>
          <w:bCs/>
          <w:sz w:val="22"/>
          <w:szCs w:val="22"/>
        </w:rPr>
        <w:t>Mean</w:t>
      </w:r>
      <w:r w:rsidRPr="00460A0E">
        <w:rPr>
          <w:b/>
          <w:bCs/>
          <w:sz w:val="22"/>
          <w:szCs w:val="22"/>
          <w:lang w:val="el-GR"/>
        </w:rPr>
        <w:t>) ως Κρίσιμου Δείκτη:</w:t>
      </w:r>
      <w:r w:rsidRPr="00460A0E">
        <w:rPr>
          <w:sz w:val="22"/>
          <w:szCs w:val="22"/>
          <w:lang w:val="el-GR"/>
        </w:rPr>
        <w:t xml:space="preserve"> Η συσχέτιση της μέσης τάσης με το </w:t>
      </w:r>
      <w:r w:rsidRPr="00460A0E">
        <w:rPr>
          <w:sz w:val="22"/>
          <w:szCs w:val="22"/>
        </w:rPr>
        <w:t>RUL</w:t>
      </w:r>
      <w:r w:rsidRPr="00460A0E">
        <w:rPr>
          <w:sz w:val="22"/>
          <w:szCs w:val="22"/>
          <w:lang w:val="el-GR"/>
        </w:rPr>
        <w:t xml:space="preserve"> αυξήθηκε θεαματικά από 0.14 σε </w:t>
      </w:r>
      <w:r w:rsidRPr="00460A0E">
        <w:rPr>
          <w:b/>
          <w:bCs/>
          <w:sz w:val="22"/>
          <w:szCs w:val="22"/>
          <w:lang w:val="el-GR"/>
        </w:rPr>
        <w:t>0.47</w:t>
      </w:r>
      <w:r w:rsidRPr="00460A0E">
        <w:rPr>
          <w:sz w:val="22"/>
          <w:szCs w:val="22"/>
          <w:lang w:val="el-GR"/>
        </w:rPr>
        <w:t>. Ακόμη πιο εντυπωσιακή είναι η συσχέτισή της με τη Χωρητικότητα (</w:t>
      </w:r>
      <w:r w:rsidRPr="00460A0E">
        <w:rPr>
          <w:sz w:val="22"/>
          <w:szCs w:val="22"/>
        </w:rPr>
        <w:t>Capacity</w:t>
      </w:r>
      <w:r w:rsidRPr="00460A0E">
        <w:rPr>
          <w:sz w:val="22"/>
          <w:szCs w:val="22"/>
          <w:lang w:val="el-GR"/>
        </w:rPr>
        <w:t>_</w:t>
      </w:r>
      <w:r w:rsidRPr="00460A0E">
        <w:rPr>
          <w:sz w:val="22"/>
          <w:szCs w:val="22"/>
        </w:rPr>
        <w:t>Ah</w:t>
      </w:r>
      <w:r w:rsidRPr="00460A0E">
        <w:rPr>
          <w:sz w:val="22"/>
          <w:szCs w:val="22"/>
          <w:lang w:val="el-GR"/>
        </w:rPr>
        <w:t xml:space="preserve">), η οποία εκτοξεύτηκε από το -0.01 στο </w:t>
      </w:r>
      <w:r w:rsidRPr="00460A0E">
        <w:rPr>
          <w:b/>
          <w:bCs/>
          <w:sz w:val="22"/>
          <w:szCs w:val="22"/>
          <w:lang w:val="el-GR"/>
        </w:rPr>
        <w:t>0.91</w:t>
      </w:r>
      <w:r w:rsidRPr="00460A0E">
        <w:rPr>
          <w:sz w:val="22"/>
          <w:szCs w:val="22"/>
          <w:lang w:val="el-GR"/>
        </w:rPr>
        <w:t>. Αυτό αποδεικνύει την ισχύ του φαινομένου της υπέρτασης (</w:t>
      </w:r>
      <w:r w:rsidRPr="00460A0E">
        <w:rPr>
          <w:sz w:val="22"/>
          <w:szCs w:val="22"/>
        </w:rPr>
        <w:t>overpotential</w:t>
      </w:r>
      <w:r w:rsidRPr="00460A0E">
        <w:rPr>
          <w:sz w:val="22"/>
          <w:szCs w:val="22"/>
          <w:lang w:val="el-GR"/>
        </w:rPr>
        <w:t xml:space="preserve">): στις γερασμένες μπαταρίες, η τάση καταρρέει ταχύτερα κατά τη διάρκεια της ενεργής </w:t>
      </w:r>
      <w:proofErr w:type="spellStart"/>
      <w:r w:rsidRPr="00460A0E">
        <w:rPr>
          <w:sz w:val="22"/>
          <w:szCs w:val="22"/>
          <w:lang w:val="el-GR"/>
        </w:rPr>
        <w:t>εκφόρτισης</w:t>
      </w:r>
      <w:proofErr w:type="spellEnd"/>
      <w:r w:rsidRPr="00460A0E">
        <w:rPr>
          <w:sz w:val="22"/>
          <w:szCs w:val="22"/>
          <w:lang w:val="el-GR"/>
        </w:rPr>
        <w:t>.</w:t>
      </w:r>
    </w:p>
    <w:p w14:paraId="740FECE9" w14:textId="77777777" w:rsidR="00460A0E" w:rsidRPr="00460A0E" w:rsidRDefault="00460A0E">
      <w:pPr>
        <w:numPr>
          <w:ilvl w:val="0"/>
          <w:numId w:val="62"/>
        </w:numPr>
        <w:rPr>
          <w:sz w:val="22"/>
          <w:szCs w:val="22"/>
          <w:lang w:val="el-GR"/>
        </w:rPr>
      </w:pPr>
      <w:r w:rsidRPr="00460A0E">
        <w:rPr>
          <w:b/>
          <w:bCs/>
          <w:sz w:val="22"/>
          <w:szCs w:val="22"/>
          <w:lang w:val="el-GR"/>
        </w:rPr>
        <w:t xml:space="preserve">Αποκατάσταση του Χρόνου </w:t>
      </w:r>
      <w:proofErr w:type="spellStart"/>
      <w:r w:rsidRPr="00460A0E">
        <w:rPr>
          <w:b/>
          <w:bCs/>
          <w:sz w:val="22"/>
          <w:szCs w:val="22"/>
          <w:lang w:val="el-GR"/>
        </w:rPr>
        <w:t>Εκφόρτισης</w:t>
      </w:r>
      <w:proofErr w:type="spellEnd"/>
      <w:r w:rsidRPr="00460A0E">
        <w:rPr>
          <w:b/>
          <w:bCs/>
          <w:sz w:val="22"/>
          <w:szCs w:val="22"/>
          <w:lang w:val="el-GR"/>
        </w:rPr>
        <w:t xml:space="preserve"> (</w:t>
      </w:r>
      <w:r w:rsidRPr="00460A0E">
        <w:rPr>
          <w:b/>
          <w:bCs/>
          <w:sz w:val="22"/>
          <w:szCs w:val="22"/>
        </w:rPr>
        <w:t>Discharge</w:t>
      </w:r>
      <w:r w:rsidRPr="00460A0E">
        <w:rPr>
          <w:b/>
          <w:bCs/>
          <w:sz w:val="22"/>
          <w:szCs w:val="22"/>
          <w:lang w:val="el-GR"/>
        </w:rPr>
        <w:t>_</w:t>
      </w:r>
      <w:r w:rsidRPr="00460A0E">
        <w:rPr>
          <w:b/>
          <w:bCs/>
          <w:sz w:val="22"/>
          <w:szCs w:val="22"/>
        </w:rPr>
        <w:t>Time</w:t>
      </w:r>
      <w:r w:rsidRPr="00460A0E">
        <w:rPr>
          <w:b/>
          <w:bCs/>
          <w:sz w:val="22"/>
          <w:szCs w:val="22"/>
          <w:lang w:val="el-GR"/>
        </w:rPr>
        <w:t>):</w:t>
      </w:r>
      <w:r w:rsidRPr="00460A0E">
        <w:rPr>
          <w:sz w:val="22"/>
          <w:szCs w:val="22"/>
          <w:lang w:val="el-GR"/>
        </w:rPr>
        <w:t xml:space="preserve"> Η συσχέτιση του καθαρού πλέον χρόνου </w:t>
      </w:r>
      <w:proofErr w:type="spellStart"/>
      <w:r w:rsidRPr="00460A0E">
        <w:rPr>
          <w:sz w:val="22"/>
          <w:szCs w:val="22"/>
          <w:lang w:val="el-GR"/>
        </w:rPr>
        <w:t>εκφόρτισης</w:t>
      </w:r>
      <w:proofErr w:type="spellEnd"/>
      <w:r w:rsidRPr="00460A0E">
        <w:rPr>
          <w:sz w:val="22"/>
          <w:szCs w:val="22"/>
          <w:lang w:val="el-GR"/>
        </w:rPr>
        <w:t xml:space="preserve"> με τη Χωρητικότητα αποκαταστάθηκε (από 0.54 στο </w:t>
      </w:r>
      <w:r w:rsidRPr="00460A0E">
        <w:rPr>
          <w:b/>
          <w:bCs/>
          <w:sz w:val="22"/>
          <w:szCs w:val="22"/>
          <w:lang w:val="el-GR"/>
        </w:rPr>
        <w:t>0.66</w:t>
      </w:r>
      <w:r w:rsidRPr="00460A0E">
        <w:rPr>
          <w:sz w:val="22"/>
          <w:szCs w:val="22"/>
          <w:lang w:val="el-GR"/>
        </w:rPr>
        <w:t>), επιβεβαιώνοντας τον κανόνα ότι η μείωση της χωρητικότητας συνεπάγεται άμεσα μικρότερη χρονική διάρκεια παροχής έργου.</w:t>
      </w:r>
    </w:p>
    <w:p w14:paraId="22009949" w14:textId="77777777" w:rsidR="00460A0E" w:rsidRPr="00460A0E" w:rsidRDefault="00460A0E">
      <w:pPr>
        <w:numPr>
          <w:ilvl w:val="0"/>
          <w:numId w:val="62"/>
        </w:numPr>
        <w:rPr>
          <w:sz w:val="22"/>
          <w:szCs w:val="22"/>
          <w:lang w:val="el-GR"/>
        </w:rPr>
      </w:pPr>
      <w:r w:rsidRPr="00460A0E">
        <w:rPr>
          <w:b/>
          <w:bCs/>
          <w:sz w:val="22"/>
          <w:szCs w:val="22"/>
          <w:lang w:val="el-GR"/>
        </w:rPr>
        <w:t>Σταθερότητα των Βασικών Δεικτών Γήρανσης:</w:t>
      </w:r>
      <w:r w:rsidRPr="00460A0E">
        <w:rPr>
          <w:sz w:val="22"/>
          <w:szCs w:val="22"/>
          <w:lang w:val="el-GR"/>
        </w:rPr>
        <w:t xml:space="preserve"> Η Χωρητικότητα (</w:t>
      </w:r>
      <w:r w:rsidRPr="00460A0E">
        <w:rPr>
          <w:sz w:val="22"/>
          <w:szCs w:val="22"/>
        </w:rPr>
        <w:t>Capacity</w:t>
      </w:r>
      <w:r w:rsidRPr="00460A0E">
        <w:rPr>
          <w:sz w:val="22"/>
          <w:szCs w:val="22"/>
          <w:lang w:val="el-GR"/>
        </w:rPr>
        <w:t>_</w:t>
      </w:r>
      <w:r w:rsidRPr="00460A0E">
        <w:rPr>
          <w:sz w:val="22"/>
          <w:szCs w:val="22"/>
        </w:rPr>
        <w:t>Ah</w:t>
      </w:r>
      <w:r w:rsidRPr="00460A0E">
        <w:rPr>
          <w:sz w:val="22"/>
          <w:szCs w:val="22"/>
          <w:lang w:val="el-GR"/>
        </w:rPr>
        <w:t>), η Μέση Θερμοκρασία (</w:t>
      </w:r>
      <w:r w:rsidRPr="00460A0E">
        <w:rPr>
          <w:sz w:val="22"/>
          <w:szCs w:val="22"/>
        </w:rPr>
        <w:t>Temp</w:t>
      </w:r>
      <w:r w:rsidRPr="00460A0E">
        <w:rPr>
          <w:sz w:val="22"/>
          <w:szCs w:val="22"/>
          <w:lang w:val="el-GR"/>
        </w:rPr>
        <w:t>_</w:t>
      </w:r>
      <w:r w:rsidRPr="00460A0E">
        <w:rPr>
          <w:sz w:val="22"/>
          <w:szCs w:val="22"/>
        </w:rPr>
        <w:t>Mean</w:t>
      </w:r>
      <w:r w:rsidRPr="00460A0E">
        <w:rPr>
          <w:sz w:val="22"/>
          <w:szCs w:val="22"/>
          <w:lang w:val="el-GR"/>
        </w:rPr>
        <w:t>) και η Μέγιστη Θερμοκρασία (</w:t>
      </w:r>
      <w:r w:rsidRPr="00460A0E">
        <w:rPr>
          <w:sz w:val="22"/>
          <w:szCs w:val="22"/>
        </w:rPr>
        <w:t>Temp</w:t>
      </w:r>
      <w:r w:rsidRPr="00460A0E">
        <w:rPr>
          <w:sz w:val="22"/>
          <w:szCs w:val="22"/>
          <w:lang w:val="el-GR"/>
        </w:rPr>
        <w:t>_</w:t>
      </w:r>
      <w:r w:rsidRPr="00460A0E">
        <w:rPr>
          <w:sz w:val="22"/>
          <w:szCs w:val="22"/>
        </w:rPr>
        <w:t>Max</w:t>
      </w:r>
      <w:r w:rsidRPr="00460A0E">
        <w:rPr>
          <w:sz w:val="22"/>
          <w:szCs w:val="22"/>
          <w:lang w:val="el-GR"/>
        </w:rPr>
        <w:t xml:space="preserve">) διατήρησαν τις εξαιρετικά ισχυρές συσχετίσεις τους με το </w:t>
      </w:r>
      <w:r w:rsidRPr="00460A0E">
        <w:rPr>
          <w:sz w:val="22"/>
          <w:szCs w:val="22"/>
        </w:rPr>
        <w:t>RUL</w:t>
      </w:r>
      <w:r w:rsidRPr="00460A0E">
        <w:rPr>
          <w:sz w:val="22"/>
          <w:szCs w:val="22"/>
          <w:lang w:val="el-GR"/>
        </w:rPr>
        <w:t xml:space="preserve"> (0.54, 0.44 και 0.42 αντίστοιχα). Τα μεγέθη αυτά επιβεβαιώνονται ως τα πλέον αξιόπιστα χαρακτηριστικά (</w:t>
      </w:r>
      <w:r w:rsidRPr="00460A0E">
        <w:rPr>
          <w:sz w:val="22"/>
          <w:szCs w:val="22"/>
        </w:rPr>
        <w:t>features</w:t>
      </w:r>
      <w:r w:rsidRPr="00460A0E">
        <w:rPr>
          <w:sz w:val="22"/>
          <w:szCs w:val="22"/>
          <w:lang w:val="el-GR"/>
        </w:rPr>
        <w:t>) για την εκπαίδευση του επερχόμενου μοντέλου Μηχανικής Μάθησης.</w:t>
      </w:r>
    </w:p>
    <w:p w14:paraId="2189BCFC" w14:textId="77777777" w:rsidR="009A0E1A" w:rsidRDefault="009A0E1A" w:rsidP="00CE6318">
      <w:pPr>
        <w:jc w:val="center"/>
        <w:rPr>
          <w:noProof/>
          <w:lang w:val="el-GR"/>
        </w:rPr>
      </w:pPr>
    </w:p>
    <w:p w14:paraId="70E542DD" w14:textId="7A080A8D" w:rsidR="00964F2A" w:rsidRPr="0098707C" w:rsidRDefault="001B314D" w:rsidP="00CE6318">
      <w:pPr>
        <w:jc w:val="center"/>
        <w:rPr>
          <w:sz w:val="22"/>
          <w:szCs w:val="22"/>
          <w:lang w:val="el-GR"/>
        </w:rPr>
      </w:pPr>
      <w:r>
        <w:rPr>
          <w:noProof/>
        </w:rPr>
        <w:lastRenderedPageBreak/>
        <w:drawing>
          <wp:inline distT="0" distB="0" distL="0" distR="0" wp14:anchorId="0D135393" wp14:editId="0E0F3F9C">
            <wp:extent cx="4019550" cy="2940908"/>
            <wp:effectExtent l="0" t="0" r="0" b="0"/>
            <wp:docPr id="158969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1959" name=""/>
                    <pic:cNvPicPr/>
                  </pic:nvPicPr>
                  <pic:blipFill rotWithShape="1">
                    <a:blip r:embed="rId45"/>
                    <a:srcRect b="1648"/>
                    <a:stretch>
                      <a:fillRect/>
                    </a:stretch>
                  </pic:blipFill>
                  <pic:spPr bwMode="auto">
                    <a:xfrm>
                      <a:off x="0" y="0"/>
                      <a:ext cx="4023995" cy="2944160"/>
                    </a:xfrm>
                    <a:prstGeom prst="rect">
                      <a:avLst/>
                    </a:prstGeom>
                    <a:ln>
                      <a:noFill/>
                    </a:ln>
                    <a:extLst>
                      <a:ext uri="{53640926-AAD7-44D8-BBD7-CCE9431645EC}">
                        <a14:shadowObscured xmlns:a14="http://schemas.microsoft.com/office/drawing/2010/main"/>
                      </a:ext>
                    </a:extLst>
                  </pic:spPr>
                </pic:pic>
              </a:graphicData>
            </a:graphic>
          </wp:inline>
        </w:drawing>
      </w:r>
      <w:r w:rsidR="0098707C">
        <w:rPr>
          <w:sz w:val="22"/>
          <w:szCs w:val="22"/>
          <w:u w:val="single"/>
          <w:lang w:val="el-GR"/>
        </w:rPr>
        <w:br/>
      </w:r>
      <w:r w:rsidR="0098707C" w:rsidRPr="0098707C">
        <w:rPr>
          <w:sz w:val="22"/>
          <w:szCs w:val="22"/>
          <w:lang w:val="el-GR"/>
        </w:rPr>
        <w:t>|</w:t>
      </w:r>
      <w:r w:rsidR="0098707C">
        <w:rPr>
          <w:sz w:val="22"/>
          <w:szCs w:val="22"/>
          <w:lang w:val="el-GR"/>
        </w:rPr>
        <w:br/>
      </w:r>
      <w:r w:rsidR="0077333F">
        <w:rPr>
          <w:sz w:val="22"/>
          <w:szCs w:val="22"/>
          <w:lang w:val="el-GR"/>
        </w:rPr>
        <w:t>|</w:t>
      </w:r>
    </w:p>
    <w:p w14:paraId="3D1E2B4A" w14:textId="4BFBC492" w:rsidR="00191AF3" w:rsidRDefault="0098707C" w:rsidP="00CE6318">
      <w:pPr>
        <w:jc w:val="center"/>
        <w:rPr>
          <w:sz w:val="22"/>
          <w:szCs w:val="22"/>
          <w:u w:val="single"/>
          <w:lang w:val="el-GR"/>
        </w:rPr>
      </w:pPr>
      <w:r>
        <w:rPr>
          <w:noProof/>
        </w:rPr>
        <w:drawing>
          <wp:inline distT="0" distB="0" distL="0" distR="0" wp14:anchorId="20975A4A" wp14:editId="38EB7C12">
            <wp:extent cx="4015946" cy="3059585"/>
            <wp:effectExtent l="0" t="0" r="3810" b="7620"/>
            <wp:docPr id="7998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70901" name=""/>
                    <pic:cNvPicPr/>
                  </pic:nvPicPr>
                  <pic:blipFill>
                    <a:blip r:embed="rId46"/>
                    <a:stretch>
                      <a:fillRect/>
                    </a:stretch>
                  </pic:blipFill>
                  <pic:spPr>
                    <a:xfrm>
                      <a:off x="0" y="0"/>
                      <a:ext cx="4032654" cy="3072314"/>
                    </a:xfrm>
                    <a:prstGeom prst="rect">
                      <a:avLst/>
                    </a:prstGeom>
                  </pic:spPr>
                </pic:pic>
              </a:graphicData>
            </a:graphic>
          </wp:inline>
        </w:drawing>
      </w:r>
    </w:p>
    <w:p w14:paraId="79892885" w14:textId="66DA098B" w:rsidR="00107ABF" w:rsidRPr="00107ABF" w:rsidRDefault="00191AF3">
      <w:pPr>
        <w:pStyle w:val="Heading5"/>
        <w:numPr>
          <w:ilvl w:val="0"/>
          <w:numId w:val="71"/>
        </w:numPr>
        <w:rPr>
          <w:b/>
          <w:bCs/>
          <w:lang w:val="el-GR"/>
        </w:rPr>
      </w:pPr>
      <w:r>
        <w:rPr>
          <w:u w:val="single"/>
          <w:lang w:val="el-GR"/>
        </w:rPr>
        <w:br w:type="page"/>
      </w:r>
      <w:r w:rsidR="00107ABF" w:rsidRPr="00107ABF">
        <w:rPr>
          <w:b/>
          <w:bCs/>
          <w:color w:val="auto"/>
          <w:lang w:val="el-GR"/>
        </w:rPr>
        <w:lastRenderedPageBreak/>
        <w:t>Η ΜΑΘΗΜΑΤΙΚΗ ΑΠΟΔΕΙΞΗ ΣΤΟΝ ΚΩΔΙΚΑ ΣΟΥ</w:t>
      </w:r>
    </w:p>
    <w:p w14:paraId="1DE47A31" w14:textId="77777777" w:rsidR="00107ABF" w:rsidRPr="00224425" w:rsidRDefault="00107ABF" w:rsidP="00107ABF">
      <w:pPr>
        <w:rPr>
          <w:sz w:val="22"/>
          <w:szCs w:val="22"/>
          <w:lang w:val="el-GR"/>
        </w:rPr>
      </w:pPr>
      <w:r w:rsidRPr="00224425">
        <w:rPr>
          <w:sz w:val="22"/>
          <w:szCs w:val="22"/>
          <w:lang w:val="el-GR"/>
        </w:rPr>
        <w:t xml:space="preserve">Όταν εμείς τρέξαμε τον πρώτο κώδικα (χωρίς το φίλτρο), ζητήσαμε από την </w:t>
      </w:r>
      <w:r w:rsidRPr="00224425">
        <w:rPr>
          <w:sz w:val="22"/>
          <w:szCs w:val="22"/>
        </w:rPr>
        <w:t>SQL</w:t>
      </w:r>
      <w:r w:rsidRPr="00224425">
        <w:rPr>
          <w:sz w:val="22"/>
          <w:szCs w:val="22"/>
          <w:lang w:val="el-GR"/>
        </w:rPr>
        <w:t xml:space="preserve"> να μας βρει τον Μέγιστο Χρόνο (</w:t>
      </w:r>
      <w:r w:rsidRPr="00224425">
        <w:rPr>
          <w:sz w:val="22"/>
          <w:szCs w:val="22"/>
        </w:rPr>
        <w:t>MAX</w:t>
      </w:r>
      <w:r w:rsidRPr="00224425">
        <w:rPr>
          <w:sz w:val="22"/>
          <w:szCs w:val="22"/>
          <w:lang w:val="el-GR"/>
        </w:rPr>
        <w:t>(</w:t>
      </w:r>
      <w:r w:rsidRPr="00224425">
        <w:rPr>
          <w:sz w:val="22"/>
          <w:szCs w:val="22"/>
        </w:rPr>
        <w:t>Time</w:t>
      </w:r>
      <w:r w:rsidRPr="00224425">
        <w:rPr>
          <w:sz w:val="22"/>
          <w:szCs w:val="22"/>
          <w:lang w:val="el-GR"/>
        </w:rPr>
        <w:t>_</w:t>
      </w:r>
      <w:r w:rsidRPr="00224425">
        <w:rPr>
          <w:sz w:val="22"/>
          <w:szCs w:val="22"/>
        </w:rPr>
        <w:t>Seconds</w:t>
      </w:r>
      <w:r w:rsidRPr="00224425">
        <w:rPr>
          <w:sz w:val="22"/>
          <w:szCs w:val="22"/>
          <w:lang w:val="el-GR"/>
        </w:rPr>
        <w:t xml:space="preserve">)) για όλο το αρχείο του 1ου κύκλου. Η </w:t>
      </w:r>
      <w:r w:rsidRPr="00224425">
        <w:rPr>
          <w:sz w:val="22"/>
          <w:szCs w:val="22"/>
        </w:rPr>
        <w:t>SQL</w:t>
      </w:r>
      <w:r w:rsidRPr="00224425">
        <w:rPr>
          <w:sz w:val="22"/>
          <w:szCs w:val="22"/>
          <w:lang w:val="el-GR"/>
        </w:rPr>
        <w:t xml:space="preserve"> πήγε στην τελευταία γραμμή του αρχείου και μας έδωσε </w:t>
      </w:r>
      <w:r w:rsidRPr="00224425">
        <w:rPr>
          <w:b/>
          <w:bCs/>
          <w:sz w:val="22"/>
          <w:szCs w:val="22"/>
          <w:lang w:val="el-GR"/>
        </w:rPr>
        <w:t>3690 δευτερόλεπτα</w:t>
      </w:r>
      <w:r w:rsidRPr="00224425">
        <w:rPr>
          <w:sz w:val="22"/>
          <w:szCs w:val="22"/>
          <w:lang w:val="el-GR"/>
        </w:rPr>
        <w:t>.</w:t>
      </w:r>
    </w:p>
    <w:p w14:paraId="613077A6" w14:textId="77777777" w:rsidR="00107ABF" w:rsidRPr="00224425" w:rsidRDefault="00107ABF" w:rsidP="00107ABF">
      <w:pPr>
        <w:rPr>
          <w:sz w:val="22"/>
          <w:szCs w:val="22"/>
          <w:lang w:val="el-GR"/>
        </w:rPr>
      </w:pPr>
      <w:r w:rsidRPr="00224425">
        <w:rPr>
          <w:sz w:val="22"/>
          <w:szCs w:val="22"/>
          <w:lang w:val="el-GR"/>
        </w:rPr>
        <w:t xml:space="preserve">Όταν βάλαμε το φίλτρο </w:t>
      </w:r>
      <w:r w:rsidRPr="00224425">
        <w:rPr>
          <w:sz w:val="22"/>
          <w:szCs w:val="22"/>
        </w:rPr>
        <w:t>AND</w:t>
      </w:r>
      <w:r w:rsidRPr="00224425">
        <w:rPr>
          <w:sz w:val="22"/>
          <w:szCs w:val="22"/>
          <w:lang w:val="el-GR"/>
        </w:rPr>
        <w:t xml:space="preserve"> </w:t>
      </w:r>
      <w:r w:rsidRPr="00224425">
        <w:rPr>
          <w:sz w:val="22"/>
          <w:szCs w:val="22"/>
        </w:rPr>
        <w:t>Current</w:t>
      </w:r>
      <w:r w:rsidRPr="00224425">
        <w:rPr>
          <w:sz w:val="22"/>
          <w:szCs w:val="22"/>
          <w:lang w:val="el-GR"/>
        </w:rPr>
        <w:t>_</w:t>
      </w:r>
      <w:r w:rsidRPr="00224425">
        <w:rPr>
          <w:sz w:val="22"/>
          <w:szCs w:val="22"/>
        </w:rPr>
        <w:t>Measured</w:t>
      </w:r>
      <w:r w:rsidRPr="00224425">
        <w:rPr>
          <w:sz w:val="22"/>
          <w:szCs w:val="22"/>
          <w:lang w:val="el-GR"/>
        </w:rPr>
        <w:t xml:space="preserve"> &lt; -0.1, είπαμε στην </w:t>
      </w:r>
      <w:r w:rsidRPr="00224425">
        <w:rPr>
          <w:sz w:val="22"/>
          <w:szCs w:val="22"/>
        </w:rPr>
        <w:t>SQL</w:t>
      </w:r>
      <w:r w:rsidRPr="00224425">
        <w:rPr>
          <w:sz w:val="22"/>
          <w:szCs w:val="22"/>
          <w:lang w:val="el-GR"/>
        </w:rPr>
        <w:t>: "Πήγαινε βρες μου τον μέγιστο χρόνο, αλλά σταμάτα να κοιτάς τις γραμμές μόλις δεις ότι το ρεύμα έγινε 0".</w:t>
      </w:r>
    </w:p>
    <w:p w14:paraId="1B6B10F2" w14:textId="77777777" w:rsidR="00107ABF" w:rsidRPr="00224425" w:rsidRDefault="00107ABF" w:rsidP="00107ABF">
      <w:pPr>
        <w:rPr>
          <w:sz w:val="22"/>
          <w:szCs w:val="22"/>
          <w:lang w:val="el-GR"/>
        </w:rPr>
      </w:pPr>
      <w:r w:rsidRPr="00224425">
        <w:rPr>
          <w:sz w:val="22"/>
          <w:szCs w:val="22"/>
          <w:lang w:val="el-GR"/>
        </w:rPr>
        <w:t xml:space="preserve">Η </w:t>
      </w:r>
      <w:r w:rsidRPr="00224425">
        <w:rPr>
          <w:sz w:val="22"/>
          <w:szCs w:val="22"/>
        </w:rPr>
        <w:t>SQL</w:t>
      </w:r>
      <w:r w:rsidRPr="00224425">
        <w:rPr>
          <w:sz w:val="22"/>
          <w:szCs w:val="22"/>
          <w:lang w:val="el-GR"/>
        </w:rPr>
        <w:t xml:space="preserve"> έκανε ακριβώς αυτό. Κοίταξε τα δεδομένα και είδε ότι το ρεύμα ήταν -2.0 </w:t>
      </w:r>
      <w:r w:rsidRPr="00224425">
        <w:rPr>
          <w:sz w:val="22"/>
          <w:szCs w:val="22"/>
        </w:rPr>
        <w:t>A</w:t>
      </w:r>
      <w:r w:rsidRPr="00224425">
        <w:rPr>
          <w:sz w:val="22"/>
          <w:szCs w:val="22"/>
          <w:lang w:val="el-GR"/>
        </w:rPr>
        <w:t xml:space="preserve"> μέχρι το δευτερόλεπτο </w:t>
      </w:r>
      <w:r w:rsidRPr="00224425">
        <w:rPr>
          <w:b/>
          <w:bCs/>
          <w:sz w:val="22"/>
          <w:szCs w:val="22"/>
          <w:lang w:val="el-GR"/>
        </w:rPr>
        <w:t>3346</w:t>
      </w:r>
      <w:r w:rsidRPr="00224425">
        <w:rPr>
          <w:sz w:val="22"/>
          <w:szCs w:val="22"/>
          <w:lang w:val="el-GR"/>
        </w:rPr>
        <w:t xml:space="preserve">. Από το δευτερόλεπτο 3347 και μετά, το ρεύμα ήταν μηδέν. Επομένως, το </w:t>
      </w:r>
      <w:r w:rsidRPr="00224425">
        <w:rPr>
          <w:sz w:val="22"/>
          <w:szCs w:val="22"/>
        </w:rPr>
        <w:t>MAX</w:t>
      </w:r>
      <w:r w:rsidRPr="00224425">
        <w:rPr>
          <w:sz w:val="22"/>
          <w:szCs w:val="22"/>
          <w:lang w:val="el-GR"/>
        </w:rPr>
        <w:t xml:space="preserve"> σταμάτησε στο 3346.</w:t>
      </w:r>
    </w:p>
    <w:p w14:paraId="7575CE21" w14:textId="77777777" w:rsidR="00107ABF" w:rsidRPr="00224425" w:rsidRDefault="00107ABF" w:rsidP="00107ABF">
      <w:pPr>
        <w:rPr>
          <w:sz w:val="22"/>
          <w:szCs w:val="22"/>
          <w:lang w:val="el-GR"/>
        </w:rPr>
      </w:pPr>
      <w:r w:rsidRPr="00224425">
        <w:rPr>
          <w:sz w:val="22"/>
          <w:szCs w:val="22"/>
          <w:lang w:val="el-GR"/>
        </w:rPr>
        <w:t xml:space="preserve">Η διαφορά τους (3690 - 3346 = 344 δευτερόλεπτα, δηλαδή σχεδόν 6 λεπτά) είναι </w:t>
      </w:r>
      <w:r w:rsidRPr="00224425">
        <w:rPr>
          <w:b/>
          <w:bCs/>
          <w:sz w:val="22"/>
          <w:szCs w:val="22"/>
          <w:lang w:val="el-GR"/>
        </w:rPr>
        <w:t>η αδιάσειστη μαθηματική απόδειξη</w:t>
      </w:r>
      <w:r w:rsidRPr="00224425">
        <w:rPr>
          <w:sz w:val="22"/>
          <w:szCs w:val="22"/>
          <w:lang w:val="el-GR"/>
        </w:rPr>
        <w:t xml:space="preserve"> ότι το αρχείο </w:t>
      </w:r>
      <w:r w:rsidRPr="00224425">
        <w:rPr>
          <w:sz w:val="22"/>
          <w:szCs w:val="22"/>
        </w:rPr>
        <w:t>Excel</w:t>
      </w:r>
      <w:r w:rsidRPr="00224425">
        <w:rPr>
          <w:sz w:val="22"/>
          <w:szCs w:val="22"/>
          <w:lang w:val="el-GR"/>
        </w:rPr>
        <w:t xml:space="preserve"> της </w:t>
      </w:r>
      <w:r w:rsidRPr="00224425">
        <w:rPr>
          <w:sz w:val="22"/>
          <w:szCs w:val="22"/>
        </w:rPr>
        <w:t>NASA</w:t>
      </w:r>
      <w:r w:rsidRPr="00224425">
        <w:rPr>
          <w:sz w:val="22"/>
          <w:szCs w:val="22"/>
          <w:lang w:val="el-GR"/>
        </w:rPr>
        <w:t xml:space="preserve"> περιείχε 344 γραμμές στο τέλος όπου η μπαταρία δεν έδινε καθόλου ρεύμα, αλλά το χρονόμετρο συνέχιζε να τρέχει</w:t>
      </w:r>
      <w:r>
        <w:rPr>
          <w:sz w:val="22"/>
          <w:szCs w:val="22"/>
          <w:lang w:val="el-GR"/>
        </w:rPr>
        <w:t>.</w:t>
      </w:r>
    </w:p>
    <w:p w14:paraId="09AF560E" w14:textId="77777777" w:rsidR="00107ABF" w:rsidRPr="004145F0" w:rsidRDefault="00107ABF" w:rsidP="00107ABF">
      <w:pPr>
        <w:jc w:val="both"/>
        <w:rPr>
          <w:noProof/>
          <w:lang w:val="el-GR"/>
        </w:rPr>
      </w:pPr>
    </w:p>
    <w:p w14:paraId="1751A66A" w14:textId="2DEC7373" w:rsidR="00107ABF" w:rsidRPr="00107ABF" w:rsidRDefault="00107ABF" w:rsidP="00107ABF">
      <w:pPr>
        <w:jc w:val="center"/>
        <w:rPr>
          <w:sz w:val="22"/>
          <w:szCs w:val="22"/>
          <w:u w:val="single"/>
        </w:rPr>
      </w:pPr>
      <w:r>
        <w:rPr>
          <w:noProof/>
        </w:rPr>
        <w:drawing>
          <wp:inline distT="0" distB="0" distL="0" distR="0" wp14:anchorId="05E256AB" wp14:editId="392835B6">
            <wp:extent cx="5942863" cy="1806575"/>
            <wp:effectExtent l="0" t="0" r="1270" b="3175"/>
            <wp:docPr id="175006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5281" name=""/>
                    <pic:cNvPicPr/>
                  </pic:nvPicPr>
                  <pic:blipFill rotWithShape="1">
                    <a:blip r:embed="rId47"/>
                    <a:srcRect l="-1248" t="58864" r="1248" b="-378"/>
                    <a:stretch>
                      <a:fillRect/>
                    </a:stretch>
                  </pic:blipFill>
                  <pic:spPr bwMode="auto">
                    <a:xfrm>
                      <a:off x="0" y="0"/>
                      <a:ext cx="5943600" cy="1806799"/>
                    </a:xfrm>
                    <a:prstGeom prst="rect">
                      <a:avLst/>
                    </a:prstGeom>
                    <a:ln>
                      <a:noFill/>
                    </a:ln>
                    <a:extLst>
                      <a:ext uri="{53640926-AAD7-44D8-BBD7-CCE9431645EC}">
                        <a14:shadowObscured xmlns:a14="http://schemas.microsoft.com/office/drawing/2010/main"/>
                      </a:ext>
                    </a:extLst>
                  </pic:spPr>
                </pic:pic>
              </a:graphicData>
            </a:graphic>
          </wp:inline>
        </w:drawing>
      </w:r>
      <w:r>
        <w:rPr>
          <w:sz w:val="22"/>
          <w:szCs w:val="22"/>
          <w:u w:val="single"/>
        </w:rPr>
        <w:br/>
      </w:r>
      <w:r w:rsidRPr="00107ABF">
        <w:rPr>
          <w:sz w:val="22"/>
          <w:szCs w:val="22"/>
        </w:rPr>
        <w:t>|</w:t>
      </w:r>
      <w:r w:rsidRPr="00107ABF">
        <w:rPr>
          <w:sz w:val="22"/>
          <w:szCs w:val="22"/>
        </w:rPr>
        <w:br/>
        <w:t>|</w:t>
      </w:r>
    </w:p>
    <w:p w14:paraId="559613F9" w14:textId="05564095" w:rsidR="00191AF3" w:rsidRPr="00107ABF" w:rsidRDefault="00107ABF" w:rsidP="00107ABF">
      <w:pPr>
        <w:jc w:val="center"/>
        <w:rPr>
          <w:sz w:val="22"/>
          <w:szCs w:val="22"/>
          <w:u w:val="single"/>
        </w:rPr>
      </w:pPr>
      <w:r>
        <w:rPr>
          <w:noProof/>
        </w:rPr>
        <w:drawing>
          <wp:inline distT="0" distB="0" distL="0" distR="0" wp14:anchorId="627906B5" wp14:editId="488C30F9">
            <wp:extent cx="5943600" cy="1376045"/>
            <wp:effectExtent l="0" t="0" r="0" b="0"/>
            <wp:docPr id="19215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3006" name=""/>
                    <pic:cNvPicPr/>
                  </pic:nvPicPr>
                  <pic:blipFill>
                    <a:blip r:embed="rId48"/>
                    <a:stretch>
                      <a:fillRect/>
                    </a:stretch>
                  </pic:blipFill>
                  <pic:spPr>
                    <a:xfrm>
                      <a:off x="0" y="0"/>
                      <a:ext cx="5943600" cy="1376045"/>
                    </a:xfrm>
                    <a:prstGeom prst="rect">
                      <a:avLst/>
                    </a:prstGeom>
                  </pic:spPr>
                </pic:pic>
              </a:graphicData>
            </a:graphic>
          </wp:inline>
        </w:drawing>
      </w:r>
      <w:r w:rsidRPr="00107ABF">
        <w:rPr>
          <w:sz w:val="22"/>
          <w:szCs w:val="22"/>
          <w:lang w:val="el-GR"/>
        </w:rPr>
        <w:br w:type="page"/>
      </w:r>
    </w:p>
    <w:p w14:paraId="3A3D399C" w14:textId="75767247" w:rsidR="00191AF3" w:rsidRPr="00107ABF" w:rsidRDefault="00191AF3">
      <w:pPr>
        <w:pStyle w:val="Heading4"/>
        <w:numPr>
          <w:ilvl w:val="0"/>
          <w:numId w:val="63"/>
        </w:numPr>
        <w:rPr>
          <w:b/>
          <w:bCs/>
          <w:i w:val="0"/>
          <w:iCs w:val="0"/>
          <w:color w:val="auto"/>
          <w:lang w:val="el-GR"/>
        </w:rPr>
      </w:pPr>
      <w:r w:rsidRPr="00A11707">
        <w:rPr>
          <w:b/>
          <w:bCs/>
          <w:i w:val="0"/>
          <w:iCs w:val="0"/>
          <w:color w:val="auto"/>
        </w:rPr>
        <w:lastRenderedPageBreak/>
        <w:t>A</w:t>
      </w:r>
      <w:r w:rsidRPr="00107ABF">
        <w:rPr>
          <w:b/>
          <w:bCs/>
          <w:i w:val="0"/>
          <w:iCs w:val="0"/>
          <w:color w:val="auto"/>
          <w:lang w:val="el-GR"/>
        </w:rPr>
        <w:t>ΝΑΛΥΣΗ ΤΟΥ ΘΕΡΜΟΓΡΑΦΗΜΑΤΟΣ ΣΥΣΧΕΤΙΣΗΣ (</w:t>
      </w:r>
      <w:r w:rsidRPr="00A11707">
        <w:rPr>
          <w:b/>
          <w:bCs/>
          <w:i w:val="0"/>
          <w:iCs w:val="0"/>
          <w:color w:val="auto"/>
        </w:rPr>
        <w:t>CORRELATION</w:t>
      </w:r>
      <w:r w:rsidRPr="00107ABF">
        <w:rPr>
          <w:b/>
          <w:bCs/>
          <w:i w:val="0"/>
          <w:iCs w:val="0"/>
          <w:color w:val="auto"/>
          <w:lang w:val="el-GR"/>
        </w:rPr>
        <w:t xml:space="preserve"> </w:t>
      </w:r>
      <w:r w:rsidRPr="00A11707">
        <w:rPr>
          <w:b/>
          <w:bCs/>
          <w:i w:val="0"/>
          <w:iCs w:val="0"/>
          <w:color w:val="auto"/>
        </w:rPr>
        <w:t>HEATMAP</w:t>
      </w:r>
      <w:r w:rsidRPr="00107ABF">
        <w:rPr>
          <w:b/>
          <w:bCs/>
          <w:i w:val="0"/>
          <w:iCs w:val="0"/>
          <w:color w:val="auto"/>
          <w:lang w:val="el-GR"/>
        </w:rPr>
        <w:t>) ΚΑΙ ΕΞΑΓΩΓΗ ΣΥΜΠΕΡΑΣΜΑΤΩΝ</w:t>
      </w:r>
    </w:p>
    <w:p w14:paraId="59D7DA3B" w14:textId="77777777" w:rsidR="00191AF3" w:rsidRPr="00191AF3" w:rsidRDefault="00191AF3" w:rsidP="00191AF3">
      <w:pPr>
        <w:rPr>
          <w:sz w:val="22"/>
          <w:szCs w:val="22"/>
          <w:lang w:val="el-GR"/>
        </w:rPr>
      </w:pPr>
      <w:r w:rsidRPr="00191AF3">
        <w:rPr>
          <w:sz w:val="22"/>
          <w:szCs w:val="22"/>
          <w:lang w:val="el-GR"/>
        </w:rPr>
        <w:t xml:space="preserve">Το τελικό </w:t>
      </w:r>
      <w:proofErr w:type="spellStart"/>
      <w:r w:rsidRPr="00191AF3">
        <w:rPr>
          <w:sz w:val="22"/>
          <w:szCs w:val="22"/>
          <w:lang w:val="el-GR"/>
        </w:rPr>
        <w:t>θερμογράφημα</w:t>
      </w:r>
      <w:proofErr w:type="spellEnd"/>
      <w:r w:rsidRPr="00191AF3">
        <w:rPr>
          <w:sz w:val="22"/>
          <w:szCs w:val="22"/>
          <w:lang w:val="el-GR"/>
        </w:rPr>
        <w:t xml:space="preserve"> συσχέτισης αποτυπώνει τον γραμμικό συντελεστή </w:t>
      </w:r>
      <w:r w:rsidRPr="00191AF3">
        <w:rPr>
          <w:sz w:val="22"/>
          <w:szCs w:val="22"/>
        </w:rPr>
        <w:t>Pearson</w:t>
      </w:r>
      <w:r w:rsidRPr="00191AF3">
        <w:rPr>
          <w:sz w:val="22"/>
          <w:szCs w:val="22"/>
          <w:lang w:val="el-GR"/>
        </w:rPr>
        <w:t xml:space="preserve"> μεταξύ των εξαγμένων χαρακτηριστικών (</w:t>
      </w:r>
      <w:r w:rsidRPr="00191AF3">
        <w:rPr>
          <w:sz w:val="22"/>
          <w:szCs w:val="22"/>
        </w:rPr>
        <w:t>features</w:t>
      </w:r>
      <w:r w:rsidRPr="00191AF3">
        <w:rPr>
          <w:sz w:val="22"/>
          <w:szCs w:val="22"/>
          <w:lang w:val="el-GR"/>
        </w:rPr>
        <w:t>) και της μεταβλητής-στόχου, δηλαδή της Υπολειπόμενης Ωφέλιμης Ζωής (</w:t>
      </w:r>
      <w:r w:rsidRPr="00191AF3">
        <w:rPr>
          <w:sz w:val="22"/>
          <w:szCs w:val="22"/>
        </w:rPr>
        <w:t>RUL</w:t>
      </w:r>
      <w:r w:rsidRPr="00191AF3">
        <w:rPr>
          <w:sz w:val="22"/>
          <w:szCs w:val="22"/>
          <w:lang w:val="el-GR"/>
        </w:rPr>
        <w:t xml:space="preserve">). Η ανάλυση των αποτελεσμάτων επιβεβαιώνει πλήρως την ηλεκτροχημική θεωρία της γήρανσης των μπαταριών ιόντων </w:t>
      </w:r>
      <w:proofErr w:type="spellStart"/>
      <w:r w:rsidRPr="00191AF3">
        <w:rPr>
          <w:sz w:val="22"/>
          <w:szCs w:val="22"/>
          <w:lang w:val="el-GR"/>
        </w:rPr>
        <w:t>λιθίου</w:t>
      </w:r>
      <w:proofErr w:type="spellEnd"/>
      <w:r w:rsidRPr="00191AF3">
        <w:rPr>
          <w:sz w:val="22"/>
          <w:szCs w:val="22"/>
          <w:lang w:val="el-GR"/>
        </w:rPr>
        <w:t xml:space="preserve"> και αναδεικνύει τους καταλληλότερους προβλεπτικούς δείκτες για την εκπαίδευση του μοντέλου Μηχανικής Μάθησης.</w:t>
      </w:r>
    </w:p>
    <w:p w14:paraId="48DBEAFD" w14:textId="77777777" w:rsidR="00191AF3" w:rsidRPr="00191AF3" w:rsidRDefault="00191AF3" w:rsidP="00191AF3">
      <w:pPr>
        <w:rPr>
          <w:sz w:val="22"/>
          <w:szCs w:val="22"/>
          <w:lang w:val="el-GR"/>
        </w:rPr>
      </w:pPr>
      <w:r w:rsidRPr="00191AF3">
        <w:rPr>
          <w:sz w:val="22"/>
          <w:szCs w:val="22"/>
          <w:lang w:val="el-GR"/>
        </w:rPr>
        <w:t xml:space="preserve">Τα ευρήματα διαχωρίζονται σε τρεις βασικές κατηγορίες, ανάλογα με τον βαθμό συσχέτισής τους με το </w:t>
      </w:r>
      <w:r w:rsidRPr="00191AF3">
        <w:rPr>
          <w:sz w:val="22"/>
          <w:szCs w:val="22"/>
        </w:rPr>
        <w:t>RUL</w:t>
      </w:r>
      <w:r w:rsidRPr="00191AF3">
        <w:rPr>
          <w:sz w:val="22"/>
          <w:szCs w:val="22"/>
          <w:lang w:val="el-GR"/>
        </w:rPr>
        <w:t>.</w:t>
      </w:r>
    </w:p>
    <w:p w14:paraId="37D2D8C8" w14:textId="38E9D5E0" w:rsidR="00191AF3" w:rsidRPr="00A11707" w:rsidRDefault="00191AF3">
      <w:pPr>
        <w:pStyle w:val="Heading5"/>
        <w:numPr>
          <w:ilvl w:val="0"/>
          <w:numId w:val="70"/>
        </w:numPr>
        <w:rPr>
          <w:sz w:val="22"/>
          <w:szCs w:val="22"/>
          <w:lang w:val="el-GR"/>
        </w:rPr>
      </w:pPr>
      <w:r w:rsidRPr="00A11707">
        <w:rPr>
          <w:rStyle w:val="Heading5Char"/>
          <w:b/>
          <w:bCs/>
          <w:color w:val="auto"/>
          <w:lang w:val="el-GR"/>
        </w:rPr>
        <w:t>ΚΥΡΙΟΙ ΠΡΟΒΛΕΠΤΙΚΟΙ ΠΑΡΑΓΟΝΤΕΣ (ΙΣΧΥΡΕΣ ΚΑΙ ΜΕΤΡΙΕΣ ΣΥΣΧΕΤΙΣΕΙΣ</w:t>
      </w:r>
      <w:r w:rsidRPr="00A11707">
        <w:rPr>
          <w:sz w:val="22"/>
          <w:szCs w:val="22"/>
          <w:lang w:val="el-GR"/>
        </w:rPr>
        <w:t>)</w:t>
      </w:r>
    </w:p>
    <w:p w14:paraId="2ED34793" w14:textId="77777777" w:rsidR="00191AF3" w:rsidRPr="00191AF3" w:rsidRDefault="00191AF3" w:rsidP="00191AF3">
      <w:pPr>
        <w:rPr>
          <w:sz w:val="22"/>
          <w:szCs w:val="22"/>
          <w:lang w:val="el-GR"/>
        </w:rPr>
      </w:pPr>
      <w:r w:rsidRPr="00191AF3">
        <w:rPr>
          <w:sz w:val="22"/>
          <w:szCs w:val="22"/>
          <w:lang w:val="el-GR"/>
        </w:rPr>
        <w:t>Αυτά τα χαρακτηριστικά φέρουν την υψηλότερη πληροφοριακή αξία σχετικά με το επίπεδο υποβάθμισης της μπαταρίας:</w:t>
      </w:r>
    </w:p>
    <w:p w14:paraId="7A6DA0D9" w14:textId="77777777" w:rsidR="00191AF3" w:rsidRPr="00191AF3" w:rsidRDefault="00191AF3">
      <w:pPr>
        <w:numPr>
          <w:ilvl w:val="0"/>
          <w:numId w:val="66"/>
        </w:numPr>
        <w:rPr>
          <w:sz w:val="22"/>
          <w:szCs w:val="22"/>
          <w:lang w:val="el-GR"/>
        </w:rPr>
      </w:pPr>
      <w:r w:rsidRPr="00191AF3">
        <w:rPr>
          <w:b/>
          <w:bCs/>
          <w:sz w:val="22"/>
          <w:szCs w:val="22"/>
        </w:rPr>
        <w:t>Capacity</w:t>
      </w:r>
      <w:r w:rsidRPr="00191AF3">
        <w:rPr>
          <w:b/>
          <w:bCs/>
          <w:sz w:val="22"/>
          <w:szCs w:val="22"/>
          <w:lang w:val="el-GR"/>
        </w:rPr>
        <w:t>_</w:t>
      </w:r>
      <w:r w:rsidRPr="00191AF3">
        <w:rPr>
          <w:b/>
          <w:bCs/>
          <w:sz w:val="22"/>
          <w:szCs w:val="22"/>
        </w:rPr>
        <w:t>Ah</w:t>
      </w:r>
      <w:r w:rsidRPr="00191AF3">
        <w:rPr>
          <w:b/>
          <w:bCs/>
          <w:sz w:val="22"/>
          <w:szCs w:val="22"/>
          <w:lang w:val="el-GR"/>
        </w:rPr>
        <w:t xml:space="preserve"> (0.54):</w:t>
      </w:r>
      <w:r w:rsidRPr="00191AF3">
        <w:rPr>
          <w:sz w:val="22"/>
          <w:szCs w:val="22"/>
          <w:lang w:val="el-GR"/>
        </w:rPr>
        <w:t xml:space="preserve"> Η μετρούμενη χωρητικότητα παρουσιάζει την ισχυρότερη θετική συσχέτιση με το </w:t>
      </w:r>
      <w:r w:rsidRPr="00191AF3">
        <w:rPr>
          <w:sz w:val="22"/>
          <w:szCs w:val="22"/>
        </w:rPr>
        <w:t>RUL</w:t>
      </w:r>
      <w:r w:rsidRPr="00191AF3">
        <w:rPr>
          <w:sz w:val="22"/>
          <w:szCs w:val="22"/>
          <w:lang w:val="el-GR"/>
        </w:rPr>
        <w:t>. Αποτελεί τον θεμελιώδη δείκτη υγείας (</w:t>
      </w:r>
      <w:r w:rsidRPr="00191AF3">
        <w:rPr>
          <w:sz w:val="22"/>
          <w:szCs w:val="22"/>
        </w:rPr>
        <w:t>State</w:t>
      </w:r>
      <w:r w:rsidRPr="00191AF3">
        <w:rPr>
          <w:sz w:val="22"/>
          <w:szCs w:val="22"/>
          <w:lang w:val="el-GR"/>
        </w:rPr>
        <w:t xml:space="preserve"> </w:t>
      </w:r>
      <w:r w:rsidRPr="00191AF3">
        <w:rPr>
          <w:sz w:val="22"/>
          <w:szCs w:val="22"/>
        </w:rPr>
        <w:t>of</w:t>
      </w:r>
      <w:r w:rsidRPr="00191AF3">
        <w:rPr>
          <w:sz w:val="22"/>
          <w:szCs w:val="22"/>
          <w:lang w:val="el-GR"/>
        </w:rPr>
        <w:t xml:space="preserve"> </w:t>
      </w:r>
      <w:r w:rsidRPr="00191AF3">
        <w:rPr>
          <w:sz w:val="22"/>
          <w:szCs w:val="22"/>
        </w:rPr>
        <w:t>Health</w:t>
      </w:r>
      <w:r w:rsidRPr="00191AF3">
        <w:rPr>
          <w:sz w:val="22"/>
          <w:szCs w:val="22"/>
          <w:lang w:val="el-GR"/>
        </w:rPr>
        <w:t xml:space="preserve"> - </w:t>
      </w:r>
      <w:proofErr w:type="spellStart"/>
      <w:r w:rsidRPr="00191AF3">
        <w:rPr>
          <w:sz w:val="22"/>
          <w:szCs w:val="22"/>
        </w:rPr>
        <w:t>SoH</w:t>
      </w:r>
      <w:proofErr w:type="spellEnd"/>
      <w:r w:rsidRPr="00191AF3">
        <w:rPr>
          <w:sz w:val="22"/>
          <w:szCs w:val="22"/>
          <w:lang w:val="el-GR"/>
        </w:rPr>
        <w:t xml:space="preserve">), καθώς η σταδιακή απώλεια ενεργού </w:t>
      </w:r>
      <w:proofErr w:type="spellStart"/>
      <w:r w:rsidRPr="00191AF3">
        <w:rPr>
          <w:sz w:val="22"/>
          <w:szCs w:val="22"/>
          <w:lang w:val="el-GR"/>
        </w:rPr>
        <w:t>λιθίου</w:t>
      </w:r>
      <w:proofErr w:type="spellEnd"/>
      <w:r w:rsidRPr="00191AF3">
        <w:rPr>
          <w:sz w:val="22"/>
          <w:szCs w:val="22"/>
          <w:lang w:val="el-GR"/>
        </w:rPr>
        <w:t xml:space="preserve"> (</w:t>
      </w:r>
      <w:r w:rsidRPr="00191AF3">
        <w:rPr>
          <w:sz w:val="22"/>
          <w:szCs w:val="22"/>
        </w:rPr>
        <w:t>LLI</w:t>
      </w:r>
      <w:r w:rsidRPr="00191AF3">
        <w:rPr>
          <w:sz w:val="22"/>
          <w:szCs w:val="22"/>
          <w:lang w:val="el-GR"/>
        </w:rPr>
        <w:t>) και ενεργού υλικού (</w:t>
      </w:r>
      <w:r w:rsidRPr="00191AF3">
        <w:rPr>
          <w:sz w:val="22"/>
          <w:szCs w:val="22"/>
        </w:rPr>
        <w:t>LAM</w:t>
      </w:r>
      <w:r w:rsidRPr="00191AF3">
        <w:rPr>
          <w:sz w:val="22"/>
          <w:szCs w:val="22"/>
          <w:lang w:val="el-GR"/>
        </w:rPr>
        <w:t>) μεταφράζεται άμεσα σε μείωση του υπολειπόμενου κύκλου ζωής.</w:t>
      </w:r>
    </w:p>
    <w:p w14:paraId="5AC0ABDA" w14:textId="77777777" w:rsidR="00191AF3" w:rsidRPr="00191AF3" w:rsidRDefault="00191AF3">
      <w:pPr>
        <w:numPr>
          <w:ilvl w:val="0"/>
          <w:numId w:val="66"/>
        </w:numPr>
        <w:rPr>
          <w:sz w:val="22"/>
          <w:szCs w:val="22"/>
          <w:lang w:val="el-GR"/>
        </w:rPr>
      </w:pPr>
      <w:r w:rsidRPr="00191AF3">
        <w:rPr>
          <w:b/>
          <w:bCs/>
          <w:sz w:val="22"/>
          <w:szCs w:val="22"/>
        </w:rPr>
        <w:t>Voltage</w:t>
      </w:r>
      <w:r w:rsidRPr="00191AF3">
        <w:rPr>
          <w:b/>
          <w:bCs/>
          <w:sz w:val="22"/>
          <w:szCs w:val="22"/>
          <w:lang w:val="el-GR"/>
        </w:rPr>
        <w:t>_</w:t>
      </w:r>
      <w:r w:rsidRPr="00191AF3">
        <w:rPr>
          <w:b/>
          <w:bCs/>
          <w:sz w:val="22"/>
          <w:szCs w:val="22"/>
        </w:rPr>
        <w:t>Mean</w:t>
      </w:r>
      <w:r w:rsidRPr="00191AF3">
        <w:rPr>
          <w:b/>
          <w:bCs/>
          <w:sz w:val="22"/>
          <w:szCs w:val="22"/>
          <w:lang w:val="el-GR"/>
        </w:rPr>
        <w:t xml:space="preserve"> (0.47):</w:t>
      </w:r>
      <w:r w:rsidRPr="00191AF3">
        <w:rPr>
          <w:sz w:val="22"/>
          <w:szCs w:val="22"/>
          <w:lang w:val="el-GR"/>
        </w:rPr>
        <w:t xml:space="preserve"> Η μέση τάση </w:t>
      </w:r>
      <w:proofErr w:type="spellStart"/>
      <w:r w:rsidRPr="00191AF3">
        <w:rPr>
          <w:sz w:val="22"/>
          <w:szCs w:val="22"/>
          <w:lang w:val="el-GR"/>
        </w:rPr>
        <w:t>εκφόρτισης</w:t>
      </w:r>
      <w:proofErr w:type="spellEnd"/>
      <w:r w:rsidRPr="00191AF3">
        <w:rPr>
          <w:sz w:val="22"/>
          <w:szCs w:val="22"/>
          <w:lang w:val="el-GR"/>
        </w:rPr>
        <w:t xml:space="preserve"> αποτελεί τον δεύτερο ισχυρότερο δείκτη. Όσο η μπαταρία γερνάει και η εσωτερική της αντίσταση αυξάνεται, η τάση κατά τη διάρκεια της </w:t>
      </w:r>
      <w:proofErr w:type="spellStart"/>
      <w:r w:rsidRPr="00191AF3">
        <w:rPr>
          <w:sz w:val="22"/>
          <w:szCs w:val="22"/>
          <w:lang w:val="el-GR"/>
        </w:rPr>
        <w:t>εκφόρτισης</w:t>
      </w:r>
      <w:proofErr w:type="spellEnd"/>
      <w:r w:rsidRPr="00191AF3">
        <w:rPr>
          <w:sz w:val="22"/>
          <w:szCs w:val="22"/>
          <w:lang w:val="el-GR"/>
        </w:rPr>
        <w:t xml:space="preserve"> καταρρέει ταχύτερα (φαινόμενο υπέρτασης), οδηγώντας σε χαμηλότερη μέση τιμή.</w:t>
      </w:r>
    </w:p>
    <w:p w14:paraId="2C8DB053" w14:textId="77777777" w:rsidR="00191AF3" w:rsidRPr="00191AF3" w:rsidRDefault="00191AF3">
      <w:pPr>
        <w:numPr>
          <w:ilvl w:val="0"/>
          <w:numId w:val="66"/>
        </w:numPr>
        <w:rPr>
          <w:sz w:val="22"/>
          <w:szCs w:val="22"/>
          <w:lang w:val="el-GR"/>
        </w:rPr>
      </w:pPr>
      <w:r w:rsidRPr="00191AF3">
        <w:rPr>
          <w:b/>
          <w:bCs/>
          <w:sz w:val="22"/>
          <w:szCs w:val="22"/>
        </w:rPr>
        <w:t>Temp</w:t>
      </w:r>
      <w:r w:rsidRPr="00191AF3">
        <w:rPr>
          <w:b/>
          <w:bCs/>
          <w:sz w:val="22"/>
          <w:szCs w:val="22"/>
          <w:lang w:val="el-GR"/>
        </w:rPr>
        <w:t>_</w:t>
      </w:r>
      <w:r w:rsidRPr="00191AF3">
        <w:rPr>
          <w:b/>
          <w:bCs/>
          <w:sz w:val="22"/>
          <w:szCs w:val="22"/>
        </w:rPr>
        <w:t>Mean</w:t>
      </w:r>
      <w:r w:rsidRPr="00191AF3">
        <w:rPr>
          <w:b/>
          <w:bCs/>
          <w:sz w:val="22"/>
          <w:szCs w:val="22"/>
          <w:lang w:val="el-GR"/>
        </w:rPr>
        <w:t xml:space="preserve"> (0.44) &amp; </w:t>
      </w:r>
      <w:r w:rsidRPr="00191AF3">
        <w:rPr>
          <w:b/>
          <w:bCs/>
          <w:sz w:val="22"/>
          <w:szCs w:val="22"/>
        </w:rPr>
        <w:t>Temp</w:t>
      </w:r>
      <w:r w:rsidRPr="00191AF3">
        <w:rPr>
          <w:b/>
          <w:bCs/>
          <w:sz w:val="22"/>
          <w:szCs w:val="22"/>
          <w:lang w:val="el-GR"/>
        </w:rPr>
        <w:t>_</w:t>
      </w:r>
      <w:r w:rsidRPr="00191AF3">
        <w:rPr>
          <w:b/>
          <w:bCs/>
          <w:sz w:val="22"/>
          <w:szCs w:val="22"/>
        </w:rPr>
        <w:t>Max</w:t>
      </w:r>
      <w:r w:rsidRPr="00191AF3">
        <w:rPr>
          <w:b/>
          <w:bCs/>
          <w:sz w:val="22"/>
          <w:szCs w:val="22"/>
          <w:lang w:val="el-GR"/>
        </w:rPr>
        <w:t xml:space="preserve"> (0.42):</w:t>
      </w:r>
      <w:r w:rsidRPr="00191AF3">
        <w:rPr>
          <w:sz w:val="22"/>
          <w:szCs w:val="22"/>
          <w:lang w:val="el-GR"/>
        </w:rPr>
        <w:t xml:space="preserve"> Οι θερμοκρασιακοί δείκτες επιδεικνύουν σημαντική θετική συσχέτιση. Η υποβάθμιση του ηλεκτροδίου (π.χ. πάχυνση του στρώματος </w:t>
      </w:r>
      <w:r w:rsidRPr="00191AF3">
        <w:rPr>
          <w:sz w:val="22"/>
          <w:szCs w:val="22"/>
        </w:rPr>
        <w:t>SEI</w:t>
      </w:r>
      <w:r w:rsidRPr="00191AF3">
        <w:rPr>
          <w:sz w:val="22"/>
          <w:szCs w:val="22"/>
          <w:lang w:val="el-GR"/>
        </w:rPr>
        <w:t>) προκαλεί αύξηση της εσωτερικής αντίστασης, γεγονός που με τη σειρά του οδηγεί σε μεγαλύτερη έκλυση θερμότητας κατά την παροχή του ίδιου έργου.</w:t>
      </w:r>
    </w:p>
    <w:p w14:paraId="52B229BB" w14:textId="4D1C065F" w:rsidR="00191AF3" w:rsidRPr="00A11707" w:rsidRDefault="00191AF3">
      <w:pPr>
        <w:pStyle w:val="Heading5"/>
        <w:numPr>
          <w:ilvl w:val="0"/>
          <w:numId w:val="69"/>
        </w:numPr>
        <w:rPr>
          <w:b/>
          <w:bCs/>
          <w:lang w:val="el-GR"/>
        </w:rPr>
      </w:pPr>
      <w:r w:rsidRPr="00A11707">
        <w:rPr>
          <w:b/>
          <w:bCs/>
          <w:color w:val="auto"/>
          <w:lang w:val="el-GR"/>
        </w:rPr>
        <w:t>ΜΕΤΑΒΛΗΤΕΣ ΕΛΕΓΧΟΥ ΚΑΙ ΑΣΘΕΝΕΙΣ ΣΥΣΧΕΤΙΣΕΙΣ</w:t>
      </w:r>
    </w:p>
    <w:p w14:paraId="17F7D303" w14:textId="77777777" w:rsidR="00191AF3" w:rsidRPr="00191AF3" w:rsidRDefault="00191AF3" w:rsidP="00191AF3">
      <w:pPr>
        <w:rPr>
          <w:sz w:val="22"/>
          <w:szCs w:val="22"/>
          <w:lang w:val="el-GR"/>
        </w:rPr>
      </w:pPr>
      <w:r w:rsidRPr="00191AF3">
        <w:rPr>
          <w:sz w:val="22"/>
          <w:szCs w:val="22"/>
          <w:lang w:val="el-GR"/>
        </w:rPr>
        <w:t>Ορισμένα χαρακτηριστικά δεν σχετίζονται άμεσα με τη γήρανση, αλλά η καταγραφή τους διασφαλίζει την εγκυρότητα του πειράματος:</w:t>
      </w:r>
    </w:p>
    <w:p w14:paraId="1966D908" w14:textId="77777777" w:rsidR="00191AF3" w:rsidRPr="00191AF3" w:rsidRDefault="00191AF3">
      <w:pPr>
        <w:numPr>
          <w:ilvl w:val="0"/>
          <w:numId w:val="67"/>
        </w:numPr>
        <w:rPr>
          <w:sz w:val="22"/>
          <w:szCs w:val="22"/>
          <w:lang w:val="el-GR"/>
        </w:rPr>
      </w:pPr>
      <w:r w:rsidRPr="00191AF3">
        <w:rPr>
          <w:b/>
          <w:bCs/>
          <w:sz w:val="22"/>
          <w:szCs w:val="22"/>
        </w:rPr>
        <w:t>Voltage</w:t>
      </w:r>
      <w:r w:rsidRPr="00191AF3">
        <w:rPr>
          <w:b/>
          <w:bCs/>
          <w:sz w:val="22"/>
          <w:szCs w:val="22"/>
          <w:lang w:val="el-GR"/>
        </w:rPr>
        <w:t>_</w:t>
      </w:r>
      <w:r w:rsidRPr="00191AF3">
        <w:rPr>
          <w:b/>
          <w:bCs/>
          <w:sz w:val="22"/>
          <w:szCs w:val="22"/>
        </w:rPr>
        <w:t>Min</w:t>
      </w:r>
      <w:r w:rsidRPr="00191AF3">
        <w:rPr>
          <w:b/>
          <w:bCs/>
          <w:sz w:val="22"/>
          <w:szCs w:val="22"/>
          <w:lang w:val="el-GR"/>
        </w:rPr>
        <w:t xml:space="preserve"> (0.26):</w:t>
      </w:r>
      <w:r w:rsidRPr="00191AF3">
        <w:rPr>
          <w:sz w:val="22"/>
          <w:szCs w:val="22"/>
          <w:lang w:val="el-GR"/>
        </w:rPr>
        <w:t xml:space="preserve"> Εμφανίζει ασθενή συσχέτιση με το </w:t>
      </w:r>
      <w:r w:rsidRPr="00191AF3">
        <w:rPr>
          <w:sz w:val="22"/>
          <w:szCs w:val="22"/>
        </w:rPr>
        <w:t>RUL</w:t>
      </w:r>
      <w:r w:rsidRPr="00191AF3">
        <w:rPr>
          <w:sz w:val="22"/>
          <w:szCs w:val="22"/>
          <w:lang w:val="el-GR"/>
        </w:rPr>
        <w:t>. Αυτό είναι απόλυτα αναμενόμενο, καθώς η ελάχιστη τάση ταυτίζεται με το αυστηρά προκαθορισμένο όριο αποκοπής (</w:t>
      </w:r>
      <w:r w:rsidRPr="00191AF3">
        <w:rPr>
          <w:sz w:val="22"/>
          <w:szCs w:val="22"/>
        </w:rPr>
        <w:t>cut</w:t>
      </w:r>
      <w:r w:rsidRPr="00191AF3">
        <w:rPr>
          <w:sz w:val="22"/>
          <w:szCs w:val="22"/>
          <w:lang w:val="el-GR"/>
        </w:rPr>
        <w:t>-</w:t>
      </w:r>
      <w:r w:rsidRPr="00191AF3">
        <w:rPr>
          <w:sz w:val="22"/>
          <w:szCs w:val="22"/>
        </w:rPr>
        <w:t>off</w:t>
      </w:r>
      <w:r w:rsidRPr="00191AF3">
        <w:rPr>
          <w:sz w:val="22"/>
          <w:szCs w:val="22"/>
          <w:lang w:val="el-GR"/>
        </w:rPr>
        <w:t xml:space="preserve"> </w:t>
      </w:r>
      <w:r w:rsidRPr="00191AF3">
        <w:rPr>
          <w:sz w:val="22"/>
          <w:szCs w:val="22"/>
        </w:rPr>
        <w:t>voltage</w:t>
      </w:r>
      <w:r w:rsidRPr="00191AF3">
        <w:rPr>
          <w:sz w:val="22"/>
          <w:szCs w:val="22"/>
          <w:lang w:val="el-GR"/>
        </w:rPr>
        <w:t>, π.χ. 2.7</w:t>
      </w:r>
      <w:r w:rsidRPr="00191AF3">
        <w:rPr>
          <w:sz w:val="22"/>
          <w:szCs w:val="22"/>
        </w:rPr>
        <w:t>V</w:t>
      </w:r>
      <w:r w:rsidRPr="00191AF3">
        <w:rPr>
          <w:sz w:val="22"/>
          <w:szCs w:val="22"/>
          <w:lang w:val="el-GR"/>
        </w:rPr>
        <w:t>) του εργαστηριακού εξοπλισμού, παραμένοντας σταθερή ανεξαρτήτως της ηλικίας της μπαταρίας.</w:t>
      </w:r>
    </w:p>
    <w:p w14:paraId="19A0D190" w14:textId="77777777" w:rsidR="00191AF3" w:rsidRPr="00191AF3" w:rsidRDefault="00191AF3">
      <w:pPr>
        <w:numPr>
          <w:ilvl w:val="0"/>
          <w:numId w:val="67"/>
        </w:numPr>
        <w:rPr>
          <w:sz w:val="22"/>
          <w:szCs w:val="22"/>
          <w:lang w:val="el-GR"/>
        </w:rPr>
      </w:pPr>
      <w:r w:rsidRPr="00191AF3">
        <w:rPr>
          <w:b/>
          <w:bCs/>
          <w:sz w:val="22"/>
          <w:szCs w:val="22"/>
        </w:rPr>
        <w:t>Current</w:t>
      </w:r>
      <w:r w:rsidRPr="00191AF3">
        <w:rPr>
          <w:b/>
          <w:bCs/>
          <w:sz w:val="22"/>
          <w:szCs w:val="22"/>
          <w:lang w:val="el-GR"/>
        </w:rPr>
        <w:t>_</w:t>
      </w:r>
      <w:r w:rsidRPr="00191AF3">
        <w:rPr>
          <w:b/>
          <w:bCs/>
          <w:sz w:val="22"/>
          <w:szCs w:val="22"/>
        </w:rPr>
        <w:t>Mean</w:t>
      </w:r>
      <w:r w:rsidRPr="00191AF3">
        <w:rPr>
          <w:b/>
          <w:bCs/>
          <w:sz w:val="22"/>
          <w:szCs w:val="22"/>
          <w:lang w:val="el-GR"/>
        </w:rPr>
        <w:t xml:space="preserve"> (0.02):</w:t>
      </w:r>
      <w:r w:rsidRPr="00191AF3">
        <w:rPr>
          <w:sz w:val="22"/>
          <w:szCs w:val="22"/>
          <w:lang w:val="el-GR"/>
        </w:rPr>
        <w:t xml:space="preserve"> Η συσχέτιση του μέσου ρεύματος με το </w:t>
      </w:r>
      <w:r w:rsidRPr="00191AF3">
        <w:rPr>
          <w:sz w:val="22"/>
          <w:szCs w:val="22"/>
        </w:rPr>
        <w:t>RUL</w:t>
      </w:r>
      <w:r w:rsidRPr="00191AF3">
        <w:rPr>
          <w:sz w:val="22"/>
          <w:szCs w:val="22"/>
          <w:lang w:val="el-GR"/>
        </w:rPr>
        <w:t xml:space="preserve"> είναι πρακτικά μηδενική. Η </w:t>
      </w:r>
      <w:proofErr w:type="spellStart"/>
      <w:r w:rsidRPr="00191AF3">
        <w:rPr>
          <w:sz w:val="22"/>
          <w:szCs w:val="22"/>
          <w:lang w:val="el-GR"/>
        </w:rPr>
        <w:t>εκφόρτιση</w:t>
      </w:r>
      <w:proofErr w:type="spellEnd"/>
      <w:r w:rsidRPr="00191AF3">
        <w:rPr>
          <w:sz w:val="22"/>
          <w:szCs w:val="22"/>
          <w:lang w:val="el-GR"/>
        </w:rPr>
        <w:t xml:space="preserve"> πραγματοποιήθηκε υπό καθεστώς Σταθερού Ρεύματος (</w:t>
      </w:r>
      <w:r w:rsidRPr="00191AF3">
        <w:rPr>
          <w:sz w:val="22"/>
          <w:szCs w:val="22"/>
        </w:rPr>
        <w:t>Constant</w:t>
      </w:r>
      <w:r w:rsidRPr="00191AF3">
        <w:rPr>
          <w:sz w:val="22"/>
          <w:szCs w:val="22"/>
          <w:lang w:val="el-GR"/>
        </w:rPr>
        <w:t xml:space="preserve"> </w:t>
      </w:r>
      <w:r w:rsidRPr="00191AF3">
        <w:rPr>
          <w:sz w:val="22"/>
          <w:szCs w:val="22"/>
        </w:rPr>
        <w:t>Current</w:t>
      </w:r>
      <w:r w:rsidRPr="00191AF3">
        <w:rPr>
          <w:sz w:val="22"/>
          <w:szCs w:val="22"/>
          <w:lang w:val="el-GR"/>
        </w:rPr>
        <w:t>), συνεπώς η τιμή του ρεύματος αποτελεί μεταβλητή ελέγχου και δεν μεταφέρει καμία πληροφορία για την υποβάθμιση της κυψέλης.</w:t>
      </w:r>
    </w:p>
    <w:p w14:paraId="499449FE" w14:textId="77777777" w:rsidR="00191AF3" w:rsidRPr="00191AF3" w:rsidRDefault="00191AF3">
      <w:pPr>
        <w:numPr>
          <w:ilvl w:val="0"/>
          <w:numId w:val="67"/>
        </w:numPr>
        <w:rPr>
          <w:sz w:val="22"/>
          <w:szCs w:val="22"/>
          <w:lang w:val="el-GR"/>
        </w:rPr>
      </w:pPr>
      <w:r w:rsidRPr="00191AF3">
        <w:rPr>
          <w:b/>
          <w:bCs/>
          <w:sz w:val="22"/>
          <w:szCs w:val="22"/>
        </w:rPr>
        <w:lastRenderedPageBreak/>
        <w:t>Discharge</w:t>
      </w:r>
      <w:r w:rsidRPr="00191AF3">
        <w:rPr>
          <w:b/>
          <w:bCs/>
          <w:sz w:val="22"/>
          <w:szCs w:val="22"/>
          <w:lang w:val="el-GR"/>
        </w:rPr>
        <w:t>_</w:t>
      </w:r>
      <w:r w:rsidRPr="00191AF3">
        <w:rPr>
          <w:b/>
          <w:bCs/>
          <w:sz w:val="22"/>
          <w:szCs w:val="22"/>
        </w:rPr>
        <w:t>Time</w:t>
      </w:r>
      <w:r w:rsidRPr="00191AF3">
        <w:rPr>
          <w:b/>
          <w:bCs/>
          <w:sz w:val="22"/>
          <w:szCs w:val="22"/>
          <w:lang w:val="el-GR"/>
        </w:rPr>
        <w:t xml:space="preserve"> (0.11):</w:t>
      </w:r>
      <w:r w:rsidRPr="00191AF3">
        <w:rPr>
          <w:sz w:val="22"/>
          <w:szCs w:val="22"/>
          <w:lang w:val="el-GR"/>
        </w:rPr>
        <w:t xml:space="preserve"> Αν και ο καθαρός χρόνος </w:t>
      </w:r>
      <w:proofErr w:type="spellStart"/>
      <w:r w:rsidRPr="00191AF3">
        <w:rPr>
          <w:sz w:val="22"/>
          <w:szCs w:val="22"/>
          <w:lang w:val="el-GR"/>
        </w:rPr>
        <w:t>εκφόρτισης</w:t>
      </w:r>
      <w:proofErr w:type="spellEnd"/>
      <w:r w:rsidRPr="00191AF3">
        <w:rPr>
          <w:sz w:val="22"/>
          <w:szCs w:val="22"/>
          <w:lang w:val="el-GR"/>
        </w:rPr>
        <w:t xml:space="preserve"> συσχετίζεται ισχυρά με τη χωρητικότητα (0.66), η άμεση, γραμμική του συσχέτιση με το </w:t>
      </w:r>
      <w:r w:rsidRPr="00191AF3">
        <w:rPr>
          <w:sz w:val="22"/>
          <w:szCs w:val="22"/>
        </w:rPr>
        <w:t>RUL</w:t>
      </w:r>
      <w:r w:rsidRPr="00191AF3">
        <w:rPr>
          <w:sz w:val="22"/>
          <w:szCs w:val="22"/>
          <w:lang w:val="el-GR"/>
        </w:rPr>
        <w:t xml:space="preserve"> παραμένει χαμηλή. Αυτό υποδεικνύει ότι η σχέση χρόνου </w:t>
      </w:r>
      <w:proofErr w:type="spellStart"/>
      <w:r w:rsidRPr="00191AF3">
        <w:rPr>
          <w:sz w:val="22"/>
          <w:szCs w:val="22"/>
          <w:lang w:val="el-GR"/>
        </w:rPr>
        <w:t>εκφόρτισης</w:t>
      </w:r>
      <w:proofErr w:type="spellEnd"/>
      <w:r w:rsidRPr="00191AF3">
        <w:rPr>
          <w:sz w:val="22"/>
          <w:szCs w:val="22"/>
          <w:lang w:val="el-GR"/>
        </w:rPr>
        <w:t xml:space="preserve"> και υπολειπόμενης ζωής δεν είναι αυστηρά γραμμική, καθιστώντας απαραίτητη τη χρήση μη γραμμικών αλγορίθμων (όπως το </w:t>
      </w:r>
      <w:r w:rsidRPr="00191AF3">
        <w:rPr>
          <w:sz w:val="22"/>
          <w:szCs w:val="22"/>
        </w:rPr>
        <w:t>Random</w:t>
      </w:r>
      <w:r w:rsidRPr="00191AF3">
        <w:rPr>
          <w:sz w:val="22"/>
          <w:szCs w:val="22"/>
          <w:lang w:val="el-GR"/>
        </w:rPr>
        <w:t xml:space="preserve"> </w:t>
      </w:r>
      <w:r w:rsidRPr="00191AF3">
        <w:rPr>
          <w:sz w:val="22"/>
          <w:szCs w:val="22"/>
        </w:rPr>
        <w:t>Forest</w:t>
      </w:r>
      <w:r w:rsidRPr="00191AF3">
        <w:rPr>
          <w:sz w:val="22"/>
          <w:szCs w:val="22"/>
          <w:lang w:val="el-GR"/>
        </w:rPr>
        <w:t>) για τη σωστή αξιοποίησή του.</w:t>
      </w:r>
    </w:p>
    <w:p w14:paraId="58E77674" w14:textId="71F20D83" w:rsidR="00191AF3" w:rsidRPr="009B4866" w:rsidRDefault="00191AF3">
      <w:pPr>
        <w:pStyle w:val="Heading5"/>
        <w:numPr>
          <w:ilvl w:val="0"/>
          <w:numId w:val="69"/>
        </w:numPr>
        <w:rPr>
          <w:b/>
          <w:bCs/>
          <w:color w:val="auto"/>
          <w:lang w:val="el-GR"/>
        </w:rPr>
      </w:pPr>
      <w:r w:rsidRPr="009B4866">
        <w:rPr>
          <w:b/>
          <w:bCs/>
          <w:color w:val="auto"/>
          <w:lang w:val="el-GR"/>
        </w:rPr>
        <w:t>ΕΣΩΤΕΡΙΚΕΣ ΣΥΣΧΕΤΙΣΕΙΣ ΧΑΡΑΚΤΗΡΙΣΤΙΚΩΝ (</w:t>
      </w:r>
      <w:r w:rsidRPr="009B4866">
        <w:rPr>
          <w:b/>
          <w:bCs/>
          <w:color w:val="auto"/>
        </w:rPr>
        <w:t>MULTICOLLINEARITY</w:t>
      </w:r>
      <w:r w:rsidRPr="009B4866">
        <w:rPr>
          <w:b/>
          <w:bCs/>
          <w:color w:val="auto"/>
          <w:lang w:val="el-GR"/>
        </w:rPr>
        <w:t>)</w:t>
      </w:r>
    </w:p>
    <w:p w14:paraId="42B83089" w14:textId="77777777" w:rsidR="00191AF3" w:rsidRPr="00191AF3" w:rsidRDefault="00191AF3" w:rsidP="00191AF3">
      <w:pPr>
        <w:rPr>
          <w:sz w:val="22"/>
          <w:szCs w:val="22"/>
          <w:lang w:val="el-GR"/>
        </w:rPr>
      </w:pPr>
      <w:r w:rsidRPr="00191AF3">
        <w:rPr>
          <w:sz w:val="22"/>
          <w:szCs w:val="22"/>
          <w:lang w:val="el-GR"/>
        </w:rPr>
        <w:t>Η ανάλυση του πίνακα αποκαλύπτει επίσης τις φυσικές αλληλεπιδράσεις μεταξύ των ίδιων των μεταβλητών:</w:t>
      </w:r>
    </w:p>
    <w:p w14:paraId="2F2ABCEE" w14:textId="77777777" w:rsidR="00191AF3" w:rsidRPr="00191AF3" w:rsidRDefault="00191AF3">
      <w:pPr>
        <w:numPr>
          <w:ilvl w:val="0"/>
          <w:numId w:val="68"/>
        </w:numPr>
        <w:rPr>
          <w:sz w:val="22"/>
          <w:szCs w:val="22"/>
          <w:lang w:val="el-GR"/>
        </w:rPr>
      </w:pPr>
      <w:r w:rsidRPr="00191AF3">
        <w:rPr>
          <w:b/>
          <w:bCs/>
          <w:sz w:val="22"/>
          <w:szCs w:val="22"/>
        </w:rPr>
        <w:t>Capacity</w:t>
      </w:r>
      <w:r w:rsidRPr="00191AF3">
        <w:rPr>
          <w:b/>
          <w:bCs/>
          <w:sz w:val="22"/>
          <w:szCs w:val="22"/>
          <w:lang w:val="el-GR"/>
        </w:rPr>
        <w:t>_</w:t>
      </w:r>
      <w:r w:rsidRPr="00191AF3">
        <w:rPr>
          <w:b/>
          <w:bCs/>
          <w:sz w:val="22"/>
          <w:szCs w:val="22"/>
        </w:rPr>
        <w:t>Ah</w:t>
      </w:r>
      <w:r w:rsidRPr="00191AF3">
        <w:rPr>
          <w:b/>
          <w:bCs/>
          <w:sz w:val="22"/>
          <w:szCs w:val="22"/>
          <w:lang w:val="el-GR"/>
        </w:rPr>
        <w:t xml:space="preserve"> &amp; </w:t>
      </w:r>
      <w:r w:rsidRPr="00191AF3">
        <w:rPr>
          <w:b/>
          <w:bCs/>
          <w:sz w:val="22"/>
          <w:szCs w:val="22"/>
        </w:rPr>
        <w:t>Voltage</w:t>
      </w:r>
      <w:r w:rsidRPr="00191AF3">
        <w:rPr>
          <w:b/>
          <w:bCs/>
          <w:sz w:val="22"/>
          <w:szCs w:val="22"/>
          <w:lang w:val="el-GR"/>
        </w:rPr>
        <w:t>_</w:t>
      </w:r>
      <w:r w:rsidRPr="00191AF3">
        <w:rPr>
          <w:b/>
          <w:bCs/>
          <w:sz w:val="22"/>
          <w:szCs w:val="22"/>
        </w:rPr>
        <w:t>Mean</w:t>
      </w:r>
      <w:r w:rsidRPr="00191AF3">
        <w:rPr>
          <w:b/>
          <w:bCs/>
          <w:sz w:val="22"/>
          <w:szCs w:val="22"/>
          <w:lang w:val="el-GR"/>
        </w:rPr>
        <w:t xml:space="preserve"> (0.91):</w:t>
      </w:r>
      <w:r w:rsidRPr="00191AF3">
        <w:rPr>
          <w:sz w:val="22"/>
          <w:szCs w:val="22"/>
          <w:lang w:val="el-GR"/>
        </w:rPr>
        <w:t xml:space="preserve"> Εξαιρετικά ισχυρή συσχέτιση. Μια υγιής μπαταρία με υψηλή χωρητικότητα διατηρεί υψηλότερα επίπεδα τάσης για μεγαλύτερο χρονικό διάστημα κατά την </w:t>
      </w:r>
      <w:proofErr w:type="spellStart"/>
      <w:r w:rsidRPr="00191AF3">
        <w:rPr>
          <w:sz w:val="22"/>
          <w:szCs w:val="22"/>
          <w:lang w:val="el-GR"/>
        </w:rPr>
        <w:t>εκφόρτιση</w:t>
      </w:r>
      <w:proofErr w:type="spellEnd"/>
      <w:r w:rsidRPr="00191AF3">
        <w:rPr>
          <w:sz w:val="22"/>
          <w:szCs w:val="22"/>
          <w:lang w:val="el-GR"/>
        </w:rPr>
        <w:t>, επαληθεύοντας τους νόμους της ηλεκτροχημείας.</w:t>
      </w:r>
    </w:p>
    <w:p w14:paraId="159EC30A" w14:textId="77777777" w:rsidR="00191AF3" w:rsidRPr="00191AF3" w:rsidRDefault="00191AF3">
      <w:pPr>
        <w:numPr>
          <w:ilvl w:val="0"/>
          <w:numId w:val="68"/>
        </w:numPr>
        <w:rPr>
          <w:sz w:val="22"/>
          <w:szCs w:val="22"/>
          <w:lang w:val="el-GR"/>
        </w:rPr>
      </w:pPr>
      <w:r w:rsidRPr="00191AF3">
        <w:rPr>
          <w:b/>
          <w:bCs/>
          <w:sz w:val="22"/>
          <w:szCs w:val="22"/>
        </w:rPr>
        <w:t>Temp</w:t>
      </w:r>
      <w:r w:rsidRPr="00191AF3">
        <w:rPr>
          <w:b/>
          <w:bCs/>
          <w:sz w:val="22"/>
          <w:szCs w:val="22"/>
          <w:lang w:val="el-GR"/>
        </w:rPr>
        <w:t>_</w:t>
      </w:r>
      <w:r w:rsidRPr="00191AF3">
        <w:rPr>
          <w:b/>
          <w:bCs/>
          <w:sz w:val="22"/>
          <w:szCs w:val="22"/>
        </w:rPr>
        <w:t>Mean</w:t>
      </w:r>
      <w:r w:rsidRPr="00191AF3">
        <w:rPr>
          <w:b/>
          <w:bCs/>
          <w:sz w:val="22"/>
          <w:szCs w:val="22"/>
          <w:lang w:val="el-GR"/>
        </w:rPr>
        <w:t xml:space="preserve"> &amp; </w:t>
      </w:r>
      <w:r w:rsidRPr="00191AF3">
        <w:rPr>
          <w:b/>
          <w:bCs/>
          <w:sz w:val="22"/>
          <w:szCs w:val="22"/>
        </w:rPr>
        <w:t>Temp</w:t>
      </w:r>
      <w:r w:rsidRPr="00191AF3">
        <w:rPr>
          <w:b/>
          <w:bCs/>
          <w:sz w:val="22"/>
          <w:szCs w:val="22"/>
          <w:lang w:val="el-GR"/>
        </w:rPr>
        <w:t>_</w:t>
      </w:r>
      <w:r w:rsidRPr="00191AF3">
        <w:rPr>
          <w:b/>
          <w:bCs/>
          <w:sz w:val="22"/>
          <w:szCs w:val="22"/>
        </w:rPr>
        <w:t>Max</w:t>
      </w:r>
      <w:r w:rsidRPr="00191AF3">
        <w:rPr>
          <w:b/>
          <w:bCs/>
          <w:sz w:val="22"/>
          <w:szCs w:val="22"/>
          <w:lang w:val="el-GR"/>
        </w:rPr>
        <w:t xml:space="preserve"> (0.99):</w:t>
      </w:r>
      <w:r w:rsidRPr="00191AF3">
        <w:rPr>
          <w:sz w:val="22"/>
          <w:szCs w:val="22"/>
          <w:lang w:val="el-GR"/>
        </w:rPr>
        <w:t xml:space="preserve"> Η σχεδόν απόλυτη ταύτιση των δύο θερμοκρασιακών δεικτών υποδηλώνει ότι το προφίλ θέρμανσης της μπαταρίας είναι ομοιόμορφο. Κατά τη φάση εκπαίδευσης των αλγορίθμων, ενδέχεται να χρειαστεί η επιλογή μόνο ενός εκ των δύο χαρακτηριστικών για την αποφυγή περιττής πολυπλοκότητας (</w:t>
      </w:r>
      <w:r w:rsidRPr="00191AF3">
        <w:rPr>
          <w:sz w:val="22"/>
          <w:szCs w:val="22"/>
        </w:rPr>
        <w:t>dimensionality</w:t>
      </w:r>
      <w:r w:rsidRPr="00191AF3">
        <w:rPr>
          <w:sz w:val="22"/>
          <w:szCs w:val="22"/>
          <w:lang w:val="el-GR"/>
        </w:rPr>
        <w:t xml:space="preserve"> </w:t>
      </w:r>
      <w:r w:rsidRPr="00191AF3">
        <w:rPr>
          <w:sz w:val="22"/>
          <w:szCs w:val="22"/>
        </w:rPr>
        <w:t>reduction</w:t>
      </w:r>
      <w:r w:rsidRPr="00191AF3">
        <w:rPr>
          <w:sz w:val="22"/>
          <w:szCs w:val="22"/>
          <w:lang w:val="el-GR"/>
        </w:rPr>
        <w:t>).</w:t>
      </w:r>
    </w:p>
    <w:p w14:paraId="0789C94A" w14:textId="71BA4237" w:rsidR="001E2CAB" w:rsidRDefault="001E2CAB">
      <w:pPr>
        <w:rPr>
          <w:sz w:val="22"/>
          <w:szCs w:val="22"/>
          <w:u w:val="single"/>
          <w:lang w:val="el-GR"/>
        </w:rPr>
      </w:pPr>
      <w:r>
        <w:rPr>
          <w:sz w:val="22"/>
          <w:szCs w:val="22"/>
          <w:u w:val="single"/>
          <w:lang w:val="el-GR"/>
        </w:rPr>
        <w:br w:type="page"/>
      </w:r>
    </w:p>
    <w:p w14:paraId="227071FF" w14:textId="43ADFF6B" w:rsidR="001E2CAB" w:rsidRDefault="001E2CAB" w:rsidP="001E2CAB">
      <w:pPr>
        <w:pStyle w:val="Heading2"/>
        <w:numPr>
          <w:ilvl w:val="0"/>
          <w:numId w:val="27"/>
        </w:numPr>
        <w:ind w:left="720"/>
        <w:rPr>
          <w:b/>
          <w:bCs/>
          <w:color w:val="auto"/>
          <w:sz w:val="28"/>
          <w:szCs w:val="28"/>
          <w:lang w:val="el-GR"/>
        </w:rPr>
      </w:pPr>
      <w:r>
        <w:rPr>
          <w:b/>
          <w:bCs/>
          <w:color w:val="auto"/>
          <w:sz w:val="28"/>
          <w:szCs w:val="28"/>
          <w:lang w:val="el-GR"/>
        </w:rPr>
        <w:lastRenderedPageBreak/>
        <w:t>03</w:t>
      </w:r>
      <w:r w:rsidRPr="00457ADE">
        <w:rPr>
          <w:b/>
          <w:bCs/>
          <w:color w:val="auto"/>
          <w:sz w:val="28"/>
          <w:szCs w:val="28"/>
          <w:lang w:val="el-GR"/>
        </w:rPr>
        <w:t>/0</w:t>
      </w:r>
      <w:r>
        <w:rPr>
          <w:b/>
          <w:bCs/>
          <w:color w:val="auto"/>
          <w:sz w:val="28"/>
          <w:szCs w:val="28"/>
          <w:lang w:val="el-GR"/>
        </w:rPr>
        <w:t>6</w:t>
      </w:r>
      <w:r w:rsidRPr="00457ADE">
        <w:rPr>
          <w:b/>
          <w:bCs/>
          <w:color w:val="auto"/>
          <w:sz w:val="28"/>
          <w:szCs w:val="28"/>
          <w:lang w:val="el-GR"/>
        </w:rPr>
        <w:t>/2026</w:t>
      </w:r>
    </w:p>
    <w:p w14:paraId="189C6296" w14:textId="77777777" w:rsidR="001E2CAB" w:rsidRDefault="001E2CAB" w:rsidP="001E2CAB">
      <w:pPr>
        <w:rPr>
          <w:lang w:val="el-GR"/>
        </w:rPr>
      </w:pPr>
    </w:p>
    <w:p w14:paraId="1F62258F" w14:textId="52C5B22E" w:rsidR="002D16E9" w:rsidRPr="005648DD" w:rsidRDefault="002D16E9">
      <w:pPr>
        <w:pStyle w:val="Heading4"/>
        <w:numPr>
          <w:ilvl w:val="0"/>
          <w:numId w:val="73"/>
        </w:numPr>
        <w:rPr>
          <w:b/>
          <w:bCs/>
          <w:i w:val="0"/>
          <w:iCs w:val="0"/>
          <w:color w:val="auto"/>
          <w:lang w:val="el-GR"/>
        </w:rPr>
      </w:pPr>
      <w:r w:rsidRPr="005648DD">
        <w:rPr>
          <w:b/>
          <w:bCs/>
          <w:i w:val="0"/>
          <w:iCs w:val="0"/>
          <w:color w:val="auto"/>
          <w:lang w:val="el-GR"/>
        </w:rPr>
        <w:t xml:space="preserve">ΤΙ ΕΙΝΑΙ Η </w:t>
      </w:r>
      <w:r w:rsidRPr="005648DD">
        <w:rPr>
          <w:b/>
          <w:bCs/>
          <w:i w:val="0"/>
          <w:iCs w:val="0"/>
          <w:color w:val="auto"/>
        </w:rPr>
        <w:t>EDA</w:t>
      </w:r>
    </w:p>
    <w:p w14:paraId="13479CEB" w14:textId="4251DB6C" w:rsidR="002D16E9" w:rsidRPr="00727DC9" w:rsidRDefault="002D16E9" w:rsidP="002D16E9">
      <w:pPr>
        <w:rPr>
          <w:sz w:val="22"/>
          <w:szCs w:val="22"/>
          <w:lang w:val="el-GR"/>
        </w:rPr>
      </w:pPr>
      <w:r w:rsidRPr="00727DC9">
        <w:rPr>
          <w:sz w:val="22"/>
          <w:szCs w:val="22"/>
          <w:lang w:val="el-GR"/>
        </w:rPr>
        <w:t>Η Διερευνητική Ανάλυση Δεδομένων (</w:t>
      </w:r>
      <w:r w:rsidRPr="00727DC9">
        <w:rPr>
          <w:sz w:val="22"/>
          <w:szCs w:val="22"/>
        </w:rPr>
        <w:t>Exploratory</w:t>
      </w:r>
      <w:r w:rsidRPr="00727DC9">
        <w:rPr>
          <w:sz w:val="22"/>
          <w:szCs w:val="22"/>
          <w:lang w:val="el-GR"/>
        </w:rPr>
        <w:t xml:space="preserve"> </w:t>
      </w:r>
      <w:r w:rsidRPr="00727DC9">
        <w:rPr>
          <w:sz w:val="22"/>
          <w:szCs w:val="22"/>
        </w:rPr>
        <w:t>Data</w:t>
      </w:r>
      <w:r w:rsidRPr="00727DC9">
        <w:rPr>
          <w:sz w:val="22"/>
          <w:szCs w:val="22"/>
          <w:lang w:val="el-GR"/>
        </w:rPr>
        <w:t xml:space="preserve"> </w:t>
      </w:r>
      <w:r w:rsidRPr="00727DC9">
        <w:rPr>
          <w:sz w:val="22"/>
          <w:szCs w:val="22"/>
        </w:rPr>
        <w:t>Analysis</w:t>
      </w:r>
      <w:r w:rsidRPr="00727DC9">
        <w:rPr>
          <w:sz w:val="22"/>
          <w:szCs w:val="22"/>
          <w:lang w:val="el-GR"/>
        </w:rPr>
        <w:t xml:space="preserve"> — </w:t>
      </w:r>
      <w:r w:rsidRPr="00727DC9">
        <w:rPr>
          <w:sz w:val="22"/>
          <w:szCs w:val="22"/>
        </w:rPr>
        <w:t>EDA</w:t>
      </w:r>
      <w:r w:rsidRPr="00727DC9">
        <w:rPr>
          <w:sz w:val="22"/>
          <w:szCs w:val="22"/>
          <w:lang w:val="el-GR"/>
        </w:rPr>
        <w:t xml:space="preserve">) είναι ένα απαραίτητο προκαταρκτικό στάδιο κάθε έργου μηχανικής μάθησης, κατά το οποίο τα δεδομένα εξετάζονται συστηματικά με στόχο την κατανόηση της δομής, της κατανομής και των σχέσεων μεταξύ των μεταβλητών. Η </w:t>
      </w:r>
      <w:r w:rsidRPr="00727DC9">
        <w:rPr>
          <w:sz w:val="22"/>
          <w:szCs w:val="22"/>
        </w:rPr>
        <w:t>EDA</w:t>
      </w:r>
      <w:r w:rsidRPr="00727DC9">
        <w:rPr>
          <w:sz w:val="22"/>
          <w:szCs w:val="22"/>
          <w:lang w:val="el-GR"/>
        </w:rPr>
        <w:t xml:space="preserve"> προηγείται πάντα της εκπαίδευσης μοντέλου και αποτελεί τη βάση για τεκμηριωμένες αποφάσεις σχετικά με την επεξεργασία και επιλογή χαρακτηριστικών.</w:t>
      </w:r>
      <w:r w:rsidR="00727DC9">
        <w:rPr>
          <w:sz w:val="22"/>
          <w:szCs w:val="22"/>
          <w:lang w:val="el-GR"/>
        </w:rPr>
        <w:br/>
      </w:r>
    </w:p>
    <w:p w14:paraId="3D5B9F2A" w14:textId="1306EE65" w:rsidR="002D16E9" w:rsidRPr="005648DD" w:rsidRDefault="002D16E9">
      <w:pPr>
        <w:pStyle w:val="Heading4"/>
        <w:numPr>
          <w:ilvl w:val="0"/>
          <w:numId w:val="73"/>
        </w:numPr>
        <w:rPr>
          <w:b/>
          <w:bCs/>
          <w:i w:val="0"/>
          <w:iCs w:val="0"/>
          <w:color w:val="auto"/>
          <w:lang w:val="el-GR"/>
        </w:rPr>
      </w:pPr>
      <w:r w:rsidRPr="005648DD">
        <w:rPr>
          <w:b/>
          <w:bCs/>
          <w:i w:val="0"/>
          <w:iCs w:val="0"/>
          <w:color w:val="auto"/>
        </w:rPr>
        <w:t>DISTRIBUTION</w:t>
      </w:r>
      <w:r w:rsidRPr="005648DD">
        <w:rPr>
          <w:b/>
          <w:bCs/>
          <w:i w:val="0"/>
          <w:iCs w:val="0"/>
          <w:color w:val="auto"/>
          <w:lang w:val="el-GR"/>
        </w:rPr>
        <w:t xml:space="preserve"> </w:t>
      </w:r>
      <w:r w:rsidRPr="005648DD">
        <w:rPr>
          <w:b/>
          <w:bCs/>
          <w:i w:val="0"/>
          <w:iCs w:val="0"/>
          <w:color w:val="auto"/>
        </w:rPr>
        <w:t>PLOTS</w:t>
      </w:r>
      <w:r w:rsidRPr="005648DD">
        <w:rPr>
          <w:b/>
          <w:bCs/>
          <w:i w:val="0"/>
          <w:iCs w:val="0"/>
          <w:color w:val="auto"/>
          <w:lang w:val="el-GR"/>
        </w:rPr>
        <w:t xml:space="preserve"> — ΓΙΑΤΙ </w:t>
      </w:r>
      <w:r w:rsidRPr="005648DD">
        <w:rPr>
          <w:b/>
          <w:bCs/>
          <w:i w:val="0"/>
          <w:iCs w:val="0"/>
          <w:color w:val="auto"/>
        </w:rPr>
        <w:t>TA</w:t>
      </w:r>
      <w:r w:rsidRPr="005648DD">
        <w:rPr>
          <w:b/>
          <w:bCs/>
          <w:i w:val="0"/>
          <w:iCs w:val="0"/>
          <w:color w:val="auto"/>
          <w:lang w:val="el-GR"/>
        </w:rPr>
        <w:t xml:space="preserve"> ΧΡΕΙΑΖΟΜΑΣΤΕ</w:t>
      </w:r>
    </w:p>
    <w:p w14:paraId="7EF5E625" w14:textId="77777777" w:rsidR="002D16E9" w:rsidRPr="00727DC9" w:rsidRDefault="002D16E9" w:rsidP="002D16E9">
      <w:pPr>
        <w:rPr>
          <w:sz w:val="22"/>
          <w:szCs w:val="22"/>
          <w:lang w:val="el-GR"/>
        </w:rPr>
      </w:pPr>
      <w:r w:rsidRPr="00727DC9">
        <w:rPr>
          <w:sz w:val="22"/>
          <w:szCs w:val="22"/>
          <w:lang w:val="el-GR"/>
        </w:rPr>
        <w:t>Τα γραφήματα κατανομής (</w:t>
      </w:r>
      <w:r w:rsidRPr="00727DC9">
        <w:rPr>
          <w:sz w:val="22"/>
          <w:szCs w:val="22"/>
        </w:rPr>
        <w:t>distribution</w:t>
      </w:r>
      <w:r w:rsidRPr="00727DC9">
        <w:rPr>
          <w:sz w:val="22"/>
          <w:szCs w:val="22"/>
          <w:lang w:val="el-GR"/>
        </w:rPr>
        <w:t xml:space="preserve"> </w:t>
      </w:r>
      <w:r w:rsidRPr="00727DC9">
        <w:rPr>
          <w:sz w:val="22"/>
          <w:szCs w:val="22"/>
        </w:rPr>
        <w:t>plots</w:t>
      </w:r>
      <w:r w:rsidRPr="00727DC9">
        <w:rPr>
          <w:sz w:val="22"/>
          <w:szCs w:val="22"/>
          <w:lang w:val="el-GR"/>
        </w:rPr>
        <w:t>) εξυπηρετούν τρεις βασικούς σκοπούς:</w:t>
      </w:r>
    </w:p>
    <w:p w14:paraId="6A8DC6C9" w14:textId="77777777" w:rsidR="00727DC9" w:rsidRPr="00727DC9" w:rsidRDefault="002D16E9" w:rsidP="002D16E9">
      <w:pPr>
        <w:pStyle w:val="ListParagraph"/>
        <w:numPr>
          <w:ilvl w:val="0"/>
          <w:numId w:val="65"/>
        </w:numPr>
        <w:rPr>
          <w:sz w:val="22"/>
          <w:szCs w:val="22"/>
          <w:lang w:val="el-GR"/>
        </w:rPr>
      </w:pPr>
      <w:r w:rsidRPr="00727DC9">
        <w:rPr>
          <w:b/>
          <w:bCs/>
          <w:sz w:val="22"/>
          <w:szCs w:val="22"/>
          <w:lang w:val="el-GR"/>
        </w:rPr>
        <w:t>Κατανόηση της μεταβλητής-στόχου (</w:t>
      </w:r>
      <w:r w:rsidRPr="00727DC9">
        <w:rPr>
          <w:b/>
          <w:bCs/>
          <w:sz w:val="22"/>
          <w:szCs w:val="22"/>
        </w:rPr>
        <w:t>RUL</w:t>
      </w:r>
      <w:r w:rsidRPr="00727DC9">
        <w:rPr>
          <w:b/>
          <w:bCs/>
          <w:sz w:val="22"/>
          <w:szCs w:val="22"/>
          <w:lang w:val="el-GR"/>
        </w:rPr>
        <w:t>)</w:t>
      </w:r>
      <w:r w:rsidRPr="00727DC9">
        <w:rPr>
          <w:sz w:val="22"/>
          <w:szCs w:val="22"/>
          <w:lang w:val="el-GR"/>
        </w:rPr>
        <w:t xml:space="preserve"> — Εξετάζουμε πώς κατανέμονται οι τιμές </w:t>
      </w:r>
      <w:r w:rsidRPr="00727DC9">
        <w:rPr>
          <w:sz w:val="22"/>
          <w:szCs w:val="22"/>
        </w:rPr>
        <w:t>RUL</w:t>
      </w:r>
      <w:r w:rsidRPr="00727DC9">
        <w:rPr>
          <w:sz w:val="22"/>
          <w:szCs w:val="22"/>
          <w:lang w:val="el-GR"/>
        </w:rPr>
        <w:t xml:space="preserve"> στο </w:t>
      </w:r>
      <w:r w:rsidRPr="00727DC9">
        <w:rPr>
          <w:sz w:val="22"/>
          <w:szCs w:val="22"/>
        </w:rPr>
        <w:t>dataset</w:t>
      </w:r>
      <w:r w:rsidRPr="00727DC9">
        <w:rPr>
          <w:sz w:val="22"/>
          <w:szCs w:val="22"/>
          <w:lang w:val="el-GR"/>
        </w:rPr>
        <w:t>. Αν η κατανομή είναι πολύ ασύμμετρη (</w:t>
      </w:r>
      <w:r w:rsidRPr="00727DC9">
        <w:rPr>
          <w:sz w:val="22"/>
          <w:szCs w:val="22"/>
        </w:rPr>
        <w:t>skewed</w:t>
      </w:r>
      <w:r w:rsidRPr="00727DC9">
        <w:rPr>
          <w:sz w:val="22"/>
          <w:szCs w:val="22"/>
          <w:lang w:val="el-GR"/>
        </w:rPr>
        <w:t>), μπορεί να χρειαστεί μετασχηματισμός των δεδομένων πριν την εκπαίδευση.</w:t>
      </w:r>
    </w:p>
    <w:p w14:paraId="5FE07E15" w14:textId="77777777" w:rsidR="00727DC9" w:rsidRPr="00727DC9" w:rsidRDefault="002D16E9" w:rsidP="002D16E9">
      <w:pPr>
        <w:pStyle w:val="ListParagraph"/>
        <w:numPr>
          <w:ilvl w:val="0"/>
          <w:numId w:val="65"/>
        </w:numPr>
        <w:rPr>
          <w:sz w:val="22"/>
          <w:szCs w:val="22"/>
          <w:lang w:val="el-GR"/>
        </w:rPr>
      </w:pPr>
      <w:r w:rsidRPr="00727DC9">
        <w:rPr>
          <w:b/>
          <w:bCs/>
          <w:sz w:val="22"/>
          <w:szCs w:val="22"/>
          <w:lang w:val="el-GR"/>
        </w:rPr>
        <w:t>Εντοπισμός ακραίων τιμών (</w:t>
      </w:r>
      <w:r w:rsidRPr="00727DC9">
        <w:rPr>
          <w:b/>
          <w:bCs/>
          <w:sz w:val="22"/>
          <w:szCs w:val="22"/>
        </w:rPr>
        <w:t>outliers</w:t>
      </w:r>
      <w:r w:rsidRPr="00727DC9">
        <w:rPr>
          <w:b/>
          <w:bCs/>
          <w:sz w:val="22"/>
          <w:szCs w:val="22"/>
          <w:lang w:val="el-GR"/>
        </w:rPr>
        <w:t>)</w:t>
      </w:r>
      <w:r w:rsidRPr="00727DC9">
        <w:rPr>
          <w:sz w:val="22"/>
          <w:szCs w:val="22"/>
          <w:lang w:val="el-GR"/>
        </w:rPr>
        <w:t xml:space="preserve"> — Τιμές που βρίσκονται πολύ μακριά από την κύρια κατανομή μπορούν να επηρεάσουν αρνητικά την απόδοση του μοντέλου.</w:t>
      </w:r>
    </w:p>
    <w:p w14:paraId="112926D2" w14:textId="595B985F" w:rsidR="002D16E9" w:rsidRPr="00727DC9" w:rsidRDefault="002D16E9" w:rsidP="002D16E9">
      <w:pPr>
        <w:pStyle w:val="ListParagraph"/>
        <w:numPr>
          <w:ilvl w:val="0"/>
          <w:numId w:val="65"/>
        </w:numPr>
        <w:rPr>
          <w:sz w:val="22"/>
          <w:szCs w:val="22"/>
          <w:lang w:val="el-GR"/>
        </w:rPr>
      </w:pPr>
      <w:r w:rsidRPr="00727DC9">
        <w:rPr>
          <w:b/>
          <w:bCs/>
          <w:sz w:val="22"/>
          <w:szCs w:val="22"/>
          <w:lang w:val="el-GR"/>
        </w:rPr>
        <w:t>Έλεγχος κανονικότητας</w:t>
      </w:r>
      <w:r w:rsidRPr="00727DC9">
        <w:rPr>
          <w:sz w:val="22"/>
          <w:szCs w:val="22"/>
          <w:lang w:val="el-GR"/>
        </w:rPr>
        <w:t xml:space="preserve"> — Πολλοί αλγόριθμοι μηχανικής μάθησης αποδίδουν καλύτερα όταν τα δεδομένα ακολουθούν κανονική κατανομή (</w:t>
      </w:r>
      <w:r w:rsidRPr="00727DC9">
        <w:rPr>
          <w:sz w:val="22"/>
          <w:szCs w:val="22"/>
        </w:rPr>
        <w:t>Gaussian</w:t>
      </w:r>
      <w:r w:rsidRPr="00727DC9">
        <w:rPr>
          <w:sz w:val="22"/>
          <w:szCs w:val="22"/>
          <w:lang w:val="el-GR"/>
        </w:rPr>
        <w:t xml:space="preserve"> </w:t>
      </w:r>
      <w:r w:rsidRPr="00727DC9">
        <w:rPr>
          <w:sz w:val="22"/>
          <w:szCs w:val="22"/>
        </w:rPr>
        <w:t>distribution</w:t>
      </w:r>
      <w:r w:rsidRPr="00727DC9">
        <w:rPr>
          <w:sz w:val="22"/>
          <w:szCs w:val="22"/>
          <w:lang w:val="el-GR"/>
        </w:rPr>
        <w:t>).</w:t>
      </w:r>
      <w:r w:rsidR="00727DC9">
        <w:rPr>
          <w:sz w:val="22"/>
          <w:szCs w:val="22"/>
          <w:lang w:val="el-GR"/>
        </w:rPr>
        <w:br/>
      </w:r>
    </w:p>
    <w:p w14:paraId="72C2FA83" w14:textId="441C504C" w:rsidR="002D16E9" w:rsidRPr="005648DD" w:rsidRDefault="002D16E9">
      <w:pPr>
        <w:pStyle w:val="Heading4"/>
        <w:numPr>
          <w:ilvl w:val="0"/>
          <w:numId w:val="73"/>
        </w:numPr>
        <w:rPr>
          <w:b/>
          <w:bCs/>
          <w:i w:val="0"/>
          <w:iCs w:val="0"/>
          <w:color w:val="auto"/>
          <w:lang w:val="el-GR"/>
        </w:rPr>
      </w:pPr>
      <w:r w:rsidRPr="005648DD">
        <w:rPr>
          <w:b/>
          <w:bCs/>
          <w:i w:val="0"/>
          <w:iCs w:val="0"/>
          <w:color w:val="auto"/>
        </w:rPr>
        <w:t>CAPACITY</w:t>
      </w:r>
      <w:r w:rsidRPr="005648DD">
        <w:rPr>
          <w:b/>
          <w:bCs/>
          <w:i w:val="0"/>
          <w:iCs w:val="0"/>
          <w:color w:val="auto"/>
          <w:lang w:val="el-GR"/>
        </w:rPr>
        <w:t xml:space="preserve"> </w:t>
      </w:r>
      <w:r w:rsidRPr="005648DD">
        <w:rPr>
          <w:b/>
          <w:bCs/>
          <w:i w:val="0"/>
          <w:iCs w:val="0"/>
          <w:color w:val="auto"/>
        </w:rPr>
        <w:t>DEGRADATION</w:t>
      </w:r>
      <w:r w:rsidRPr="005648DD">
        <w:rPr>
          <w:b/>
          <w:bCs/>
          <w:i w:val="0"/>
          <w:iCs w:val="0"/>
          <w:color w:val="auto"/>
          <w:lang w:val="el-GR"/>
        </w:rPr>
        <w:t xml:space="preserve"> </w:t>
      </w:r>
      <w:r w:rsidRPr="005648DD">
        <w:rPr>
          <w:b/>
          <w:bCs/>
          <w:i w:val="0"/>
          <w:iCs w:val="0"/>
          <w:color w:val="auto"/>
        </w:rPr>
        <w:t>ANALYSIS</w:t>
      </w:r>
    </w:p>
    <w:p w14:paraId="3D116495" w14:textId="29F1620F" w:rsidR="002D16E9" w:rsidRPr="00727DC9" w:rsidRDefault="002D16E9" w:rsidP="002D16E9">
      <w:pPr>
        <w:rPr>
          <w:sz w:val="22"/>
          <w:szCs w:val="22"/>
          <w:lang w:val="el-GR"/>
        </w:rPr>
      </w:pPr>
      <w:r w:rsidRPr="00727DC9">
        <w:rPr>
          <w:sz w:val="22"/>
          <w:szCs w:val="22"/>
          <w:lang w:val="el-GR"/>
        </w:rPr>
        <w:t>Η ανάλυση φθοράς χωρητικότητας (</w:t>
      </w:r>
      <w:r w:rsidRPr="00727DC9">
        <w:rPr>
          <w:sz w:val="22"/>
          <w:szCs w:val="22"/>
        </w:rPr>
        <w:t>capacity</w:t>
      </w:r>
      <w:r w:rsidRPr="00727DC9">
        <w:rPr>
          <w:sz w:val="22"/>
          <w:szCs w:val="22"/>
          <w:lang w:val="el-GR"/>
        </w:rPr>
        <w:t xml:space="preserve"> </w:t>
      </w:r>
      <w:r w:rsidRPr="00727DC9">
        <w:rPr>
          <w:sz w:val="22"/>
          <w:szCs w:val="22"/>
        </w:rPr>
        <w:t>degradation</w:t>
      </w:r>
      <w:r w:rsidRPr="00727DC9">
        <w:rPr>
          <w:sz w:val="22"/>
          <w:szCs w:val="22"/>
          <w:lang w:val="el-GR"/>
        </w:rPr>
        <w:t xml:space="preserve">) </w:t>
      </w:r>
      <w:proofErr w:type="spellStart"/>
      <w:r w:rsidRPr="00727DC9">
        <w:rPr>
          <w:sz w:val="22"/>
          <w:szCs w:val="22"/>
          <w:lang w:val="el-GR"/>
        </w:rPr>
        <w:t>οπτικοποιεί</w:t>
      </w:r>
      <w:proofErr w:type="spellEnd"/>
      <w:r w:rsidRPr="00727DC9">
        <w:rPr>
          <w:sz w:val="22"/>
          <w:szCs w:val="22"/>
          <w:lang w:val="el-GR"/>
        </w:rPr>
        <w:t xml:space="preserve"> πώς μειώνεται η χωρητικότητα κάθε μπαταρίας με την πάροδο των κύκλων. Η γραφική αναπαράσταση αυτής της φθοράς επιτρέπει την οπτική επαλήθευση του ορίου αποτυχίας (70% της ονομαστικής χωρητικότητας) και την κατανόηση της μεταβλητότητας μεταξύ διαφορετικών μπαταριών.</w:t>
      </w:r>
      <w:r w:rsidR="00727DC9">
        <w:rPr>
          <w:sz w:val="22"/>
          <w:szCs w:val="22"/>
          <w:lang w:val="el-GR"/>
        </w:rPr>
        <w:br/>
      </w:r>
    </w:p>
    <w:p w14:paraId="13D311E4" w14:textId="77777777" w:rsidR="001E2CAB" w:rsidRPr="00BB0C3B" w:rsidRDefault="001E2CAB" w:rsidP="001E2CAB">
      <w:pPr>
        <w:rPr>
          <w:lang w:val="el-GR"/>
        </w:rPr>
      </w:pPr>
    </w:p>
    <w:p w14:paraId="2B8AE18D" w14:textId="77777777" w:rsidR="005648DD" w:rsidRPr="00BB0C3B" w:rsidRDefault="005648DD">
      <w:pPr>
        <w:rPr>
          <w:b/>
          <w:bCs/>
          <w:sz w:val="22"/>
          <w:szCs w:val="22"/>
          <w:lang w:val="el-GR"/>
        </w:rPr>
      </w:pPr>
      <w:r w:rsidRPr="00BB0C3B">
        <w:rPr>
          <w:b/>
          <w:bCs/>
          <w:sz w:val="22"/>
          <w:szCs w:val="22"/>
          <w:lang w:val="el-GR"/>
        </w:rPr>
        <w:br w:type="page"/>
      </w:r>
    </w:p>
    <w:p w14:paraId="37C2E787" w14:textId="77777777" w:rsidR="007E70DD" w:rsidRPr="005648DD" w:rsidRDefault="007E70DD" w:rsidP="007E70DD">
      <w:pPr>
        <w:tabs>
          <w:tab w:val="left" w:pos="2789"/>
        </w:tabs>
        <w:rPr>
          <w:noProof/>
          <w:lang w:val="el-GR"/>
        </w:rPr>
      </w:pPr>
    </w:p>
    <w:p w14:paraId="3F2EC246" w14:textId="77777777" w:rsidR="00223712" w:rsidRPr="001D6B85" w:rsidRDefault="00223712">
      <w:pPr>
        <w:pStyle w:val="Heading4"/>
        <w:numPr>
          <w:ilvl w:val="0"/>
          <w:numId w:val="73"/>
        </w:numPr>
        <w:rPr>
          <w:b/>
          <w:bCs/>
          <w:i w:val="0"/>
          <w:iCs w:val="0"/>
          <w:color w:val="auto"/>
          <w:lang w:val="el-GR"/>
        </w:rPr>
      </w:pPr>
      <w:r w:rsidRPr="001D6B85">
        <w:rPr>
          <w:b/>
          <w:bCs/>
          <w:i w:val="0"/>
          <w:iCs w:val="0"/>
          <w:color w:val="auto"/>
          <w:lang w:val="el-GR"/>
        </w:rPr>
        <w:t>ΣΥΝΟΨΗ ΥΛΟΠΟΙΗΣΗΣ: ΑΝΑΠΤΥΞΗ, ΠΡΟΚΛΗΣΕΙΣ ΚΑΙ ΕΠΙΛΥΣΗ ΠΡΟΒΛΗΜΑΤΩΝ</w:t>
      </w:r>
    </w:p>
    <w:p w14:paraId="7FDFC401" w14:textId="745AB073" w:rsidR="00223712" w:rsidRPr="00BB0C3B" w:rsidRDefault="00223712" w:rsidP="00223712">
      <w:pPr>
        <w:rPr>
          <w:sz w:val="22"/>
          <w:szCs w:val="22"/>
          <w:lang w:val="el-GR"/>
        </w:rPr>
      </w:pPr>
      <w:r w:rsidRPr="00223712">
        <w:rPr>
          <w:sz w:val="22"/>
          <w:szCs w:val="22"/>
          <w:lang w:val="el-GR"/>
        </w:rPr>
        <w:t xml:space="preserve">Κατά τη διάρκεια ανάπτυξης του συστήματος προετοιμασίας δεδομένων και </w:t>
      </w:r>
      <w:proofErr w:type="spellStart"/>
      <w:r w:rsidRPr="00223712">
        <w:rPr>
          <w:sz w:val="22"/>
          <w:szCs w:val="22"/>
          <w:lang w:val="el-GR"/>
        </w:rPr>
        <w:t>οπτικοποίησης</w:t>
      </w:r>
      <w:proofErr w:type="spellEnd"/>
      <w:r w:rsidRPr="00223712">
        <w:rPr>
          <w:sz w:val="22"/>
          <w:szCs w:val="22"/>
          <w:lang w:val="el-GR"/>
        </w:rPr>
        <w:t xml:space="preserve"> (</w:t>
      </w:r>
      <w:r w:rsidRPr="00223712">
        <w:rPr>
          <w:sz w:val="22"/>
          <w:szCs w:val="22"/>
        </w:rPr>
        <w:t>Data</w:t>
      </w:r>
      <w:r w:rsidRPr="00223712">
        <w:rPr>
          <w:sz w:val="22"/>
          <w:szCs w:val="22"/>
          <w:lang w:val="el-GR"/>
        </w:rPr>
        <w:t xml:space="preserve"> </w:t>
      </w:r>
      <w:r w:rsidRPr="00223712">
        <w:rPr>
          <w:sz w:val="22"/>
          <w:szCs w:val="22"/>
        </w:rPr>
        <w:t>Engineering</w:t>
      </w:r>
      <w:r w:rsidRPr="00223712">
        <w:rPr>
          <w:sz w:val="22"/>
          <w:szCs w:val="22"/>
          <w:lang w:val="el-GR"/>
        </w:rPr>
        <w:t xml:space="preserve"> &amp; </w:t>
      </w:r>
      <w:r w:rsidRPr="00223712">
        <w:rPr>
          <w:sz w:val="22"/>
          <w:szCs w:val="22"/>
        </w:rPr>
        <w:t>EDA</w:t>
      </w:r>
      <w:r w:rsidRPr="00223712">
        <w:rPr>
          <w:sz w:val="22"/>
          <w:szCs w:val="22"/>
          <w:lang w:val="el-GR"/>
        </w:rPr>
        <w:t>), ακολουθήθηκε μια επαναληπτική διαδικασία (</w:t>
      </w:r>
      <w:r w:rsidRPr="00223712">
        <w:rPr>
          <w:sz w:val="22"/>
          <w:szCs w:val="22"/>
        </w:rPr>
        <w:t>iterative</w:t>
      </w:r>
      <w:r w:rsidRPr="00223712">
        <w:rPr>
          <w:sz w:val="22"/>
          <w:szCs w:val="22"/>
          <w:lang w:val="el-GR"/>
        </w:rPr>
        <w:t xml:space="preserve"> </w:t>
      </w:r>
      <w:r w:rsidRPr="00223712">
        <w:rPr>
          <w:sz w:val="22"/>
          <w:szCs w:val="22"/>
        </w:rPr>
        <w:t>process</w:t>
      </w:r>
      <w:r w:rsidRPr="00223712">
        <w:rPr>
          <w:sz w:val="22"/>
          <w:szCs w:val="22"/>
          <w:lang w:val="el-GR"/>
        </w:rPr>
        <w:t xml:space="preserve">) βελτιστοποίησης. Στην πορεία αυτή αναδείχθηκαν τεχνικές και μεθοδολογικές προκλήσεις, οι οποίες αντιμετωπίστηκαν με </w:t>
      </w:r>
      <w:proofErr w:type="spellStart"/>
      <w:r w:rsidRPr="00223712">
        <w:rPr>
          <w:sz w:val="22"/>
          <w:szCs w:val="22"/>
          <w:lang w:val="el-GR"/>
        </w:rPr>
        <w:t>στοχευμένες</w:t>
      </w:r>
      <w:proofErr w:type="spellEnd"/>
      <w:r w:rsidRPr="00223712">
        <w:rPr>
          <w:sz w:val="22"/>
          <w:szCs w:val="22"/>
          <w:lang w:val="el-GR"/>
        </w:rPr>
        <w:t xml:space="preserve"> παρεμβάσεις στον κώδικα και στο περιβάλλον ανάπτυξης. Ακολουθεί η αναλυτική καταγραφή των βημάτων υλοποίησης και των προβλημάτων που επιλύθηκαν:</w:t>
      </w:r>
      <w:r w:rsidR="00FD50A9" w:rsidRPr="00BB0C3B">
        <w:rPr>
          <w:sz w:val="22"/>
          <w:szCs w:val="22"/>
          <w:lang w:val="el-GR"/>
        </w:rPr>
        <w:br/>
      </w:r>
    </w:p>
    <w:p w14:paraId="466F4CA1" w14:textId="316EDD48" w:rsidR="00223712" w:rsidRPr="001D6B85" w:rsidRDefault="00223712">
      <w:pPr>
        <w:pStyle w:val="Heading5"/>
        <w:numPr>
          <w:ilvl w:val="0"/>
          <w:numId w:val="78"/>
        </w:numPr>
        <w:rPr>
          <w:b/>
          <w:bCs/>
          <w:color w:val="auto"/>
          <w:lang w:val="el-GR"/>
        </w:rPr>
      </w:pPr>
      <w:r w:rsidRPr="001D6B85">
        <w:rPr>
          <w:b/>
          <w:bCs/>
          <w:color w:val="auto"/>
          <w:lang w:val="el-GR"/>
        </w:rPr>
        <w:t>ΚΑΘΑΡΙΣΜΟΣ ΔΕΔΟΜΕΝΩΝ ΚΑΙ ΒΕΛΤΙΣΤΟΠΟΙΗΣΗ ΚΩΔΙΚΑ (</w:t>
      </w:r>
      <w:r w:rsidRPr="001D6B85">
        <w:rPr>
          <w:b/>
          <w:bCs/>
          <w:color w:val="auto"/>
        </w:rPr>
        <w:t>DATA</w:t>
      </w:r>
      <w:r w:rsidRPr="001D6B85">
        <w:rPr>
          <w:b/>
          <w:bCs/>
          <w:color w:val="auto"/>
          <w:lang w:val="el-GR"/>
        </w:rPr>
        <w:t xml:space="preserve"> </w:t>
      </w:r>
      <w:r w:rsidRPr="001D6B85">
        <w:rPr>
          <w:b/>
          <w:bCs/>
          <w:color w:val="auto"/>
        </w:rPr>
        <w:t>ENGINEERING</w:t>
      </w:r>
      <w:r w:rsidRPr="001D6B85">
        <w:rPr>
          <w:b/>
          <w:bCs/>
          <w:color w:val="auto"/>
          <w:lang w:val="el-GR"/>
        </w:rPr>
        <w:t>)</w:t>
      </w:r>
    </w:p>
    <w:p w14:paraId="36DB967A" w14:textId="77777777" w:rsidR="00223712" w:rsidRPr="00223712" w:rsidRDefault="00223712">
      <w:pPr>
        <w:numPr>
          <w:ilvl w:val="0"/>
          <w:numId w:val="74"/>
        </w:numPr>
        <w:rPr>
          <w:sz w:val="22"/>
          <w:szCs w:val="22"/>
          <w:lang w:val="el-GR"/>
        </w:rPr>
      </w:pPr>
      <w:r w:rsidRPr="00223712">
        <w:rPr>
          <w:b/>
          <w:bCs/>
          <w:sz w:val="22"/>
          <w:szCs w:val="22"/>
          <w:lang w:val="el-GR"/>
        </w:rPr>
        <w:t>Στόχος:</w:t>
      </w:r>
      <w:r w:rsidRPr="00223712">
        <w:rPr>
          <w:sz w:val="22"/>
          <w:szCs w:val="22"/>
          <w:lang w:val="el-GR"/>
        </w:rPr>
        <w:t xml:space="preserve"> Η ασφαλής φόρτωση, μετατροπή και αποθήκευση των ανεπεξέργαστων δεδομένων της </w:t>
      </w:r>
      <w:r w:rsidRPr="00223712">
        <w:rPr>
          <w:sz w:val="22"/>
          <w:szCs w:val="22"/>
        </w:rPr>
        <w:t>NASA</w:t>
      </w:r>
      <w:r w:rsidRPr="00223712">
        <w:rPr>
          <w:sz w:val="22"/>
          <w:szCs w:val="22"/>
          <w:lang w:val="el-GR"/>
        </w:rPr>
        <w:t xml:space="preserve"> στη σχεσιακή βάση δεδομένων (</w:t>
      </w:r>
      <w:r w:rsidRPr="00223712">
        <w:rPr>
          <w:sz w:val="22"/>
          <w:szCs w:val="22"/>
        </w:rPr>
        <w:t>SQL</w:t>
      </w:r>
      <w:r w:rsidRPr="00223712">
        <w:rPr>
          <w:sz w:val="22"/>
          <w:szCs w:val="22"/>
          <w:lang w:val="el-GR"/>
        </w:rPr>
        <w:t xml:space="preserve"> </w:t>
      </w:r>
      <w:r w:rsidRPr="00223712">
        <w:rPr>
          <w:sz w:val="22"/>
          <w:szCs w:val="22"/>
        </w:rPr>
        <w:t>Server</w:t>
      </w:r>
      <w:r w:rsidRPr="00223712">
        <w:rPr>
          <w:sz w:val="22"/>
          <w:szCs w:val="22"/>
          <w:lang w:val="el-GR"/>
        </w:rPr>
        <w:t>).</w:t>
      </w:r>
    </w:p>
    <w:p w14:paraId="2128A5EE" w14:textId="77777777" w:rsidR="00223712" w:rsidRPr="00223712" w:rsidRDefault="00223712">
      <w:pPr>
        <w:numPr>
          <w:ilvl w:val="0"/>
          <w:numId w:val="74"/>
        </w:numPr>
        <w:rPr>
          <w:sz w:val="22"/>
          <w:szCs w:val="22"/>
          <w:lang w:val="el-GR"/>
        </w:rPr>
      </w:pPr>
      <w:r w:rsidRPr="00223712">
        <w:rPr>
          <w:b/>
          <w:bCs/>
          <w:sz w:val="22"/>
          <w:szCs w:val="22"/>
          <w:lang w:val="el-GR"/>
        </w:rPr>
        <w:t>Πρόβλημα:</w:t>
      </w:r>
      <w:r w:rsidRPr="00223712">
        <w:rPr>
          <w:sz w:val="22"/>
          <w:szCs w:val="22"/>
          <w:lang w:val="el-GR"/>
        </w:rPr>
        <w:t xml:space="preserve"> Κατά τη μεταφορά των δεδομένων εμφανίστηκαν σφάλματα τύπων (</w:t>
      </w:r>
      <w:r w:rsidRPr="00223712">
        <w:rPr>
          <w:sz w:val="22"/>
          <w:szCs w:val="22"/>
        </w:rPr>
        <w:t>data</w:t>
      </w:r>
      <w:r w:rsidRPr="00223712">
        <w:rPr>
          <w:sz w:val="22"/>
          <w:szCs w:val="22"/>
          <w:lang w:val="el-GR"/>
        </w:rPr>
        <w:t xml:space="preserve"> </w:t>
      </w:r>
      <w:r w:rsidRPr="00223712">
        <w:rPr>
          <w:sz w:val="22"/>
          <w:szCs w:val="22"/>
        </w:rPr>
        <w:t>type</w:t>
      </w:r>
      <w:r w:rsidRPr="00223712">
        <w:rPr>
          <w:sz w:val="22"/>
          <w:szCs w:val="22"/>
          <w:lang w:val="el-GR"/>
        </w:rPr>
        <w:t xml:space="preserve"> </w:t>
      </w:r>
      <w:r w:rsidRPr="00223712">
        <w:rPr>
          <w:sz w:val="22"/>
          <w:szCs w:val="22"/>
        </w:rPr>
        <w:t>mismatches</w:t>
      </w:r>
      <w:r w:rsidRPr="00223712">
        <w:rPr>
          <w:sz w:val="22"/>
          <w:szCs w:val="22"/>
          <w:lang w:val="el-GR"/>
        </w:rPr>
        <w:t>), ελλιπείς εγγραφές (</w:t>
      </w:r>
      <w:proofErr w:type="spellStart"/>
      <w:r w:rsidRPr="00223712">
        <w:rPr>
          <w:sz w:val="22"/>
          <w:szCs w:val="22"/>
        </w:rPr>
        <w:t>NaNs</w:t>
      </w:r>
      <w:proofErr w:type="spellEnd"/>
      <w:r w:rsidRPr="00223712">
        <w:rPr>
          <w:sz w:val="22"/>
          <w:szCs w:val="22"/>
          <w:lang w:val="el-GR"/>
        </w:rPr>
        <w:t>) και παραβιάσεις ακεραιότητας στη βάση δεδομένων (</w:t>
      </w:r>
      <w:r w:rsidRPr="00223712">
        <w:rPr>
          <w:sz w:val="22"/>
          <w:szCs w:val="22"/>
        </w:rPr>
        <w:t>Primary</w:t>
      </w:r>
      <w:r w:rsidRPr="00223712">
        <w:rPr>
          <w:sz w:val="22"/>
          <w:szCs w:val="22"/>
          <w:lang w:val="el-GR"/>
        </w:rPr>
        <w:t xml:space="preserve"> </w:t>
      </w:r>
      <w:r w:rsidRPr="00223712">
        <w:rPr>
          <w:sz w:val="22"/>
          <w:szCs w:val="22"/>
        </w:rPr>
        <w:t>Key</w:t>
      </w:r>
      <w:r w:rsidRPr="00223712">
        <w:rPr>
          <w:sz w:val="22"/>
          <w:szCs w:val="22"/>
          <w:lang w:val="el-GR"/>
        </w:rPr>
        <w:t xml:space="preserve"> </w:t>
      </w:r>
      <w:r w:rsidRPr="00223712">
        <w:rPr>
          <w:sz w:val="22"/>
          <w:szCs w:val="22"/>
        </w:rPr>
        <w:t>violations</w:t>
      </w:r>
      <w:r w:rsidRPr="00223712">
        <w:rPr>
          <w:sz w:val="22"/>
          <w:szCs w:val="22"/>
          <w:lang w:val="el-GR"/>
        </w:rPr>
        <w:t>). Επίσης, ο αρχικός κώδικας χρειαζόταν αναδιάρθρωση για να πληροί τα ακαδημαϊκά πρότυπα (καθαρισμός σχολίων, αφαίρεση θορύβου).</w:t>
      </w:r>
    </w:p>
    <w:p w14:paraId="2F726C9C" w14:textId="20082AB2" w:rsidR="00223712" w:rsidRPr="00223712" w:rsidRDefault="00223712">
      <w:pPr>
        <w:numPr>
          <w:ilvl w:val="0"/>
          <w:numId w:val="74"/>
        </w:numPr>
        <w:rPr>
          <w:sz w:val="22"/>
          <w:szCs w:val="22"/>
          <w:lang w:val="el-GR"/>
        </w:rPr>
      </w:pPr>
      <w:r w:rsidRPr="00223712">
        <w:rPr>
          <w:b/>
          <w:bCs/>
          <w:sz w:val="22"/>
          <w:szCs w:val="22"/>
          <w:lang w:val="el-GR"/>
        </w:rPr>
        <w:t>Αντιμετώπιση:</w:t>
      </w:r>
      <w:r w:rsidRPr="00223712">
        <w:rPr>
          <w:sz w:val="22"/>
          <w:szCs w:val="22"/>
          <w:lang w:val="el-GR"/>
        </w:rPr>
        <w:t xml:space="preserve"> Υλοποιήθηκαν αυστηροί έλεγχοι (</w:t>
      </w:r>
      <w:r w:rsidRPr="00223712">
        <w:rPr>
          <w:sz w:val="22"/>
          <w:szCs w:val="22"/>
        </w:rPr>
        <w:t>strict</w:t>
      </w:r>
      <w:r w:rsidRPr="00223712">
        <w:rPr>
          <w:sz w:val="22"/>
          <w:szCs w:val="22"/>
          <w:lang w:val="el-GR"/>
        </w:rPr>
        <w:t xml:space="preserve"> </w:t>
      </w:r>
      <w:r w:rsidRPr="00223712">
        <w:rPr>
          <w:sz w:val="22"/>
          <w:szCs w:val="22"/>
        </w:rPr>
        <w:t>filtering</w:t>
      </w:r>
      <w:r w:rsidRPr="00223712">
        <w:rPr>
          <w:sz w:val="22"/>
          <w:szCs w:val="22"/>
          <w:lang w:val="el-GR"/>
        </w:rPr>
        <w:t xml:space="preserve">) μέσω της βιβλιοθήκης </w:t>
      </w:r>
      <w:r w:rsidRPr="00223712">
        <w:rPr>
          <w:sz w:val="22"/>
          <w:szCs w:val="22"/>
        </w:rPr>
        <w:t>pandas</w:t>
      </w:r>
      <w:r w:rsidRPr="00223712">
        <w:rPr>
          <w:sz w:val="22"/>
          <w:szCs w:val="22"/>
          <w:lang w:val="el-GR"/>
        </w:rPr>
        <w:t>. Τα δεδομένα μετατράπηκαν σε ασφαλείς αριθμητικούς τύπους (</w:t>
      </w:r>
      <w:r w:rsidRPr="00223712">
        <w:rPr>
          <w:sz w:val="22"/>
          <w:szCs w:val="22"/>
        </w:rPr>
        <w:t>pd</w:t>
      </w:r>
      <w:r w:rsidRPr="00223712">
        <w:rPr>
          <w:sz w:val="22"/>
          <w:szCs w:val="22"/>
          <w:lang w:val="el-GR"/>
        </w:rPr>
        <w:t>.</w:t>
      </w:r>
      <w:r w:rsidRPr="00223712">
        <w:rPr>
          <w:sz w:val="22"/>
          <w:szCs w:val="22"/>
        </w:rPr>
        <w:t>to</w:t>
      </w:r>
      <w:r w:rsidRPr="00223712">
        <w:rPr>
          <w:sz w:val="22"/>
          <w:szCs w:val="22"/>
          <w:lang w:val="el-GR"/>
        </w:rPr>
        <w:t>_</w:t>
      </w:r>
      <w:r w:rsidRPr="00223712">
        <w:rPr>
          <w:sz w:val="22"/>
          <w:szCs w:val="22"/>
        </w:rPr>
        <w:t>numeric</w:t>
      </w:r>
      <w:r w:rsidRPr="00223712">
        <w:rPr>
          <w:sz w:val="22"/>
          <w:szCs w:val="22"/>
          <w:lang w:val="el-GR"/>
        </w:rPr>
        <w:t xml:space="preserve"> με </w:t>
      </w:r>
      <w:r w:rsidRPr="00223712">
        <w:rPr>
          <w:sz w:val="22"/>
          <w:szCs w:val="22"/>
        </w:rPr>
        <w:t>errors</w:t>
      </w:r>
      <w:r w:rsidRPr="00223712">
        <w:rPr>
          <w:sz w:val="22"/>
          <w:szCs w:val="22"/>
          <w:lang w:val="el-GR"/>
        </w:rPr>
        <w:t>='</w:t>
      </w:r>
      <w:r w:rsidRPr="00223712">
        <w:rPr>
          <w:sz w:val="22"/>
          <w:szCs w:val="22"/>
        </w:rPr>
        <w:t>coerce</w:t>
      </w:r>
      <w:r w:rsidRPr="00223712">
        <w:rPr>
          <w:sz w:val="22"/>
          <w:szCs w:val="22"/>
          <w:lang w:val="el-GR"/>
        </w:rPr>
        <w:t>') και οι κενές εγγραφές αφαιρέθηκαν (</w:t>
      </w:r>
      <w:proofErr w:type="spellStart"/>
      <w:r w:rsidRPr="00223712">
        <w:rPr>
          <w:sz w:val="22"/>
          <w:szCs w:val="22"/>
        </w:rPr>
        <w:t>dropna</w:t>
      </w:r>
      <w:proofErr w:type="spellEnd"/>
      <w:r w:rsidRPr="00223712">
        <w:rPr>
          <w:sz w:val="22"/>
          <w:szCs w:val="22"/>
          <w:lang w:val="el-GR"/>
        </w:rPr>
        <w:t xml:space="preserve">). Για την ασφαλή μεταφόρτωση στη βάση δεδομένων, χωρίς να υπερβούμε τα όρια παραμέτρων του </w:t>
      </w:r>
      <w:r w:rsidRPr="00223712">
        <w:rPr>
          <w:sz w:val="22"/>
          <w:szCs w:val="22"/>
        </w:rPr>
        <w:t>SQL</w:t>
      </w:r>
      <w:r w:rsidRPr="00223712">
        <w:rPr>
          <w:sz w:val="22"/>
          <w:szCs w:val="22"/>
          <w:lang w:val="el-GR"/>
        </w:rPr>
        <w:t xml:space="preserve"> </w:t>
      </w:r>
      <w:r w:rsidRPr="00223712">
        <w:rPr>
          <w:sz w:val="22"/>
          <w:szCs w:val="22"/>
        </w:rPr>
        <w:t>Server</w:t>
      </w:r>
      <w:r w:rsidRPr="00223712">
        <w:rPr>
          <w:sz w:val="22"/>
          <w:szCs w:val="22"/>
          <w:lang w:val="el-GR"/>
        </w:rPr>
        <w:t xml:space="preserve">, χρησιμοποιήθηκε η τεχνική </w:t>
      </w:r>
      <w:proofErr w:type="spellStart"/>
      <w:r w:rsidRPr="00223712">
        <w:rPr>
          <w:sz w:val="22"/>
          <w:szCs w:val="22"/>
          <w:lang w:val="el-GR"/>
        </w:rPr>
        <w:t>τμηματοποίησης</w:t>
      </w:r>
      <w:proofErr w:type="spellEnd"/>
      <w:r w:rsidRPr="00223712">
        <w:rPr>
          <w:sz w:val="22"/>
          <w:szCs w:val="22"/>
          <w:lang w:val="el-GR"/>
        </w:rPr>
        <w:t xml:space="preserve"> (</w:t>
      </w:r>
      <w:proofErr w:type="spellStart"/>
      <w:r w:rsidRPr="00223712">
        <w:rPr>
          <w:sz w:val="22"/>
          <w:szCs w:val="22"/>
        </w:rPr>
        <w:t>chunksize</w:t>
      </w:r>
      <w:proofErr w:type="spellEnd"/>
      <w:r w:rsidRPr="00223712">
        <w:rPr>
          <w:sz w:val="22"/>
          <w:szCs w:val="22"/>
          <w:lang w:val="el-GR"/>
        </w:rPr>
        <w:t>). Παράλληλα, ο κώδικας (</w:t>
      </w:r>
      <w:r w:rsidRPr="00223712">
        <w:rPr>
          <w:sz w:val="22"/>
          <w:szCs w:val="22"/>
        </w:rPr>
        <w:t>data</w:t>
      </w:r>
      <w:r w:rsidRPr="00223712">
        <w:rPr>
          <w:sz w:val="22"/>
          <w:szCs w:val="22"/>
          <w:lang w:val="el-GR"/>
        </w:rPr>
        <w:t>_</w:t>
      </w:r>
      <w:r w:rsidRPr="00223712">
        <w:rPr>
          <w:sz w:val="22"/>
          <w:szCs w:val="22"/>
        </w:rPr>
        <w:t>loader</w:t>
      </w:r>
      <w:r w:rsidRPr="00223712">
        <w:rPr>
          <w:sz w:val="22"/>
          <w:szCs w:val="22"/>
          <w:lang w:val="el-GR"/>
        </w:rPr>
        <w:t>.</w:t>
      </w:r>
      <w:proofErr w:type="spellStart"/>
      <w:r w:rsidRPr="00223712">
        <w:rPr>
          <w:sz w:val="22"/>
          <w:szCs w:val="22"/>
        </w:rPr>
        <w:t>py</w:t>
      </w:r>
      <w:proofErr w:type="spellEnd"/>
      <w:r w:rsidRPr="00223712">
        <w:rPr>
          <w:sz w:val="22"/>
          <w:szCs w:val="22"/>
          <w:lang w:val="el-GR"/>
        </w:rPr>
        <w:t xml:space="preserve">, </w:t>
      </w:r>
      <w:r w:rsidRPr="00223712">
        <w:rPr>
          <w:sz w:val="22"/>
          <w:szCs w:val="22"/>
        </w:rPr>
        <w:t>load</w:t>
      </w:r>
      <w:r w:rsidRPr="00223712">
        <w:rPr>
          <w:sz w:val="22"/>
          <w:szCs w:val="22"/>
          <w:lang w:val="el-GR"/>
        </w:rPr>
        <w:t>_</w:t>
      </w:r>
      <w:r w:rsidRPr="00223712">
        <w:rPr>
          <w:sz w:val="22"/>
          <w:szCs w:val="22"/>
        </w:rPr>
        <w:t>measurements</w:t>
      </w:r>
      <w:r w:rsidRPr="00223712">
        <w:rPr>
          <w:sz w:val="22"/>
          <w:szCs w:val="22"/>
          <w:lang w:val="el-GR"/>
        </w:rPr>
        <w:t>.</w:t>
      </w:r>
      <w:proofErr w:type="spellStart"/>
      <w:r w:rsidRPr="00223712">
        <w:rPr>
          <w:sz w:val="22"/>
          <w:szCs w:val="22"/>
        </w:rPr>
        <w:t>py</w:t>
      </w:r>
      <w:proofErr w:type="spellEnd"/>
      <w:r w:rsidRPr="00223712">
        <w:rPr>
          <w:sz w:val="22"/>
          <w:szCs w:val="22"/>
          <w:lang w:val="el-GR"/>
        </w:rPr>
        <w:t xml:space="preserve">, </w:t>
      </w:r>
      <w:r w:rsidRPr="00223712">
        <w:rPr>
          <w:sz w:val="22"/>
          <w:szCs w:val="22"/>
        </w:rPr>
        <w:t>feature</w:t>
      </w:r>
      <w:r w:rsidRPr="00223712">
        <w:rPr>
          <w:sz w:val="22"/>
          <w:szCs w:val="22"/>
          <w:lang w:val="el-GR"/>
        </w:rPr>
        <w:t>_</w:t>
      </w:r>
      <w:r w:rsidRPr="00223712">
        <w:rPr>
          <w:sz w:val="22"/>
          <w:szCs w:val="22"/>
        </w:rPr>
        <w:t>extractor</w:t>
      </w:r>
      <w:r w:rsidRPr="00223712">
        <w:rPr>
          <w:sz w:val="22"/>
          <w:szCs w:val="22"/>
          <w:lang w:val="el-GR"/>
        </w:rPr>
        <w:t>.</w:t>
      </w:r>
      <w:proofErr w:type="spellStart"/>
      <w:r w:rsidRPr="00223712">
        <w:rPr>
          <w:sz w:val="22"/>
          <w:szCs w:val="22"/>
        </w:rPr>
        <w:t>py</w:t>
      </w:r>
      <w:proofErr w:type="spellEnd"/>
      <w:r w:rsidRPr="00223712">
        <w:rPr>
          <w:sz w:val="22"/>
          <w:szCs w:val="22"/>
          <w:lang w:val="el-GR"/>
        </w:rPr>
        <w:t>) αναδιαρθρώθηκε και τα σχόλια μεταφράστηκαν στα αγγλικά για ομοιομορφία.</w:t>
      </w:r>
      <w:r w:rsidR="00FD50A9" w:rsidRPr="00BB0C3B">
        <w:rPr>
          <w:sz w:val="22"/>
          <w:szCs w:val="22"/>
          <w:lang w:val="el-GR"/>
        </w:rPr>
        <w:br/>
      </w:r>
    </w:p>
    <w:p w14:paraId="53BD6BA5" w14:textId="007B1CC3" w:rsidR="00223712" w:rsidRPr="001D6B85" w:rsidRDefault="00223712">
      <w:pPr>
        <w:pStyle w:val="Heading5"/>
        <w:numPr>
          <w:ilvl w:val="0"/>
          <w:numId w:val="78"/>
        </w:numPr>
        <w:rPr>
          <w:b/>
          <w:bCs/>
          <w:color w:val="auto"/>
          <w:lang w:val="el-GR"/>
        </w:rPr>
      </w:pPr>
      <w:r w:rsidRPr="001D6B85">
        <w:rPr>
          <w:b/>
          <w:bCs/>
          <w:color w:val="auto"/>
          <w:lang w:val="el-GR"/>
        </w:rPr>
        <w:t>ΣΤΑΤΙΚΗ ΟΠΤΙΚΟΠΟΙΗΣΗ ΚΑΙ ΜΟΡΦΟΠΟΙΗΣΗ ΓΡΑΦΗΜΑΤΩΝ</w:t>
      </w:r>
    </w:p>
    <w:p w14:paraId="24D78404" w14:textId="77777777" w:rsidR="00223712" w:rsidRPr="00223712" w:rsidRDefault="00223712">
      <w:pPr>
        <w:numPr>
          <w:ilvl w:val="0"/>
          <w:numId w:val="75"/>
        </w:numPr>
        <w:rPr>
          <w:sz w:val="22"/>
          <w:szCs w:val="22"/>
          <w:lang w:val="el-GR"/>
        </w:rPr>
      </w:pPr>
      <w:r w:rsidRPr="00223712">
        <w:rPr>
          <w:b/>
          <w:bCs/>
          <w:sz w:val="22"/>
          <w:szCs w:val="22"/>
          <w:lang w:val="el-GR"/>
        </w:rPr>
        <w:t>Στόχος:</w:t>
      </w:r>
      <w:r w:rsidRPr="00223712">
        <w:rPr>
          <w:sz w:val="22"/>
          <w:szCs w:val="22"/>
          <w:lang w:val="el-GR"/>
        </w:rPr>
        <w:t xml:space="preserve"> Η δημιουργία στατικών γραφημάτων υψηλής ποιότητας για την ενσωμάτωσή τους στο κείμενο της πτυχιακής εργασίας.</w:t>
      </w:r>
    </w:p>
    <w:p w14:paraId="7AF05694" w14:textId="343D3CE7" w:rsidR="00FD50A9" w:rsidRDefault="00223712">
      <w:pPr>
        <w:numPr>
          <w:ilvl w:val="0"/>
          <w:numId w:val="75"/>
        </w:numPr>
        <w:rPr>
          <w:sz w:val="22"/>
          <w:szCs w:val="22"/>
          <w:lang w:val="el-GR"/>
        </w:rPr>
      </w:pPr>
      <w:r w:rsidRPr="00223712">
        <w:rPr>
          <w:b/>
          <w:bCs/>
          <w:sz w:val="22"/>
          <w:szCs w:val="22"/>
          <w:lang w:val="el-GR"/>
        </w:rPr>
        <w:t>Πρόβλημα:</w:t>
      </w:r>
      <w:r w:rsidRPr="00223712">
        <w:rPr>
          <w:sz w:val="22"/>
          <w:szCs w:val="22"/>
          <w:lang w:val="el-GR"/>
        </w:rPr>
        <w:t xml:space="preserve"> Στην αρχική εκτέλεση της βιβλιοθήκης </w:t>
      </w:r>
      <w:r w:rsidRPr="00223712">
        <w:rPr>
          <w:sz w:val="22"/>
          <w:szCs w:val="22"/>
        </w:rPr>
        <w:t>matplotlib</w:t>
      </w:r>
      <w:r w:rsidRPr="00223712">
        <w:rPr>
          <w:sz w:val="22"/>
          <w:szCs w:val="22"/>
          <w:lang w:val="el-GR"/>
        </w:rPr>
        <w:t xml:space="preserve"> (αρχείο </w:t>
      </w:r>
      <w:r w:rsidRPr="00223712">
        <w:rPr>
          <w:sz w:val="22"/>
          <w:szCs w:val="22"/>
        </w:rPr>
        <w:t>distribution</w:t>
      </w:r>
      <w:r w:rsidRPr="00223712">
        <w:rPr>
          <w:sz w:val="22"/>
          <w:szCs w:val="22"/>
          <w:lang w:val="el-GR"/>
        </w:rPr>
        <w:t>_</w:t>
      </w:r>
      <w:r w:rsidRPr="00223712">
        <w:rPr>
          <w:sz w:val="22"/>
          <w:szCs w:val="22"/>
        </w:rPr>
        <w:t>plots</w:t>
      </w:r>
      <w:r w:rsidRPr="00223712">
        <w:rPr>
          <w:sz w:val="22"/>
          <w:szCs w:val="22"/>
          <w:lang w:val="el-GR"/>
        </w:rPr>
        <w:t>.</w:t>
      </w:r>
      <w:proofErr w:type="spellStart"/>
      <w:r w:rsidRPr="00223712">
        <w:rPr>
          <w:sz w:val="22"/>
          <w:szCs w:val="22"/>
        </w:rPr>
        <w:t>py</w:t>
      </w:r>
      <w:proofErr w:type="spellEnd"/>
      <w:r w:rsidRPr="00223712">
        <w:rPr>
          <w:sz w:val="22"/>
          <w:szCs w:val="22"/>
          <w:lang w:val="el-GR"/>
        </w:rPr>
        <w:t>), το πλήθος των γραφημάτων (8 ιστογράμματα) και ο μεγάλος αριθμός μπαταριών οδήγησαν σε ένα εξαιρετικά συμπιεσμένο οπτικό αποτέλεσμα, με επικαλύψεις κειμένων, ελλιπείς χρωματικές παλέτες (που αδυνατούσαν να καλύψουν όλες τις μπαταρίες) και χαμηλή ανάλυση.</w:t>
      </w:r>
    </w:p>
    <w:p w14:paraId="0E177056" w14:textId="7C80DD93" w:rsidR="00223712" w:rsidRPr="00BB0C3B" w:rsidRDefault="00FD50A9" w:rsidP="00FD50A9">
      <w:pPr>
        <w:rPr>
          <w:sz w:val="22"/>
          <w:szCs w:val="22"/>
          <w:lang w:val="el-GR"/>
        </w:rPr>
      </w:pPr>
      <w:r>
        <w:rPr>
          <w:sz w:val="22"/>
          <w:szCs w:val="22"/>
          <w:lang w:val="el-GR"/>
        </w:rPr>
        <w:br w:type="page"/>
      </w:r>
    </w:p>
    <w:p w14:paraId="713676C1" w14:textId="78B594E1" w:rsidR="00223712" w:rsidRPr="00223712" w:rsidRDefault="00223712">
      <w:pPr>
        <w:numPr>
          <w:ilvl w:val="0"/>
          <w:numId w:val="75"/>
        </w:numPr>
        <w:rPr>
          <w:sz w:val="22"/>
          <w:szCs w:val="22"/>
          <w:lang w:val="el-GR"/>
        </w:rPr>
      </w:pPr>
      <w:r w:rsidRPr="00223712">
        <w:rPr>
          <w:b/>
          <w:bCs/>
          <w:sz w:val="22"/>
          <w:szCs w:val="22"/>
          <w:lang w:val="el-GR"/>
        </w:rPr>
        <w:lastRenderedPageBreak/>
        <w:t>Αντιμετώπιση:</w:t>
      </w:r>
      <w:r w:rsidRPr="00223712">
        <w:rPr>
          <w:sz w:val="22"/>
          <w:szCs w:val="22"/>
          <w:lang w:val="el-GR"/>
        </w:rPr>
        <w:t xml:space="preserve"> Ο κώδικας </w:t>
      </w:r>
      <w:proofErr w:type="spellStart"/>
      <w:r w:rsidRPr="00223712">
        <w:rPr>
          <w:sz w:val="22"/>
          <w:szCs w:val="22"/>
          <w:lang w:val="el-GR"/>
        </w:rPr>
        <w:t>παραμετροποιήθηκε</w:t>
      </w:r>
      <w:proofErr w:type="spellEnd"/>
      <w:r w:rsidRPr="00223712">
        <w:rPr>
          <w:sz w:val="22"/>
          <w:szCs w:val="22"/>
          <w:lang w:val="el-GR"/>
        </w:rPr>
        <w:t xml:space="preserve"> εκτενώς. Αντικαταστάθηκε η στατική παλέτα χρωμάτων με τη δυναμική παλέτα </w:t>
      </w:r>
      <w:proofErr w:type="spellStart"/>
      <w:r w:rsidRPr="00223712">
        <w:rPr>
          <w:sz w:val="22"/>
          <w:szCs w:val="22"/>
        </w:rPr>
        <w:t>husl</w:t>
      </w:r>
      <w:proofErr w:type="spellEnd"/>
      <w:r w:rsidRPr="00223712">
        <w:rPr>
          <w:sz w:val="22"/>
          <w:szCs w:val="22"/>
          <w:lang w:val="el-GR"/>
        </w:rPr>
        <w:t xml:space="preserve"> του </w:t>
      </w:r>
      <w:r w:rsidRPr="00223712">
        <w:rPr>
          <w:sz w:val="22"/>
          <w:szCs w:val="22"/>
        </w:rPr>
        <w:t>seaborn</w:t>
      </w:r>
      <w:r w:rsidRPr="00223712">
        <w:rPr>
          <w:sz w:val="22"/>
          <w:szCs w:val="22"/>
          <w:lang w:val="el-GR"/>
        </w:rPr>
        <w:t xml:space="preserve">, η οποία προσαρμόζεται αυτόματα στο πλήθος των διαθέσιμων μπαταριών. Εφαρμόστηκε η παράμετρος </w:t>
      </w:r>
      <w:r w:rsidRPr="00223712">
        <w:rPr>
          <w:sz w:val="22"/>
          <w:szCs w:val="22"/>
        </w:rPr>
        <w:t>constrained</w:t>
      </w:r>
      <w:r w:rsidRPr="00223712">
        <w:rPr>
          <w:sz w:val="22"/>
          <w:szCs w:val="22"/>
          <w:lang w:val="el-GR"/>
        </w:rPr>
        <w:t>_</w:t>
      </w:r>
      <w:r w:rsidRPr="00223712">
        <w:rPr>
          <w:sz w:val="22"/>
          <w:szCs w:val="22"/>
        </w:rPr>
        <w:t>layout</w:t>
      </w:r>
      <w:r w:rsidRPr="00223712">
        <w:rPr>
          <w:sz w:val="22"/>
          <w:szCs w:val="22"/>
          <w:lang w:val="el-GR"/>
        </w:rPr>
        <w:t>=</w:t>
      </w:r>
      <w:r w:rsidRPr="00223712">
        <w:rPr>
          <w:sz w:val="22"/>
          <w:szCs w:val="22"/>
        </w:rPr>
        <w:t>True</w:t>
      </w:r>
      <w:r w:rsidRPr="00223712">
        <w:rPr>
          <w:sz w:val="22"/>
          <w:szCs w:val="22"/>
          <w:lang w:val="el-GR"/>
        </w:rPr>
        <w:t xml:space="preserve"> για τη βέλτιστη κατανομή του χώρου (</w:t>
      </w:r>
      <w:r w:rsidRPr="00223712">
        <w:rPr>
          <w:sz w:val="22"/>
          <w:szCs w:val="22"/>
        </w:rPr>
        <w:t>whitespace</w:t>
      </w:r>
      <w:r w:rsidRPr="00223712">
        <w:rPr>
          <w:sz w:val="22"/>
          <w:szCs w:val="22"/>
          <w:lang w:val="el-GR"/>
        </w:rPr>
        <w:t xml:space="preserve"> </w:t>
      </w:r>
      <w:r w:rsidRPr="00223712">
        <w:rPr>
          <w:sz w:val="22"/>
          <w:szCs w:val="22"/>
        </w:rPr>
        <w:t>management</w:t>
      </w:r>
      <w:r w:rsidRPr="00223712">
        <w:rPr>
          <w:sz w:val="22"/>
          <w:szCs w:val="22"/>
          <w:lang w:val="el-GR"/>
        </w:rPr>
        <w:t xml:space="preserve">) και αυξήθηκε η ανάλυση εξαγωγής στα 300 </w:t>
      </w:r>
      <w:r w:rsidRPr="00223712">
        <w:rPr>
          <w:sz w:val="22"/>
          <w:szCs w:val="22"/>
        </w:rPr>
        <w:t>DPI</w:t>
      </w:r>
      <w:r w:rsidRPr="00223712">
        <w:rPr>
          <w:sz w:val="22"/>
          <w:szCs w:val="22"/>
          <w:lang w:val="el-GR"/>
        </w:rPr>
        <w:t>, εξασφαλίζοντας επαγγελματική ποιότητα απεικόνισης.</w:t>
      </w:r>
      <w:r w:rsidR="00AA7C75" w:rsidRPr="00BB0C3B">
        <w:rPr>
          <w:sz w:val="22"/>
          <w:szCs w:val="22"/>
          <w:lang w:val="el-GR"/>
        </w:rPr>
        <w:br/>
      </w:r>
    </w:p>
    <w:p w14:paraId="5176C838" w14:textId="31F56C49" w:rsidR="00223712" w:rsidRPr="001D6B85" w:rsidRDefault="00223712">
      <w:pPr>
        <w:pStyle w:val="Heading5"/>
        <w:numPr>
          <w:ilvl w:val="0"/>
          <w:numId w:val="78"/>
        </w:numPr>
        <w:rPr>
          <w:b/>
          <w:bCs/>
          <w:color w:val="auto"/>
          <w:lang w:val="el-GR"/>
        </w:rPr>
      </w:pPr>
      <w:r w:rsidRPr="001D6B85">
        <w:rPr>
          <w:b/>
          <w:bCs/>
          <w:color w:val="auto"/>
          <w:lang w:val="el-GR"/>
        </w:rPr>
        <w:t>ΕΦΑΡΜΟΓΗ ΔΙΑΔΡΑΣΤΙΚΟΤΗΤΑΣ ΚΑΙ ΔΙΑΧΕΙΡΙΣΗ ΠΕΡΙΒΑΛΛΟΝΤΟΣ (</w:t>
      </w:r>
      <w:r w:rsidRPr="001D6B85">
        <w:rPr>
          <w:b/>
          <w:bCs/>
          <w:color w:val="auto"/>
        </w:rPr>
        <w:t>VENV</w:t>
      </w:r>
      <w:r w:rsidRPr="001D6B85">
        <w:rPr>
          <w:b/>
          <w:bCs/>
          <w:color w:val="auto"/>
          <w:lang w:val="el-GR"/>
        </w:rPr>
        <w:t>)</w:t>
      </w:r>
    </w:p>
    <w:p w14:paraId="54EBDACB" w14:textId="77777777" w:rsidR="00223712" w:rsidRPr="00223712" w:rsidRDefault="00223712">
      <w:pPr>
        <w:numPr>
          <w:ilvl w:val="0"/>
          <w:numId w:val="76"/>
        </w:numPr>
        <w:rPr>
          <w:sz w:val="22"/>
          <w:szCs w:val="22"/>
          <w:lang w:val="el-GR"/>
        </w:rPr>
      </w:pPr>
      <w:r w:rsidRPr="00223712">
        <w:rPr>
          <w:b/>
          <w:bCs/>
          <w:sz w:val="22"/>
          <w:szCs w:val="22"/>
          <w:lang w:val="el-GR"/>
        </w:rPr>
        <w:t>Στόχος:</w:t>
      </w:r>
      <w:r w:rsidRPr="00223712">
        <w:rPr>
          <w:sz w:val="22"/>
          <w:szCs w:val="22"/>
          <w:lang w:val="el-GR"/>
        </w:rPr>
        <w:t xml:space="preserve"> Η δημιουργία ενός </w:t>
      </w:r>
      <w:proofErr w:type="spellStart"/>
      <w:r w:rsidRPr="00223712">
        <w:rPr>
          <w:sz w:val="22"/>
          <w:szCs w:val="22"/>
          <w:lang w:val="el-GR"/>
        </w:rPr>
        <w:t>διαδραστικού</w:t>
      </w:r>
      <w:proofErr w:type="spellEnd"/>
      <w:r w:rsidRPr="00223712">
        <w:rPr>
          <w:sz w:val="22"/>
          <w:szCs w:val="22"/>
          <w:lang w:val="el-GR"/>
        </w:rPr>
        <w:t xml:space="preserve"> περιβάλλοντος εξερεύνησης (</w:t>
      </w:r>
      <w:r w:rsidRPr="00223712">
        <w:rPr>
          <w:sz w:val="22"/>
          <w:szCs w:val="22"/>
        </w:rPr>
        <w:t>interactive</w:t>
      </w:r>
      <w:r w:rsidRPr="00223712">
        <w:rPr>
          <w:sz w:val="22"/>
          <w:szCs w:val="22"/>
          <w:lang w:val="el-GR"/>
        </w:rPr>
        <w:t xml:space="preserve"> </w:t>
      </w:r>
      <w:r w:rsidRPr="00223712">
        <w:rPr>
          <w:sz w:val="22"/>
          <w:szCs w:val="22"/>
        </w:rPr>
        <w:t>plot</w:t>
      </w:r>
      <w:r w:rsidRPr="00223712">
        <w:rPr>
          <w:sz w:val="22"/>
          <w:szCs w:val="22"/>
          <w:lang w:val="el-GR"/>
        </w:rPr>
        <w:t>) για την αναλυτική μελέτη της υποβάθμισης των μπαταριών (</w:t>
      </w:r>
      <w:r w:rsidRPr="00223712">
        <w:rPr>
          <w:sz w:val="22"/>
          <w:szCs w:val="22"/>
        </w:rPr>
        <w:t>hover</w:t>
      </w:r>
      <w:r w:rsidRPr="00223712">
        <w:rPr>
          <w:sz w:val="22"/>
          <w:szCs w:val="22"/>
          <w:lang w:val="el-GR"/>
        </w:rPr>
        <w:t xml:space="preserve"> πληροφορίες, απόκρυψη/εμφάνιση καμπυλών).</w:t>
      </w:r>
    </w:p>
    <w:p w14:paraId="77357E67" w14:textId="77777777" w:rsidR="00223712" w:rsidRPr="00223712" w:rsidRDefault="00223712">
      <w:pPr>
        <w:numPr>
          <w:ilvl w:val="0"/>
          <w:numId w:val="76"/>
        </w:numPr>
        <w:rPr>
          <w:sz w:val="22"/>
          <w:szCs w:val="22"/>
          <w:lang w:val="el-GR"/>
        </w:rPr>
      </w:pPr>
      <w:r w:rsidRPr="00223712">
        <w:rPr>
          <w:b/>
          <w:bCs/>
          <w:sz w:val="22"/>
          <w:szCs w:val="22"/>
          <w:lang w:val="el-GR"/>
        </w:rPr>
        <w:t>Πρόβλημα 1 (Περιβάλλον Εκτέλεσης):</w:t>
      </w:r>
      <w:r w:rsidRPr="00223712">
        <w:rPr>
          <w:sz w:val="22"/>
          <w:szCs w:val="22"/>
          <w:lang w:val="el-GR"/>
        </w:rPr>
        <w:t xml:space="preserve"> Αρχικά επιχειρήθηκε η χρήση της βιβλιοθήκης </w:t>
      </w:r>
      <w:proofErr w:type="spellStart"/>
      <w:r w:rsidRPr="00223712">
        <w:rPr>
          <w:sz w:val="22"/>
          <w:szCs w:val="22"/>
        </w:rPr>
        <w:t>plotly</w:t>
      </w:r>
      <w:proofErr w:type="spellEnd"/>
      <w:r w:rsidRPr="00223712">
        <w:rPr>
          <w:sz w:val="22"/>
          <w:szCs w:val="22"/>
          <w:lang w:val="el-GR"/>
        </w:rPr>
        <w:t xml:space="preserve">. Ωστόσο, η εγκατάσταση μέσω του </w:t>
      </w:r>
      <w:r w:rsidRPr="00223712">
        <w:rPr>
          <w:sz w:val="22"/>
          <w:szCs w:val="22"/>
        </w:rPr>
        <w:t>Windows</w:t>
      </w:r>
      <w:r w:rsidRPr="00223712">
        <w:rPr>
          <w:sz w:val="22"/>
          <w:szCs w:val="22"/>
          <w:lang w:val="el-GR"/>
        </w:rPr>
        <w:t xml:space="preserve"> </w:t>
      </w:r>
      <w:r w:rsidRPr="00223712">
        <w:rPr>
          <w:sz w:val="22"/>
          <w:szCs w:val="22"/>
        </w:rPr>
        <w:t>PowerShell</w:t>
      </w:r>
      <w:r w:rsidRPr="00223712">
        <w:rPr>
          <w:sz w:val="22"/>
          <w:szCs w:val="22"/>
          <w:lang w:val="el-GR"/>
        </w:rPr>
        <w:t xml:space="preserve"> απέτυχε (</w:t>
      </w:r>
      <w:proofErr w:type="spellStart"/>
      <w:r w:rsidRPr="00223712">
        <w:rPr>
          <w:sz w:val="22"/>
          <w:szCs w:val="22"/>
        </w:rPr>
        <w:t>ModuleNotFoundError</w:t>
      </w:r>
      <w:proofErr w:type="spellEnd"/>
      <w:r w:rsidRPr="00223712">
        <w:rPr>
          <w:sz w:val="22"/>
          <w:szCs w:val="22"/>
          <w:lang w:val="el-GR"/>
        </w:rPr>
        <w:t>), καθώς το τερματικό διοχέτευε την εγκατάσταση στην καθολική (</w:t>
      </w:r>
      <w:r w:rsidRPr="00223712">
        <w:rPr>
          <w:sz w:val="22"/>
          <w:szCs w:val="22"/>
        </w:rPr>
        <w:t>global</w:t>
      </w:r>
      <w:r w:rsidRPr="00223712">
        <w:rPr>
          <w:sz w:val="22"/>
          <w:szCs w:val="22"/>
          <w:lang w:val="el-GR"/>
        </w:rPr>
        <w:t xml:space="preserve">) εγκατάσταση της </w:t>
      </w:r>
      <w:r w:rsidRPr="00223712">
        <w:rPr>
          <w:sz w:val="22"/>
          <w:szCs w:val="22"/>
        </w:rPr>
        <w:t>Python</w:t>
      </w:r>
      <w:r w:rsidRPr="00223712">
        <w:rPr>
          <w:sz w:val="22"/>
          <w:szCs w:val="22"/>
          <w:lang w:val="el-GR"/>
        </w:rPr>
        <w:t xml:space="preserve"> και όχι στο εικονικό περιβάλλον (.</w:t>
      </w:r>
      <w:proofErr w:type="spellStart"/>
      <w:r w:rsidRPr="00223712">
        <w:rPr>
          <w:sz w:val="22"/>
          <w:szCs w:val="22"/>
        </w:rPr>
        <w:t>venv</w:t>
      </w:r>
      <w:proofErr w:type="spellEnd"/>
      <w:r w:rsidRPr="00223712">
        <w:rPr>
          <w:sz w:val="22"/>
          <w:szCs w:val="22"/>
          <w:lang w:val="el-GR"/>
        </w:rPr>
        <w:t xml:space="preserve">) του </w:t>
      </w:r>
      <w:r w:rsidRPr="00223712">
        <w:rPr>
          <w:sz w:val="22"/>
          <w:szCs w:val="22"/>
        </w:rPr>
        <w:t>project</w:t>
      </w:r>
      <w:r w:rsidRPr="00223712">
        <w:rPr>
          <w:sz w:val="22"/>
          <w:szCs w:val="22"/>
          <w:lang w:val="el-GR"/>
        </w:rPr>
        <w:t>.</w:t>
      </w:r>
    </w:p>
    <w:p w14:paraId="5A3F1B65" w14:textId="77777777" w:rsidR="00223712" w:rsidRPr="00223712" w:rsidRDefault="00223712">
      <w:pPr>
        <w:numPr>
          <w:ilvl w:val="0"/>
          <w:numId w:val="76"/>
        </w:numPr>
        <w:rPr>
          <w:sz w:val="22"/>
          <w:szCs w:val="22"/>
          <w:lang w:val="el-GR"/>
        </w:rPr>
      </w:pPr>
      <w:r w:rsidRPr="00223712">
        <w:rPr>
          <w:b/>
          <w:bCs/>
          <w:sz w:val="22"/>
          <w:szCs w:val="22"/>
          <w:lang w:val="el-GR"/>
        </w:rPr>
        <w:t>Αντιμετώπιση 1:</w:t>
      </w:r>
      <w:r w:rsidRPr="00223712">
        <w:rPr>
          <w:sz w:val="22"/>
          <w:szCs w:val="22"/>
          <w:lang w:val="el-GR"/>
        </w:rPr>
        <w:t xml:space="preserve"> Το πρόβλημα της δρομολόγησης (</w:t>
      </w:r>
      <w:r w:rsidRPr="00223712">
        <w:rPr>
          <w:sz w:val="22"/>
          <w:szCs w:val="22"/>
        </w:rPr>
        <w:t>path</w:t>
      </w:r>
      <w:r w:rsidRPr="00223712">
        <w:rPr>
          <w:sz w:val="22"/>
          <w:szCs w:val="22"/>
          <w:lang w:val="el-GR"/>
        </w:rPr>
        <w:t xml:space="preserve"> </w:t>
      </w:r>
      <w:r w:rsidRPr="00223712">
        <w:rPr>
          <w:sz w:val="22"/>
          <w:szCs w:val="22"/>
        </w:rPr>
        <w:t>routing</w:t>
      </w:r>
      <w:r w:rsidRPr="00223712">
        <w:rPr>
          <w:sz w:val="22"/>
          <w:szCs w:val="22"/>
          <w:lang w:val="el-GR"/>
        </w:rPr>
        <w:t>) επιλύθηκε εκτελώντας τον διαχειριστή πακέτων (</w:t>
      </w:r>
      <w:r w:rsidRPr="00223712">
        <w:rPr>
          <w:sz w:val="22"/>
          <w:szCs w:val="22"/>
        </w:rPr>
        <w:t>pip</w:t>
      </w:r>
      <w:r w:rsidRPr="00223712">
        <w:rPr>
          <w:sz w:val="22"/>
          <w:szCs w:val="22"/>
          <w:lang w:val="el-GR"/>
        </w:rPr>
        <w:t xml:space="preserve">) προσπελάζοντας απευθείας το απόλυτο μονοπάτι του εκτελέσιμου αρχείου της </w:t>
      </w:r>
      <w:r w:rsidRPr="00223712">
        <w:rPr>
          <w:sz w:val="22"/>
          <w:szCs w:val="22"/>
        </w:rPr>
        <w:t>Python</w:t>
      </w:r>
      <w:r w:rsidRPr="00223712">
        <w:rPr>
          <w:sz w:val="22"/>
          <w:szCs w:val="22"/>
          <w:lang w:val="el-GR"/>
        </w:rPr>
        <w:t xml:space="preserve"> μέσα στον φάκελο .</w:t>
      </w:r>
      <w:proofErr w:type="spellStart"/>
      <w:r w:rsidRPr="00223712">
        <w:rPr>
          <w:sz w:val="22"/>
          <w:szCs w:val="22"/>
        </w:rPr>
        <w:t>venv</w:t>
      </w:r>
      <w:proofErr w:type="spellEnd"/>
      <w:r w:rsidRPr="00223712">
        <w:rPr>
          <w:sz w:val="22"/>
          <w:szCs w:val="22"/>
          <w:lang w:val="el-GR"/>
        </w:rPr>
        <w:t xml:space="preserve"> (.../.</w:t>
      </w:r>
      <w:proofErr w:type="spellStart"/>
      <w:r w:rsidRPr="00223712">
        <w:rPr>
          <w:sz w:val="22"/>
          <w:szCs w:val="22"/>
        </w:rPr>
        <w:t>venv</w:t>
      </w:r>
      <w:proofErr w:type="spellEnd"/>
      <w:r w:rsidRPr="00223712">
        <w:rPr>
          <w:sz w:val="22"/>
          <w:szCs w:val="22"/>
          <w:lang w:val="el-GR"/>
        </w:rPr>
        <w:t>/</w:t>
      </w:r>
      <w:r w:rsidRPr="00223712">
        <w:rPr>
          <w:sz w:val="22"/>
          <w:szCs w:val="22"/>
        </w:rPr>
        <w:t>Scripts</w:t>
      </w:r>
      <w:r w:rsidRPr="00223712">
        <w:rPr>
          <w:sz w:val="22"/>
          <w:szCs w:val="22"/>
          <w:lang w:val="el-GR"/>
        </w:rPr>
        <w:t>/</w:t>
      </w:r>
      <w:r w:rsidRPr="00223712">
        <w:rPr>
          <w:sz w:val="22"/>
          <w:szCs w:val="22"/>
        </w:rPr>
        <w:t>python</w:t>
      </w:r>
      <w:r w:rsidRPr="00223712">
        <w:rPr>
          <w:sz w:val="22"/>
          <w:szCs w:val="22"/>
          <w:lang w:val="el-GR"/>
        </w:rPr>
        <w:t>.</w:t>
      </w:r>
      <w:r w:rsidRPr="00223712">
        <w:rPr>
          <w:sz w:val="22"/>
          <w:szCs w:val="22"/>
        </w:rPr>
        <w:t>exe</w:t>
      </w:r>
      <w:r w:rsidRPr="00223712">
        <w:rPr>
          <w:sz w:val="22"/>
          <w:szCs w:val="22"/>
          <w:lang w:val="el-GR"/>
        </w:rPr>
        <w:t xml:space="preserve"> -</w:t>
      </w:r>
      <w:r w:rsidRPr="00223712">
        <w:rPr>
          <w:sz w:val="22"/>
          <w:szCs w:val="22"/>
        </w:rPr>
        <w:t>m</w:t>
      </w:r>
      <w:r w:rsidRPr="00223712">
        <w:rPr>
          <w:sz w:val="22"/>
          <w:szCs w:val="22"/>
          <w:lang w:val="el-GR"/>
        </w:rPr>
        <w:t xml:space="preserve"> </w:t>
      </w:r>
      <w:r w:rsidRPr="00223712">
        <w:rPr>
          <w:sz w:val="22"/>
          <w:szCs w:val="22"/>
        </w:rPr>
        <w:t>pip</w:t>
      </w:r>
      <w:r w:rsidRPr="00223712">
        <w:rPr>
          <w:sz w:val="22"/>
          <w:szCs w:val="22"/>
          <w:lang w:val="el-GR"/>
        </w:rPr>
        <w:t xml:space="preserve"> </w:t>
      </w:r>
      <w:r w:rsidRPr="00223712">
        <w:rPr>
          <w:sz w:val="22"/>
          <w:szCs w:val="22"/>
        </w:rPr>
        <w:t>install</w:t>
      </w:r>
      <w:r w:rsidRPr="00223712">
        <w:rPr>
          <w:sz w:val="22"/>
          <w:szCs w:val="22"/>
          <w:lang w:val="el-GR"/>
        </w:rPr>
        <w:t>...).</w:t>
      </w:r>
    </w:p>
    <w:p w14:paraId="420AD3C6" w14:textId="77777777" w:rsidR="00223712" w:rsidRPr="00223712" w:rsidRDefault="00223712">
      <w:pPr>
        <w:numPr>
          <w:ilvl w:val="0"/>
          <w:numId w:val="76"/>
        </w:numPr>
        <w:rPr>
          <w:sz w:val="22"/>
          <w:szCs w:val="22"/>
          <w:lang w:val="el-GR"/>
        </w:rPr>
      </w:pPr>
      <w:r w:rsidRPr="00223712">
        <w:rPr>
          <w:b/>
          <w:bCs/>
          <w:sz w:val="22"/>
          <w:szCs w:val="22"/>
          <w:lang w:val="el-GR"/>
        </w:rPr>
        <w:t xml:space="preserve">Πρόβλημα 2 (Εμπειρία Χρήστη - </w:t>
      </w:r>
      <w:r w:rsidRPr="00223712">
        <w:rPr>
          <w:b/>
          <w:bCs/>
          <w:sz w:val="22"/>
          <w:szCs w:val="22"/>
        </w:rPr>
        <w:t>UX</w:t>
      </w:r>
      <w:r w:rsidRPr="00223712">
        <w:rPr>
          <w:b/>
          <w:bCs/>
          <w:sz w:val="22"/>
          <w:szCs w:val="22"/>
          <w:lang w:val="el-GR"/>
        </w:rPr>
        <w:t>):</w:t>
      </w:r>
      <w:r w:rsidRPr="00223712">
        <w:rPr>
          <w:sz w:val="22"/>
          <w:szCs w:val="22"/>
          <w:lang w:val="el-GR"/>
        </w:rPr>
        <w:t xml:space="preserve"> Η βιβλιοθήκη </w:t>
      </w:r>
      <w:proofErr w:type="spellStart"/>
      <w:r w:rsidRPr="00223712">
        <w:rPr>
          <w:sz w:val="22"/>
          <w:szCs w:val="22"/>
        </w:rPr>
        <w:t>plotly</w:t>
      </w:r>
      <w:proofErr w:type="spellEnd"/>
      <w:r w:rsidRPr="00223712">
        <w:rPr>
          <w:sz w:val="22"/>
          <w:szCs w:val="22"/>
          <w:lang w:val="el-GR"/>
        </w:rPr>
        <w:t xml:space="preserve"> άνοιγε τα γραφήματα σε εξωτερικό πρόγραμμα περιήγησης (</w:t>
      </w:r>
      <w:r w:rsidRPr="00223712">
        <w:rPr>
          <w:sz w:val="22"/>
          <w:szCs w:val="22"/>
        </w:rPr>
        <w:t>web</w:t>
      </w:r>
      <w:r w:rsidRPr="00223712">
        <w:rPr>
          <w:sz w:val="22"/>
          <w:szCs w:val="22"/>
          <w:lang w:val="el-GR"/>
        </w:rPr>
        <w:t xml:space="preserve"> </w:t>
      </w:r>
      <w:r w:rsidRPr="00223712">
        <w:rPr>
          <w:sz w:val="22"/>
          <w:szCs w:val="22"/>
        </w:rPr>
        <w:t>browser</w:t>
      </w:r>
      <w:r w:rsidRPr="00223712">
        <w:rPr>
          <w:sz w:val="22"/>
          <w:szCs w:val="22"/>
          <w:lang w:val="el-GR"/>
        </w:rPr>
        <w:t>), κάτι που δεν επιθυμούσε ο χρήστης, ο οποίος αναζητούσε μια εγγενή (</w:t>
      </w:r>
      <w:r w:rsidRPr="00223712">
        <w:rPr>
          <w:sz w:val="22"/>
          <w:szCs w:val="22"/>
        </w:rPr>
        <w:t>native</w:t>
      </w:r>
      <w:r w:rsidRPr="00223712">
        <w:rPr>
          <w:sz w:val="22"/>
          <w:szCs w:val="22"/>
          <w:lang w:val="el-GR"/>
        </w:rPr>
        <w:t>) εμπειρία παραθύρου εφαρμογής.</w:t>
      </w:r>
    </w:p>
    <w:p w14:paraId="346B23DA" w14:textId="2C10EAB0" w:rsidR="00223712" w:rsidRPr="00223712" w:rsidRDefault="00223712">
      <w:pPr>
        <w:numPr>
          <w:ilvl w:val="0"/>
          <w:numId w:val="76"/>
        </w:numPr>
        <w:rPr>
          <w:sz w:val="22"/>
          <w:szCs w:val="22"/>
          <w:lang w:val="el-GR"/>
        </w:rPr>
      </w:pPr>
      <w:r w:rsidRPr="00223712">
        <w:rPr>
          <w:b/>
          <w:bCs/>
          <w:sz w:val="22"/>
          <w:szCs w:val="22"/>
          <w:lang w:val="el-GR"/>
        </w:rPr>
        <w:t>Αντιμετώπιση 2:</w:t>
      </w:r>
      <w:r w:rsidRPr="00223712">
        <w:rPr>
          <w:sz w:val="22"/>
          <w:szCs w:val="22"/>
          <w:lang w:val="el-GR"/>
        </w:rPr>
        <w:t xml:space="preserve"> Η αρχιτεκτονική της </w:t>
      </w:r>
      <w:proofErr w:type="spellStart"/>
      <w:r w:rsidRPr="00223712">
        <w:rPr>
          <w:sz w:val="22"/>
          <w:szCs w:val="22"/>
          <w:lang w:val="el-GR"/>
        </w:rPr>
        <w:t>οπτικοποίησης</w:t>
      </w:r>
      <w:proofErr w:type="spellEnd"/>
      <w:r w:rsidRPr="00223712">
        <w:rPr>
          <w:sz w:val="22"/>
          <w:szCs w:val="22"/>
          <w:lang w:val="el-GR"/>
        </w:rPr>
        <w:t xml:space="preserve"> άλλαξε. Επιστρέψαμε στο εγγενές περιβάλλον του </w:t>
      </w:r>
      <w:r w:rsidRPr="00223712">
        <w:rPr>
          <w:sz w:val="22"/>
          <w:szCs w:val="22"/>
        </w:rPr>
        <w:t>matplotlib</w:t>
      </w:r>
      <w:r w:rsidRPr="00223712">
        <w:rPr>
          <w:sz w:val="22"/>
          <w:szCs w:val="22"/>
          <w:lang w:val="el-GR"/>
        </w:rPr>
        <w:t xml:space="preserve"> και ενσωματώσαμε τη βιβλιοθήκη </w:t>
      </w:r>
      <w:proofErr w:type="spellStart"/>
      <w:r w:rsidRPr="00223712">
        <w:rPr>
          <w:sz w:val="22"/>
          <w:szCs w:val="22"/>
        </w:rPr>
        <w:t>mplcursors</w:t>
      </w:r>
      <w:proofErr w:type="spellEnd"/>
      <w:r w:rsidRPr="00223712">
        <w:rPr>
          <w:sz w:val="22"/>
          <w:szCs w:val="22"/>
          <w:lang w:val="el-GR"/>
        </w:rPr>
        <w:t xml:space="preserve">. Υλοποιήθηκαν </w:t>
      </w:r>
      <w:r w:rsidRPr="00223712">
        <w:rPr>
          <w:sz w:val="22"/>
          <w:szCs w:val="22"/>
        </w:rPr>
        <w:t>custom</w:t>
      </w:r>
      <w:r w:rsidRPr="00223712">
        <w:rPr>
          <w:sz w:val="22"/>
          <w:szCs w:val="22"/>
          <w:lang w:val="el-GR"/>
        </w:rPr>
        <w:t xml:space="preserve"> </w:t>
      </w:r>
      <w:r w:rsidRPr="00223712">
        <w:rPr>
          <w:sz w:val="22"/>
          <w:szCs w:val="22"/>
        </w:rPr>
        <w:t>Event</w:t>
      </w:r>
      <w:r w:rsidRPr="00223712">
        <w:rPr>
          <w:sz w:val="22"/>
          <w:szCs w:val="22"/>
          <w:lang w:val="el-GR"/>
        </w:rPr>
        <w:t xml:space="preserve"> </w:t>
      </w:r>
      <w:r w:rsidRPr="00223712">
        <w:rPr>
          <w:sz w:val="22"/>
          <w:szCs w:val="22"/>
        </w:rPr>
        <w:t>Listeners</w:t>
      </w:r>
      <w:r w:rsidRPr="00223712">
        <w:rPr>
          <w:sz w:val="22"/>
          <w:szCs w:val="22"/>
          <w:lang w:val="el-GR"/>
        </w:rPr>
        <w:t xml:space="preserve"> (</w:t>
      </w:r>
      <w:r w:rsidRPr="00223712">
        <w:rPr>
          <w:sz w:val="22"/>
          <w:szCs w:val="22"/>
        </w:rPr>
        <w:t>pick</w:t>
      </w:r>
      <w:r w:rsidRPr="00223712">
        <w:rPr>
          <w:sz w:val="22"/>
          <w:szCs w:val="22"/>
          <w:lang w:val="el-GR"/>
        </w:rPr>
        <w:t>_</w:t>
      </w:r>
      <w:r w:rsidRPr="00223712">
        <w:rPr>
          <w:sz w:val="22"/>
          <w:szCs w:val="22"/>
        </w:rPr>
        <w:t>event</w:t>
      </w:r>
      <w:r w:rsidRPr="00223712">
        <w:rPr>
          <w:sz w:val="22"/>
          <w:szCs w:val="22"/>
          <w:lang w:val="el-GR"/>
        </w:rPr>
        <w:t xml:space="preserve">) για την απόκρυψη/εμφάνιση των γραμμών μέσω κλικ στο υπόμνημα. Επιπλέον, μέσω των </w:t>
      </w:r>
      <w:r w:rsidRPr="00223712">
        <w:rPr>
          <w:sz w:val="22"/>
          <w:szCs w:val="22"/>
        </w:rPr>
        <w:t>API</w:t>
      </w:r>
      <w:r w:rsidRPr="00223712">
        <w:rPr>
          <w:sz w:val="22"/>
          <w:szCs w:val="22"/>
          <w:lang w:val="el-GR"/>
        </w:rPr>
        <w:t xml:space="preserve"> του </w:t>
      </w:r>
      <w:proofErr w:type="spellStart"/>
      <w:r w:rsidRPr="00223712">
        <w:rPr>
          <w:sz w:val="22"/>
          <w:szCs w:val="22"/>
        </w:rPr>
        <w:t>mplcursors</w:t>
      </w:r>
      <w:proofErr w:type="spellEnd"/>
      <w:r w:rsidRPr="00223712">
        <w:rPr>
          <w:sz w:val="22"/>
          <w:szCs w:val="22"/>
          <w:lang w:val="el-GR"/>
        </w:rPr>
        <w:t>, τα αιωρούμενα πλαίσια πληροφοριών (</w:t>
      </w:r>
      <w:r w:rsidRPr="00223712">
        <w:rPr>
          <w:sz w:val="22"/>
          <w:szCs w:val="22"/>
        </w:rPr>
        <w:t>tooltips</w:t>
      </w:r>
      <w:r w:rsidRPr="00223712">
        <w:rPr>
          <w:sz w:val="22"/>
          <w:szCs w:val="22"/>
          <w:lang w:val="el-GR"/>
        </w:rPr>
        <w:t>) ρυθμίστηκαν να αντλούν δυναμικά το χρώμα της εκάστοτε επιλεγμένης καμπύλης (</w:t>
      </w:r>
      <w:r w:rsidRPr="00223712">
        <w:rPr>
          <w:sz w:val="22"/>
          <w:szCs w:val="22"/>
        </w:rPr>
        <w:t>get</w:t>
      </w:r>
      <w:r w:rsidRPr="00223712">
        <w:rPr>
          <w:sz w:val="22"/>
          <w:szCs w:val="22"/>
          <w:lang w:val="el-GR"/>
        </w:rPr>
        <w:t>_</w:t>
      </w:r>
      <w:r w:rsidRPr="00223712">
        <w:rPr>
          <w:sz w:val="22"/>
          <w:szCs w:val="22"/>
        </w:rPr>
        <w:t>color</w:t>
      </w:r>
      <w:r w:rsidRPr="00223712">
        <w:rPr>
          <w:sz w:val="22"/>
          <w:szCs w:val="22"/>
          <w:lang w:val="el-GR"/>
        </w:rPr>
        <w:t>()), βελτιώνοντας δραματικά την οπτική ταύτιση της πληροφορίας.</w:t>
      </w:r>
      <w:r w:rsidR="00FD50A9" w:rsidRPr="00BB0C3B">
        <w:rPr>
          <w:sz w:val="22"/>
          <w:szCs w:val="22"/>
          <w:lang w:val="el-GR"/>
        </w:rPr>
        <w:br/>
      </w:r>
    </w:p>
    <w:p w14:paraId="0D4B42A2" w14:textId="7E6BD7C5" w:rsidR="00223712" w:rsidRPr="003E021F" w:rsidRDefault="00223712">
      <w:pPr>
        <w:pStyle w:val="Heading5"/>
        <w:numPr>
          <w:ilvl w:val="0"/>
          <w:numId w:val="78"/>
        </w:numPr>
        <w:rPr>
          <w:b/>
          <w:bCs/>
          <w:color w:val="auto"/>
          <w:lang w:val="el-GR"/>
        </w:rPr>
      </w:pPr>
      <w:r w:rsidRPr="003E021F">
        <w:rPr>
          <w:b/>
          <w:bCs/>
          <w:color w:val="auto"/>
          <w:lang w:val="el-GR"/>
        </w:rPr>
        <w:t>ΑΞΙΟΛΟΓΗΣΗ ΠΟΙΟΤΗΤΑΣ ΔΕΔΟΜΕΝΩΝ (</w:t>
      </w:r>
      <w:r w:rsidRPr="003E021F">
        <w:rPr>
          <w:b/>
          <w:bCs/>
          <w:color w:val="auto"/>
        </w:rPr>
        <w:t>DATA</w:t>
      </w:r>
      <w:r w:rsidRPr="003E021F">
        <w:rPr>
          <w:b/>
          <w:bCs/>
          <w:color w:val="auto"/>
          <w:lang w:val="el-GR"/>
        </w:rPr>
        <w:t xml:space="preserve"> </w:t>
      </w:r>
      <w:r w:rsidRPr="003E021F">
        <w:rPr>
          <w:b/>
          <w:bCs/>
          <w:color w:val="auto"/>
        </w:rPr>
        <w:t>QUALITY</w:t>
      </w:r>
      <w:r w:rsidRPr="003E021F">
        <w:rPr>
          <w:b/>
          <w:bCs/>
          <w:color w:val="auto"/>
          <w:lang w:val="el-GR"/>
        </w:rPr>
        <w:t xml:space="preserve"> </w:t>
      </w:r>
      <w:r w:rsidRPr="003E021F">
        <w:rPr>
          <w:b/>
          <w:bCs/>
          <w:color w:val="auto"/>
        </w:rPr>
        <w:t>ASSURANCE</w:t>
      </w:r>
      <w:r w:rsidRPr="003E021F">
        <w:rPr>
          <w:b/>
          <w:bCs/>
          <w:color w:val="auto"/>
          <w:lang w:val="el-GR"/>
        </w:rPr>
        <w:t>)</w:t>
      </w:r>
    </w:p>
    <w:p w14:paraId="1B47EB90" w14:textId="77777777" w:rsidR="00223712" w:rsidRPr="00223712" w:rsidRDefault="00223712">
      <w:pPr>
        <w:numPr>
          <w:ilvl w:val="0"/>
          <w:numId w:val="77"/>
        </w:numPr>
        <w:rPr>
          <w:sz w:val="22"/>
          <w:szCs w:val="22"/>
          <w:lang w:val="el-GR"/>
        </w:rPr>
      </w:pPr>
      <w:r w:rsidRPr="00223712">
        <w:rPr>
          <w:b/>
          <w:bCs/>
          <w:sz w:val="22"/>
          <w:szCs w:val="22"/>
          <w:lang w:val="el-GR"/>
        </w:rPr>
        <w:t>Στόχος:</w:t>
      </w:r>
      <w:r w:rsidRPr="00223712">
        <w:rPr>
          <w:sz w:val="22"/>
          <w:szCs w:val="22"/>
          <w:lang w:val="el-GR"/>
        </w:rPr>
        <w:t xml:space="preserve"> Η οπτική επιβεβαίωση της εγκυρότητας των πειραματικών δεδομένων της </w:t>
      </w:r>
      <w:r w:rsidRPr="00223712">
        <w:rPr>
          <w:sz w:val="22"/>
          <w:szCs w:val="22"/>
        </w:rPr>
        <w:t>NASA</w:t>
      </w:r>
      <w:r w:rsidRPr="00223712">
        <w:rPr>
          <w:sz w:val="22"/>
          <w:szCs w:val="22"/>
          <w:lang w:val="el-GR"/>
        </w:rPr>
        <w:t>.</w:t>
      </w:r>
    </w:p>
    <w:p w14:paraId="3124BB52" w14:textId="77777777" w:rsidR="00223712" w:rsidRPr="00223712" w:rsidRDefault="00223712">
      <w:pPr>
        <w:numPr>
          <w:ilvl w:val="0"/>
          <w:numId w:val="77"/>
        </w:numPr>
        <w:rPr>
          <w:sz w:val="22"/>
          <w:szCs w:val="22"/>
          <w:lang w:val="el-GR"/>
        </w:rPr>
      </w:pPr>
      <w:r w:rsidRPr="00223712">
        <w:rPr>
          <w:b/>
          <w:bCs/>
          <w:sz w:val="22"/>
          <w:szCs w:val="22"/>
          <w:lang w:val="el-GR"/>
        </w:rPr>
        <w:t>Πρόβλημα:</w:t>
      </w:r>
      <w:r w:rsidRPr="00223712">
        <w:rPr>
          <w:sz w:val="22"/>
          <w:szCs w:val="22"/>
          <w:lang w:val="el-GR"/>
        </w:rPr>
        <w:t xml:space="preserve"> Κατά τη χρήση του </w:t>
      </w:r>
      <w:proofErr w:type="spellStart"/>
      <w:r w:rsidRPr="00223712">
        <w:rPr>
          <w:sz w:val="22"/>
          <w:szCs w:val="22"/>
          <w:lang w:val="el-GR"/>
        </w:rPr>
        <w:t>διαδραστικού</w:t>
      </w:r>
      <w:proofErr w:type="spellEnd"/>
      <w:r w:rsidRPr="00223712">
        <w:rPr>
          <w:sz w:val="22"/>
          <w:szCs w:val="22"/>
          <w:lang w:val="el-GR"/>
        </w:rPr>
        <w:t xml:space="preserve"> εργαλείου στο γράφημα της υποβάθμισης χωρητικότητας, εντοπίστηκαν κρίσιμες ανωμαλίες. Συγκεκριμένα, βρέθηκαν μπαταρίες με ακραίες αιχμές θορύβου λόγω δυσλειτουργίας αισθητήρων (π.χ. </w:t>
      </w:r>
      <w:r w:rsidRPr="00223712">
        <w:rPr>
          <w:sz w:val="22"/>
          <w:szCs w:val="22"/>
        </w:rPr>
        <w:t>B</w:t>
      </w:r>
      <w:r w:rsidRPr="00223712">
        <w:rPr>
          <w:sz w:val="22"/>
          <w:szCs w:val="22"/>
          <w:lang w:val="el-GR"/>
        </w:rPr>
        <w:t>0050) και μπαταρίες με εκτεταμένες περιόδους μηδενικών καταγραφών λόγω απώλειας σήματος (</w:t>
      </w:r>
      <w:r w:rsidRPr="00223712">
        <w:rPr>
          <w:sz w:val="22"/>
          <w:szCs w:val="22"/>
        </w:rPr>
        <w:t>dropouts</w:t>
      </w:r>
      <w:r w:rsidRPr="00223712">
        <w:rPr>
          <w:sz w:val="22"/>
          <w:szCs w:val="22"/>
          <w:lang w:val="el-GR"/>
        </w:rPr>
        <w:t xml:space="preserve">) κατά τη διάρκεια του πειράματος (π.χ. </w:t>
      </w:r>
      <w:r w:rsidRPr="00223712">
        <w:rPr>
          <w:sz w:val="22"/>
          <w:szCs w:val="22"/>
        </w:rPr>
        <w:t>B</w:t>
      </w:r>
      <w:r w:rsidRPr="00223712">
        <w:rPr>
          <w:sz w:val="22"/>
          <w:szCs w:val="22"/>
          <w:lang w:val="el-GR"/>
        </w:rPr>
        <w:t xml:space="preserve">0042, </w:t>
      </w:r>
      <w:r w:rsidRPr="00223712">
        <w:rPr>
          <w:sz w:val="22"/>
          <w:szCs w:val="22"/>
        </w:rPr>
        <w:t>B</w:t>
      </w:r>
      <w:r w:rsidRPr="00223712">
        <w:rPr>
          <w:sz w:val="22"/>
          <w:szCs w:val="22"/>
          <w:lang w:val="el-GR"/>
        </w:rPr>
        <w:t>0044).</w:t>
      </w:r>
    </w:p>
    <w:p w14:paraId="73CA90CE" w14:textId="617C8438" w:rsidR="003E021F" w:rsidRPr="00AA7C75" w:rsidRDefault="00223712">
      <w:pPr>
        <w:numPr>
          <w:ilvl w:val="0"/>
          <w:numId w:val="77"/>
        </w:numPr>
        <w:rPr>
          <w:sz w:val="22"/>
          <w:szCs w:val="22"/>
          <w:lang w:val="el-GR"/>
        </w:rPr>
      </w:pPr>
      <w:r w:rsidRPr="00223712">
        <w:rPr>
          <w:b/>
          <w:bCs/>
          <w:sz w:val="22"/>
          <w:szCs w:val="22"/>
          <w:lang w:val="el-GR"/>
        </w:rPr>
        <w:lastRenderedPageBreak/>
        <w:t>Αντιμετώπιση:</w:t>
      </w:r>
      <w:r w:rsidRPr="00223712">
        <w:rPr>
          <w:sz w:val="22"/>
          <w:szCs w:val="22"/>
          <w:lang w:val="el-GR"/>
        </w:rPr>
        <w:t xml:space="preserve"> Η </w:t>
      </w:r>
      <w:proofErr w:type="spellStart"/>
      <w:r w:rsidRPr="00223712">
        <w:rPr>
          <w:sz w:val="22"/>
          <w:szCs w:val="22"/>
          <w:lang w:val="el-GR"/>
        </w:rPr>
        <w:t>οπτικοποίηση</w:t>
      </w:r>
      <w:proofErr w:type="spellEnd"/>
      <w:r w:rsidRPr="00223712">
        <w:rPr>
          <w:sz w:val="22"/>
          <w:szCs w:val="22"/>
          <w:lang w:val="el-GR"/>
        </w:rPr>
        <w:t xml:space="preserve"> λειτούργησε ως κρίσιμο διαγνωστικό εργαλείο. Ο εντοπισμός αυτών των ανωμαλιών οδήγησε στη στρατηγική απόφαση να αποκλειστούν τα συγκεκριμένα ελαττωματικά δείγματα από τα επόμενα στάδια. Αυτό διασφαλίζει ότι οι αλγόριθμοι Μηχανικής Μάθησης (</w:t>
      </w:r>
      <w:proofErr w:type="spellStart"/>
      <w:r w:rsidRPr="00223712">
        <w:rPr>
          <w:sz w:val="22"/>
          <w:szCs w:val="22"/>
          <w:lang w:val="el-GR"/>
        </w:rPr>
        <w:t>Μοντελοποίηση</w:t>
      </w:r>
      <w:proofErr w:type="spellEnd"/>
      <w:r w:rsidRPr="00223712">
        <w:rPr>
          <w:sz w:val="22"/>
          <w:szCs w:val="22"/>
          <w:lang w:val="el-GR"/>
        </w:rPr>
        <w:t xml:space="preserve">) θα εκπαιδευτούν αποκλειστικά σε αξιόπιστα δεδομένα, αποφεύγοντας φαινόμενα </w:t>
      </w:r>
      <w:proofErr w:type="spellStart"/>
      <w:r w:rsidRPr="00223712">
        <w:rPr>
          <w:sz w:val="22"/>
          <w:szCs w:val="22"/>
          <w:lang w:val="el-GR"/>
        </w:rPr>
        <w:t>υπερπροσαρμογής</w:t>
      </w:r>
      <w:proofErr w:type="spellEnd"/>
      <w:r w:rsidRPr="00223712">
        <w:rPr>
          <w:sz w:val="22"/>
          <w:szCs w:val="22"/>
          <w:lang w:val="el-GR"/>
        </w:rPr>
        <w:t xml:space="preserve"> στον θόρυβο </w:t>
      </w:r>
      <w:r w:rsidR="003E021F" w:rsidRPr="00AA7C75">
        <w:rPr>
          <w:sz w:val="22"/>
          <w:szCs w:val="22"/>
          <w:lang w:val="el-GR"/>
        </w:rPr>
        <w:br w:type="page"/>
      </w:r>
    </w:p>
    <w:p w14:paraId="38E9F9D2" w14:textId="7917ECB0" w:rsidR="005F0FE7" w:rsidRPr="005F0FE7" w:rsidRDefault="005F0FE7">
      <w:pPr>
        <w:pStyle w:val="Heading4"/>
        <w:numPr>
          <w:ilvl w:val="0"/>
          <w:numId w:val="73"/>
        </w:numPr>
        <w:rPr>
          <w:b/>
          <w:bCs/>
          <w:i w:val="0"/>
          <w:iCs w:val="0"/>
          <w:color w:val="auto"/>
          <w:lang w:val="el-GR"/>
        </w:rPr>
      </w:pPr>
      <w:r w:rsidRPr="005F0FE7">
        <w:rPr>
          <w:b/>
          <w:bCs/>
          <w:i w:val="0"/>
          <w:iCs w:val="0"/>
          <w:color w:val="auto"/>
          <w:lang w:val="el-GR"/>
        </w:rPr>
        <w:lastRenderedPageBreak/>
        <w:t>ΑΝΑΛΥΣΗ ΚΑΤΑΝΟΜΩΝ ΤΩΝ ΕΞΑΓΟΜΕΝΩΝ ΧΑΡΑΚΤΗΡΙΣΤΙΚΩΝ (</w:t>
      </w:r>
      <w:r w:rsidRPr="005F0FE7">
        <w:rPr>
          <w:b/>
          <w:bCs/>
          <w:i w:val="0"/>
          <w:iCs w:val="0"/>
          <w:color w:val="auto"/>
        </w:rPr>
        <w:t>DISTRIBUTION</w:t>
      </w:r>
      <w:r w:rsidRPr="005F0FE7">
        <w:rPr>
          <w:b/>
          <w:bCs/>
          <w:i w:val="0"/>
          <w:iCs w:val="0"/>
          <w:color w:val="auto"/>
          <w:lang w:val="el-GR"/>
        </w:rPr>
        <w:t xml:space="preserve"> </w:t>
      </w:r>
      <w:r w:rsidRPr="005F0FE7">
        <w:rPr>
          <w:b/>
          <w:bCs/>
          <w:i w:val="0"/>
          <w:iCs w:val="0"/>
          <w:color w:val="auto"/>
        </w:rPr>
        <w:t>PLOTS</w:t>
      </w:r>
      <w:r w:rsidRPr="005F0FE7">
        <w:rPr>
          <w:b/>
          <w:bCs/>
          <w:i w:val="0"/>
          <w:iCs w:val="0"/>
          <w:color w:val="auto"/>
          <w:lang w:val="el-GR"/>
        </w:rPr>
        <w:t>)</w:t>
      </w:r>
    </w:p>
    <w:p w14:paraId="0321CD5A" w14:textId="77777777" w:rsidR="005F0FE7" w:rsidRPr="005F0FE7" w:rsidRDefault="005F0FE7" w:rsidP="005F0FE7">
      <w:pPr>
        <w:rPr>
          <w:sz w:val="22"/>
          <w:szCs w:val="22"/>
          <w:lang w:val="el-GR"/>
        </w:rPr>
      </w:pPr>
      <w:r w:rsidRPr="005F0FE7">
        <w:rPr>
          <w:sz w:val="22"/>
          <w:szCs w:val="22"/>
          <w:lang w:val="el-GR"/>
        </w:rPr>
        <w:t xml:space="preserve">Η κατανόηση της δομής και της διασποράς των δεδομένων αποτελεί θεμελιώδες βήμα πριν την εκπαίδευση οποιουδήποτε μοντέλου Μηχανικής Μάθησης. Στο </w:t>
      </w:r>
      <w:r w:rsidRPr="005F0FE7">
        <w:rPr>
          <w:b/>
          <w:bCs/>
          <w:sz w:val="22"/>
          <w:szCs w:val="22"/>
          <w:lang w:val="el-GR"/>
        </w:rPr>
        <w:t>Σχήμα [Εισαγωγή Αριθμού Σχήματος]</w:t>
      </w:r>
      <w:r w:rsidRPr="005F0FE7">
        <w:rPr>
          <w:sz w:val="22"/>
          <w:szCs w:val="22"/>
          <w:lang w:val="el-GR"/>
        </w:rPr>
        <w:t>, παρουσιάζεται μια σειρά οκτώ διαγραμμάτων που αποτυπώνουν την κατανομή συχνοτήτων για τα βασικά χαρακτηριστικά (</w:t>
      </w:r>
      <w:r w:rsidRPr="005F0FE7">
        <w:rPr>
          <w:sz w:val="22"/>
          <w:szCs w:val="22"/>
        </w:rPr>
        <w:t>features</w:t>
      </w:r>
      <w:r w:rsidRPr="005F0FE7">
        <w:rPr>
          <w:sz w:val="22"/>
          <w:szCs w:val="22"/>
          <w:lang w:val="el-GR"/>
        </w:rPr>
        <w:t xml:space="preserve">) που εξήχθησαν από τους κύκλους </w:t>
      </w:r>
      <w:proofErr w:type="spellStart"/>
      <w:r w:rsidRPr="005F0FE7">
        <w:rPr>
          <w:sz w:val="22"/>
          <w:szCs w:val="22"/>
          <w:lang w:val="el-GR"/>
        </w:rPr>
        <w:t>εκφόρτισης</w:t>
      </w:r>
      <w:proofErr w:type="spellEnd"/>
      <w:r w:rsidRPr="005F0FE7">
        <w:rPr>
          <w:sz w:val="22"/>
          <w:szCs w:val="22"/>
          <w:lang w:val="el-GR"/>
        </w:rPr>
        <w:t xml:space="preserve"> των μπαταριών.</w:t>
      </w:r>
    </w:p>
    <w:p w14:paraId="42CFA3ED" w14:textId="797F84A7" w:rsidR="005F0FE7" w:rsidRPr="00BB0C3B" w:rsidRDefault="005F0FE7" w:rsidP="005F0FE7">
      <w:pPr>
        <w:rPr>
          <w:sz w:val="22"/>
          <w:szCs w:val="22"/>
          <w:lang w:val="el-GR"/>
        </w:rPr>
      </w:pPr>
      <w:r w:rsidRPr="005F0FE7">
        <w:rPr>
          <w:sz w:val="22"/>
          <w:szCs w:val="22"/>
          <w:lang w:val="el-GR"/>
        </w:rPr>
        <w:t>Κάθε επιμέρους γράφημα αποτελείται από ένα ιστόγραμμα (</w:t>
      </w:r>
      <w:r w:rsidRPr="005F0FE7">
        <w:rPr>
          <w:sz w:val="22"/>
          <w:szCs w:val="22"/>
        </w:rPr>
        <w:t>histogram</w:t>
      </w:r>
      <w:r w:rsidRPr="005F0FE7">
        <w:rPr>
          <w:sz w:val="22"/>
          <w:szCs w:val="22"/>
          <w:lang w:val="el-GR"/>
        </w:rPr>
        <w:t>), το οποίο συνοδεύεται από την καμπύλη Εκτίμησης Πυκνότητας Πυρήνα (</w:t>
      </w:r>
      <w:r w:rsidRPr="005F0FE7">
        <w:rPr>
          <w:sz w:val="22"/>
          <w:szCs w:val="22"/>
        </w:rPr>
        <w:t>Kernel</w:t>
      </w:r>
      <w:r w:rsidRPr="005F0FE7">
        <w:rPr>
          <w:sz w:val="22"/>
          <w:szCs w:val="22"/>
          <w:lang w:val="el-GR"/>
        </w:rPr>
        <w:t xml:space="preserve"> </w:t>
      </w:r>
      <w:r w:rsidRPr="005F0FE7">
        <w:rPr>
          <w:sz w:val="22"/>
          <w:szCs w:val="22"/>
        </w:rPr>
        <w:t>Density</w:t>
      </w:r>
      <w:r w:rsidRPr="005F0FE7">
        <w:rPr>
          <w:sz w:val="22"/>
          <w:szCs w:val="22"/>
          <w:lang w:val="el-GR"/>
        </w:rPr>
        <w:t xml:space="preserve"> </w:t>
      </w:r>
      <w:r w:rsidRPr="005F0FE7">
        <w:rPr>
          <w:sz w:val="22"/>
          <w:szCs w:val="22"/>
        </w:rPr>
        <w:t>Estimation</w:t>
      </w:r>
      <w:r w:rsidRPr="005F0FE7">
        <w:rPr>
          <w:sz w:val="22"/>
          <w:szCs w:val="22"/>
          <w:lang w:val="el-GR"/>
        </w:rPr>
        <w:t xml:space="preserve"> - </w:t>
      </w:r>
      <w:r w:rsidRPr="005F0FE7">
        <w:rPr>
          <w:sz w:val="22"/>
          <w:szCs w:val="22"/>
        </w:rPr>
        <w:t>KDE</w:t>
      </w:r>
      <w:r w:rsidRPr="005F0FE7">
        <w:rPr>
          <w:sz w:val="22"/>
          <w:szCs w:val="22"/>
          <w:lang w:val="el-GR"/>
        </w:rPr>
        <w:t xml:space="preserve">, μπλε γραμμή) για την </w:t>
      </w:r>
      <w:proofErr w:type="spellStart"/>
      <w:r w:rsidRPr="005F0FE7">
        <w:rPr>
          <w:sz w:val="22"/>
          <w:szCs w:val="22"/>
          <w:lang w:val="el-GR"/>
        </w:rPr>
        <w:t>οπτικοποίηση</w:t>
      </w:r>
      <w:proofErr w:type="spellEnd"/>
      <w:r w:rsidRPr="005F0FE7">
        <w:rPr>
          <w:sz w:val="22"/>
          <w:szCs w:val="22"/>
          <w:lang w:val="el-GR"/>
        </w:rPr>
        <w:t xml:space="preserve"> της συνεχούς τάσης των δεδομένων. Η κόκκινη διακεκομμένη γραμμή υποδεικνύει τον αριθμητικό μέσο όρο (</w:t>
      </w:r>
      <w:r w:rsidRPr="005F0FE7">
        <w:rPr>
          <w:sz w:val="22"/>
          <w:szCs w:val="22"/>
        </w:rPr>
        <w:t>mean</w:t>
      </w:r>
      <w:r w:rsidRPr="005F0FE7">
        <w:rPr>
          <w:sz w:val="22"/>
          <w:szCs w:val="22"/>
          <w:lang w:val="el-GR"/>
        </w:rPr>
        <w:t>) του εκάστοτε χαρακτηριστικού.</w:t>
      </w:r>
      <w:r w:rsidR="00FD50A9" w:rsidRPr="00BB0C3B">
        <w:rPr>
          <w:sz w:val="22"/>
          <w:szCs w:val="22"/>
          <w:lang w:val="el-GR"/>
        </w:rPr>
        <w:br/>
      </w:r>
    </w:p>
    <w:p w14:paraId="32D097B6" w14:textId="77777777" w:rsidR="005F0FE7" w:rsidRPr="005F0FE7" w:rsidRDefault="005F0FE7" w:rsidP="005F0FE7">
      <w:pPr>
        <w:rPr>
          <w:sz w:val="22"/>
          <w:szCs w:val="22"/>
          <w:lang w:val="el-GR"/>
        </w:rPr>
      </w:pPr>
      <w:r w:rsidRPr="005F0FE7">
        <w:rPr>
          <w:sz w:val="22"/>
          <w:szCs w:val="22"/>
          <w:lang w:val="el-GR"/>
        </w:rPr>
        <w:t>Η αναλυτική ερμηνεία των κατανομών ανά κατηγορία μεταβλητών διαμορφώνεται ως εξής:</w:t>
      </w:r>
    </w:p>
    <w:p w14:paraId="696317ED" w14:textId="77777777" w:rsidR="00C87EB2" w:rsidRPr="00C87EB2" w:rsidRDefault="005F0FE7">
      <w:pPr>
        <w:pStyle w:val="Heading5"/>
        <w:numPr>
          <w:ilvl w:val="0"/>
          <w:numId w:val="80"/>
        </w:numPr>
        <w:rPr>
          <w:b/>
          <w:bCs/>
          <w:color w:val="auto"/>
          <w:lang w:val="el-GR"/>
        </w:rPr>
      </w:pPr>
      <w:r w:rsidRPr="00C87EB2">
        <w:rPr>
          <w:b/>
          <w:bCs/>
          <w:color w:val="auto"/>
          <w:lang w:val="el-GR"/>
        </w:rPr>
        <w:t>ΜΕΤΑΒΛΗΤΗ ΣΤΟΧΟΣ (</w:t>
      </w:r>
      <w:r w:rsidRPr="00C87EB2">
        <w:rPr>
          <w:b/>
          <w:bCs/>
          <w:color w:val="auto"/>
        </w:rPr>
        <w:t>TARGET</w:t>
      </w:r>
      <w:r w:rsidRPr="00C87EB2">
        <w:rPr>
          <w:b/>
          <w:bCs/>
          <w:color w:val="auto"/>
          <w:lang w:val="el-GR"/>
        </w:rPr>
        <w:t xml:space="preserve"> </w:t>
      </w:r>
      <w:r w:rsidRPr="00C87EB2">
        <w:rPr>
          <w:b/>
          <w:bCs/>
          <w:color w:val="auto"/>
        </w:rPr>
        <w:t>VARIABLE</w:t>
      </w:r>
      <w:r w:rsidRPr="00C87EB2">
        <w:rPr>
          <w:b/>
          <w:bCs/>
          <w:color w:val="auto"/>
          <w:lang w:val="el-GR"/>
        </w:rPr>
        <w:t xml:space="preserve">): </w:t>
      </w:r>
      <w:r w:rsidRPr="00C87EB2">
        <w:rPr>
          <w:b/>
          <w:bCs/>
          <w:color w:val="auto"/>
        </w:rPr>
        <w:t>RUL</w:t>
      </w:r>
      <w:r w:rsidRPr="00C87EB2">
        <w:rPr>
          <w:b/>
          <w:bCs/>
          <w:color w:val="auto"/>
          <w:lang w:val="el-GR"/>
        </w:rPr>
        <w:t xml:space="preserve"> </w:t>
      </w:r>
    </w:p>
    <w:p w14:paraId="0758FF15" w14:textId="135D3323" w:rsidR="005F0FE7" w:rsidRPr="00BB0C3B" w:rsidRDefault="005F0FE7" w:rsidP="005F0FE7">
      <w:pPr>
        <w:rPr>
          <w:sz w:val="22"/>
          <w:szCs w:val="22"/>
          <w:lang w:val="el-GR"/>
        </w:rPr>
      </w:pPr>
      <w:r w:rsidRPr="005F0FE7">
        <w:rPr>
          <w:sz w:val="22"/>
          <w:szCs w:val="22"/>
          <w:lang w:val="el-GR"/>
        </w:rPr>
        <w:t>Η κατανομή της Εναπομένουσας Ωφέλιμης Ζωής (</w:t>
      </w:r>
      <w:r w:rsidRPr="005F0FE7">
        <w:rPr>
          <w:sz w:val="22"/>
          <w:szCs w:val="22"/>
        </w:rPr>
        <w:t>RUL</w:t>
      </w:r>
      <w:r w:rsidRPr="005F0FE7">
        <w:rPr>
          <w:sz w:val="22"/>
          <w:szCs w:val="22"/>
          <w:lang w:val="el-GR"/>
        </w:rPr>
        <w:t>) παρουσιάζει ισχυρή θετική (δεξιά) ασυμμετρία (</w:t>
      </w:r>
      <w:r w:rsidRPr="005F0FE7">
        <w:rPr>
          <w:sz w:val="22"/>
          <w:szCs w:val="22"/>
        </w:rPr>
        <w:t>right</w:t>
      </w:r>
      <w:r w:rsidRPr="005F0FE7">
        <w:rPr>
          <w:sz w:val="22"/>
          <w:szCs w:val="22"/>
          <w:lang w:val="el-GR"/>
        </w:rPr>
        <w:t>-</w:t>
      </w:r>
      <w:r w:rsidRPr="005F0FE7">
        <w:rPr>
          <w:sz w:val="22"/>
          <w:szCs w:val="22"/>
        </w:rPr>
        <w:t>skewed</w:t>
      </w:r>
      <w:r w:rsidRPr="005F0FE7">
        <w:rPr>
          <w:sz w:val="22"/>
          <w:szCs w:val="22"/>
          <w:lang w:val="el-GR"/>
        </w:rPr>
        <w:t xml:space="preserve"> </w:t>
      </w:r>
      <w:r w:rsidRPr="005F0FE7">
        <w:rPr>
          <w:sz w:val="22"/>
          <w:szCs w:val="22"/>
        </w:rPr>
        <w:t>distribution</w:t>
      </w:r>
      <w:r w:rsidRPr="005F0FE7">
        <w:rPr>
          <w:sz w:val="22"/>
          <w:szCs w:val="22"/>
          <w:lang w:val="el-GR"/>
        </w:rPr>
        <w:t>). Παρατηρείται ότι η συντριπτική πλειοψηφία των καταγραφών συγκεντρώνεται στο εύρος 0 έως 50 κύκλων, με τον μέσο όρο να κυμαίνεται στους 24.37 κύκλους. Αυτό υποδηλώνει ότι ένα μεγάλο μέρος των δεδομένων του δείγματος καταγράφηκε σε προχωρημένα στάδια γήρανσης ή ότι οι μπαταρίες στο συγκεκριμένο πειραματικό πρωτόκολλο έφτασαν σχετικά γρήγορα στο όριο αστοχίας.</w:t>
      </w:r>
      <w:r w:rsidR="00FD50A9" w:rsidRPr="00BB0C3B">
        <w:rPr>
          <w:sz w:val="22"/>
          <w:szCs w:val="22"/>
          <w:lang w:val="el-GR"/>
        </w:rPr>
        <w:br/>
      </w:r>
    </w:p>
    <w:p w14:paraId="66E225AD" w14:textId="77777777" w:rsidR="00C87EB2" w:rsidRPr="00C87EB2" w:rsidRDefault="005F0FE7">
      <w:pPr>
        <w:pStyle w:val="Heading5"/>
        <w:numPr>
          <w:ilvl w:val="0"/>
          <w:numId w:val="80"/>
        </w:numPr>
        <w:rPr>
          <w:b/>
          <w:bCs/>
          <w:color w:val="auto"/>
          <w:lang w:val="el-GR"/>
        </w:rPr>
      </w:pPr>
      <w:r w:rsidRPr="00C87EB2">
        <w:rPr>
          <w:b/>
          <w:bCs/>
          <w:color w:val="auto"/>
          <w:lang w:val="el-GR"/>
        </w:rPr>
        <w:t>ΔΕΙΚΤΗΣ ΥΓΕΙΑΣ: ΧΩΡΗΤΙΚΟΤΗΤΑ (</w:t>
      </w:r>
      <w:r w:rsidRPr="00C87EB2">
        <w:rPr>
          <w:b/>
          <w:bCs/>
          <w:color w:val="auto"/>
        </w:rPr>
        <w:t>CAPACITY</w:t>
      </w:r>
      <w:r w:rsidRPr="00C87EB2">
        <w:rPr>
          <w:b/>
          <w:bCs/>
          <w:color w:val="auto"/>
          <w:lang w:val="el-GR"/>
        </w:rPr>
        <w:t>_</w:t>
      </w:r>
      <w:r w:rsidRPr="00C87EB2">
        <w:rPr>
          <w:b/>
          <w:bCs/>
          <w:color w:val="auto"/>
        </w:rPr>
        <w:t>AH</w:t>
      </w:r>
      <w:r w:rsidRPr="00C87EB2">
        <w:rPr>
          <w:b/>
          <w:bCs/>
          <w:color w:val="auto"/>
          <w:lang w:val="el-GR"/>
        </w:rPr>
        <w:t xml:space="preserve">) </w:t>
      </w:r>
    </w:p>
    <w:p w14:paraId="7C3E738F" w14:textId="4AD2C85B" w:rsidR="005F0FE7" w:rsidRPr="00BB0C3B" w:rsidRDefault="005F0FE7" w:rsidP="005F0FE7">
      <w:pPr>
        <w:rPr>
          <w:sz w:val="22"/>
          <w:szCs w:val="22"/>
          <w:lang w:val="el-GR"/>
        </w:rPr>
      </w:pPr>
      <w:r w:rsidRPr="005F0FE7">
        <w:rPr>
          <w:sz w:val="22"/>
          <w:szCs w:val="22"/>
          <w:lang w:val="el-GR"/>
        </w:rPr>
        <w:t>Η χωρητικότητα αποτελεί τον κύριο δείκτη υγείας (</w:t>
      </w:r>
      <w:r w:rsidRPr="005F0FE7">
        <w:rPr>
          <w:sz w:val="22"/>
          <w:szCs w:val="22"/>
        </w:rPr>
        <w:t>State</w:t>
      </w:r>
      <w:r w:rsidRPr="005F0FE7">
        <w:rPr>
          <w:sz w:val="22"/>
          <w:szCs w:val="22"/>
          <w:lang w:val="el-GR"/>
        </w:rPr>
        <w:t xml:space="preserve"> </w:t>
      </w:r>
      <w:r w:rsidRPr="005F0FE7">
        <w:rPr>
          <w:sz w:val="22"/>
          <w:szCs w:val="22"/>
        </w:rPr>
        <w:t>of</w:t>
      </w:r>
      <w:r w:rsidRPr="005F0FE7">
        <w:rPr>
          <w:sz w:val="22"/>
          <w:szCs w:val="22"/>
          <w:lang w:val="el-GR"/>
        </w:rPr>
        <w:t xml:space="preserve"> </w:t>
      </w:r>
      <w:r w:rsidRPr="005F0FE7">
        <w:rPr>
          <w:sz w:val="22"/>
          <w:szCs w:val="22"/>
        </w:rPr>
        <w:t>Health</w:t>
      </w:r>
      <w:r w:rsidRPr="005F0FE7">
        <w:rPr>
          <w:sz w:val="22"/>
          <w:szCs w:val="22"/>
          <w:lang w:val="el-GR"/>
        </w:rPr>
        <w:t xml:space="preserve"> - </w:t>
      </w:r>
      <w:proofErr w:type="spellStart"/>
      <w:r w:rsidRPr="005F0FE7">
        <w:rPr>
          <w:sz w:val="22"/>
          <w:szCs w:val="22"/>
        </w:rPr>
        <w:t>SoH</w:t>
      </w:r>
      <w:proofErr w:type="spellEnd"/>
      <w:r w:rsidRPr="005F0FE7">
        <w:rPr>
          <w:sz w:val="22"/>
          <w:szCs w:val="22"/>
          <w:lang w:val="el-GR"/>
        </w:rPr>
        <w:t xml:space="preserve">) της μπαταρίας. Η κατανομή της παρουσιάζει ευρεία διασπορά, με τις τιμές να εκτείνονται από 0.5 </w:t>
      </w:r>
      <w:r w:rsidRPr="005F0FE7">
        <w:rPr>
          <w:sz w:val="22"/>
          <w:szCs w:val="22"/>
        </w:rPr>
        <w:t>Ah</w:t>
      </w:r>
      <w:r w:rsidRPr="005F0FE7">
        <w:rPr>
          <w:sz w:val="22"/>
          <w:szCs w:val="22"/>
          <w:lang w:val="el-GR"/>
        </w:rPr>
        <w:t xml:space="preserve"> έως περίπου 2.2 </w:t>
      </w:r>
      <w:r w:rsidRPr="005F0FE7">
        <w:rPr>
          <w:sz w:val="22"/>
          <w:szCs w:val="22"/>
        </w:rPr>
        <w:t>Ah</w:t>
      </w:r>
      <w:r w:rsidRPr="005F0FE7">
        <w:rPr>
          <w:sz w:val="22"/>
          <w:szCs w:val="22"/>
          <w:lang w:val="el-GR"/>
        </w:rPr>
        <w:t xml:space="preserve"> (μέση τιμή 1.21 </w:t>
      </w:r>
      <w:r w:rsidRPr="005F0FE7">
        <w:rPr>
          <w:sz w:val="22"/>
          <w:szCs w:val="22"/>
        </w:rPr>
        <w:t>Ah</w:t>
      </w:r>
      <w:r w:rsidRPr="005F0FE7">
        <w:rPr>
          <w:sz w:val="22"/>
          <w:szCs w:val="22"/>
          <w:lang w:val="el-GR"/>
        </w:rPr>
        <w:t>). Αυτή η μεγάλη ποικιλομορφία είναι εξαιρετικά ευνοϊκή για την εκπαίδευση του αλγορίθμου, καθώς προσφέρει δεδομένα από όλο το φάσμα ζωής των μπαταριών, επιτρέποντας στο μοντέλο να μάθει τα μοτίβα τόσο μιας καινούργιας όσο και μιας εξαντλημένης μπαταρίας.</w:t>
      </w:r>
      <w:r w:rsidR="00FD50A9" w:rsidRPr="00BB0C3B">
        <w:rPr>
          <w:sz w:val="22"/>
          <w:szCs w:val="22"/>
          <w:lang w:val="el-GR"/>
        </w:rPr>
        <w:br/>
      </w:r>
    </w:p>
    <w:p w14:paraId="1C28ABDA" w14:textId="600A3F3E" w:rsidR="00C87EB2" w:rsidRPr="00C87EB2" w:rsidRDefault="005F0FE7">
      <w:pPr>
        <w:pStyle w:val="Heading5"/>
        <w:numPr>
          <w:ilvl w:val="0"/>
          <w:numId w:val="80"/>
        </w:numPr>
        <w:rPr>
          <w:b/>
          <w:bCs/>
          <w:color w:val="auto"/>
          <w:lang w:val="el-GR"/>
        </w:rPr>
      </w:pPr>
      <w:r w:rsidRPr="00C87EB2">
        <w:rPr>
          <w:b/>
          <w:bCs/>
          <w:color w:val="auto"/>
          <w:lang w:val="el-GR"/>
        </w:rPr>
        <w:t xml:space="preserve">ΘΕΡΜΟΚΡΑΣΙΑΚΑ ΔΕΔΟΜΕΝΑ: </w:t>
      </w:r>
      <w:r w:rsidRPr="00C87EB2">
        <w:rPr>
          <w:b/>
          <w:bCs/>
          <w:color w:val="auto"/>
        </w:rPr>
        <w:t>TEMP</w:t>
      </w:r>
      <w:r w:rsidRPr="00C87EB2">
        <w:rPr>
          <w:b/>
          <w:bCs/>
          <w:color w:val="auto"/>
          <w:lang w:val="el-GR"/>
        </w:rPr>
        <w:t>_</w:t>
      </w:r>
      <w:r w:rsidRPr="00C87EB2">
        <w:rPr>
          <w:b/>
          <w:bCs/>
          <w:color w:val="auto"/>
        </w:rPr>
        <w:t>MEAN</w:t>
      </w:r>
      <w:r w:rsidRPr="00C87EB2">
        <w:rPr>
          <w:b/>
          <w:bCs/>
          <w:color w:val="auto"/>
          <w:lang w:val="el-GR"/>
        </w:rPr>
        <w:t xml:space="preserve"> &amp; </w:t>
      </w:r>
      <w:r w:rsidRPr="00C87EB2">
        <w:rPr>
          <w:b/>
          <w:bCs/>
          <w:color w:val="auto"/>
        </w:rPr>
        <w:t>TEMP</w:t>
      </w:r>
      <w:r w:rsidRPr="00C87EB2">
        <w:rPr>
          <w:b/>
          <w:bCs/>
          <w:color w:val="auto"/>
          <w:lang w:val="el-GR"/>
        </w:rPr>
        <w:t>_</w:t>
      </w:r>
      <w:r w:rsidRPr="00C87EB2">
        <w:rPr>
          <w:b/>
          <w:bCs/>
          <w:color w:val="auto"/>
        </w:rPr>
        <w:t>MAX</w:t>
      </w:r>
      <w:r w:rsidRPr="00C87EB2">
        <w:rPr>
          <w:b/>
          <w:bCs/>
          <w:color w:val="auto"/>
          <w:lang w:val="el-GR"/>
        </w:rPr>
        <w:t xml:space="preserve"> </w:t>
      </w:r>
    </w:p>
    <w:p w14:paraId="783C7209" w14:textId="2E5D4549" w:rsidR="00C87EB2" w:rsidRPr="00BB0C3B" w:rsidRDefault="005F0FE7">
      <w:pPr>
        <w:rPr>
          <w:sz w:val="22"/>
          <w:szCs w:val="22"/>
          <w:lang w:val="el-GR"/>
        </w:rPr>
      </w:pPr>
      <w:r w:rsidRPr="00C87EB2">
        <w:rPr>
          <w:sz w:val="22"/>
          <w:szCs w:val="22"/>
          <w:lang w:val="el-GR"/>
        </w:rPr>
        <w:t>Μία από τις σημαντικότερες παρατηρήσεις εξάγεται από τα γραφήματα της μέσης (</w:t>
      </w:r>
      <w:r w:rsidRPr="00C87EB2">
        <w:rPr>
          <w:sz w:val="22"/>
          <w:szCs w:val="22"/>
        </w:rPr>
        <w:t>Temp</w:t>
      </w:r>
      <w:r w:rsidRPr="00C87EB2">
        <w:rPr>
          <w:sz w:val="22"/>
          <w:szCs w:val="22"/>
          <w:lang w:val="el-GR"/>
        </w:rPr>
        <w:t>_</w:t>
      </w:r>
      <w:r w:rsidRPr="00C87EB2">
        <w:rPr>
          <w:sz w:val="22"/>
          <w:szCs w:val="22"/>
        </w:rPr>
        <w:t>Mean</w:t>
      </w:r>
      <w:r w:rsidRPr="00C87EB2">
        <w:rPr>
          <w:sz w:val="22"/>
          <w:szCs w:val="22"/>
          <w:lang w:val="el-GR"/>
        </w:rPr>
        <w:t>) και μέγιστης (</w:t>
      </w:r>
      <w:r w:rsidRPr="00C87EB2">
        <w:rPr>
          <w:sz w:val="22"/>
          <w:szCs w:val="22"/>
        </w:rPr>
        <w:t>Temp</w:t>
      </w:r>
      <w:r w:rsidRPr="00C87EB2">
        <w:rPr>
          <w:sz w:val="22"/>
          <w:szCs w:val="22"/>
          <w:lang w:val="el-GR"/>
        </w:rPr>
        <w:t>_</w:t>
      </w:r>
      <w:r w:rsidRPr="00C87EB2">
        <w:rPr>
          <w:sz w:val="22"/>
          <w:szCs w:val="22"/>
        </w:rPr>
        <w:t>Max</w:t>
      </w:r>
      <w:r w:rsidRPr="00C87EB2">
        <w:rPr>
          <w:sz w:val="22"/>
          <w:szCs w:val="22"/>
          <w:lang w:val="el-GR"/>
        </w:rPr>
        <w:t xml:space="preserve">) θερμοκρασίας. Αμφότερα παρουσιάζουν μια ξεκάθαρη </w:t>
      </w:r>
      <w:proofErr w:type="spellStart"/>
      <w:r w:rsidRPr="00C87EB2">
        <w:rPr>
          <w:b/>
          <w:bCs/>
          <w:sz w:val="22"/>
          <w:szCs w:val="22"/>
          <w:lang w:val="el-GR"/>
        </w:rPr>
        <w:t>δικόρυφη</w:t>
      </w:r>
      <w:proofErr w:type="spellEnd"/>
      <w:r w:rsidRPr="00C87EB2">
        <w:rPr>
          <w:b/>
          <w:bCs/>
          <w:sz w:val="22"/>
          <w:szCs w:val="22"/>
          <w:lang w:val="el-GR"/>
        </w:rPr>
        <w:t xml:space="preserve"> κατανομή (</w:t>
      </w:r>
      <w:r w:rsidRPr="00C87EB2">
        <w:rPr>
          <w:b/>
          <w:bCs/>
          <w:sz w:val="22"/>
          <w:szCs w:val="22"/>
        </w:rPr>
        <w:t>bimodal</w:t>
      </w:r>
      <w:r w:rsidRPr="00C87EB2">
        <w:rPr>
          <w:b/>
          <w:bCs/>
          <w:sz w:val="22"/>
          <w:szCs w:val="22"/>
          <w:lang w:val="el-GR"/>
        </w:rPr>
        <w:t xml:space="preserve"> </w:t>
      </w:r>
      <w:r w:rsidRPr="00C87EB2">
        <w:rPr>
          <w:b/>
          <w:bCs/>
          <w:sz w:val="22"/>
          <w:szCs w:val="22"/>
        </w:rPr>
        <w:t>distribution</w:t>
      </w:r>
      <w:r w:rsidRPr="00C87EB2">
        <w:rPr>
          <w:b/>
          <w:bCs/>
          <w:sz w:val="22"/>
          <w:szCs w:val="22"/>
          <w:lang w:val="el-GR"/>
        </w:rPr>
        <w:t>)</w:t>
      </w:r>
      <w:r w:rsidRPr="00C87EB2">
        <w:rPr>
          <w:sz w:val="22"/>
          <w:szCs w:val="22"/>
          <w:lang w:val="el-GR"/>
        </w:rPr>
        <w:t xml:space="preserve">. Αυτό αποδεικνύει στατιστικά ότι το πειραματικό σύνολο της </w:t>
      </w:r>
      <w:r w:rsidRPr="00C87EB2">
        <w:rPr>
          <w:sz w:val="22"/>
          <w:szCs w:val="22"/>
        </w:rPr>
        <w:t>NASA</w:t>
      </w:r>
      <w:r w:rsidRPr="00C87EB2">
        <w:rPr>
          <w:sz w:val="22"/>
          <w:szCs w:val="22"/>
          <w:lang w:val="el-GR"/>
        </w:rPr>
        <w:t xml:space="preserve"> περιλαμβάνει μπαταρίες που λειτούργησαν κάτω από δύο εντελώς διαφορετικές περιβαλλοντικές συνθήκες ή πρωτόκολλα καταπόνησης (π.χ. μία ομάδα μπαταριών δοκιμάστηκε σε θερμοκρασίες δωματίου γύρω στους 10-20°</w:t>
      </w:r>
      <w:r w:rsidRPr="00C87EB2">
        <w:rPr>
          <w:sz w:val="22"/>
          <w:szCs w:val="22"/>
        </w:rPr>
        <w:t>C</w:t>
      </w:r>
      <w:r w:rsidRPr="00C87EB2">
        <w:rPr>
          <w:sz w:val="22"/>
          <w:szCs w:val="22"/>
          <w:lang w:val="el-GR"/>
        </w:rPr>
        <w:t xml:space="preserve"> και μία άλλη σε συνθήκες έντονης θερμικής καταπόνησης γύρω στους 30-40°</w:t>
      </w:r>
      <w:r w:rsidRPr="00C87EB2">
        <w:rPr>
          <w:sz w:val="22"/>
          <w:szCs w:val="22"/>
        </w:rPr>
        <w:t>C</w:t>
      </w:r>
      <w:r w:rsidRPr="00C87EB2">
        <w:rPr>
          <w:sz w:val="22"/>
          <w:szCs w:val="22"/>
          <w:lang w:val="el-GR"/>
        </w:rPr>
        <w:t>).</w:t>
      </w:r>
    </w:p>
    <w:p w14:paraId="084DC58B" w14:textId="347B4615" w:rsidR="005F0FE7" w:rsidRPr="00C87EB2" w:rsidRDefault="005F0FE7">
      <w:pPr>
        <w:pStyle w:val="Heading5"/>
        <w:numPr>
          <w:ilvl w:val="0"/>
          <w:numId w:val="80"/>
        </w:numPr>
        <w:rPr>
          <w:b/>
          <w:bCs/>
          <w:color w:val="auto"/>
        </w:rPr>
      </w:pPr>
      <w:r w:rsidRPr="00C87EB2">
        <w:rPr>
          <w:b/>
          <w:bCs/>
          <w:color w:val="auto"/>
        </w:rPr>
        <w:lastRenderedPageBreak/>
        <w:t>ΗΛΕΚΤΡΙΚΑ ΧΑΡΑΚΤΗΡΙΣΤΙΚΑ: VOLTAGE &amp; CURRENT</w:t>
      </w:r>
    </w:p>
    <w:p w14:paraId="2AA00904" w14:textId="77777777" w:rsidR="005F0FE7" w:rsidRPr="005F0FE7" w:rsidRDefault="005F0FE7">
      <w:pPr>
        <w:numPr>
          <w:ilvl w:val="0"/>
          <w:numId w:val="79"/>
        </w:numPr>
        <w:rPr>
          <w:sz w:val="22"/>
          <w:szCs w:val="22"/>
          <w:lang w:val="el-GR"/>
        </w:rPr>
      </w:pPr>
      <w:r w:rsidRPr="005F0FE7">
        <w:rPr>
          <w:b/>
          <w:bCs/>
          <w:sz w:val="22"/>
          <w:szCs w:val="22"/>
          <w:lang w:val="el-GR"/>
        </w:rPr>
        <w:t>Τάση (</w:t>
      </w:r>
      <w:r w:rsidRPr="005F0FE7">
        <w:rPr>
          <w:b/>
          <w:bCs/>
          <w:sz w:val="22"/>
          <w:szCs w:val="22"/>
        </w:rPr>
        <w:t>Voltage</w:t>
      </w:r>
      <w:r w:rsidRPr="005F0FE7">
        <w:rPr>
          <w:b/>
          <w:bCs/>
          <w:sz w:val="22"/>
          <w:szCs w:val="22"/>
          <w:lang w:val="el-GR"/>
        </w:rPr>
        <w:t>_</w:t>
      </w:r>
      <w:r w:rsidRPr="005F0FE7">
        <w:rPr>
          <w:b/>
          <w:bCs/>
          <w:sz w:val="22"/>
          <w:szCs w:val="22"/>
        </w:rPr>
        <w:t>Mean</w:t>
      </w:r>
      <w:r w:rsidRPr="005F0FE7">
        <w:rPr>
          <w:b/>
          <w:bCs/>
          <w:sz w:val="22"/>
          <w:szCs w:val="22"/>
          <w:lang w:val="el-GR"/>
        </w:rPr>
        <w:t xml:space="preserve">, </w:t>
      </w:r>
      <w:r w:rsidRPr="005F0FE7">
        <w:rPr>
          <w:b/>
          <w:bCs/>
          <w:sz w:val="22"/>
          <w:szCs w:val="22"/>
        </w:rPr>
        <w:t>Voltage</w:t>
      </w:r>
      <w:r w:rsidRPr="005F0FE7">
        <w:rPr>
          <w:b/>
          <w:bCs/>
          <w:sz w:val="22"/>
          <w:szCs w:val="22"/>
          <w:lang w:val="el-GR"/>
        </w:rPr>
        <w:t>_</w:t>
      </w:r>
      <w:r w:rsidRPr="005F0FE7">
        <w:rPr>
          <w:b/>
          <w:bCs/>
          <w:sz w:val="22"/>
          <w:szCs w:val="22"/>
        </w:rPr>
        <w:t>Min</w:t>
      </w:r>
      <w:r w:rsidRPr="005F0FE7">
        <w:rPr>
          <w:b/>
          <w:bCs/>
          <w:sz w:val="22"/>
          <w:szCs w:val="22"/>
          <w:lang w:val="el-GR"/>
        </w:rPr>
        <w:t>):</w:t>
      </w:r>
      <w:r w:rsidRPr="005F0FE7">
        <w:rPr>
          <w:sz w:val="22"/>
          <w:szCs w:val="22"/>
          <w:lang w:val="el-GR"/>
        </w:rPr>
        <w:t xml:space="preserve"> Η μέση τάση χαρακτηρίζεται από έντονη αρνητική (αριστερή) ασυμμετρία, με την κορυφή να εντοπίζεται μεταξύ 3.4</w:t>
      </w:r>
      <w:r w:rsidRPr="005F0FE7">
        <w:rPr>
          <w:sz w:val="22"/>
          <w:szCs w:val="22"/>
        </w:rPr>
        <w:t>V</w:t>
      </w:r>
      <w:r w:rsidRPr="005F0FE7">
        <w:rPr>
          <w:sz w:val="22"/>
          <w:szCs w:val="22"/>
          <w:lang w:val="el-GR"/>
        </w:rPr>
        <w:t xml:space="preserve"> και 3.5</w:t>
      </w:r>
      <w:r w:rsidRPr="005F0FE7">
        <w:rPr>
          <w:sz w:val="22"/>
          <w:szCs w:val="22"/>
        </w:rPr>
        <w:t>V</w:t>
      </w:r>
      <w:r w:rsidRPr="005F0FE7">
        <w:rPr>
          <w:sz w:val="22"/>
          <w:szCs w:val="22"/>
          <w:lang w:val="el-GR"/>
        </w:rPr>
        <w:t xml:space="preserve">. Αυτό επιβεβαιώνει την τυπική συμπεριφορά των στοιχείων ιόντων </w:t>
      </w:r>
      <w:proofErr w:type="spellStart"/>
      <w:r w:rsidRPr="005F0FE7">
        <w:rPr>
          <w:sz w:val="22"/>
          <w:szCs w:val="22"/>
          <w:lang w:val="el-GR"/>
        </w:rPr>
        <w:t>λιθίου</w:t>
      </w:r>
      <w:proofErr w:type="spellEnd"/>
      <w:r w:rsidRPr="005F0FE7">
        <w:rPr>
          <w:sz w:val="22"/>
          <w:szCs w:val="22"/>
          <w:lang w:val="el-GR"/>
        </w:rPr>
        <w:t xml:space="preserve">, τα οποία διατηρούν την ονομαστική τους τάση σταθερή για το μεγαλύτερο μέρος του κύκλου </w:t>
      </w:r>
      <w:proofErr w:type="spellStart"/>
      <w:r w:rsidRPr="005F0FE7">
        <w:rPr>
          <w:sz w:val="22"/>
          <w:szCs w:val="22"/>
          <w:lang w:val="el-GR"/>
        </w:rPr>
        <w:t>εκφόρτισης</w:t>
      </w:r>
      <w:proofErr w:type="spellEnd"/>
      <w:r w:rsidRPr="005F0FE7">
        <w:rPr>
          <w:sz w:val="22"/>
          <w:szCs w:val="22"/>
          <w:lang w:val="el-GR"/>
        </w:rPr>
        <w:t>, ενώ η ραγδαία πτώση της τάσης (η "ουρά" προς τις μικρότερες τιμές) παρατηρείται μόνο στα τελευταία στάδια της αποφόρτισης ή στο τέλος της ζωής τους.</w:t>
      </w:r>
    </w:p>
    <w:p w14:paraId="5886ACAB" w14:textId="742BAE83" w:rsidR="005F0FE7" w:rsidRPr="005F0FE7" w:rsidRDefault="005F0FE7">
      <w:pPr>
        <w:numPr>
          <w:ilvl w:val="0"/>
          <w:numId w:val="79"/>
        </w:numPr>
        <w:rPr>
          <w:sz w:val="22"/>
          <w:szCs w:val="22"/>
          <w:lang w:val="el-GR"/>
        </w:rPr>
      </w:pPr>
      <w:r w:rsidRPr="005F0FE7">
        <w:rPr>
          <w:b/>
          <w:bCs/>
          <w:sz w:val="22"/>
          <w:szCs w:val="22"/>
          <w:lang w:val="el-GR"/>
        </w:rPr>
        <w:t>Ρεύμα (</w:t>
      </w:r>
      <w:r w:rsidRPr="005F0FE7">
        <w:rPr>
          <w:b/>
          <w:bCs/>
          <w:sz w:val="22"/>
          <w:szCs w:val="22"/>
        </w:rPr>
        <w:t>Current</w:t>
      </w:r>
      <w:r w:rsidRPr="005F0FE7">
        <w:rPr>
          <w:b/>
          <w:bCs/>
          <w:sz w:val="22"/>
          <w:szCs w:val="22"/>
          <w:lang w:val="el-GR"/>
        </w:rPr>
        <w:t>_</w:t>
      </w:r>
      <w:r w:rsidRPr="005F0FE7">
        <w:rPr>
          <w:b/>
          <w:bCs/>
          <w:sz w:val="22"/>
          <w:szCs w:val="22"/>
        </w:rPr>
        <w:t>Mean</w:t>
      </w:r>
      <w:r w:rsidRPr="005F0FE7">
        <w:rPr>
          <w:b/>
          <w:bCs/>
          <w:sz w:val="22"/>
          <w:szCs w:val="22"/>
          <w:lang w:val="el-GR"/>
        </w:rPr>
        <w:t>):</w:t>
      </w:r>
      <w:r w:rsidRPr="005F0FE7">
        <w:rPr>
          <w:sz w:val="22"/>
          <w:szCs w:val="22"/>
          <w:lang w:val="el-GR"/>
        </w:rPr>
        <w:t xml:space="preserve"> Η κατανομή του μέσου ρεύματος </w:t>
      </w:r>
      <w:proofErr w:type="spellStart"/>
      <w:r w:rsidRPr="005F0FE7">
        <w:rPr>
          <w:sz w:val="22"/>
          <w:szCs w:val="22"/>
          <w:lang w:val="el-GR"/>
        </w:rPr>
        <w:t>εκφόρτισης</w:t>
      </w:r>
      <w:proofErr w:type="spellEnd"/>
      <w:r w:rsidRPr="005F0FE7">
        <w:rPr>
          <w:sz w:val="22"/>
          <w:szCs w:val="22"/>
          <w:lang w:val="el-GR"/>
        </w:rPr>
        <w:t xml:space="preserve"> δεν είναι συνεχής, αλλά εμφανίζει διακριτές, αιχμηρές κορυφές (π.χ. στο -1.0, -2.0, και -4.0 </w:t>
      </w:r>
      <w:r w:rsidRPr="005F0FE7">
        <w:rPr>
          <w:sz w:val="22"/>
          <w:szCs w:val="22"/>
        </w:rPr>
        <w:t>A</w:t>
      </w:r>
      <w:r w:rsidRPr="005F0FE7">
        <w:rPr>
          <w:sz w:val="22"/>
          <w:szCs w:val="22"/>
          <w:lang w:val="el-GR"/>
        </w:rPr>
        <w:t xml:space="preserve">). Η μορφή αυτή αντικατοπτρίζει πιστά τα αυστηρά πειραματικά πρωτόκολλα της </w:t>
      </w:r>
      <w:r w:rsidRPr="005F0FE7">
        <w:rPr>
          <w:sz w:val="22"/>
          <w:szCs w:val="22"/>
        </w:rPr>
        <w:t>NASA</w:t>
      </w:r>
      <w:r w:rsidRPr="005F0FE7">
        <w:rPr>
          <w:sz w:val="22"/>
          <w:szCs w:val="22"/>
          <w:lang w:val="el-GR"/>
        </w:rPr>
        <w:t xml:space="preserve">, όπου οι κύκλοι </w:t>
      </w:r>
      <w:proofErr w:type="spellStart"/>
      <w:r w:rsidRPr="005F0FE7">
        <w:rPr>
          <w:sz w:val="22"/>
          <w:szCs w:val="22"/>
          <w:lang w:val="el-GR"/>
        </w:rPr>
        <w:t>εκφόρτισης</w:t>
      </w:r>
      <w:proofErr w:type="spellEnd"/>
      <w:r w:rsidRPr="005F0FE7">
        <w:rPr>
          <w:sz w:val="22"/>
          <w:szCs w:val="22"/>
          <w:lang w:val="el-GR"/>
        </w:rPr>
        <w:t xml:space="preserve"> διεξάγονταν με εφαρμογή σταθερού, προκαθορισμένου φορτίου (</w:t>
      </w:r>
      <w:r w:rsidRPr="005F0FE7">
        <w:rPr>
          <w:sz w:val="22"/>
          <w:szCs w:val="22"/>
        </w:rPr>
        <w:t>Constant</w:t>
      </w:r>
      <w:r w:rsidRPr="005F0FE7">
        <w:rPr>
          <w:sz w:val="22"/>
          <w:szCs w:val="22"/>
          <w:lang w:val="el-GR"/>
        </w:rPr>
        <w:t xml:space="preserve"> </w:t>
      </w:r>
      <w:r w:rsidRPr="005F0FE7">
        <w:rPr>
          <w:sz w:val="22"/>
          <w:szCs w:val="22"/>
        </w:rPr>
        <w:t>Current</w:t>
      </w:r>
      <w:r w:rsidRPr="005F0FE7">
        <w:rPr>
          <w:sz w:val="22"/>
          <w:szCs w:val="22"/>
          <w:lang w:val="el-GR"/>
        </w:rPr>
        <w:t xml:space="preserve"> </w:t>
      </w:r>
      <w:r w:rsidRPr="005F0FE7">
        <w:rPr>
          <w:sz w:val="22"/>
          <w:szCs w:val="22"/>
        </w:rPr>
        <w:t>Load</w:t>
      </w:r>
      <w:r w:rsidRPr="005F0FE7">
        <w:rPr>
          <w:sz w:val="22"/>
          <w:szCs w:val="22"/>
          <w:lang w:val="el-GR"/>
        </w:rPr>
        <w:t>).</w:t>
      </w:r>
      <w:r w:rsidR="00FD50A9" w:rsidRPr="00BB0C3B">
        <w:rPr>
          <w:sz w:val="22"/>
          <w:szCs w:val="22"/>
          <w:lang w:val="el-GR"/>
        </w:rPr>
        <w:br/>
      </w:r>
    </w:p>
    <w:p w14:paraId="07EAEA44" w14:textId="5A29EA26" w:rsidR="00E376E0" w:rsidRPr="00E376E0" w:rsidRDefault="005F0FE7">
      <w:pPr>
        <w:pStyle w:val="Heading5"/>
        <w:numPr>
          <w:ilvl w:val="0"/>
          <w:numId w:val="80"/>
        </w:numPr>
        <w:rPr>
          <w:b/>
          <w:bCs/>
          <w:color w:val="auto"/>
        </w:rPr>
      </w:pPr>
      <w:r w:rsidRPr="00E376E0">
        <w:rPr>
          <w:b/>
          <w:bCs/>
          <w:color w:val="auto"/>
          <w:lang w:val="el-GR"/>
        </w:rPr>
        <w:t xml:space="preserve">ΧΡΟΝΟΣ ΕΚΦΟΡΤΙΣΗΣ: </w:t>
      </w:r>
      <w:r w:rsidRPr="00E376E0">
        <w:rPr>
          <w:b/>
          <w:bCs/>
          <w:color w:val="auto"/>
        </w:rPr>
        <w:t>DISCHARGE</w:t>
      </w:r>
      <w:r w:rsidRPr="00E376E0">
        <w:rPr>
          <w:b/>
          <w:bCs/>
          <w:color w:val="auto"/>
          <w:lang w:val="el-GR"/>
        </w:rPr>
        <w:t>_</w:t>
      </w:r>
      <w:r w:rsidRPr="00E376E0">
        <w:rPr>
          <w:b/>
          <w:bCs/>
          <w:color w:val="auto"/>
        </w:rPr>
        <w:t>TIME</w:t>
      </w:r>
      <w:r w:rsidRPr="00E376E0">
        <w:rPr>
          <w:b/>
          <w:bCs/>
          <w:color w:val="auto"/>
          <w:lang w:val="el-GR"/>
        </w:rPr>
        <w:t xml:space="preserve"> </w:t>
      </w:r>
    </w:p>
    <w:p w14:paraId="419AFEFD" w14:textId="18296A97" w:rsidR="005F0FE7" w:rsidRPr="00BB0C3B" w:rsidRDefault="005F0FE7" w:rsidP="005F0FE7">
      <w:pPr>
        <w:rPr>
          <w:sz w:val="22"/>
          <w:szCs w:val="22"/>
          <w:lang w:val="el-GR"/>
        </w:rPr>
      </w:pPr>
      <w:r w:rsidRPr="005F0FE7">
        <w:rPr>
          <w:sz w:val="22"/>
          <w:szCs w:val="22"/>
          <w:lang w:val="el-GR"/>
        </w:rPr>
        <w:t xml:space="preserve">Η κατανομή του συνολικού χρόνου </w:t>
      </w:r>
      <w:proofErr w:type="spellStart"/>
      <w:r w:rsidRPr="005F0FE7">
        <w:rPr>
          <w:sz w:val="22"/>
          <w:szCs w:val="22"/>
          <w:lang w:val="el-GR"/>
        </w:rPr>
        <w:t>εκφόρτισης</w:t>
      </w:r>
      <w:proofErr w:type="spellEnd"/>
      <w:r w:rsidRPr="005F0FE7">
        <w:rPr>
          <w:sz w:val="22"/>
          <w:szCs w:val="22"/>
          <w:lang w:val="el-GR"/>
        </w:rPr>
        <w:t xml:space="preserve"> ποικίλλει σημαντικά, ακολουθώντας ουσιαστικά την πτώση της χωρητικότητας. Καθώς μια μπαταρία γερνάει (μειώνεται το </w:t>
      </w:r>
      <w:r w:rsidRPr="005F0FE7">
        <w:rPr>
          <w:sz w:val="22"/>
          <w:szCs w:val="22"/>
        </w:rPr>
        <w:t>Capacity</w:t>
      </w:r>
      <w:r w:rsidRPr="005F0FE7">
        <w:rPr>
          <w:sz w:val="22"/>
          <w:szCs w:val="22"/>
          <w:lang w:val="el-GR"/>
        </w:rPr>
        <w:t xml:space="preserve">), η ικανότητά της να τροφοδοτεί σταθερό φορτίο ελαττώνεται, με αποτέλεσμα ο χρόνος </w:t>
      </w:r>
      <w:proofErr w:type="spellStart"/>
      <w:r w:rsidRPr="005F0FE7">
        <w:rPr>
          <w:sz w:val="22"/>
          <w:szCs w:val="22"/>
          <w:lang w:val="el-GR"/>
        </w:rPr>
        <w:t>εκφόρτισής</w:t>
      </w:r>
      <w:proofErr w:type="spellEnd"/>
      <w:r w:rsidRPr="005F0FE7">
        <w:rPr>
          <w:sz w:val="22"/>
          <w:szCs w:val="22"/>
          <w:lang w:val="el-GR"/>
        </w:rPr>
        <w:t xml:space="preserve"> της να μειώνεται. Η </w:t>
      </w:r>
      <w:proofErr w:type="spellStart"/>
      <w:r w:rsidRPr="005F0FE7">
        <w:rPr>
          <w:sz w:val="22"/>
          <w:szCs w:val="22"/>
          <w:lang w:val="el-GR"/>
        </w:rPr>
        <w:t>πολυκορυφική</w:t>
      </w:r>
      <w:proofErr w:type="spellEnd"/>
      <w:r w:rsidRPr="005F0FE7">
        <w:rPr>
          <w:sz w:val="22"/>
          <w:szCs w:val="22"/>
          <w:lang w:val="el-GR"/>
        </w:rPr>
        <w:t xml:space="preserve"> μορφή αυτού του ιστογράμματος οφείλεται στον συνδυασμό των διαφορετικών ρευμάτων φόρτισης (που είδαμε στο </w:t>
      </w:r>
      <w:r w:rsidRPr="005F0FE7">
        <w:rPr>
          <w:sz w:val="22"/>
          <w:szCs w:val="22"/>
        </w:rPr>
        <w:t>Current</w:t>
      </w:r>
      <w:r w:rsidRPr="005F0FE7">
        <w:rPr>
          <w:sz w:val="22"/>
          <w:szCs w:val="22"/>
          <w:lang w:val="el-GR"/>
        </w:rPr>
        <w:t>_</w:t>
      </w:r>
      <w:r w:rsidRPr="005F0FE7">
        <w:rPr>
          <w:sz w:val="22"/>
          <w:szCs w:val="22"/>
        </w:rPr>
        <w:t>Mean</w:t>
      </w:r>
      <w:r w:rsidRPr="005F0FE7">
        <w:rPr>
          <w:sz w:val="22"/>
          <w:szCs w:val="22"/>
          <w:lang w:val="el-GR"/>
        </w:rPr>
        <w:t>) και των διαφορετικών σταδίων γήρανσης.</w:t>
      </w:r>
    </w:p>
    <w:p w14:paraId="171E05CA" w14:textId="77777777" w:rsidR="00E376E0" w:rsidRPr="00BB0C3B" w:rsidRDefault="00E376E0" w:rsidP="005F0FE7">
      <w:pPr>
        <w:rPr>
          <w:sz w:val="22"/>
          <w:szCs w:val="22"/>
          <w:lang w:val="el-GR"/>
        </w:rPr>
      </w:pPr>
    </w:p>
    <w:p w14:paraId="01F9FAA9" w14:textId="36D58EC6" w:rsidR="009F6763" w:rsidRDefault="00E376E0" w:rsidP="007E70DD">
      <w:pPr>
        <w:rPr>
          <w:sz w:val="22"/>
          <w:szCs w:val="22"/>
          <w:lang w:val="el-GR"/>
        </w:rPr>
      </w:pPr>
      <w:r>
        <w:rPr>
          <w:noProof/>
        </w:rPr>
        <w:drawing>
          <wp:inline distT="0" distB="0" distL="0" distR="0" wp14:anchorId="359FA80A" wp14:editId="4B041B4B">
            <wp:extent cx="5943600" cy="3164205"/>
            <wp:effectExtent l="0" t="0" r="0" b="0"/>
            <wp:docPr id="191086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62230" name=""/>
                    <pic:cNvPicPr/>
                  </pic:nvPicPr>
                  <pic:blipFill>
                    <a:blip r:embed="rId49"/>
                    <a:stretch>
                      <a:fillRect/>
                    </a:stretch>
                  </pic:blipFill>
                  <pic:spPr>
                    <a:xfrm>
                      <a:off x="0" y="0"/>
                      <a:ext cx="5943600" cy="3164205"/>
                    </a:xfrm>
                    <a:prstGeom prst="rect">
                      <a:avLst/>
                    </a:prstGeom>
                  </pic:spPr>
                </pic:pic>
              </a:graphicData>
            </a:graphic>
          </wp:inline>
        </w:drawing>
      </w:r>
    </w:p>
    <w:p w14:paraId="39D30D75" w14:textId="77777777" w:rsidR="009F6763" w:rsidRDefault="009F6763">
      <w:pPr>
        <w:rPr>
          <w:sz w:val="22"/>
          <w:szCs w:val="22"/>
          <w:lang w:val="el-GR"/>
        </w:rPr>
      </w:pPr>
      <w:r>
        <w:rPr>
          <w:sz w:val="22"/>
          <w:szCs w:val="22"/>
          <w:lang w:val="el-GR"/>
        </w:rPr>
        <w:br w:type="page"/>
      </w:r>
    </w:p>
    <w:p w14:paraId="3A73B4CB" w14:textId="604707DF" w:rsidR="009F6763" w:rsidRPr="009F6763" w:rsidRDefault="009F6763">
      <w:pPr>
        <w:pStyle w:val="Heading4"/>
        <w:numPr>
          <w:ilvl w:val="0"/>
          <w:numId w:val="73"/>
        </w:numPr>
        <w:rPr>
          <w:b/>
          <w:bCs/>
          <w:i w:val="0"/>
          <w:iCs w:val="0"/>
          <w:color w:val="auto"/>
          <w:lang w:val="el-GR"/>
        </w:rPr>
      </w:pPr>
      <w:r w:rsidRPr="009F6763">
        <w:rPr>
          <w:b/>
          <w:bCs/>
          <w:i w:val="0"/>
          <w:iCs w:val="0"/>
          <w:color w:val="auto"/>
          <w:lang w:val="el-GR"/>
        </w:rPr>
        <w:lastRenderedPageBreak/>
        <w:t>ΑΝΑΛΥΣΗ ΚΑΜΠΥΛΩΝ ΥΠΟΒΑΘΜΙΣΗΣ ΧΩΡΗΤΙΚΟΤΗΤΑΣ (</w:t>
      </w:r>
      <w:r w:rsidRPr="009F6763">
        <w:rPr>
          <w:b/>
          <w:bCs/>
          <w:i w:val="0"/>
          <w:iCs w:val="0"/>
          <w:color w:val="auto"/>
        </w:rPr>
        <w:t>CAPACITY</w:t>
      </w:r>
      <w:r w:rsidRPr="009F6763">
        <w:rPr>
          <w:b/>
          <w:bCs/>
          <w:i w:val="0"/>
          <w:iCs w:val="0"/>
          <w:color w:val="auto"/>
          <w:lang w:val="el-GR"/>
        </w:rPr>
        <w:t xml:space="preserve"> </w:t>
      </w:r>
      <w:r w:rsidRPr="009F6763">
        <w:rPr>
          <w:b/>
          <w:bCs/>
          <w:i w:val="0"/>
          <w:iCs w:val="0"/>
          <w:color w:val="auto"/>
        </w:rPr>
        <w:t>DEGRADATION</w:t>
      </w:r>
      <w:r w:rsidRPr="009F6763">
        <w:rPr>
          <w:b/>
          <w:bCs/>
          <w:i w:val="0"/>
          <w:iCs w:val="0"/>
          <w:color w:val="auto"/>
          <w:lang w:val="el-GR"/>
        </w:rPr>
        <w:t xml:space="preserve"> </w:t>
      </w:r>
      <w:r w:rsidRPr="009F6763">
        <w:rPr>
          <w:b/>
          <w:bCs/>
          <w:i w:val="0"/>
          <w:iCs w:val="0"/>
          <w:color w:val="auto"/>
        </w:rPr>
        <w:t>CURVES</w:t>
      </w:r>
      <w:r w:rsidRPr="009F6763">
        <w:rPr>
          <w:b/>
          <w:bCs/>
          <w:i w:val="0"/>
          <w:iCs w:val="0"/>
          <w:color w:val="auto"/>
          <w:lang w:val="el-GR"/>
        </w:rPr>
        <w:t>)</w:t>
      </w:r>
    </w:p>
    <w:p w14:paraId="03EBB5BA" w14:textId="77777777" w:rsidR="009F6763" w:rsidRPr="009F6763" w:rsidRDefault="009F6763" w:rsidP="009F6763">
      <w:pPr>
        <w:rPr>
          <w:sz w:val="22"/>
          <w:szCs w:val="22"/>
          <w:lang w:val="el-GR"/>
        </w:rPr>
      </w:pPr>
      <w:r w:rsidRPr="009F6763">
        <w:rPr>
          <w:sz w:val="22"/>
          <w:szCs w:val="22"/>
          <w:lang w:val="el-GR"/>
        </w:rPr>
        <w:t xml:space="preserve">Στο </w:t>
      </w:r>
      <w:r w:rsidRPr="009F6763">
        <w:rPr>
          <w:b/>
          <w:bCs/>
          <w:sz w:val="22"/>
          <w:szCs w:val="22"/>
          <w:lang w:val="el-GR"/>
        </w:rPr>
        <w:t>Σχήμα [Εισαγωγή Αριθμού Σχήματος]</w:t>
      </w:r>
      <w:r w:rsidRPr="009F6763">
        <w:rPr>
          <w:sz w:val="22"/>
          <w:szCs w:val="22"/>
          <w:lang w:val="el-GR"/>
        </w:rPr>
        <w:t xml:space="preserve"> αποτυπώνεται η πορεία υποβάθμισης της χωρητικότητας (</w:t>
      </w:r>
      <w:r w:rsidRPr="009F6763">
        <w:rPr>
          <w:sz w:val="22"/>
          <w:szCs w:val="22"/>
        </w:rPr>
        <w:t>Capacity</w:t>
      </w:r>
      <w:r w:rsidRPr="009F6763">
        <w:rPr>
          <w:sz w:val="22"/>
          <w:szCs w:val="22"/>
          <w:lang w:val="el-GR"/>
        </w:rPr>
        <w:t xml:space="preserve"> σε </w:t>
      </w:r>
      <w:r w:rsidRPr="009F6763">
        <w:rPr>
          <w:sz w:val="22"/>
          <w:szCs w:val="22"/>
        </w:rPr>
        <w:t>Ah</w:t>
      </w:r>
      <w:r w:rsidRPr="009F6763">
        <w:rPr>
          <w:sz w:val="22"/>
          <w:szCs w:val="22"/>
          <w:lang w:val="el-GR"/>
        </w:rPr>
        <w:t>) συναρτήσει του αριθμού των κύκλων λειτουργίας (</w:t>
      </w:r>
      <w:r w:rsidRPr="009F6763">
        <w:rPr>
          <w:sz w:val="22"/>
          <w:szCs w:val="22"/>
        </w:rPr>
        <w:t>Cycle</w:t>
      </w:r>
      <w:r w:rsidRPr="009F6763">
        <w:rPr>
          <w:sz w:val="22"/>
          <w:szCs w:val="22"/>
          <w:lang w:val="el-GR"/>
        </w:rPr>
        <w:t xml:space="preserve"> </w:t>
      </w:r>
      <w:r w:rsidRPr="009F6763">
        <w:rPr>
          <w:sz w:val="22"/>
          <w:szCs w:val="22"/>
        </w:rPr>
        <w:t>Index</w:t>
      </w:r>
      <w:r w:rsidRPr="009F6763">
        <w:rPr>
          <w:sz w:val="22"/>
          <w:szCs w:val="22"/>
          <w:lang w:val="el-GR"/>
        </w:rPr>
        <w:t>) για το σύνολο των διαθέσιμων μπαταριών. Η οριζόντια κόκκινη διακεκομμένη γραμμή ορίζει το θεωρητικό κατώφλι αστοχίας (</w:t>
      </w:r>
      <w:r w:rsidRPr="009F6763">
        <w:rPr>
          <w:sz w:val="22"/>
          <w:szCs w:val="22"/>
        </w:rPr>
        <w:t>Failure</w:t>
      </w:r>
      <w:r w:rsidRPr="009F6763">
        <w:rPr>
          <w:sz w:val="22"/>
          <w:szCs w:val="22"/>
          <w:lang w:val="el-GR"/>
        </w:rPr>
        <w:t xml:space="preserve"> </w:t>
      </w:r>
      <w:r w:rsidRPr="009F6763">
        <w:rPr>
          <w:sz w:val="22"/>
          <w:szCs w:val="22"/>
        </w:rPr>
        <w:t>Threshold</w:t>
      </w:r>
      <w:r w:rsidRPr="009F6763">
        <w:rPr>
          <w:sz w:val="22"/>
          <w:szCs w:val="22"/>
          <w:lang w:val="el-GR"/>
        </w:rPr>
        <w:t xml:space="preserve">), το οποίο έχει τεθεί στο 70% της μέγιστης καταγεγραμμένης χωρητικότητας (1.848 </w:t>
      </w:r>
      <w:r w:rsidRPr="009F6763">
        <w:rPr>
          <w:sz w:val="22"/>
          <w:szCs w:val="22"/>
        </w:rPr>
        <w:t>Ah</w:t>
      </w:r>
      <w:r w:rsidRPr="009F6763">
        <w:rPr>
          <w:sz w:val="22"/>
          <w:szCs w:val="22"/>
          <w:lang w:val="el-GR"/>
        </w:rPr>
        <w:t>).</w:t>
      </w:r>
    </w:p>
    <w:p w14:paraId="04A75C38" w14:textId="4F0E97FB" w:rsidR="009F6763" w:rsidRPr="00FD50A9" w:rsidRDefault="009F6763" w:rsidP="009F6763">
      <w:pPr>
        <w:rPr>
          <w:sz w:val="22"/>
          <w:szCs w:val="22"/>
        </w:rPr>
      </w:pPr>
      <w:r w:rsidRPr="009F6763">
        <w:rPr>
          <w:sz w:val="22"/>
          <w:szCs w:val="22"/>
          <w:lang w:val="el-GR"/>
        </w:rPr>
        <w:t xml:space="preserve">Η </w:t>
      </w:r>
      <w:proofErr w:type="spellStart"/>
      <w:r w:rsidRPr="009F6763">
        <w:rPr>
          <w:sz w:val="22"/>
          <w:szCs w:val="22"/>
          <w:lang w:val="el-GR"/>
        </w:rPr>
        <w:t>οπτικοποίηση</w:t>
      </w:r>
      <w:proofErr w:type="spellEnd"/>
      <w:r w:rsidRPr="009F6763">
        <w:rPr>
          <w:sz w:val="22"/>
          <w:szCs w:val="22"/>
          <w:lang w:val="el-GR"/>
        </w:rPr>
        <w:t xml:space="preserve"> αυτή αποτελεί τον πυρήνα της Εξερευνητικής Ανάλυσης, καθώς αποκαλύπτει τη δυναμική συμπεριφορά της κάθε μπαταρίας στον χρόνο, επιτρέποντας τον διαχωρισμό των αξιόπιστων πειραματικών δεδομένων από τις προβληματικές καταγραφές. Μέσα από το γράφημα εξάγονται τα ακόλουθα κρίσιμα συμπεράσματα:</w:t>
      </w:r>
      <w:r w:rsidR="00FD50A9">
        <w:rPr>
          <w:sz w:val="22"/>
          <w:szCs w:val="22"/>
        </w:rPr>
        <w:br/>
      </w:r>
    </w:p>
    <w:p w14:paraId="238973F0" w14:textId="77777777" w:rsidR="009F6763" w:rsidRPr="00BB3543" w:rsidRDefault="009F6763">
      <w:pPr>
        <w:pStyle w:val="Heading5"/>
        <w:numPr>
          <w:ilvl w:val="0"/>
          <w:numId w:val="82"/>
        </w:numPr>
        <w:rPr>
          <w:b/>
          <w:bCs/>
          <w:color w:val="auto"/>
          <w:lang w:val="el-GR"/>
        </w:rPr>
      </w:pPr>
      <w:r w:rsidRPr="00BB3543">
        <w:rPr>
          <w:b/>
          <w:bCs/>
          <w:color w:val="auto"/>
          <w:lang w:val="el-GR"/>
        </w:rPr>
        <w:t>ΦΥΣΙΟΛΟΓΙΚΗ ΓΗΡΑΝΣΗ ΚΑΙ ΦΑΙΝΟΜΕΝΑ ΑΝΑΓΕΝΝΗΣΗΣ</w:t>
      </w:r>
    </w:p>
    <w:p w14:paraId="6B317C60" w14:textId="77777777" w:rsidR="009F6763" w:rsidRPr="009F6763" w:rsidRDefault="009F6763" w:rsidP="009F6763">
      <w:pPr>
        <w:rPr>
          <w:sz w:val="22"/>
          <w:szCs w:val="22"/>
          <w:lang w:val="el-GR"/>
        </w:rPr>
      </w:pPr>
      <w:r w:rsidRPr="009F6763">
        <w:rPr>
          <w:sz w:val="22"/>
          <w:szCs w:val="22"/>
          <w:lang w:val="el-GR"/>
        </w:rPr>
        <w:t xml:space="preserve">Οι καμπύλες που βρίσκονται στο άνω τμήμα του διαγράμματος (όπως οι μπαταρίες </w:t>
      </w:r>
      <w:r w:rsidRPr="009F6763">
        <w:rPr>
          <w:b/>
          <w:bCs/>
          <w:sz w:val="22"/>
          <w:szCs w:val="22"/>
        </w:rPr>
        <w:t>B</w:t>
      </w:r>
      <w:r w:rsidRPr="009F6763">
        <w:rPr>
          <w:b/>
          <w:bCs/>
          <w:sz w:val="22"/>
          <w:szCs w:val="22"/>
          <w:lang w:val="el-GR"/>
        </w:rPr>
        <w:t>0005</w:t>
      </w:r>
      <w:r w:rsidRPr="009F6763">
        <w:rPr>
          <w:sz w:val="22"/>
          <w:szCs w:val="22"/>
          <w:lang w:val="el-GR"/>
        </w:rPr>
        <w:t xml:space="preserve">, </w:t>
      </w:r>
      <w:r w:rsidRPr="009F6763">
        <w:rPr>
          <w:b/>
          <w:bCs/>
          <w:sz w:val="22"/>
          <w:szCs w:val="22"/>
        </w:rPr>
        <w:t>B</w:t>
      </w:r>
      <w:r w:rsidRPr="009F6763">
        <w:rPr>
          <w:b/>
          <w:bCs/>
          <w:sz w:val="22"/>
          <w:szCs w:val="22"/>
          <w:lang w:val="el-GR"/>
        </w:rPr>
        <w:t>0006</w:t>
      </w:r>
      <w:r w:rsidRPr="009F6763">
        <w:rPr>
          <w:sz w:val="22"/>
          <w:szCs w:val="22"/>
          <w:lang w:val="el-GR"/>
        </w:rPr>
        <w:t xml:space="preserve">, </w:t>
      </w:r>
      <w:r w:rsidRPr="009F6763">
        <w:rPr>
          <w:b/>
          <w:bCs/>
          <w:sz w:val="22"/>
          <w:szCs w:val="22"/>
        </w:rPr>
        <w:t>B</w:t>
      </w:r>
      <w:r w:rsidRPr="009F6763">
        <w:rPr>
          <w:b/>
          <w:bCs/>
          <w:sz w:val="22"/>
          <w:szCs w:val="22"/>
          <w:lang w:val="el-GR"/>
        </w:rPr>
        <w:t>0047</w:t>
      </w:r>
      <w:r w:rsidRPr="009F6763">
        <w:rPr>
          <w:sz w:val="22"/>
          <w:szCs w:val="22"/>
          <w:lang w:val="el-GR"/>
        </w:rPr>
        <w:t xml:space="preserve"> και </w:t>
      </w:r>
      <w:r w:rsidRPr="009F6763">
        <w:rPr>
          <w:b/>
          <w:bCs/>
          <w:sz w:val="22"/>
          <w:szCs w:val="22"/>
        </w:rPr>
        <w:t>B</w:t>
      </w:r>
      <w:r w:rsidRPr="009F6763">
        <w:rPr>
          <w:b/>
          <w:bCs/>
          <w:sz w:val="22"/>
          <w:szCs w:val="22"/>
          <w:lang w:val="el-GR"/>
        </w:rPr>
        <w:t>0048</w:t>
      </w:r>
      <w:r w:rsidRPr="009F6763">
        <w:rPr>
          <w:sz w:val="22"/>
          <w:szCs w:val="22"/>
          <w:lang w:val="el-GR"/>
        </w:rPr>
        <w:t xml:space="preserve">) παρουσιάζουν την αναμενόμενη ηλεκτροχημική συμπεριφορά ενός στοιχείου ιόντων </w:t>
      </w:r>
      <w:proofErr w:type="spellStart"/>
      <w:r w:rsidRPr="009F6763">
        <w:rPr>
          <w:sz w:val="22"/>
          <w:szCs w:val="22"/>
          <w:lang w:val="el-GR"/>
        </w:rPr>
        <w:t>λιθίου</w:t>
      </w:r>
      <w:proofErr w:type="spellEnd"/>
      <w:r w:rsidRPr="009F6763">
        <w:rPr>
          <w:sz w:val="22"/>
          <w:szCs w:val="22"/>
          <w:lang w:val="el-GR"/>
        </w:rPr>
        <w:t xml:space="preserve">. Ξεκινούν από υψηλές τιμές χωρητικότητας (περίπου 2.0 </w:t>
      </w:r>
      <w:r w:rsidRPr="009F6763">
        <w:rPr>
          <w:sz w:val="22"/>
          <w:szCs w:val="22"/>
        </w:rPr>
        <w:t>Ah</w:t>
      </w:r>
      <w:r w:rsidRPr="009F6763">
        <w:rPr>
          <w:sz w:val="22"/>
          <w:szCs w:val="22"/>
          <w:lang w:val="el-GR"/>
        </w:rPr>
        <w:t>) και ακολουθούν μια ομαλή, φθίνουσα πορεία υποβάθμισης καθώς αυξάνονται οι κύκλοι φόρτισης/</w:t>
      </w:r>
      <w:proofErr w:type="spellStart"/>
      <w:r w:rsidRPr="009F6763">
        <w:rPr>
          <w:sz w:val="22"/>
          <w:szCs w:val="22"/>
          <w:lang w:val="el-GR"/>
        </w:rPr>
        <w:t>εκφόρτισης</w:t>
      </w:r>
      <w:proofErr w:type="spellEnd"/>
      <w:r w:rsidRPr="009F6763">
        <w:rPr>
          <w:sz w:val="22"/>
          <w:szCs w:val="22"/>
          <w:lang w:val="el-GR"/>
        </w:rPr>
        <w:t>.</w:t>
      </w:r>
    </w:p>
    <w:p w14:paraId="647D65EF" w14:textId="7DE952C5" w:rsidR="009F6763" w:rsidRPr="00BB0C3B" w:rsidRDefault="009F6763" w:rsidP="009F6763">
      <w:pPr>
        <w:rPr>
          <w:sz w:val="22"/>
          <w:szCs w:val="22"/>
          <w:lang w:val="el-GR"/>
        </w:rPr>
      </w:pPr>
      <w:r w:rsidRPr="009F6763">
        <w:rPr>
          <w:sz w:val="22"/>
          <w:szCs w:val="22"/>
          <w:lang w:val="el-GR"/>
        </w:rPr>
        <w:t xml:space="preserve">Αξιοσημείωτο είναι το γεγονός ότι σε αυτές τις καμπύλες παρατηρούνται μικρές, τοπικές αυξήσεις της χωρητικότητας (μικρές κορυφές). Το φαινόμενο αυτό είναι γνωστό στη βιβλιογραφία ως </w:t>
      </w:r>
      <w:r w:rsidRPr="009F6763">
        <w:rPr>
          <w:b/>
          <w:bCs/>
          <w:sz w:val="22"/>
          <w:szCs w:val="22"/>
          <w:lang w:val="el-GR"/>
        </w:rPr>
        <w:t>Αναγέννηση Χωρητικότητας (</w:t>
      </w:r>
      <w:r w:rsidRPr="009F6763">
        <w:rPr>
          <w:b/>
          <w:bCs/>
          <w:sz w:val="22"/>
          <w:szCs w:val="22"/>
        </w:rPr>
        <w:t>Capacity</w:t>
      </w:r>
      <w:r w:rsidRPr="009F6763">
        <w:rPr>
          <w:b/>
          <w:bCs/>
          <w:sz w:val="22"/>
          <w:szCs w:val="22"/>
          <w:lang w:val="el-GR"/>
        </w:rPr>
        <w:t xml:space="preserve"> </w:t>
      </w:r>
      <w:r w:rsidRPr="009F6763">
        <w:rPr>
          <w:b/>
          <w:bCs/>
          <w:sz w:val="22"/>
          <w:szCs w:val="22"/>
        </w:rPr>
        <w:t>Regeneration</w:t>
      </w:r>
      <w:r w:rsidRPr="009F6763">
        <w:rPr>
          <w:b/>
          <w:bCs/>
          <w:sz w:val="22"/>
          <w:szCs w:val="22"/>
          <w:lang w:val="el-GR"/>
        </w:rPr>
        <w:t>)</w:t>
      </w:r>
      <w:r w:rsidRPr="009F6763">
        <w:rPr>
          <w:sz w:val="22"/>
          <w:szCs w:val="22"/>
          <w:lang w:val="el-GR"/>
        </w:rPr>
        <w:t xml:space="preserve"> και προκύπτει ύστερα από περιόδους ανάπαυσης (</w:t>
      </w:r>
      <w:r w:rsidRPr="009F6763">
        <w:rPr>
          <w:sz w:val="22"/>
          <w:szCs w:val="22"/>
        </w:rPr>
        <w:t>rest</w:t>
      </w:r>
      <w:r w:rsidRPr="009F6763">
        <w:rPr>
          <w:sz w:val="22"/>
          <w:szCs w:val="22"/>
          <w:lang w:val="el-GR"/>
        </w:rPr>
        <w:t xml:space="preserve"> </w:t>
      </w:r>
      <w:r w:rsidRPr="009F6763">
        <w:rPr>
          <w:sz w:val="22"/>
          <w:szCs w:val="22"/>
        </w:rPr>
        <w:t>periods</w:t>
      </w:r>
      <w:r w:rsidRPr="009F6763">
        <w:rPr>
          <w:sz w:val="22"/>
          <w:szCs w:val="22"/>
          <w:lang w:val="el-GR"/>
        </w:rPr>
        <w:t>) της μπαταρίας, επιβεβαιώνοντας τη γνησιότητα και την υψηλή ποιότητα των συγκεκριμένων καταγραφών.</w:t>
      </w:r>
      <w:r w:rsidR="00FD50A9" w:rsidRPr="00BB0C3B">
        <w:rPr>
          <w:sz w:val="22"/>
          <w:szCs w:val="22"/>
          <w:lang w:val="el-GR"/>
        </w:rPr>
        <w:br/>
      </w:r>
    </w:p>
    <w:p w14:paraId="39BC73CA" w14:textId="77777777" w:rsidR="009F6763" w:rsidRPr="00BB3543" w:rsidRDefault="009F6763">
      <w:pPr>
        <w:pStyle w:val="Heading5"/>
        <w:numPr>
          <w:ilvl w:val="0"/>
          <w:numId w:val="82"/>
        </w:numPr>
        <w:rPr>
          <w:b/>
          <w:bCs/>
          <w:color w:val="auto"/>
          <w:lang w:val="el-GR"/>
        </w:rPr>
      </w:pPr>
      <w:r w:rsidRPr="00BB3543">
        <w:rPr>
          <w:b/>
          <w:bCs/>
          <w:color w:val="auto"/>
          <w:lang w:val="el-GR"/>
        </w:rPr>
        <w:t>ΕΝΤΟΠΙΣΜΟΣ ΑΝΩΜΑΛΙΩΝ ΚΑΙ ΣΦΑΛΜΑΤΩΝ ΜΕΤΡΗΣΗΣ</w:t>
      </w:r>
    </w:p>
    <w:p w14:paraId="0DB2F0CA" w14:textId="77777777" w:rsidR="009F6763" w:rsidRPr="009F6763" w:rsidRDefault="009F6763" w:rsidP="009F6763">
      <w:pPr>
        <w:rPr>
          <w:sz w:val="22"/>
          <w:szCs w:val="22"/>
          <w:lang w:val="el-GR"/>
        </w:rPr>
      </w:pPr>
      <w:r w:rsidRPr="009F6763">
        <w:rPr>
          <w:sz w:val="22"/>
          <w:szCs w:val="22"/>
          <w:lang w:val="el-GR"/>
        </w:rPr>
        <w:t>Το σημαντικότερο εύρημα του διαγράμματος είναι η αποκάλυψη σοβαρών δυσλειτουργιών κατά τη διάρκεια των πειραμάτων, οι οποίες αποτυπώνονται με δύο χαρακτηριστικές μορφές ανωμαλιών:</w:t>
      </w:r>
    </w:p>
    <w:p w14:paraId="24CC3825" w14:textId="17BDA7D3" w:rsidR="00FD50A9" w:rsidRDefault="009F6763">
      <w:pPr>
        <w:numPr>
          <w:ilvl w:val="0"/>
          <w:numId w:val="81"/>
        </w:numPr>
        <w:rPr>
          <w:sz w:val="22"/>
          <w:szCs w:val="22"/>
          <w:lang w:val="el-GR"/>
        </w:rPr>
      </w:pPr>
      <w:r w:rsidRPr="009F6763">
        <w:rPr>
          <w:b/>
          <w:bCs/>
          <w:sz w:val="22"/>
          <w:szCs w:val="22"/>
          <w:lang w:val="el-GR"/>
        </w:rPr>
        <w:t>Ακραίος Θόρυβος και Σφάλματα Αισθητήρων:</w:t>
      </w:r>
      <w:r w:rsidRPr="009F6763">
        <w:rPr>
          <w:sz w:val="22"/>
          <w:szCs w:val="22"/>
          <w:lang w:val="el-GR"/>
        </w:rPr>
        <w:t xml:space="preserve"> Η μπαταρία </w:t>
      </w:r>
      <w:r w:rsidRPr="009F6763">
        <w:rPr>
          <w:b/>
          <w:bCs/>
          <w:sz w:val="22"/>
          <w:szCs w:val="22"/>
        </w:rPr>
        <w:t>B</w:t>
      </w:r>
      <w:r w:rsidRPr="009F6763">
        <w:rPr>
          <w:b/>
          <w:bCs/>
          <w:sz w:val="22"/>
          <w:szCs w:val="22"/>
          <w:lang w:val="el-GR"/>
        </w:rPr>
        <w:t>0050</w:t>
      </w:r>
      <w:r w:rsidRPr="009F6763">
        <w:rPr>
          <w:sz w:val="22"/>
          <w:szCs w:val="22"/>
          <w:lang w:val="el-GR"/>
        </w:rPr>
        <w:t xml:space="preserve"> (ροζ καμπύλη) παρουσιάζει μια εξαιρετικά ασταθή συμπεριφορά, με βίαιες διακυμάνσεις της χωρητικότητας που κυμαίνονται από σχεδόν 0 </w:t>
      </w:r>
      <w:r w:rsidRPr="009F6763">
        <w:rPr>
          <w:sz w:val="22"/>
          <w:szCs w:val="22"/>
        </w:rPr>
        <w:t>Ah</w:t>
      </w:r>
      <w:r w:rsidRPr="009F6763">
        <w:rPr>
          <w:sz w:val="22"/>
          <w:szCs w:val="22"/>
          <w:lang w:val="el-GR"/>
        </w:rPr>
        <w:t xml:space="preserve"> έως ακραίες κορυφές των 2.421 </w:t>
      </w:r>
      <w:r w:rsidRPr="009F6763">
        <w:rPr>
          <w:sz w:val="22"/>
          <w:szCs w:val="22"/>
        </w:rPr>
        <w:t>Ah</w:t>
      </w:r>
      <w:r w:rsidRPr="009F6763">
        <w:rPr>
          <w:sz w:val="22"/>
          <w:szCs w:val="22"/>
          <w:lang w:val="el-GR"/>
        </w:rPr>
        <w:t xml:space="preserve"> (όπως τονίζεται στο </w:t>
      </w:r>
      <w:proofErr w:type="spellStart"/>
      <w:r w:rsidRPr="009F6763">
        <w:rPr>
          <w:sz w:val="22"/>
          <w:szCs w:val="22"/>
          <w:lang w:val="el-GR"/>
        </w:rPr>
        <w:t>διαδραστικό</w:t>
      </w:r>
      <w:proofErr w:type="spellEnd"/>
      <w:r w:rsidRPr="009F6763">
        <w:rPr>
          <w:sz w:val="22"/>
          <w:szCs w:val="22"/>
          <w:lang w:val="el-GR"/>
        </w:rPr>
        <w:t xml:space="preserve"> πλαίσιο του κύκλου 6). Τέτοιου είδους τιμές είναι αδύνατες σε φυσιολογικές συνθήκες λειτουργίας και υποδεικνύουν σαφή αστοχία του εξοπλισμού μέτρησης (</w:t>
      </w:r>
      <w:r w:rsidRPr="009F6763">
        <w:rPr>
          <w:sz w:val="22"/>
          <w:szCs w:val="22"/>
        </w:rPr>
        <w:t>sensor</w:t>
      </w:r>
      <w:r w:rsidRPr="009F6763">
        <w:rPr>
          <w:sz w:val="22"/>
          <w:szCs w:val="22"/>
          <w:lang w:val="el-GR"/>
        </w:rPr>
        <w:t xml:space="preserve"> </w:t>
      </w:r>
      <w:r w:rsidRPr="009F6763">
        <w:rPr>
          <w:sz w:val="22"/>
          <w:szCs w:val="22"/>
        </w:rPr>
        <w:t>failure</w:t>
      </w:r>
      <w:r w:rsidRPr="009F6763">
        <w:rPr>
          <w:sz w:val="22"/>
          <w:szCs w:val="22"/>
          <w:lang w:val="el-GR"/>
        </w:rPr>
        <w:t>) ή έντονο ηλεκτρικό θόρυβο κατά την καταγραφή.</w:t>
      </w:r>
    </w:p>
    <w:p w14:paraId="12CE847F" w14:textId="1CA15A80" w:rsidR="009F6763" w:rsidRPr="00BB0C3B" w:rsidRDefault="00FD50A9" w:rsidP="00FD50A9">
      <w:pPr>
        <w:rPr>
          <w:sz w:val="22"/>
          <w:szCs w:val="22"/>
          <w:lang w:val="el-GR"/>
        </w:rPr>
      </w:pPr>
      <w:r>
        <w:rPr>
          <w:sz w:val="22"/>
          <w:szCs w:val="22"/>
          <w:lang w:val="el-GR"/>
        </w:rPr>
        <w:br w:type="page"/>
      </w:r>
    </w:p>
    <w:p w14:paraId="4992B736" w14:textId="7519A714" w:rsidR="009F6763" w:rsidRPr="009F6763" w:rsidRDefault="009F6763">
      <w:pPr>
        <w:numPr>
          <w:ilvl w:val="0"/>
          <w:numId w:val="81"/>
        </w:numPr>
        <w:rPr>
          <w:sz w:val="22"/>
          <w:szCs w:val="22"/>
          <w:lang w:val="el-GR"/>
        </w:rPr>
      </w:pPr>
      <w:r w:rsidRPr="009F6763">
        <w:rPr>
          <w:b/>
          <w:bCs/>
          <w:sz w:val="22"/>
          <w:szCs w:val="22"/>
          <w:lang w:val="el-GR"/>
        </w:rPr>
        <w:lastRenderedPageBreak/>
        <w:t>Διακοπές Καταγραφής (</w:t>
      </w:r>
      <w:r w:rsidRPr="009F6763">
        <w:rPr>
          <w:b/>
          <w:bCs/>
          <w:sz w:val="22"/>
          <w:szCs w:val="22"/>
        </w:rPr>
        <w:t>Missing</w:t>
      </w:r>
      <w:r w:rsidRPr="009F6763">
        <w:rPr>
          <w:b/>
          <w:bCs/>
          <w:sz w:val="22"/>
          <w:szCs w:val="22"/>
          <w:lang w:val="el-GR"/>
        </w:rPr>
        <w:t xml:space="preserve"> </w:t>
      </w:r>
      <w:r w:rsidRPr="009F6763">
        <w:rPr>
          <w:b/>
          <w:bCs/>
          <w:sz w:val="22"/>
          <w:szCs w:val="22"/>
        </w:rPr>
        <w:t>Data</w:t>
      </w:r>
      <w:r w:rsidRPr="009F6763">
        <w:rPr>
          <w:b/>
          <w:bCs/>
          <w:sz w:val="22"/>
          <w:szCs w:val="22"/>
          <w:lang w:val="el-GR"/>
        </w:rPr>
        <w:t xml:space="preserve"> / </w:t>
      </w:r>
      <w:r w:rsidRPr="009F6763">
        <w:rPr>
          <w:b/>
          <w:bCs/>
          <w:sz w:val="22"/>
          <w:szCs w:val="22"/>
        </w:rPr>
        <w:t>Dropouts</w:t>
      </w:r>
      <w:r w:rsidRPr="009F6763">
        <w:rPr>
          <w:b/>
          <w:bCs/>
          <w:sz w:val="22"/>
          <w:szCs w:val="22"/>
          <w:lang w:val="el-GR"/>
        </w:rPr>
        <w:t>):</w:t>
      </w:r>
      <w:r w:rsidRPr="009F6763">
        <w:rPr>
          <w:sz w:val="22"/>
          <w:szCs w:val="22"/>
          <w:lang w:val="el-GR"/>
        </w:rPr>
        <w:t xml:space="preserve"> Οι μπαταρίες </w:t>
      </w:r>
      <w:r w:rsidRPr="009F6763">
        <w:rPr>
          <w:b/>
          <w:bCs/>
          <w:sz w:val="22"/>
          <w:szCs w:val="22"/>
        </w:rPr>
        <w:t>B</w:t>
      </w:r>
      <w:r w:rsidRPr="009F6763">
        <w:rPr>
          <w:b/>
          <w:bCs/>
          <w:sz w:val="22"/>
          <w:szCs w:val="22"/>
          <w:lang w:val="el-GR"/>
        </w:rPr>
        <w:t>0042</w:t>
      </w:r>
      <w:r w:rsidRPr="009F6763">
        <w:rPr>
          <w:sz w:val="22"/>
          <w:szCs w:val="22"/>
          <w:lang w:val="el-GR"/>
        </w:rPr>
        <w:t xml:space="preserve">, </w:t>
      </w:r>
      <w:r w:rsidRPr="009F6763">
        <w:rPr>
          <w:b/>
          <w:bCs/>
          <w:sz w:val="22"/>
          <w:szCs w:val="22"/>
        </w:rPr>
        <w:t>B</w:t>
      </w:r>
      <w:r w:rsidRPr="009F6763">
        <w:rPr>
          <w:b/>
          <w:bCs/>
          <w:sz w:val="22"/>
          <w:szCs w:val="22"/>
          <w:lang w:val="el-GR"/>
        </w:rPr>
        <w:t>0043</w:t>
      </w:r>
      <w:r w:rsidRPr="009F6763">
        <w:rPr>
          <w:sz w:val="22"/>
          <w:szCs w:val="22"/>
          <w:lang w:val="el-GR"/>
        </w:rPr>
        <w:t xml:space="preserve"> και </w:t>
      </w:r>
      <w:r w:rsidRPr="009F6763">
        <w:rPr>
          <w:b/>
          <w:bCs/>
          <w:sz w:val="22"/>
          <w:szCs w:val="22"/>
        </w:rPr>
        <w:t>B</w:t>
      </w:r>
      <w:r w:rsidRPr="009F6763">
        <w:rPr>
          <w:b/>
          <w:bCs/>
          <w:sz w:val="22"/>
          <w:szCs w:val="22"/>
          <w:lang w:val="el-GR"/>
        </w:rPr>
        <w:t>0044</w:t>
      </w:r>
      <w:r w:rsidRPr="009F6763">
        <w:rPr>
          <w:sz w:val="22"/>
          <w:szCs w:val="22"/>
          <w:lang w:val="el-GR"/>
        </w:rPr>
        <w:t xml:space="preserve"> ακολουθούν αρχικά μια φυσιολογική πορεία υποβάθμισης. Ωστόσο, περίπου στον κύκλο 40, η χωρητικότητά τους κατακρημνίζεται απότομα κοντά στο απόλυτο μηδέν, παραμένοντας εκεί για δεκάδες συνεχόμενους κύκλους, πριν επανέλθει απότομα στα κανονικά επίπεδα γύρω στον κύκλο 85-90. Αυτή η "τετράγωνη" βύθιση αποδεικνύει ότι για το συγκεκριμένο χρονικό διάστημα το σύστημα λήψης δεδομένων σταμάτησε να καταγράφει μετρήσεις και οι κενές τιμές (</w:t>
      </w:r>
      <w:proofErr w:type="spellStart"/>
      <w:r w:rsidRPr="009F6763">
        <w:rPr>
          <w:sz w:val="22"/>
          <w:szCs w:val="22"/>
        </w:rPr>
        <w:t>NaNs</w:t>
      </w:r>
      <w:proofErr w:type="spellEnd"/>
      <w:r w:rsidRPr="009F6763">
        <w:rPr>
          <w:sz w:val="22"/>
          <w:szCs w:val="22"/>
          <w:lang w:val="el-GR"/>
        </w:rPr>
        <w:t>) πιθανότατα αντικαταστάθηκαν ή παρερμηνεύθηκαν ως μηδενικά.</w:t>
      </w:r>
      <w:r w:rsidR="00FD50A9" w:rsidRPr="00BB0C3B">
        <w:rPr>
          <w:sz w:val="22"/>
          <w:szCs w:val="22"/>
          <w:lang w:val="el-GR"/>
        </w:rPr>
        <w:br/>
      </w:r>
    </w:p>
    <w:p w14:paraId="7D5CF7C5" w14:textId="7A41FEC2" w:rsidR="00FD50A9" w:rsidRPr="00FD50A9" w:rsidRDefault="009F6763">
      <w:pPr>
        <w:pStyle w:val="Heading5"/>
        <w:numPr>
          <w:ilvl w:val="0"/>
          <w:numId w:val="82"/>
        </w:numPr>
        <w:rPr>
          <w:b/>
          <w:bCs/>
          <w:color w:val="auto"/>
        </w:rPr>
      </w:pPr>
      <w:r w:rsidRPr="00BB3543">
        <w:rPr>
          <w:b/>
          <w:bCs/>
          <w:color w:val="auto"/>
          <w:lang w:val="el-GR"/>
        </w:rPr>
        <w:t>ΕΠΙΠΤΩΣΕΙΣ ΓΙΑ ΤΗ ΜΗΧΑΝΙΚΗ ΜΑΘΗΣΗ</w:t>
      </w:r>
    </w:p>
    <w:p w14:paraId="2C39D143" w14:textId="6CA368B9" w:rsidR="009F6763" w:rsidRPr="00BB0C3B" w:rsidRDefault="00FD50A9" w:rsidP="009F6763">
      <w:pPr>
        <w:rPr>
          <w:sz w:val="22"/>
          <w:szCs w:val="22"/>
          <w:lang w:val="el-GR"/>
        </w:rPr>
      </w:pPr>
      <w:r w:rsidRPr="00BB0C3B">
        <w:rPr>
          <w:sz w:val="22"/>
          <w:szCs w:val="22"/>
          <w:lang w:val="el-GR"/>
        </w:rPr>
        <w:br/>
      </w:r>
      <w:r w:rsidR="009F6763" w:rsidRPr="009F6763">
        <w:rPr>
          <w:sz w:val="22"/>
          <w:szCs w:val="22"/>
          <w:lang w:val="el-GR"/>
        </w:rPr>
        <w:t xml:space="preserve">Ο εντοπισμός αυτών των προβληματικών δεδομένων υπαγορεύει τη στρατηγική που θα ακολουθηθεί στο επόμενο στάδιο της ανάπτυξης. Εάν τα δεδομένα των μπαταριών </w:t>
      </w:r>
      <w:r w:rsidR="009F6763" w:rsidRPr="009F6763">
        <w:rPr>
          <w:sz w:val="22"/>
          <w:szCs w:val="22"/>
        </w:rPr>
        <w:t>B</w:t>
      </w:r>
      <w:r w:rsidR="009F6763" w:rsidRPr="009F6763">
        <w:rPr>
          <w:sz w:val="22"/>
          <w:szCs w:val="22"/>
          <w:lang w:val="el-GR"/>
        </w:rPr>
        <w:t xml:space="preserve">0050, </w:t>
      </w:r>
      <w:r w:rsidR="009F6763" w:rsidRPr="009F6763">
        <w:rPr>
          <w:sz w:val="22"/>
          <w:szCs w:val="22"/>
        </w:rPr>
        <w:t>B</w:t>
      </w:r>
      <w:r w:rsidR="009F6763" w:rsidRPr="009F6763">
        <w:rPr>
          <w:sz w:val="22"/>
          <w:szCs w:val="22"/>
          <w:lang w:val="el-GR"/>
        </w:rPr>
        <w:t xml:space="preserve">0042, </w:t>
      </w:r>
      <w:r w:rsidR="009F6763" w:rsidRPr="009F6763">
        <w:rPr>
          <w:sz w:val="22"/>
          <w:szCs w:val="22"/>
        </w:rPr>
        <w:t>B</w:t>
      </w:r>
      <w:r w:rsidR="009F6763" w:rsidRPr="009F6763">
        <w:rPr>
          <w:sz w:val="22"/>
          <w:szCs w:val="22"/>
          <w:lang w:val="el-GR"/>
        </w:rPr>
        <w:t xml:space="preserve">0043 και </w:t>
      </w:r>
      <w:r w:rsidR="009F6763" w:rsidRPr="009F6763">
        <w:rPr>
          <w:sz w:val="22"/>
          <w:szCs w:val="22"/>
        </w:rPr>
        <w:t>B</w:t>
      </w:r>
      <w:r w:rsidR="009F6763" w:rsidRPr="009F6763">
        <w:rPr>
          <w:sz w:val="22"/>
          <w:szCs w:val="22"/>
          <w:lang w:val="el-GR"/>
        </w:rPr>
        <w:t>0044 τροφοδοτηθούν ως έχουν στον αλγόριθμο Μηχανικής Μάθησης (</w:t>
      </w:r>
      <w:r w:rsidR="009F6763" w:rsidRPr="009F6763">
        <w:rPr>
          <w:sz w:val="22"/>
          <w:szCs w:val="22"/>
        </w:rPr>
        <w:t>Random</w:t>
      </w:r>
      <w:r w:rsidR="009F6763" w:rsidRPr="009F6763">
        <w:rPr>
          <w:sz w:val="22"/>
          <w:szCs w:val="22"/>
          <w:lang w:val="el-GR"/>
        </w:rPr>
        <w:t xml:space="preserve"> </w:t>
      </w:r>
      <w:r w:rsidR="009F6763" w:rsidRPr="009F6763">
        <w:rPr>
          <w:sz w:val="22"/>
          <w:szCs w:val="22"/>
        </w:rPr>
        <w:t>Forest</w:t>
      </w:r>
      <w:r w:rsidR="009F6763" w:rsidRPr="009F6763">
        <w:rPr>
          <w:sz w:val="22"/>
          <w:szCs w:val="22"/>
          <w:lang w:val="el-GR"/>
        </w:rPr>
        <w:t xml:space="preserve">), το μοντέλο θα επιχειρήσει να εξάγει μοτίβα από τον θόρυβο, οδηγώντας σε </w:t>
      </w:r>
      <w:proofErr w:type="spellStart"/>
      <w:r w:rsidR="009F6763" w:rsidRPr="009F6763">
        <w:rPr>
          <w:sz w:val="22"/>
          <w:szCs w:val="22"/>
          <w:lang w:val="el-GR"/>
        </w:rPr>
        <w:t>υπερπροσαρμογή</w:t>
      </w:r>
      <w:proofErr w:type="spellEnd"/>
      <w:r w:rsidR="009F6763" w:rsidRPr="009F6763">
        <w:rPr>
          <w:sz w:val="22"/>
          <w:szCs w:val="22"/>
          <w:lang w:val="el-GR"/>
        </w:rPr>
        <w:t xml:space="preserve"> (</w:t>
      </w:r>
      <w:r w:rsidR="009F6763" w:rsidRPr="009F6763">
        <w:rPr>
          <w:sz w:val="22"/>
          <w:szCs w:val="22"/>
        </w:rPr>
        <w:t>overfitting</w:t>
      </w:r>
      <w:r w:rsidR="009F6763" w:rsidRPr="009F6763">
        <w:rPr>
          <w:sz w:val="22"/>
          <w:szCs w:val="22"/>
          <w:lang w:val="el-GR"/>
        </w:rPr>
        <w:t xml:space="preserve">) και καταστροφικά σφάλματα πρόβλεψης του </w:t>
      </w:r>
      <w:r w:rsidR="009F6763" w:rsidRPr="009F6763">
        <w:rPr>
          <w:sz w:val="22"/>
          <w:szCs w:val="22"/>
        </w:rPr>
        <w:t>RUL</w:t>
      </w:r>
      <w:r w:rsidR="009F6763" w:rsidRPr="009F6763">
        <w:rPr>
          <w:sz w:val="22"/>
          <w:szCs w:val="22"/>
          <w:lang w:val="el-GR"/>
        </w:rPr>
        <w:t>. Συνεπώς, εξάγεται το συμπέρασμα ότι απαιτείται αυστηρό φιλτράρισμα των δεδομένων (</w:t>
      </w:r>
      <w:r w:rsidR="009F6763" w:rsidRPr="009F6763">
        <w:rPr>
          <w:sz w:val="22"/>
          <w:szCs w:val="22"/>
        </w:rPr>
        <w:t>data</w:t>
      </w:r>
      <w:r w:rsidR="009F6763" w:rsidRPr="009F6763">
        <w:rPr>
          <w:sz w:val="22"/>
          <w:szCs w:val="22"/>
          <w:lang w:val="el-GR"/>
        </w:rPr>
        <w:t xml:space="preserve"> </w:t>
      </w:r>
      <w:r w:rsidR="009F6763" w:rsidRPr="009F6763">
        <w:rPr>
          <w:sz w:val="22"/>
          <w:szCs w:val="22"/>
        </w:rPr>
        <w:t>pruning</w:t>
      </w:r>
      <w:r w:rsidR="009F6763" w:rsidRPr="009F6763">
        <w:rPr>
          <w:sz w:val="22"/>
          <w:szCs w:val="22"/>
          <w:lang w:val="el-GR"/>
        </w:rPr>
        <w:t>) πριν την εκπαίδευση, διατηρώντας μόνο τις μπαταρίες που επιδεικνύουν σταθερή και αξιόπιστη καμπύλη γήρανσης.</w:t>
      </w:r>
      <w:r w:rsidRPr="00BB0C3B">
        <w:rPr>
          <w:sz w:val="22"/>
          <w:szCs w:val="22"/>
          <w:lang w:val="el-GR"/>
        </w:rPr>
        <w:br/>
      </w:r>
    </w:p>
    <w:p w14:paraId="1AE74F2F" w14:textId="2ABC4828" w:rsidR="007E70DD" w:rsidRDefault="00FD50A9" w:rsidP="00482653">
      <w:pPr>
        <w:jc w:val="center"/>
        <w:rPr>
          <w:sz w:val="22"/>
          <w:szCs w:val="22"/>
        </w:rPr>
      </w:pPr>
      <w:r>
        <w:rPr>
          <w:noProof/>
        </w:rPr>
        <w:drawing>
          <wp:inline distT="0" distB="0" distL="0" distR="0" wp14:anchorId="1428EAA5" wp14:editId="096312C3">
            <wp:extent cx="3959942" cy="2172045"/>
            <wp:effectExtent l="0" t="0" r="2540" b="0"/>
            <wp:docPr id="18073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917" name=""/>
                    <pic:cNvPicPr/>
                  </pic:nvPicPr>
                  <pic:blipFill>
                    <a:blip r:embed="rId50"/>
                    <a:stretch>
                      <a:fillRect/>
                    </a:stretch>
                  </pic:blipFill>
                  <pic:spPr>
                    <a:xfrm>
                      <a:off x="0" y="0"/>
                      <a:ext cx="4002464" cy="2195369"/>
                    </a:xfrm>
                    <a:prstGeom prst="rect">
                      <a:avLst/>
                    </a:prstGeom>
                  </pic:spPr>
                </pic:pic>
              </a:graphicData>
            </a:graphic>
          </wp:inline>
        </w:drawing>
      </w:r>
    </w:p>
    <w:p w14:paraId="37026A33" w14:textId="77777777" w:rsidR="00FD50A9" w:rsidRDefault="00FD50A9" w:rsidP="00FD50A9">
      <w:pPr>
        <w:rPr>
          <w:b/>
          <w:bCs/>
        </w:rPr>
      </w:pPr>
    </w:p>
    <w:p w14:paraId="60B5E684" w14:textId="326A671C" w:rsidR="00FD50A9" w:rsidRPr="002D16E9" w:rsidRDefault="00FD50A9" w:rsidP="00FD50A9">
      <w:pPr>
        <w:rPr>
          <w:b/>
          <w:bCs/>
          <w:lang w:val="el-GR"/>
        </w:rPr>
      </w:pPr>
      <w:r w:rsidRPr="002D16E9">
        <w:rPr>
          <w:b/>
          <w:bCs/>
          <w:lang w:val="el-GR"/>
        </w:rPr>
        <w:t>ΕΠΙΣΤΗΜΟΝΙΚΕΣ ΠΗΓΕΣ</w:t>
      </w:r>
    </w:p>
    <w:p w14:paraId="3D5932A4" w14:textId="77777777" w:rsidR="00FD50A9" w:rsidRPr="00727DC9" w:rsidRDefault="00FD50A9" w:rsidP="00FD50A9">
      <w:pPr>
        <w:rPr>
          <w:sz w:val="22"/>
          <w:szCs w:val="22"/>
          <w:lang w:val="el-GR"/>
        </w:rPr>
      </w:pPr>
      <w:r w:rsidRPr="00727DC9">
        <w:rPr>
          <w:sz w:val="22"/>
          <w:szCs w:val="22"/>
          <w:lang w:val="el-GR"/>
        </w:rPr>
        <w:t xml:space="preserve">Να τις αναζητήσεις στο </w:t>
      </w:r>
      <w:r w:rsidRPr="00727DC9">
        <w:rPr>
          <w:b/>
          <w:bCs/>
          <w:sz w:val="22"/>
          <w:szCs w:val="22"/>
        </w:rPr>
        <w:t>Google</w:t>
      </w:r>
      <w:r w:rsidRPr="00727DC9">
        <w:rPr>
          <w:b/>
          <w:bCs/>
          <w:sz w:val="22"/>
          <w:szCs w:val="22"/>
          <w:lang w:val="el-GR"/>
        </w:rPr>
        <w:t xml:space="preserve"> </w:t>
      </w:r>
      <w:r w:rsidRPr="00727DC9">
        <w:rPr>
          <w:b/>
          <w:bCs/>
          <w:sz w:val="22"/>
          <w:szCs w:val="22"/>
        </w:rPr>
        <w:t>Scholar</w:t>
      </w:r>
      <w:r w:rsidRPr="00727DC9">
        <w:rPr>
          <w:sz w:val="22"/>
          <w:szCs w:val="22"/>
          <w:lang w:val="el-GR"/>
        </w:rPr>
        <w:t>:</w:t>
      </w:r>
    </w:p>
    <w:p w14:paraId="21F88B81" w14:textId="77777777" w:rsidR="00FD50A9" w:rsidRPr="00727DC9" w:rsidRDefault="00FD50A9" w:rsidP="00FD50A9">
      <w:pPr>
        <w:numPr>
          <w:ilvl w:val="0"/>
          <w:numId w:val="72"/>
        </w:numPr>
        <w:rPr>
          <w:sz w:val="22"/>
          <w:szCs w:val="22"/>
        </w:rPr>
      </w:pPr>
      <w:r w:rsidRPr="00727DC9">
        <w:rPr>
          <w:sz w:val="22"/>
          <w:szCs w:val="22"/>
        </w:rPr>
        <w:t>Tukey, J.</w:t>
      </w:r>
      <w:proofErr w:type="gramStart"/>
      <w:r w:rsidRPr="00727DC9">
        <w:rPr>
          <w:sz w:val="22"/>
          <w:szCs w:val="22"/>
        </w:rPr>
        <w:t>W. —</w:t>
      </w:r>
      <w:proofErr w:type="gramEnd"/>
      <w:r w:rsidRPr="00727DC9">
        <w:rPr>
          <w:sz w:val="22"/>
          <w:szCs w:val="22"/>
        </w:rPr>
        <w:t xml:space="preserve"> </w:t>
      </w:r>
      <w:r w:rsidRPr="00727DC9">
        <w:rPr>
          <w:i/>
          <w:iCs/>
          <w:sz w:val="22"/>
          <w:szCs w:val="22"/>
        </w:rPr>
        <w:t xml:space="preserve">"Exploratory Data </w:t>
      </w:r>
      <w:proofErr w:type="gramStart"/>
      <w:r w:rsidRPr="00727DC9">
        <w:rPr>
          <w:i/>
          <w:iCs/>
          <w:sz w:val="22"/>
          <w:szCs w:val="22"/>
        </w:rPr>
        <w:t>Analysis"</w:t>
      </w:r>
      <w:r w:rsidRPr="00727DC9">
        <w:rPr>
          <w:sz w:val="22"/>
          <w:szCs w:val="22"/>
        </w:rPr>
        <w:t xml:space="preserve"> —</w:t>
      </w:r>
      <w:proofErr w:type="gramEnd"/>
      <w:r w:rsidRPr="00727DC9">
        <w:rPr>
          <w:sz w:val="22"/>
          <w:szCs w:val="22"/>
        </w:rPr>
        <w:t xml:space="preserve"> Addison-Wesley, 1977</w:t>
      </w:r>
    </w:p>
    <w:p w14:paraId="570CAA1B" w14:textId="77777777" w:rsidR="00FD50A9" w:rsidRPr="00727DC9" w:rsidRDefault="00FD50A9" w:rsidP="00FD50A9">
      <w:pPr>
        <w:numPr>
          <w:ilvl w:val="0"/>
          <w:numId w:val="72"/>
        </w:numPr>
        <w:rPr>
          <w:sz w:val="22"/>
          <w:szCs w:val="22"/>
        </w:rPr>
      </w:pPr>
      <w:r w:rsidRPr="00727DC9">
        <w:rPr>
          <w:sz w:val="22"/>
          <w:szCs w:val="22"/>
        </w:rPr>
        <w:t xml:space="preserve">Plett, G.L. — </w:t>
      </w:r>
      <w:r w:rsidRPr="00727DC9">
        <w:rPr>
          <w:i/>
          <w:iCs/>
          <w:sz w:val="22"/>
          <w:szCs w:val="22"/>
        </w:rPr>
        <w:t xml:space="preserve">"Extended Kalman filtering for battery management systems of </w:t>
      </w:r>
      <w:proofErr w:type="spellStart"/>
      <w:r w:rsidRPr="00727DC9">
        <w:rPr>
          <w:i/>
          <w:iCs/>
          <w:sz w:val="22"/>
          <w:szCs w:val="22"/>
        </w:rPr>
        <w:t>LiPB</w:t>
      </w:r>
      <w:proofErr w:type="spellEnd"/>
      <w:r w:rsidRPr="00727DC9">
        <w:rPr>
          <w:i/>
          <w:iCs/>
          <w:sz w:val="22"/>
          <w:szCs w:val="22"/>
        </w:rPr>
        <w:t>-based HEV battery packs"</w:t>
      </w:r>
      <w:r w:rsidRPr="00727DC9">
        <w:rPr>
          <w:sz w:val="22"/>
          <w:szCs w:val="22"/>
        </w:rPr>
        <w:t xml:space="preserve"> — Journal of Power Sources, 2004</w:t>
      </w:r>
    </w:p>
    <w:p w14:paraId="1BE6AA46" w14:textId="77777777" w:rsidR="00FD50A9" w:rsidRPr="00727DC9" w:rsidRDefault="00FD50A9" w:rsidP="00FD50A9">
      <w:pPr>
        <w:numPr>
          <w:ilvl w:val="0"/>
          <w:numId w:val="72"/>
        </w:numPr>
        <w:rPr>
          <w:sz w:val="22"/>
          <w:szCs w:val="22"/>
        </w:rPr>
      </w:pPr>
      <w:r w:rsidRPr="00727DC9">
        <w:rPr>
          <w:sz w:val="22"/>
          <w:szCs w:val="22"/>
        </w:rPr>
        <w:t xml:space="preserve">Severson, K.A. et </w:t>
      </w:r>
      <w:proofErr w:type="gramStart"/>
      <w:r w:rsidRPr="00727DC9">
        <w:rPr>
          <w:sz w:val="22"/>
          <w:szCs w:val="22"/>
        </w:rPr>
        <w:t>al. —</w:t>
      </w:r>
      <w:proofErr w:type="gramEnd"/>
      <w:r w:rsidRPr="00727DC9">
        <w:rPr>
          <w:sz w:val="22"/>
          <w:szCs w:val="22"/>
        </w:rPr>
        <w:t xml:space="preserve"> </w:t>
      </w:r>
      <w:r w:rsidRPr="00727DC9">
        <w:rPr>
          <w:i/>
          <w:iCs/>
          <w:sz w:val="22"/>
          <w:szCs w:val="22"/>
        </w:rPr>
        <w:t xml:space="preserve">"Data-driven prediction of battery cycle life before capacity </w:t>
      </w:r>
      <w:proofErr w:type="gramStart"/>
      <w:r w:rsidRPr="00727DC9">
        <w:rPr>
          <w:i/>
          <w:iCs/>
          <w:sz w:val="22"/>
          <w:szCs w:val="22"/>
        </w:rPr>
        <w:t>degradation"</w:t>
      </w:r>
      <w:r w:rsidRPr="00727DC9">
        <w:rPr>
          <w:sz w:val="22"/>
          <w:szCs w:val="22"/>
        </w:rPr>
        <w:t xml:space="preserve"> —</w:t>
      </w:r>
      <w:proofErr w:type="gramEnd"/>
      <w:r w:rsidRPr="00727DC9">
        <w:rPr>
          <w:sz w:val="22"/>
          <w:szCs w:val="22"/>
        </w:rPr>
        <w:t xml:space="preserve"> Nature Energy, 2019 </w:t>
      </w:r>
    </w:p>
    <w:p w14:paraId="38D38899" w14:textId="00A57068" w:rsidR="00482653" w:rsidRDefault="00482653" w:rsidP="00482653">
      <w:pPr>
        <w:pStyle w:val="Heading2"/>
        <w:numPr>
          <w:ilvl w:val="0"/>
          <w:numId w:val="27"/>
        </w:numPr>
        <w:ind w:left="720"/>
        <w:rPr>
          <w:b/>
          <w:bCs/>
          <w:color w:val="auto"/>
          <w:sz w:val="28"/>
          <w:szCs w:val="28"/>
          <w:lang w:val="el-GR"/>
        </w:rPr>
      </w:pPr>
      <w:r>
        <w:rPr>
          <w:b/>
          <w:bCs/>
          <w:color w:val="auto"/>
          <w:sz w:val="28"/>
          <w:szCs w:val="28"/>
          <w:lang w:val="el-GR"/>
        </w:rPr>
        <w:lastRenderedPageBreak/>
        <w:t>04</w:t>
      </w:r>
      <w:r w:rsidRPr="00457ADE">
        <w:rPr>
          <w:b/>
          <w:bCs/>
          <w:color w:val="auto"/>
          <w:sz w:val="28"/>
          <w:szCs w:val="28"/>
          <w:lang w:val="el-GR"/>
        </w:rPr>
        <w:t>/0</w:t>
      </w:r>
      <w:r>
        <w:rPr>
          <w:b/>
          <w:bCs/>
          <w:color w:val="auto"/>
          <w:sz w:val="28"/>
          <w:szCs w:val="28"/>
          <w:lang w:val="el-GR"/>
        </w:rPr>
        <w:t>6</w:t>
      </w:r>
      <w:r w:rsidRPr="00457ADE">
        <w:rPr>
          <w:b/>
          <w:bCs/>
          <w:color w:val="auto"/>
          <w:sz w:val="28"/>
          <w:szCs w:val="28"/>
          <w:lang w:val="el-GR"/>
        </w:rPr>
        <w:t>/2026</w:t>
      </w:r>
    </w:p>
    <w:p w14:paraId="067F1AEC" w14:textId="77777777" w:rsidR="005A6869" w:rsidRPr="005A6869" w:rsidRDefault="005A6869" w:rsidP="005A6869">
      <w:pPr>
        <w:rPr>
          <w:lang w:val="el-GR"/>
        </w:rPr>
      </w:pPr>
    </w:p>
    <w:p w14:paraId="250D6350" w14:textId="0EAFB9FF" w:rsidR="005A6869" w:rsidRPr="00621786" w:rsidRDefault="005A6869" w:rsidP="005A6869">
      <w:pPr>
        <w:pStyle w:val="Heading4"/>
        <w:numPr>
          <w:ilvl w:val="0"/>
          <w:numId w:val="89"/>
        </w:numPr>
        <w:rPr>
          <w:b/>
          <w:bCs/>
          <w:i w:val="0"/>
          <w:iCs w:val="0"/>
          <w:color w:val="auto"/>
          <w:sz w:val="22"/>
          <w:szCs w:val="22"/>
          <w:lang w:val="el-GR"/>
        </w:rPr>
      </w:pPr>
      <w:r w:rsidRPr="00621786">
        <w:rPr>
          <w:b/>
          <w:bCs/>
          <w:i w:val="0"/>
          <w:iCs w:val="0"/>
          <w:color w:val="auto"/>
          <w:sz w:val="22"/>
          <w:szCs w:val="22"/>
          <w:lang w:val="el-GR"/>
        </w:rPr>
        <w:t xml:space="preserve">ΤΙ ΕΙΝΑΙ ΤΟ </w:t>
      </w:r>
      <w:r w:rsidRPr="00621786">
        <w:rPr>
          <w:b/>
          <w:bCs/>
          <w:i w:val="0"/>
          <w:iCs w:val="0"/>
          <w:color w:val="auto"/>
          <w:sz w:val="22"/>
          <w:szCs w:val="22"/>
        </w:rPr>
        <w:t>BASELINE</w:t>
      </w:r>
      <w:r w:rsidRPr="00621786">
        <w:rPr>
          <w:b/>
          <w:bCs/>
          <w:i w:val="0"/>
          <w:iCs w:val="0"/>
          <w:color w:val="auto"/>
          <w:sz w:val="22"/>
          <w:szCs w:val="22"/>
          <w:lang w:val="el-GR"/>
        </w:rPr>
        <w:t xml:space="preserve"> </w:t>
      </w:r>
      <w:r w:rsidRPr="00621786">
        <w:rPr>
          <w:b/>
          <w:bCs/>
          <w:i w:val="0"/>
          <w:iCs w:val="0"/>
          <w:color w:val="auto"/>
          <w:sz w:val="22"/>
          <w:szCs w:val="22"/>
        </w:rPr>
        <w:t>MODEL</w:t>
      </w:r>
    </w:p>
    <w:p w14:paraId="0DA7AA9D" w14:textId="7C986E35" w:rsidR="005A6869" w:rsidRPr="00621786" w:rsidRDefault="005A6869" w:rsidP="005A6869">
      <w:pPr>
        <w:rPr>
          <w:sz w:val="20"/>
          <w:szCs w:val="20"/>
          <w:lang w:val="el-GR"/>
        </w:rPr>
      </w:pPr>
      <w:r w:rsidRPr="00621786">
        <w:rPr>
          <w:sz w:val="20"/>
          <w:szCs w:val="20"/>
          <w:lang w:val="el-GR"/>
        </w:rPr>
        <w:t xml:space="preserve">Ένα </w:t>
      </w:r>
      <w:r w:rsidRPr="00621786">
        <w:rPr>
          <w:sz w:val="20"/>
          <w:szCs w:val="20"/>
        </w:rPr>
        <w:t>baseline</w:t>
      </w:r>
      <w:r w:rsidRPr="00621786">
        <w:rPr>
          <w:sz w:val="20"/>
          <w:szCs w:val="20"/>
          <w:lang w:val="el-GR"/>
        </w:rPr>
        <w:t xml:space="preserve"> </w:t>
      </w:r>
      <w:r w:rsidRPr="00621786">
        <w:rPr>
          <w:sz w:val="20"/>
          <w:szCs w:val="20"/>
        </w:rPr>
        <w:t>model</w:t>
      </w:r>
      <w:r w:rsidRPr="00621786">
        <w:rPr>
          <w:sz w:val="20"/>
          <w:szCs w:val="20"/>
          <w:lang w:val="el-GR"/>
        </w:rPr>
        <w:t xml:space="preserve"> είναι ένα </w:t>
      </w:r>
      <w:r w:rsidRPr="00621786">
        <w:rPr>
          <w:b/>
          <w:bCs/>
          <w:sz w:val="20"/>
          <w:szCs w:val="20"/>
          <w:lang w:val="el-GR"/>
        </w:rPr>
        <w:t>απλό μοντέλο αναφοράς</w:t>
      </w:r>
      <w:r w:rsidRPr="00621786">
        <w:rPr>
          <w:sz w:val="20"/>
          <w:szCs w:val="20"/>
          <w:lang w:val="el-GR"/>
        </w:rPr>
        <w:t xml:space="preserve"> που δημιουργείται πριν από οποιοδήποτε πιο σύνθετο μοντέλο. Σκοπός του είναι να ορίσει ένα </w:t>
      </w:r>
      <w:r w:rsidRPr="00621786">
        <w:rPr>
          <w:b/>
          <w:bCs/>
          <w:sz w:val="20"/>
          <w:szCs w:val="20"/>
          <w:lang w:val="el-GR"/>
        </w:rPr>
        <w:t>ελάχιστο επίπεδο απόδοσης</w:t>
      </w:r>
      <w:r w:rsidRPr="00621786">
        <w:rPr>
          <w:sz w:val="20"/>
          <w:szCs w:val="20"/>
          <w:lang w:val="el-GR"/>
        </w:rPr>
        <w:t xml:space="preserve"> με το οποίο θα συγκριθούν τα πιο προχωρημένα μοντέλα (όπως το </w:t>
      </w:r>
      <w:r w:rsidRPr="00621786">
        <w:rPr>
          <w:sz w:val="20"/>
          <w:szCs w:val="20"/>
        </w:rPr>
        <w:t>Random</w:t>
      </w:r>
      <w:r w:rsidRPr="00621786">
        <w:rPr>
          <w:sz w:val="20"/>
          <w:szCs w:val="20"/>
          <w:lang w:val="el-GR"/>
        </w:rPr>
        <w:t xml:space="preserve"> </w:t>
      </w:r>
      <w:r w:rsidRPr="00621786">
        <w:rPr>
          <w:sz w:val="20"/>
          <w:szCs w:val="20"/>
        </w:rPr>
        <w:t>Forest</w:t>
      </w:r>
      <w:r w:rsidRPr="00621786">
        <w:rPr>
          <w:sz w:val="20"/>
          <w:szCs w:val="20"/>
          <w:lang w:val="el-GR"/>
        </w:rPr>
        <w:t xml:space="preserve">). Αν το </w:t>
      </w:r>
      <w:r w:rsidRPr="00621786">
        <w:rPr>
          <w:sz w:val="20"/>
          <w:szCs w:val="20"/>
        </w:rPr>
        <w:t>Random</w:t>
      </w:r>
      <w:r w:rsidRPr="00621786">
        <w:rPr>
          <w:sz w:val="20"/>
          <w:szCs w:val="20"/>
          <w:lang w:val="el-GR"/>
        </w:rPr>
        <w:t xml:space="preserve"> </w:t>
      </w:r>
      <w:r w:rsidRPr="00621786">
        <w:rPr>
          <w:sz w:val="20"/>
          <w:szCs w:val="20"/>
        </w:rPr>
        <w:t>Forest</w:t>
      </w:r>
      <w:r w:rsidRPr="00621786">
        <w:rPr>
          <w:sz w:val="20"/>
          <w:szCs w:val="20"/>
          <w:lang w:val="el-GR"/>
        </w:rPr>
        <w:t xml:space="preserve"> δεν αποδίδει καλύτερα από το </w:t>
      </w:r>
      <w:r w:rsidRPr="00621786">
        <w:rPr>
          <w:sz w:val="20"/>
          <w:szCs w:val="20"/>
        </w:rPr>
        <w:t>baseline</w:t>
      </w:r>
      <w:r w:rsidRPr="00621786">
        <w:rPr>
          <w:sz w:val="20"/>
          <w:szCs w:val="20"/>
          <w:lang w:val="el-GR"/>
        </w:rPr>
        <w:t>, τότε κάτι δεν πάει καλά.</w:t>
      </w:r>
      <w:r w:rsidRPr="00621786">
        <w:rPr>
          <w:sz w:val="20"/>
          <w:szCs w:val="20"/>
          <w:lang w:val="el-GR"/>
        </w:rPr>
        <w:br/>
      </w:r>
    </w:p>
    <w:p w14:paraId="74490580" w14:textId="5CDC477F" w:rsidR="005A6869" w:rsidRPr="00621786" w:rsidRDefault="005A6869" w:rsidP="005A6869">
      <w:pPr>
        <w:pStyle w:val="Heading4"/>
        <w:numPr>
          <w:ilvl w:val="0"/>
          <w:numId w:val="89"/>
        </w:numPr>
        <w:rPr>
          <w:b/>
          <w:bCs/>
          <w:i w:val="0"/>
          <w:iCs w:val="0"/>
          <w:color w:val="auto"/>
          <w:sz w:val="22"/>
          <w:szCs w:val="22"/>
        </w:rPr>
      </w:pPr>
      <w:r w:rsidRPr="00621786">
        <w:rPr>
          <w:b/>
          <w:bCs/>
          <w:i w:val="0"/>
          <w:iCs w:val="0"/>
          <w:color w:val="auto"/>
          <w:sz w:val="22"/>
          <w:szCs w:val="22"/>
        </w:rPr>
        <w:t>ΓΙΑΤΙ ΧΡΗΣΙΜΟΠΟΙΟΥΜΕ LINEAR REGRESSION ΩΣ BASELINE</w:t>
      </w:r>
    </w:p>
    <w:p w14:paraId="3064EFBE" w14:textId="77777777" w:rsidR="005A6869" w:rsidRPr="00621786" w:rsidRDefault="005A6869" w:rsidP="005A6869">
      <w:pPr>
        <w:rPr>
          <w:sz w:val="20"/>
          <w:szCs w:val="20"/>
          <w:lang w:val="el-GR"/>
        </w:rPr>
      </w:pPr>
      <w:r w:rsidRPr="00621786">
        <w:rPr>
          <w:sz w:val="20"/>
          <w:szCs w:val="20"/>
          <w:lang w:val="el-GR"/>
        </w:rPr>
        <w:t>Η Γραμμική Παλινδρόμηση (</w:t>
      </w:r>
      <w:r w:rsidRPr="00621786">
        <w:rPr>
          <w:sz w:val="20"/>
          <w:szCs w:val="20"/>
        </w:rPr>
        <w:t>Linear</w:t>
      </w:r>
      <w:r w:rsidRPr="00621786">
        <w:rPr>
          <w:sz w:val="20"/>
          <w:szCs w:val="20"/>
          <w:lang w:val="el-GR"/>
        </w:rPr>
        <w:t xml:space="preserve"> </w:t>
      </w:r>
      <w:r w:rsidRPr="00621786">
        <w:rPr>
          <w:sz w:val="20"/>
          <w:szCs w:val="20"/>
        </w:rPr>
        <w:t>Regression</w:t>
      </w:r>
      <w:r w:rsidRPr="00621786">
        <w:rPr>
          <w:sz w:val="20"/>
          <w:szCs w:val="20"/>
          <w:lang w:val="el-GR"/>
        </w:rPr>
        <w:t xml:space="preserve">) είναι ο πιο κλασικός αλγόριθμος πρόβλεψης συνεχών τιμών. Υποθέτει ότι υπάρχει </w:t>
      </w:r>
      <w:r w:rsidRPr="00621786">
        <w:rPr>
          <w:b/>
          <w:bCs/>
          <w:sz w:val="20"/>
          <w:szCs w:val="20"/>
          <w:lang w:val="el-GR"/>
        </w:rPr>
        <w:t>γραμμική σχέση</w:t>
      </w:r>
      <w:r w:rsidRPr="00621786">
        <w:rPr>
          <w:sz w:val="20"/>
          <w:szCs w:val="20"/>
          <w:lang w:val="el-GR"/>
        </w:rPr>
        <w:t xml:space="preserve"> μεταξύ των </w:t>
      </w:r>
      <w:r w:rsidRPr="00621786">
        <w:rPr>
          <w:sz w:val="20"/>
          <w:szCs w:val="20"/>
        </w:rPr>
        <w:t>features</w:t>
      </w:r>
      <w:r w:rsidRPr="00621786">
        <w:rPr>
          <w:sz w:val="20"/>
          <w:szCs w:val="20"/>
          <w:lang w:val="el-GR"/>
        </w:rPr>
        <w:t xml:space="preserve"> (</w:t>
      </w:r>
      <w:r w:rsidRPr="00621786">
        <w:rPr>
          <w:sz w:val="20"/>
          <w:szCs w:val="20"/>
        </w:rPr>
        <w:t>X</w:t>
      </w:r>
      <w:r w:rsidRPr="00621786">
        <w:rPr>
          <w:sz w:val="20"/>
          <w:szCs w:val="20"/>
          <w:lang w:val="el-GR"/>
        </w:rPr>
        <w:t>) και της μεταβλητής-στόχου (</w:t>
      </w:r>
      <w:r w:rsidRPr="00621786">
        <w:rPr>
          <w:sz w:val="20"/>
          <w:szCs w:val="20"/>
        </w:rPr>
        <w:t>y</w:t>
      </w:r>
      <w:r w:rsidRPr="00621786">
        <w:rPr>
          <w:sz w:val="20"/>
          <w:szCs w:val="20"/>
          <w:lang w:val="el-GR"/>
        </w:rPr>
        <w:t>):</w:t>
      </w:r>
    </w:p>
    <w:p w14:paraId="2B4E29C3" w14:textId="1E42E95F" w:rsidR="005A6869" w:rsidRPr="00621786" w:rsidRDefault="005A6869" w:rsidP="00621786">
      <w:pPr>
        <w:jc w:val="center"/>
        <w:rPr>
          <w:i/>
          <w:iCs/>
          <w:sz w:val="20"/>
          <w:szCs w:val="20"/>
          <w:lang w:val="el-GR"/>
        </w:rPr>
      </w:pPr>
      <w:r w:rsidRPr="00621786">
        <w:rPr>
          <w:i/>
          <w:iCs/>
          <w:sz w:val="20"/>
          <w:szCs w:val="20"/>
        </w:rPr>
        <w:t>RUL = β₀ + β₁×</w:t>
      </w:r>
      <w:proofErr w:type="spellStart"/>
      <w:r w:rsidRPr="00621786">
        <w:rPr>
          <w:i/>
          <w:iCs/>
          <w:sz w:val="20"/>
          <w:szCs w:val="20"/>
        </w:rPr>
        <w:t>Capacity_Ah</w:t>
      </w:r>
      <w:proofErr w:type="spellEnd"/>
      <w:r w:rsidRPr="00621786">
        <w:rPr>
          <w:i/>
          <w:iCs/>
          <w:sz w:val="20"/>
          <w:szCs w:val="20"/>
        </w:rPr>
        <w:t xml:space="preserve"> + β₂×</w:t>
      </w:r>
      <w:proofErr w:type="spellStart"/>
      <w:r w:rsidRPr="00621786">
        <w:rPr>
          <w:i/>
          <w:iCs/>
          <w:sz w:val="20"/>
          <w:szCs w:val="20"/>
        </w:rPr>
        <w:t>Discharge_Time</w:t>
      </w:r>
      <w:proofErr w:type="spellEnd"/>
      <w:r w:rsidRPr="00621786">
        <w:rPr>
          <w:i/>
          <w:iCs/>
          <w:sz w:val="20"/>
          <w:szCs w:val="20"/>
        </w:rPr>
        <w:t xml:space="preserve"> + ... </w:t>
      </w:r>
      <w:r w:rsidRPr="00621786">
        <w:rPr>
          <w:i/>
          <w:iCs/>
          <w:sz w:val="20"/>
          <w:szCs w:val="20"/>
          <w:lang w:val="el-GR"/>
        </w:rPr>
        <w:t>+ β</w:t>
      </w:r>
      <w:r w:rsidRPr="00621786">
        <w:rPr>
          <w:rFonts w:ascii="Cambria Math" w:hAnsi="Cambria Math" w:cs="Cambria Math"/>
          <w:i/>
          <w:iCs/>
          <w:sz w:val="20"/>
          <w:szCs w:val="20"/>
          <w:lang w:val="el-GR"/>
        </w:rPr>
        <w:t>ₙ</w:t>
      </w:r>
      <w:r w:rsidRPr="00621786">
        <w:rPr>
          <w:rFonts w:ascii="Aptos" w:hAnsi="Aptos" w:cs="Aptos"/>
          <w:i/>
          <w:iCs/>
          <w:sz w:val="20"/>
          <w:szCs w:val="20"/>
          <w:lang w:val="el-GR"/>
        </w:rPr>
        <w:t>×</w:t>
      </w:r>
      <w:r w:rsidRPr="00621786">
        <w:rPr>
          <w:i/>
          <w:iCs/>
          <w:sz w:val="20"/>
          <w:szCs w:val="20"/>
        </w:rPr>
        <w:t>Current</w:t>
      </w:r>
      <w:r w:rsidRPr="00621786">
        <w:rPr>
          <w:i/>
          <w:iCs/>
          <w:sz w:val="20"/>
          <w:szCs w:val="20"/>
          <w:lang w:val="el-GR"/>
        </w:rPr>
        <w:t>_</w:t>
      </w:r>
      <w:r w:rsidRPr="00621786">
        <w:rPr>
          <w:i/>
          <w:iCs/>
          <w:sz w:val="20"/>
          <w:szCs w:val="20"/>
        </w:rPr>
        <w:t>Mean</w:t>
      </w:r>
      <w:r w:rsidR="00621786" w:rsidRPr="00621786">
        <w:rPr>
          <w:i/>
          <w:iCs/>
          <w:sz w:val="20"/>
          <w:szCs w:val="20"/>
          <w:lang w:val="el-GR"/>
        </w:rPr>
        <w:br/>
      </w:r>
    </w:p>
    <w:p w14:paraId="70A4DA3B" w14:textId="07FFA9F9" w:rsidR="005A6869" w:rsidRPr="00621786" w:rsidRDefault="005A6869" w:rsidP="005A6869">
      <w:pPr>
        <w:rPr>
          <w:sz w:val="20"/>
          <w:szCs w:val="20"/>
          <w:lang w:val="el-GR"/>
        </w:rPr>
      </w:pPr>
      <w:r w:rsidRPr="00621786">
        <w:rPr>
          <w:sz w:val="20"/>
          <w:szCs w:val="20"/>
          <w:lang w:val="el-GR"/>
        </w:rPr>
        <w:t xml:space="preserve">Είναι ιδανική επιλογή για </w:t>
      </w:r>
      <w:r w:rsidRPr="00621786">
        <w:rPr>
          <w:sz w:val="20"/>
          <w:szCs w:val="20"/>
        </w:rPr>
        <w:t>baseline</w:t>
      </w:r>
      <w:r w:rsidRPr="00621786">
        <w:rPr>
          <w:sz w:val="20"/>
          <w:szCs w:val="20"/>
          <w:lang w:val="el-GR"/>
        </w:rPr>
        <w:t xml:space="preserve"> γιατί είναι απλή, γρήγορη, ερμηνεύσιμη και αποτελεί το σημείο σύγκρισης για όλα τα πιο σύνθετα μοντέλα.</w:t>
      </w:r>
      <w:r w:rsidR="00621786" w:rsidRPr="00621786">
        <w:rPr>
          <w:sz w:val="20"/>
          <w:szCs w:val="20"/>
          <w:lang w:val="el-GR"/>
        </w:rPr>
        <w:br/>
      </w:r>
    </w:p>
    <w:p w14:paraId="7F54F2B4" w14:textId="76285B5E" w:rsidR="005A6869" w:rsidRPr="00621786" w:rsidRDefault="005A6869" w:rsidP="00621786">
      <w:pPr>
        <w:pStyle w:val="Heading4"/>
        <w:numPr>
          <w:ilvl w:val="0"/>
          <w:numId w:val="89"/>
        </w:numPr>
        <w:rPr>
          <w:b/>
          <w:bCs/>
          <w:i w:val="0"/>
          <w:iCs w:val="0"/>
          <w:color w:val="auto"/>
          <w:sz w:val="22"/>
          <w:szCs w:val="22"/>
          <w:lang w:val="el-GR"/>
        </w:rPr>
      </w:pPr>
      <w:r w:rsidRPr="00621786">
        <w:rPr>
          <w:b/>
          <w:bCs/>
          <w:i w:val="0"/>
          <w:iCs w:val="0"/>
          <w:color w:val="auto"/>
          <w:sz w:val="22"/>
          <w:szCs w:val="22"/>
          <w:lang w:val="el-GR"/>
        </w:rPr>
        <w:t>ΣΥΝΔΕΣΗ ΜΕ ΤΑ ΠΡΟΗΓΟΥΜΕΝΑ</w:t>
      </w:r>
    </w:p>
    <w:p w14:paraId="78EFEB88" w14:textId="77777777" w:rsidR="005A6869" w:rsidRPr="00621786" w:rsidRDefault="005A6869" w:rsidP="005A6869">
      <w:pPr>
        <w:rPr>
          <w:sz w:val="20"/>
          <w:szCs w:val="20"/>
          <w:lang w:val="el-GR"/>
        </w:rPr>
      </w:pPr>
      <w:r w:rsidRPr="00621786">
        <w:rPr>
          <w:sz w:val="20"/>
          <w:szCs w:val="20"/>
          <w:lang w:val="el-GR"/>
        </w:rPr>
        <w:t xml:space="preserve">Το </w:t>
      </w:r>
      <w:r w:rsidRPr="00621786">
        <w:rPr>
          <w:sz w:val="20"/>
          <w:szCs w:val="20"/>
        </w:rPr>
        <w:t>baseline</w:t>
      </w:r>
      <w:r w:rsidRPr="00621786">
        <w:rPr>
          <w:sz w:val="20"/>
          <w:szCs w:val="20"/>
          <w:lang w:val="el-GR"/>
        </w:rPr>
        <w:t xml:space="preserve"> </w:t>
      </w:r>
      <w:r w:rsidRPr="00621786">
        <w:rPr>
          <w:sz w:val="20"/>
          <w:szCs w:val="20"/>
        </w:rPr>
        <w:t>model</w:t>
      </w:r>
      <w:r w:rsidRPr="00621786">
        <w:rPr>
          <w:sz w:val="20"/>
          <w:szCs w:val="20"/>
          <w:lang w:val="el-GR"/>
        </w:rPr>
        <w:t xml:space="preserve"> χρησιμοποιεί ακριβώς τα ίδια δεδομένα που ετοιμάσαμε στη Φάση 2:</w:t>
      </w:r>
    </w:p>
    <w:p w14:paraId="272BC242" w14:textId="77777777" w:rsidR="005A6869" w:rsidRPr="00621786" w:rsidRDefault="005A6869" w:rsidP="00621786">
      <w:pPr>
        <w:ind w:left="2160"/>
        <w:rPr>
          <w:sz w:val="20"/>
          <w:szCs w:val="20"/>
        </w:rPr>
      </w:pPr>
      <w:r w:rsidRPr="00621786">
        <w:rPr>
          <w:sz w:val="20"/>
          <w:szCs w:val="20"/>
        </w:rPr>
        <w:t>CYCLE_FEATURES (SQL)</w:t>
      </w:r>
    </w:p>
    <w:p w14:paraId="54C82F93" w14:textId="10F5AFAD" w:rsidR="005A6869" w:rsidRPr="00621786" w:rsidRDefault="005A6869" w:rsidP="00621786">
      <w:pPr>
        <w:ind w:left="2160"/>
        <w:rPr>
          <w:sz w:val="20"/>
          <w:szCs w:val="20"/>
        </w:rPr>
      </w:pPr>
      <w:r w:rsidRPr="00621786">
        <w:rPr>
          <w:sz w:val="20"/>
          <w:szCs w:val="20"/>
        </w:rPr>
        <w:t>│</w:t>
      </w:r>
    </w:p>
    <w:p w14:paraId="1ED5ECD3" w14:textId="3C613BB7" w:rsidR="005A6869" w:rsidRPr="00621786" w:rsidRDefault="005A6869" w:rsidP="00621786">
      <w:pPr>
        <w:ind w:left="2160"/>
        <w:rPr>
          <w:sz w:val="20"/>
          <w:szCs w:val="20"/>
        </w:rPr>
      </w:pPr>
      <w:r w:rsidRPr="00621786">
        <w:rPr>
          <w:rFonts w:ascii="MS Gothic" w:eastAsia="MS Gothic" w:hAnsi="MS Gothic" w:cs="MS Gothic" w:hint="eastAsia"/>
          <w:sz w:val="20"/>
          <w:szCs w:val="20"/>
        </w:rPr>
        <w:t>├</w:t>
      </w:r>
      <w:r w:rsidRPr="00621786">
        <w:rPr>
          <w:rFonts w:ascii="Aptos" w:hAnsi="Aptos" w:cs="Aptos"/>
          <w:sz w:val="20"/>
          <w:szCs w:val="20"/>
        </w:rPr>
        <w:t>──</w:t>
      </w:r>
      <w:r w:rsidRPr="00621786">
        <w:rPr>
          <w:sz w:val="20"/>
          <w:szCs w:val="20"/>
        </w:rPr>
        <w:t xml:space="preserve"> X (features): </w:t>
      </w:r>
      <w:proofErr w:type="spellStart"/>
      <w:r w:rsidRPr="00621786">
        <w:rPr>
          <w:sz w:val="20"/>
          <w:szCs w:val="20"/>
        </w:rPr>
        <w:t>Capacity_Ah</w:t>
      </w:r>
      <w:proofErr w:type="spellEnd"/>
      <w:r w:rsidRPr="00621786">
        <w:rPr>
          <w:sz w:val="20"/>
          <w:szCs w:val="20"/>
        </w:rPr>
        <w:t xml:space="preserve">, </w:t>
      </w:r>
      <w:proofErr w:type="spellStart"/>
      <w:r w:rsidRPr="00621786">
        <w:rPr>
          <w:sz w:val="20"/>
          <w:szCs w:val="20"/>
        </w:rPr>
        <w:t>Discharge_Time</w:t>
      </w:r>
      <w:proofErr w:type="spellEnd"/>
      <w:r w:rsidRPr="00621786">
        <w:rPr>
          <w:sz w:val="20"/>
          <w:szCs w:val="20"/>
        </w:rPr>
        <w:t>,</w:t>
      </w:r>
    </w:p>
    <w:p w14:paraId="0FEB2D00" w14:textId="793CBA56" w:rsidR="005A6869" w:rsidRPr="00621786" w:rsidRDefault="005A6869" w:rsidP="00621786">
      <w:pPr>
        <w:ind w:left="2160"/>
        <w:rPr>
          <w:sz w:val="20"/>
          <w:szCs w:val="20"/>
        </w:rPr>
      </w:pPr>
      <w:r w:rsidRPr="00621786">
        <w:rPr>
          <w:sz w:val="20"/>
          <w:szCs w:val="20"/>
        </w:rPr>
        <w:t xml:space="preserve">│                 </w:t>
      </w:r>
      <w:proofErr w:type="spellStart"/>
      <w:r w:rsidRPr="00621786">
        <w:rPr>
          <w:sz w:val="20"/>
          <w:szCs w:val="20"/>
        </w:rPr>
        <w:t>Temp_Mean</w:t>
      </w:r>
      <w:proofErr w:type="spellEnd"/>
      <w:r w:rsidRPr="00621786">
        <w:rPr>
          <w:sz w:val="20"/>
          <w:szCs w:val="20"/>
        </w:rPr>
        <w:t xml:space="preserve">, </w:t>
      </w:r>
      <w:proofErr w:type="spellStart"/>
      <w:r w:rsidRPr="00621786">
        <w:rPr>
          <w:sz w:val="20"/>
          <w:szCs w:val="20"/>
        </w:rPr>
        <w:t>Temp_Max</w:t>
      </w:r>
      <w:proofErr w:type="spellEnd"/>
      <w:r w:rsidRPr="00621786">
        <w:rPr>
          <w:sz w:val="20"/>
          <w:szCs w:val="20"/>
        </w:rPr>
        <w:t>,</w:t>
      </w:r>
    </w:p>
    <w:p w14:paraId="4C2A2461" w14:textId="29C573CC" w:rsidR="005A6869" w:rsidRPr="00621786" w:rsidRDefault="005A6869" w:rsidP="00621786">
      <w:pPr>
        <w:ind w:left="2160"/>
        <w:rPr>
          <w:sz w:val="20"/>
          <w:szCs w:val="20"/>
        </w:rPr>
      </w:pPr>
      <w:r w:rsidRPr="00621786">
        <w:rPr>
          <w:sz w:val="20"/>
          <w:szCs w:val="20"/>
        </w:rPr>
        <w:t xml:space="preserve">│                 </w:t>
      </w:r>
      <w:proofErr w:type="spellStart"/>
      <w:r w:rsidRPr="00621786">
        <w:rPr>
          <w:sz w:val="20"/>
          <w:szCs w:val="20"/>
        </w:rPr>
        <w:t>Voltage_Min</w:t>
      </w:r>
      <w:proofErr w:type="spellEnd"/>
      <w:r w:rsidRPr="00621786">
        <w:rPr>
          <w:sz w:val="20"/>
          <w:szCs w:val="20"/>
        </w:rPr>
        <w:t xml:space="preserve">, </w:t>
      </w:r>
      <w:proofErr w:type="spellStart"/>
      <w:r w:rsidRPr="00621786">
        <w:rPr>
          <w:sz w:val="20"/>
          <w:szCs w:val="20"/>
        </w:rPr>
        <w:t>Voltage_Mean</w:t>
      </w:r>
      <w:proofErr w:type="spellEnd"/>
      <w:r w:rsidRPr="00621786">
        <w:rPr>
          <w:sz w:val="20"/>
          <w:szCs w:val="20"/>
        </w:rPr>
        <w:t xml:space="preserve">, </w:t>
      </w:r>
      <w:proofErr w:type="spellStart"/>
      <w:r w:rsidRPr="00621786">
        <w:rPr>
          <w:sz w:val="20"/>
          <w:szCs w:val="20"/>
        </w:rPr>
        <w:t>Current_Mean</w:t>
      </w:r>
      <w:proofErr w:type="spellEnd"/>
    </w:p>
    <w:p w14:paraId="07C26CBE" w14:textId="16F82B02" w:rsidR="005A6869" w:rsidRPr="00621786" w:rsidRDefault="005A6869" w:rsidP="00621786">
      <w:pPr>
        <w:ind w:left="2160"/>
        <w:rPr>
          <w:sz w:val="20"/>
          <w:szCs w:val="20"/>
          <w:lang w:val="el-GR"/>
        </w:rPr>
      </w:pPr>
      <w:r w:rsidRPr="00621786">
        <w:rPr>
          <w:sz w:val="20"/>
          <w:szCs w:val="20"/>
          <w:lang w:val="el-GR"/>
        </w:rPr>
        <w:t>│</w:t>
      </w:r>
    </w:p>
    <w:p w14:paraId="48D25DC9" w14:textId="2FA97DB2" w:rsidR="005A6869" w:rsidRPr="00621786" w:rsidRDefault="005A6869" w:rsidP="00621786">
      <w:pPr>
        <w:ind w:left="2160"/>
        <w:rPr>
          <w:sz w:val="20"/>
          <w:szCs w:val="20"/>
          <w:lang w:val="el-GR"/>
        </w:rPr>
      </w:pPr>
      <w:r w:rsidRPr="00621786">
        <w:rPr>
          <w:sz w:val="20"/>
          <w:szCs w:val="20"/>
          <w:lang w:val="el-GR"/>
        </w:rPr>
        <w:t xml:space="preserve">└── </w:t>
      </w:r>
      <w:r w:rsidRPr="00621786">
        <w:rPr>
          <w:sz w:val="20"/>
          <w:szCs w:val="20"/>
        </w:rPr>
        <w:t>y</w:t>
      </w:r>
      <w:r w:rsidRPr="00621786">
        <w:rPr>
          <w:sz w:val="20"/>
          <w:szCs w:val="20"/>
          <w:lang w:val="el-GR"/>
        </w:rPr>
        <w:t xml:space="preserve"> (</w:t>
      </w:r>
      <w:r w:rsidRPr="00621786">
        <w:rPr>
          <w:sz w:val="20"/>
          <w:szCs w:val="20"/>
        </w:rPr>
        <w:t>target</w:t>
      </w:r>
      <w:r w:rsidRPr="00621786">
        <w:rPr>
          <w:sz w:val="20"/>
          <w:szCs w:val="20"/>
          <w:lang w:val="el-GR"/>
        </w:rPr>
        <w:t xml:space="preserve">): </w:t>
      </w:r>
      <w:r w:rsidRPr="00621786">
        <w:rPr>
          <w:sz w:val="20"/>
          <w:szCs w:val="20"/>
        </w:rPr>
        <w:t>RUL</w:t>
      </w:r>
      <w:r w:rsidR="00621786" w:rsidRPr="00621786">
        <w:rPr>
          <w:sz w:val="20"/>
          <w:szCs w:val="20"/>
          <w:lang w:val="el-GR"/>
        </w:rPr>
        <w:br/>
      </w:r>
    </w:p>
    <w:p w14:paraId="4964BAAA" w14:textId="4D2647CA" w:rsidR="005A6869" w:rsidRPr="00621786" w:rsidRDefault="005A6869" w:rsidP="00621786">
      <w:pPr>
        <w:pStyle w:val="Heading4"/>
        <w:numPr>
          <w:ilvl w:val="0"/>
          <w:numId w:val="89"/>
        </w:numPr>
        <w:rPr>
          <w:b/>
          <w:bCs/>
          <w:i w:val="0"/>
          <w:iCs w:val="0"/>
          <w:color w:val="auto"/>
          <w:sz w:val="22"/>
          <w:szCs w:val="22"/>
          <w:lang w:val="el-GR"/>
        </w:rPr>
      </w:pPr>
      <w:r w:rsidRPr="00621786">
        <w:rPr>
          <w:b/>
          <w:bCs/>
          <w:i w:val="0"/>
          <w:iCs w:val="0"/>
          <w:color w:val="auto"/>
          <w:sz w:val="22"/>
          <w:szCs w:val="22"/>
          <w:lang w:val="el-GR"/>
        </w:rPr>
        <w:t>ΓΙΑΤΙ ΕΙΝΑΙ ΣΗΜΑΝΤΙΚΟ ΓΙΑ ΤΗΝ ΠΤΥΧΙΑΚΗ</w:t>
      </w:r>
    </w:p>
    <w:p w14:paraId="404298B0" w14:textId="77777777" w:rsidR="00621786" w:rsidRPr="00621786" w:rsidRDefault="005A6869" w:rsidP="005A6869">
      <w:pPr>
        <w:rPr>
          <w:b/>
          <w:bCs/>
          <w:sz w:val="20"/>
          <w:szCs w:val="20"/>
          <w:lang w:val="el-GR"/>
        </w:rPr>
      </w:pPr>
      <w:r w:rsidRPr="00621786">
        <w:rPr>
          <w:sz w:val="20"/>
          <w:szCs w:val="20"/>
          <w:lang w:val="el-GR"/>
        </w:rPr>
        <w:t xml:space="preserve">Η ύπαρξη </w:t>
      </w:r>
      <w:r w:rsidRPr="00621786">
        <w:rPr>
          <w:sz w:val="20"/>
          <w:szCs w:val="20"/>
        </w:rPr>
        <w:t>baseline</w:t>
      </w:r>
      <w:r w:rsidRPr="00621786">
        <w:rPr>
          <w:sz w:val="20"/>
          <w:szCs w:val="20"/>
          <w:lang w:val="el-GR"/>
        </w:rPr>
        <w:t xml:space="preserve"> </w:t>
      </w:r>
      <w:r w:rsidRPr="00621786">
        <w:rPr>
          <w:sz w:val="20"/>
          <w:szCs w:val="20"/>
        </w:rPr>
        <w:t>model</w:t>
      </w:r>
      <w:r w:rsidRPr="00621786">
        <w:rPr>
          <w:sz w:val="20"/>
          <w:szCs w:val="20"/>
          <w:lang w:val="el-GR"/>
        </w:rPr>
        <w:t xml:space="preserve"> στην πτυχιακή δείχνει ότι η σύγκριση μοντέλων έγινε </w:t>
      </w:r>
      <w:r w:rsidRPr="00621786">
        <w:rPr>
          <w:b/>
          <w:bCs/>
          <w:sz w:val="20"/>
          <w:szCs w:val="20"/>
          <w:lang w:val="el-GR"/>
        </w:rPr>
        <w:t>επιστημονικά τεκμηριωμένα</w:t>
      </w:r>
      <w:r w:rsidRPr="00621786">
        <w:rPr>
          <w:sz w:val="20"/>
          <w:szCs w:val="20"/>
          <w:lang w:val="el-GR"/>
        </w:rPr>
        <w:t xml:space="preserve"> και όχι αυθαίρετα. Ο επιβλέπων μπορεί να δει ξεκάθαρα κατά πόσο το </w:t>
      </w:r>
      <w:r w:rsidRPr="00621786">
        <w:rPr>
          <w:sz w:val="20"/>
          <w:szCs w:val="20"/>
        </w:rPr>
        <w:t>Random</w:t>
      </w:r>
      <w:r w:rsidRPr="00621786">
        <w:rPr>
          <w:sz w:val="20"/>
          <w:szCs w:val="20"/>
          <w:lang w:val="el-GR"/>
        </w:rPr>
        <w:t xml:space="preserve"> </w:t>
      </w:r>
      <w:r w:rsidRPr="00621786">
        <w:rPr>
          <w:sz w:val="20"/>
          <w:szCs w:val="20"/>
        </w:rPr>
        <w:t>Forest</w:t>
      </w:r>
      <w:r w:rsidRPr="00621786">
        <w:rPr>
          <w:sz w:val="20"/>
          <w:szCs w:val="20"/>
          <w:lang w:val="el-GR"/>
        </w:rPr>
        <w:t xml:space="preserve"> βελτιώνει την πρόβλεψη σε σχέση με ένα απλό μοντέλο.</w:t>
      </w:r>
      <w:r w:rsidR="00621786" w:rsidRPr="00621786">
        <w:rPr>
          <w:b/>
          <w:bCs/>
          <w:sz w:val="20"/>
          <w:szCs w:val="20"/>
          <w:lang w:val="el-GR"/>
        </w:rPr>
        <w:br/>
      </w:r>
    </w:p>
    <w:p w14:paraId="5C2A11C3" w14:textId="1298DB2B" w:rsidR="00482653" w:rsidRPr="00621786" w:rsidRDefault="00621786" w:rsidP="00482653">
      <w:pPr>
        <w:rPr>
          <w:b/>
          <w:bCs/>
          <w:sz w:val="22"/>
          <w:szCs w:val="22"/>
          <w:lang w:val="el-GR"/>
        </w:rPr>
      </w:pPr>
      <w:r>
        <w:rPr>
          <w:b/>
          <w:bCs/>
          <w:sz w:val="22"/>
          <w:szCs w:val="22"/>
          <w:lang w:val="el-GR"/>
        </w:rPr>
        <w:br w:type="page"/>
      </w:r>
    </w:p>
    <w:p w14:paraId="065F6D82" w14:textId="1925F085" w:rsidR="006D6FC6" w:rsidRPr="006D6FC6" w:rsidRDefault="006D6FC6" w:rsidP="006D6FC6">
      <w:pPr>
        <w:pStyle w:val="Heading4"/>
        <w:numPr>
          <w:ilvl w:val="0"/>
          <w:numId w:val="89"/>
        </w:numPr>
        <w:rPr>
          <w:b/>
          <w:bCs/>
          <w:i w:val="0"/>
          <w:iCs w:val="0"/>
          <w:color w:val="auto"/>
          <w:lang w:val="el-GR"/>
        </w:rPr>
      </w:pPr>
      <w:r w:rsidRPr="006D6FC6">
        <w:rPr>
          <w:b/>
          <w:bCs/>
          <w:i w:val="0"/>
          <w:iCs w:val="0"/>
          <w:color w:val="auto"/>
          <w:lang w:val="el-GR"/>
        </w:rPr>
        <w:lastRenderedPageBreak/>
        <w:t>Πρόβλημα και διαδικασία</w:t>
      </w:r>
    </w:p>
    <w:p w14:paraId="15F8DA4A" w14:textId="796B75D4" w:rsidR="006D6FC6" w:rsidRPr="006D6FC6" w:rsidRDefault="006D6FC6" w:rsidP="002C5D26">
      <w:pPr>
        <w:rPr>
          <w:sz w:val="22"/>
          <w:szCs w:val="22"/>
          <w:lang w:val="el-GR"/>
        </w:rPr>
      </w:pPr>
      <w:r>
        <w:rPr>
          <w:sz w:val="22"/>
          <w:szCs w:val="22"/>
          <w:lang w:val="el-GR"/>
        </w:rPr>
        <w:br/>
      </w:r>
      <w:r w:rsidRPr="006D6FC6">
        <w:rPr>
          <w:sz w:val="22"/>
          <w:szCs w:val="22"/>
          <w:lang w:val="el-GR"/>
        </w:rPr>
        <w:t xml:space="preserve">Κατά την υλοποίηση του </w:t>
      </w:r>
      <w:r w:rsidRPr="006D6FC6">
        <w:rPr>
          <w:sz w:val="22"/>
          <w:szCs w:val="22"/>
        </w:rPr>
        <w:t>baseline</w:t>
      </w:r>
      <w:r w:rsidRPr="006D6FC6">
        <w:rPr>
          <w:sz w:val="22"/>
          <w:szCs w:val="22"/>
          <w:lang w:val="el-GR"/>
        </w:rPr>
        <w:t xml:space="preserve"> </w:t>
      </w:r>
      <w:r w:rsidRPr="006D6FC6">
        <w:rPr>
          <w:sz w:val="22"/>
          <w:szCs w:val="22"/>
        </w:rPr>
        <w:t>model</w:t>
      </w:r>
      <w:r w:rsidRPr="006D6FC6">
        <w:rPr>
          <w:sz w:val="22"/>
          <w:szCs w:val="22"/>
          <w:lang w:val="el-GR"/>
        </w:rPr>
        <w:t xml:space="preserve"> αντιμετωπίστηκε πρόβλημα συμβατότητας μεταξύ της εγκατεστημένης έκδοσης </w:t>
      </w:r>
      <w:r w:rsidRPr="006D6FC6">
        <w:rPr>
          <w:sz w:val="22"/>
          <w:szCs w:val="22"/>
        </w:rPr>
        <w:t>Python</w:t>
      </w:r>
      <w:r w:rsidRPr="006D6FC6">
        <w:rPr>
          <w:sz w:val="22"/>
          <w:szCs w:val="22"/>
          <w:lang w:val="el-GR"/>
        </w:rPr>
        <w:t xml:space="preserve"> (3.14) και της βιβλιοθήκης </w:t>
      </w:r>
      <w:r w:rsidRPr="006D6FC6">
        <w:rPr>
          <w:sz w:val="22"/>
          <w:szCs w:val="22"/>
        </w:rPr>
        <w:t>scikit</w:t>
      </w:r>
      <w:r w:rsidRPr="006D6FC6">
        <w:rPr>
          <w:sz w:val="22"/>
          <w:szCs w:val="22"/>
          <w:lang w:val="el-GR"/>
        </w:rPr>
        <w:t>-</w:t>
      </w:r>
      <w:r w:rsidRPr="006D6FC6">
        <w:rPr>
          <w:sz w:val="22"/>
          <w:szCs w:val="22"/>
        </w:rPr>
        <w:t>learn</w:t>
      </w:r>
      <w:r w:rsidRPr="006D6FC6">
        <w:rPr>
          <w:sz w:val="22"/>
          <w:szCs w:val="22"/>
          <w:lang w:val="el-GR"/>
        </w:rPr>
        <w:t>, η οποία δεν υποστηρίζεται πλήρως από αυτή την έκδοση λόγω περιορισμών της πολιτικής ασφαλείας του συστήματος (</w:t>
      </w:r>
      <w:r w:rsidRPr="006D6FC6">
        <w:rPr>
          <w:sz w:val="22"/>
          <w:szCs w:val="22"/>
        </w:rPr>
        <w:t>Application</w:t>
      </w:r>
      <w:r w:rsidRPr="006D6FC6">
        <w:rPr>
          <w:sz w:val="22"/>
          <w:szCs w:val="22"/>
          <w:lang w:val="el-GR"/>
        </w:rPr>
        <w:t xml:space="preserve"> </w:t>
      </w:r>
      <w:r w:rsidRPr="006D6FC6">
        <w:rPr>
          <w:sz w:val="22"/>
          <w:szCs w:val="22"/>
        </w:rPr>
        <w:t>Control</w:t>
      </w:r>
      <w:r w:rsidRPr="006D6FC6">
        <w:rPr>
          <w:sz w:val="22"/>
          <w:szCs w:val="22"/>
          <w:lang w:val="el-GR"/>
        </w:rPr>
        <w:t xml:space="preserve"> </w:t>
      </w:r>
      <w:r w:rsidRPr="006D6FC6">
        <w:rPr>
          <w:sz w:val="22"/>
          <w:szCs w:val="22"/>
        </w:rPr>
        <w:t>policy</w:t>
      </w:r>
      <w:r w:rsidRPr="006D6FC6">
        <w:rPr>
          <w:sz w:val="22"/>
          <w:szCs w:val="22"/>
          <w:lang w:val="el-GR"/>
        </w:rPr>
        <w:t xml:space="preserve">). Για την αντιμετώπιση αυτού του προβλήματος, η Γραμμική Παλινδρόμηση υλοποιήθηκε από μηδέν με χρήση της βιβλιοθήκης </w:t>
      </w:r>
      <w:r w:rsidRPr="006D6FC6">
        <w:rPr>
          <w:sz w:val="22"/>
          <w:szCs w:val="22"/>
        </w:rPr>
        <w:t>NumPy</w:t>
      </w:r>
      <w:r w:rsidRPr="006D6FC6">
        <w:rPr>
          <w:sz w:val="22"/>
          <w:szCs w:val="22"/>
          <w:lang w:val="el-GR"/>
        </w:rPr>
        <w:t>, αξιοποιώντας τις κανονικές εξισώσεις (</w:t>
      </w:r>
      <w:r w:rsidRPr="006D6FC6">
        <w:rPr>
          <w:sz w:val="22"/>
          <w:szCs w:val="22"/>
        </w:rPr>
        <w:t>Normal</w:t>
      </w:r>
      <w:r w:rsidRPr="006D6FC6">
        <w:rPr>
          <w:sz w:val="22"/>
          <w:szCs w:val="22"/>
          <w:lang w:val="el-GR"/>
        </w:rPr>
        <w:t xml:space="preserve"> </w:t>
      </w:r>
      <w:r w:rsidRPr="006D6FC6">
        <w:rPr>
          <w:sz w:val="22"/>
          <w:szCs w:val="22"/>
        </w:rPr>
        <w:t>Equations</w:t>
      </w:r>
      <w:r w:rsidRPr="006D6FC6">
        <w:rPr>
          <w:sz w:val="22"/>
          <w:szCs w:val="22"/>
          <w:lang w:val="el-GR"/>
        </w:rPr>
        <w:t>) για τον υπολογισμό των συντελεστών:</w:t>
      </w:r>
    </w:p>
    <w:p w14:paraId="06DAF5FE" w14:textId="77777777" w:rsidR="006D6FC6" w:rsidRPr="006D6FC6" w:rsidRDefault="006D6FC6" w:rsidP="006D6FC6">
      <w:pPr>
        <w:jc w:val="center"/>
        <w:rPr>
          <w:i/>
          <w:iCs/>
          <w:sz w:val="22"/>
          <w:szCs w:val="22"/>
          <w:lang w:val="el-GR"/>
        </w:rPr>
      </w:pPr>
      <w:r w:rsidRPr="006D6FC6">
        <w:rPr>
          <w:i/>
          <w:iCs/>
          <w:sz w:val="22"/>
          <w:szCs w:val="22"/>
          <w:lang w:val="el-GR"/>
        </w:rPr>
        <w:t>β = (</w:t>
      </w:r>
      <w:r w:rsidRPr="006D6FC6">
        <w:rPr>
          <w:i/>
          <w:iCs/>
          <w:sz w:val="22"/>
          <w:szCs w:val="22"/>
        </w:rPr>
        <w:t>X</w:t>
      </w:r>
      <w:r w:rsidRPr="006D6FC6">
        <w:rPr>
          <w:rFonts w:ascii="Arial" w:hAnsi="Arial" w:cs="Arial"/>
          <w:i/>
          <w:iCs/>
          <w:sz w:val="22"/>
          <w:szCs w:val="22"/>
        </w:rPr>
        <w:t>ᵀ</w:t>
      </w:r>
      <w:r w:rsidRPr="006D6FC6">
        <w:rPr>
          <w:i/>
          <w:iCs/>
          <w:sz w:val="22"/>
          <w:szCs w:val="22"/>
        </w:rPr>
        <w:t>X</w:t>
      </w:r>
      <w:r w:rsidRPr="006D6FC6">
        <w:rPr>
          <w:i/>
          <w:iCs/>
          <w:sz w:val="22"/>
          <w:szCs w:val="22"/>
          <w:lang w:val="el-GR"/>
        </w:rPr>
        <w:t>)</w:t>
      </w:r>
      <w:r w:rsidRPr="006D6FC6">
        <w:rPr>
          <w:rFonts w:ascii="Cambria Math" w:hAnsi="Cambria Math" w:cs="Cambria Math"/>
          <w:i/>
          <w:iCs/>
          <w:sz w:val="22"/>
          <w:szCs w:val="22"/>
          <w:lang w:val="el-GR"/>
        </w:rPr>
        <w:t>⁻</w:t>
      </w:r>
      <w:r w:rsidRPr="006D6FC6">
        <w:rPr>
          <w:rFonts w:ascii="Aptos" w:hAnsi="Aptos" w:cs="Aptos"/>
          <w:i/>
          <w:iCs/>
          <w:sz w:val="22"/>
          <w:szCs w:val="22"/>
          <w:lang w:val="el-GR"/>
        </w:rPr>
        <w:t>¹</w:t>
      </w:r>
      <w:r w:rsidRPr="006D6FC6">
        <w:rPr>
          <w:i/>
          <w:iCs/>
          <w:sz w:val="22"/>
          <w:szCs w:val="22"/>
          <w:lang w:val="el-GR"/>
        </w:rPr>
        <w:t xml:space="preserve"> </w:t>
      </w:r>
      <w:proofErr w:type="spellStart"/>
      <w:r w:rsidRPr="006D6FC6">
        <w:rPr>
          <w:i/>
          <w:iCs/>
          <w:sz w:val="22"/>
          <w:szCs w:val="22"/>
        </w:rPr>
        <w:t>X</w:t>
      </w:r>
      <w:r w:rsidRPr="006D6FC6">
        <w:rPr>
          <w:rFonts w:ascii="Arial" w:hAnsi="Arial" w:cs="Arial"/>
          <w:i/>
          <w:iCs/>
          <w:sz w:val="22"/>
          <w:szCs w:val="22"/>
        </w:rPr>
        <w:t>ᵀ</w:t>
      </w:r>
      <w:r w:rsidRPr="006D6FC6">
        <w:rPr>
          <w:i/>
          <w:iCs/>
          <w:sz w:val="22"/>
          <w:szCs w:val="22"/>
        </w:rPr>
        <w:t>y</w:t>
      </w:r>
      <w:proofErr w:type="spellEnd"/>
    </w:p>
    <w:p w14:paraId="191BD217" w14:textId="49FFA65D" w:rsidR="006D6FC6" w:rsidRPr="002C5D26" w:rsidRDefault="006D6FC6" w:rsidP="002C5D26">
      <w:pPr>
        <w:rPr>
          <w:sz w:val="22"/>
          <w:szCs w:val="22"/>
          <w:lang w:val="el-GR"/>
        </w:rPr>
      </w:pPr>
      <w:r w:rsidRPr="002C5D26">
        <w:rPr>
          <w:sz w:val="22"/>
          <w:szCs w:val="22"/>
          <w:lang w:val="el-GR"/>
        </w:rPr>
        <w:t xml:space="preserve">Τα αποτελέσματα είναι μαθηματικά ισοδύναμα με αυτά της </w:t>
      </w:r>
      <w:r w:rsidRPr="002C5D26">
        <w:rPr>
          <w:sz w:val="22"/>
          <w:szCs w:val="22"/>
        </w:rPr>
        <w:t>scikit</w:t>
      </w:r>
      <w:r w:rsidRPr="002C5D26">
        <w:rPr>
          <w:sz w:val="22"/>
          <w:szCs w:val="22"/>
          <w:lang w:val="el-GR"/>
        </w:rPr>
        <w:t>-</w:t>
      </w:r>
      <w:r w:rsidRPr="002C5D26">
        <w:rPr>
          <w:sz w:val="22"/>
          <w:szCs w:val="22"/>
        </w:rPr>
        <w:t>learn</w:t>
      </w:r>
      <w:r w:rsidRPr="002C5D26">
        <w:rPr>
          <w:sz w:val="22"/>
          <w:szCs w:val="22"/>
          <w:lang w:val="el-GR"/>
        </w:rPr>
        <w:t>, καθώς και οι δύο προσεγγίσεις ελαχιστοποιούν το ίδιο σφάλμα ελαχίστων τετραγώνων.</w:t>
      </w:r>
      <w:r w:rsidR="002C5D26" w:rsidRPr="002C5D26">
        <w:rPr>
          <w:sz w:val="22"/>
          <w:szCs w:val="22"/>
          <w:lang w:val="el-GR"/>
        </w:rPr>
        <w:br/>
      </w:r>
    </w:p>
    <w:p w14:paraId="5B577467" w14:textId="6C56836B" w:rsidR="006D6FC6" w:rsidRDefault="006D6FC6" w:rsidP="00BE40A0">
      <w:pPr>
        <w:pStyle w:val="Heading4"/>
        <w:numPr>
          <w:ilvl w:val="0"/>
          <w:numId w:val="89"/>
        </w:numPr>
        <w:rPr>
          <w:b/>
          <w:bCs/>
          <w:i w:val="0"/>
          <w:iCs w:val="0"/>
          <w:color w:val="auto"/>
          <w:lang w:val="el-GR"/>
        </w:rPr>
      </w:pPr>
      <w:r w:rsidRPr="00BE40A0">
        <w:rPr>
          <w:b/>
          <w:bCs/>
          <w:i w:val="0"/>
          <w:iCs w:val="0"/>
          <w:color w:val="auto"/>
        </w:rPr>
        <w:t>Απ</w:t>
      </w:r>
      <w:proofErr w:type="spellStart"/>
      <w:r w:rsidRPr="00BE40A0">
        <w:rPr>
          <w:b/>
          <w:bCs/>
          <w:i w:val="0"/>
          <w:iCs w:val="0"/>
          <w:color w:val="auto"/>
        </w:rPr>
        <w:t>οτελέσμ</w:t>
      </w:r>
      <w:proofErr w:type="spellEnd"/>
      <w:r w:rsidRPr="00BE40A0">
        <w:rPr>
          <w:b/>
          <w:bCs/>
          <w:i w:val="0"/>
          <w:iCs w:val="0"/>
          <w:color w:val="auto"/>
        </w:rPr>
        <w:t>ατα α</w:t>
      </w:r>
      <w:proofErr w:type="spellStart"/>
      <w:r w:rsidRPr="00BE40A0">
        <w:rPr>
          <w:b/>
          <w:bCs/>
          <w:i w:val="0"/>
          <w:iCs w:val="0"/>
          <w:color w:val="auto"/>
        </w:rPr>
        <w:t>ξιολόγησης</w:t>
      </w:r>
      <w:proofErr w:type="spellEnd"/>
    </w:p>
    <w:p w14:paraId="19143D13" w14:textId="77777777" w:rsidR="002C5D26" w:rsidRPr="002C5D26" w:rsidRDefault="002C5D26" w:rsidP="002C5D26">
      <w:pPr>
        <w:rPr>
          <w:lang w:val="el-GR"/>
        </w:rPr>
      </w:pPr>
    </w:p>
    <w:tbl>
      <w:tblPr>
        <w:tblStyle w:val="PlainTable3"/>
        <w:tblW w:w="5203" w:type="dxa"/>
        <w:tblInd w:w="2084" w:type="dxa"/>
        <w:tblLook w:val="04A0" w:firstRow="1" w:lastRow="0" w:firstColumn="1" w:lastColumn="0" w:noHBand="0" w:noVBand="1"/>
      </w:tblPr>
      <w:tblGrid>
        <w:gridCol w:w="2315"/>
        <w:gridCol w:w="2888"/>
      </w:tblGrid>
      <w:tr w:rsidR="006D6FC6" w:rsidRPr="006D6FC6" w14:paraId="5FFEEF21" w14:textId="77777777" w:rsidTr="00143330">
        <w:trPr>
          <w:cnfStyle w:val="100000000000" w:firstRow="1" w:lastRow="0" w:firstColumn="0" w:lastColumn="0" w:oddVBand="0" w:evenVBand="0" w:oddHBand="0" w:evenHBand="0" w:firstRowFirstColumn="0" w:firstRowLastColumn="0" w:lastRowFirstColumn="0" w:lastRowLastColumn="0"/>
          <w:trHeight w:val="513"/>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bottom w:val="single" w:sz="4" w:space="0" w:color="auto"/>
            </w:tcBorders>
            <w:hideMark/>
          </w:tcPr>
          <w:p w14:paraId="45196829" w14:textId="77777777" w:rsidR="006D6FC6" w:rsidRPr="00143330" w:rsidRDefault="006D6FC6" w:rsidP="00143330">
            <w:pPr>
              <w:spacing w:after="160" w:line="278" w:lineRule="auto"/>
              <w:jc w:val="center"/>
              <w:rPr>
                <w:sz w:val="22"/>
                <w:szCs w:val="22"/>
              </w:rPr>
            </w:pPr>
            <w:r w:rsidRPr="00143330">
              <w:rPr>
                <w:sz w:val="22"/>
                <w:szCs w:val="22"/>
              </w:rPr>
              <w:t>Μετρική</w:t>
            </w:r>
          </w:p>
        </w:tc>
        <w:tc>
          <w:tcPr>
            <w:tcW w:w="0" w:type="auto"/>
            <w:tcBorders>
              <w:top w:val="single" w:sz="4" w:space="0" w:color="auto"/>
              <w:bottom w:val="single" w:sz="4" w:space="0" w:color="auto"/>
            </w:tcBorders>
            <w:hideMark/>
          </w:tcPr>
          <w:p w14:paraId="7ABDD770" w14:textId="77777777" w:rsidR="006D6FC6" w:rsidRPr="00143330" w:rsidRDefault="006D6FC6" w:rsidP="00143330">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143330">
              <w:rPr>
                <w:sz w:val="22"/>
                <w:szCs w:val="22"/>
              </w:rPr>
              <w:t>Τιμή</w:t>
            </w:r>
          </w:p>
        </w:tc>
      </w:tr>
      <w:tr w:rsidR="006D6FC6" w:rsidRPr="006D6FC6" w14:paraId="3A1B375C" w14:textId="77777777" w:rsidTr="00143330">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228A02D" w14:textId="77777777" w:rsidR="006D6FC6" w:rsidRPr="006D6FC6" w:rsidRDefault="006D6FC6" w:rsidP="00143330">
            <w:pPr>
              <w:spacing w:after="160" w:line="278" w:lineRule="auto"/>
              <w:jc w:val="center"/>
              <w:rPr>
                <w:b w:val="0"/>
                <w:bCs w:val="0"/>
                <w:sz w:val="22"/>
                <w:szCs w:val="22"/>
              </w:rPr>
            </w:pPr>
            <w:r w:rsidRPr="006D6FC6">
              <w:rPr>
                <w:b w:val="0"/>
                <w:bCs w:val="0"/>
                <w:sz w:val="22"/>
                <w:szCs w:val="22"/>
              </w:rPr>
              <w:t>MAE</w:t>
            </w:r>
          </w:p>
        </w:tc>
        <w:tc>
          <w:tcPr>
            <w:tcW w:w="0" w:type="auto"/>
            <w:tcBorders>
              <w:top w:val="single" w:sz="4" w:space="0" w:color="auto"/>
            </w:tcBorders>
            <w:hideMark/>
          </w:tcPr>
          <w:p w14:paraId="7B95BA5B" w14:textId="77777777" w:rsidR="006D6FC6" w:rsidRPr="006D6FC6" w:rsidRDefault="006D6FC6" w:rsidP="0014333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D6FC6">
              <w:rPr>
                <w:sz w:val="22"/>
                <w:szCs w:val="22"/>
              </w:rPr>
              <w:t xml:space="preserve">19.72 </w:t>
            </w:r>
            <w:proofErr w:type="spellStart"/>
            <w:r w:rsidRPr="006D6FC6">
              <w:rPr>
                <w:sz w:val="22"/>
                <w:szCs w:val="22"/>
              </w:rPr>
              <w:t>κύκλοι</w:t>
            </w:r>
            <w:proofErr w:type="spellEnd"/>
          </w:p>
        </w:tc>
      </w:tr>
      <w:tr w:rsidR="006D6FC6" w:rsidRPr="006D6FC6" w14:paraId="0F29CD7B" w14:textId="77777777" w:rsidTr="00143330">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41279977" w14:textId="77777777" w:rsidR="006D6FC6" w:rsidRPr="006D6FC6" w:rsidRDefault="006D6FC6" w:rsidP="00143330">
            <w:pPr>
              <w:spacing w:after="160" w:line="278" w:lineRule="auto"/>
              <w:jc w:val="center"/>
              <w:rPr>
                <w:b w:val="0"/>
                <w:bCs w:val="0"/>
                <w:sz w:val="22"/>
                <w:szCs w:val="22"/>
              </w:rPr>
            </w:pPr>
            <w:r w:rsidRPr="006D6FC6">
              <w:rPr>
                <w:b w:val="0"/>
                <w:bCs w:val="0"/>
                <w:sz w:val="22"/>
                <w:szCs w:val="22"/>
              </w:rPr>
              <w:t>RMSE</w:t>
            </w:r>
          </w:p>
        </w:tc>
        <w:tc>
          <w:tcPr>
            <w:tcW w:w="0" w:type="auto"/>
            <w:hideMark/>
          </w:tcPr>
          <w:p w14:paraId="27374A4A" w14:textId="77777777" w:rsidR="006D6FC6" w:rsidRPr="006D6FC6" w:rsidRDefault="006D6FC6" w:rsidP="00143330">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D6FC6">
              <w:rPr>
                <w:sz w:val="22"/>
                <w:szCs w:val="22"/>
              </w:rPr>
              <w:t xml:space="preserve">26.14 </w:t>
            </w:r>
            <w:proofErr w:type="spellStart"/>
            <w:r w:rsidRPr="006D6FC6">
              <w:rPr>
                <w:sz w:val="22"/>
                <w:szCs w:val="22"/>
              </w:rPr>
              <w:t>κύκλοι</w:t>
            </w:r>
            <w:proofErr w:type="spellEnd"/>
          </w:p>
        </w:tc>
      </w:tr>
      <w:tr w:rsidR="006D6FC6" w:rsidRPr="006D6FC6" w14:paraId="423BF305" w14:textId="77777777" w:rsidTr="00143330">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51BC9DEE" w14:textId="77777777" w:rsidR="006D6FC6" w:rsidRPr="006D6FC6" w:rsidRDefault="006D6FC6" w:rsidP="00143330">
            <w:pPr>
              <w:spacing w:after="160" w:line="278" w:lineRule="auto"/>
              <w:jc w:val="center"/>
              <w:rPr>
                <w:b w:val="0"/>
                <w:bCs w:val="0"/>
                <w:sz w:val="22"/>
                <w:szCs w:val="22"/>
              </w:rPr>
            </w:pPr>
            <w:r w:rsidRPr="006D6FC6">
              <w:rPr>
                <w:b w:val="0"/>
                <w:bCs w:val="0"/>
                <w:sz w:val="22"/>
                <w:szCs w:val="22"/>
              </w:rPr>
              <w:t>R²</w:t>
            </w:r>
          </w:p>
        </w:tc>
        <w:tc>
          <w:tcPr>
            <w:tcW w:w="0" w:type="auto"/>
            <w:tcBorders>
              <w:bottom w:val="single" w:sz="4" w:space="0" w:color="auto"/>
            </w:tcBorders>
            <w:hideMark/>
          </w:tcPr>
          <w:p w14:paraId="4C03A0C8" w14:textId="77777777" w:rsidR="006D6FC6" w:rsidRPr="006D6FC6" w:rsidRDefault="006D6FC6" w:rsidP="00143330">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D6FC6">
              <w:rPr>
                <w:sz w:val="22"/>
                <w:szCs w:val="22"/>
              </w:rPr>
              <w:t>0.5025</w:t>
            </w:r>
          </w:p>
        </w:tc>
      </w:tr>
    </w:tbl>
    <w:p w14:paraId="06389B6E" w14:textId="77777777" w:rsidR="002C5D26" w:rsidRDefault="002C5D26" w:rsidP="006D6FC6">
      <w:pPr>
        <w:jc w:val="both"/>
        <w:rPr>
          <w:sz w:val="22"/>
          <w:szCs w:val="22"/>
          <w:lang w:val="el-GR"/>
        </w:rPr>
      </w:pPr>
    </w:p>
    <w:p w14:paraId="331F2CFD" w14:textId="77777777" w:rsidR="00143330" w:rsidRDefault="00143330">
      <w:pPr>
        <w:rPr>
          <w:rFonts w:eastAsiaTheme="majorEastAsia" w:cstheme="majorBidi"/>
          <w:b/>
          <w:bCs/>
        </w:rPr>
      </w:pPr>
      <w:r>
        <w:rPr>
          <w:b/>
          <w:bCs/>
          <w:i/>
          <w:iCs/>
        </w:rPr>
        <w:br w:type="page"/>
      </w:r>
    </w:p>
    <w:p w14:paraId="10E6E2E8" w14:textId="71CF272F" w:rsidR="006D6FC6" w:rsidRPr="00143330" w:rsidRDefault="006D6FC6" w:rsidP="00143330">
      <w:pPr>
        <w:pStyle w:val="Heading4"/>
        <w:numPr>
          <w:ilvl w:val="0"/>
          <w:numId w:val="89"/>
        </w:numPr>
        <w:rPr>
          <w:b/>
          <w:bCs/>
          <w:i w:val="0"/>
          <w:iCs w:val="0"/>
        </w:rPr>
      </w:pPr>
      <w:proofErr w:type="spellStart"/>
      <w:r w:rsidRPr="00143330">
        <w:rPr>
          <w:b/>
          <w:bCs/>
          <w:i w:val="0"/>
          <w:iCs w:val="0"/>
          <w:color w:val="auto"/>
        </w:rPr>
        <w:lastRenderedPageBreak/>
        <w:t>Ανάλυση</w:t>
      </w:r>
      <w:proofErr w:type="spellEnd"/>
      <w:r w:rsidRPr="00143330">
        <w:rPr>
          <w:b/>
          <w:bCs/>
          <w:i w:val="0"/>
          <w:iCs w:val="0"/>
          <w:color w:val="auto"/>
        </w:rPr>
        <w:t xml:space="preserve"> </w:t>
      </w:r>
      <w:proofErr w:type="spellStart"/>
      <w:r w:rsidRPr="00143330">
        <w:rPr>
          <w:b/>
          <w:bCs/>
          <w:i w:val="0"/>
          <w:iCs w:val="0"/>
          <w:color w:val="auto"/>
        </w:rPr>
        <w:t>γρ</w:t>
      </w:r>
      <w:proofErr w:type="spellEnd"/>
      <w:r w:rsidRPr="00143330">
        <w:rPr>
          <w:b/>
          <w:bCs/>
          <w:i w:val="0"/>
          <w:iCs w:val="0"/>
          <w:color w:val="auto"/>
        </w:rPr>
        <w:t>αφημάτων</w:t>
      </w:r>
    </w:p>
    <w:p w14:paraId="049B9AD4" w14:textId="493EED2F" w:rsidR="006D6FC6" w:rsidRPr="006D6FC6" w:rsidRDefault="00143330" w:rsidP="00143330">
      <w:pPr>
        <w:rPr>
          <w:sz w:val="22"/>
          <w:szCs w:val="22"/>
          <w:lang w:val="el-GR"/>
        </w:rPr>
      </w:pPr>
      <w:r>
        <w:rPr>
          <w:sz w:val="22"/>
          <w:szCs w:val="22"/>
          <w:lang w:val="el-GR"/>
        </w:rPr>
        <w:br/>
      </w:r>
      <w:r w:rsidR="006D6FC6" w:rsidRPr="006D6FC6">
        <w:rPr>
          <w:sz w:val="22"/>
          <w:szCs w:val="22"/>
          <w:lang w:val="el-GR"/>
        </w:rPr>
        <w:t xml:space="preserve">Το γράφημα σύγκρισης πραγματικών και προβλεπόμενων τιμών </w:t>
      </w:r>
      <w:r w:rsidR="006D6FC6" w:rsidRPr="006D6FC6">
        <w:rPr>
          <w:sz w:val="22"/>
          <w:szCs w:val="22"/>
        </w:rPr>
        <w:t>RUL</w:t>
      </w:r>
      <w:r w:rsidR="006D6FC6" w:rsidRPr="006D6FC6">
        <w:rPr>
          <w:sz w:val="22"/>
          <w:szCs w:val="22"/>
          <w:lang w:val="el-GR"/>
        </w:rPr>
        <w:t xml:space="preserve"> αναδεικνύει τους περιορισμούς του γραμμικού μοντέλου. Για κύκλους με χαμηλό </w:t>
      </w:r>
      <w:r w:rsidR="006D6FC6" w:rsidRPr="006D6FC6">
        <w:rPr>
          <w:sz w:val="22"/>
          <w:szCs w:val="22"/>
        </w:rPr>
        <w:t>RUL</w:t>
      </w:r>
      <w:r w:rsidR="006D6FC6" w:rsidRPr="006D6FC6">
        <w:rPr>
          <w:sz w:val="22"/>
          <w:szCs w:val="22"/>
          <w:lang w:val="el-GR"/>
        </w:rPr>
        <w:t xml:space="preserve"> (0–20 κύκλοι) το μοντέλο τείνει να υπερεκτιμά την υπολειπόμενη διάρκεια ζωής, ενώ για κύκλους με υψηλό </w:t>
      </w:r>
      <w:r w:rsidR="006D6FC6" w:rsidRPr="006D6FC6">
        <w:rPr>
          <w:sz w:val="22"/>
          <w:szCs w:val="22"/>
        </w:rPr>
        <w:t>RUL</w:t>
      </w:r>
      <w:r w:rsidR="006D6FC6" w:rsidRPr="006D6FC6">
        <w:rPr>
          <w:sz w:val="22"/>
          <w:szCs w:val="22"/>
          <w:lang w:val="el-GR"/>
        </w:rPr>
        <w:t xml:space="preserve"> (100–160 κύκλοι) την υποεκτιμά σημαντικά. Τα σημεία απέχουν αισθητά από την ιδανική διαγώνιο γραμμή, υποδηλώνοντας χαμηλή ακρίβεια πρόβλεψης.</w:t>
      </w:r>
    </w:p>
    <w:p w14:paraId="608F6180" w14:textId="0E1E0F9A" w:rsidR="006D6FC6" w:rsidRPr="00A2044F" w:rsidRDefault="006D6FC6" w:rsidP="00143330">
      <w:pPr>
        <w:rPr>
          <w:sz w:val="22"/>
          <w:szCs w:val="22"/>
          <w:lang w:val="el-GR"/>
        </w:rPr>
      </w:pPr>
      <w:r w:rsidRPr="006D6FC6">
        <w:rPr>
          <w:sz w:val="22"/>
          <w:szCs w:val="22"/>
          <w:lang w:val="el-GR"/>
        </w:rPr>
        <w:t>Το διάγραμμα καταλοίπων (</w:t>
      </w:r>
      <w:r w:rsidRPr="006D6FC6">
        <w:rPr>
          <w:sz w:val="22"/>
          <w:szCs w:val="22"/>
        </w:rPr>
        <w:t>Residuals</w:t>
      </w:r>
      <w:r w:rsidRPr="006D6FC6">
        <w:rPr>
          <w:sz w:val="22"/>
          <w:szCs w:val="22"/>
          <w:lang w:val="el-GR"/>
        </w:rPr>
        <w:t xml:space="preserve"> </w:t>
      </w:r>
      <w:r w:rsidRPr="006D6FC6">
        <w:rPr>
          <w:sz w:val="22"/>
          <w:szCs w:val="22"/>
        </w:rPr>
        <w:t>Plot</w:t>
      </w:r>
      <w:r w:rsidRPr="006D6FC6">
        <w:rPr>
          <w:sz w:val="22"/>
          <w:szCs w:val="22"/>
          <w:lang w:val="el-GR"/>
        </w:rPr>
        <w:t xml:space="preserve">) επιβεβαιώνει αυτή την παρατήρηση — τα κατάλοιπα δεν κατανέμονται τυχαία γύρω από το μηδέν, αλλά εμφανίζουν ξεκάθαρο μη γραμμικό μοτίβο. Αυτό αποτελεί ισχυρή ένδειξη ότι η σχέση μεταξύ των χαρακτηριστικών και του </w:t>
      </w:r>
      <w:r w:rsidRPr="006D6FC6">
        <w:rPr>
          <w:sz w:val="22"/>
          <w:szCs w:val="22"/>
        </w:rPr>
        <w:t>RUL</w:t>
      </w:r>
      <w:r w:rsidRPr="006D6FC6">
        <w:rPr>
          <w:sz w:val="22"/>
          <w:szCs w:val="22"/>
          <w:lang w:val="el-GR"/>
        </w:rPr>
        <w:t xml:space="preserve"> είναι μη γραμμική, και επομένως ένα γραμμικό μοντέλο δεν επαρκεί για την ακριβή πρόβλεψή του.</w:t>
      </w:r>
      <w:r w:rsidR="00143330">
        <w:rPr>
          <w:sz w:val="22"/>
          <w:szCs w:val="22"/>
          <w:lang w:val="el-GR"/>
        </w:rPr>
        <w:br/>
      </w:r>
    </w:p>
    <w:p w14:paraId="5655B1D1" w14:textId="77777777" w:rsidR="00143330" w:rsidRDefault="00143330" w:rsidP="00E1796E">
      <w:pPr>
        <w:jc w:val="center"/>
        <w:rPr>
          <w:sz w:val="22"/>
          <w:szCs w:val="22"/>
          <w:lang w:val="el-GR"/>
        </w:rPr>
      </w:pPr>
      <w:r>
        <w:rPr>
          <w:noProof/>
        </w:rPr>
        <w:drawing>
          <wp:inline distT="0" distB="0" distL="0" distR="0" wp14:anchorId="66DAE44E" wp14:editId="2813CA34">
            <wp:extent cx="5331542" cy="2160528"/>
            <wp:effectExtent l="0" t="0" r="2540" b="0"/>
            <wp:docPr id="163011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5471" name=""/>
                    <pic:cNvPicPr/>
                  </pic:nvPicPr>
                  <pic:blipFill>
                    <a:blip r:embed="rId51"/>
                    <a:stretch>
                      <a:fillRect/>
                    </a:stretch>
                  </pic:blipFill>
                  <pic:spPr>
                    <a:xfrm>
                      <a:off x="0" y="0"/>
                      <a:ext cx="5350884" cy="2168366"/>
                    </a:xfrm>
                    <a:prstGeom prst="rect">
                      <a:avLst/>
                    </a:prstGeom>
                  </pic:spPr>
                </pic:pic>
              </a:graphicData>
            </a:graphic>
          </wp:inline>
        </w:drawing>
      </w:r>
    </w:p>
    <w:p w14:paraId="0D6B8AA3" w14:textId="77777777" w:rsidR="00143330" w:rsidRDefault="00143330" w:rsidP="00143330">
      <w:pPr>
        <w:rPr>
          <w:sz w:val="22"/>
          <w:szCs w:val="22"/>
          <w:lang w:val="el-GR"/>
        </w:rPr>
      </w:pPr>
    </w:p>
    <w:p w14:paraId="779C44F6" w14:textId="3521375D" w:rsidR="006D6FC6" w:rsidRPr="00143330" w:rsidRDefault="006D6FC6" w:rsidP="00143330">
      <w:pPr>
        <w:pStyle w:val="Heading4"/>
        <w:numPr>
          <w:ilvl w:val="0"/>
          <w:numId w:val="89"/>
        </w:numPr>
        <w:rPr>
          <w:b/>
          <w:bCs/>
          <w:i w:val="0"/>
          <w:iCs w:val="0"/>
          <w:color w:val="auto"/>
          <w:sz w:val="22"/>
          <w:szCs w:val="22"/>
          <w:lang w:val="el-GR"/>
        </w:rPr>
      </w:pPr>
      <w:r w:rsidRPr="00143330">
        <w:rPr>
          <w:b/>
          <w:bCs/>
          <w:i w:val="0"/>
          <w:iCs w:val="0"/>
          <w:color w:val="auto"/>
          <w:lang w:val="el-GR"/>
        </w:rPr>
        <w:t>Σημασία για την πτυχιακή</w:t>
      </w:r>
    </w:p>
    <w:p w14:paraId="410E8CED" w14:textId="0B7DBD2D" w:rsidR="006D6FC6" w:rsidRPr="006D6FC6" w:rsidRDefault="00143330" w:rsidP="006D6FC6">
      <w:pPr>
        <w:jc w:val="both"/>
        <w:rPr>
          <w:sz w:val="22"/>
          <w:szCs w:val="22"/>
          <w:lang w:val="el-GR"/>
        </w:rPr>
      </w:pPr>
      <w:r>
        <w:rPr>
          <w:sz w:val="22"/>
          <w:szCs w:val="22"/>
          <w:lang w:val="el-GR"/>
        </w:rPr>
        <w:br/>
      </w:r>
      <w:r w:rsidR="006D6FC6" w:rsidRPr="006D6FC6">
        <w:rPr>
          <w:sz w:val="22"/>
          <w:szCs w:val="22"/>
          <w:lang w:val="el-GR"/>
        </w:rPr>
        <w:t xml:space="preserve">Τα αποτελέσματα του </w:t>
      </w:r>
      <w:r w:rsidR="006D6FC6" w:rsidRPr="006D6FC6">
        <w:rPr>
          <w:sz w:val="22"/>
          <w:szCs w:val="22"/>
        </w:rPr>
        <w:t>baseline</w:t>
      </w:r>
      <w:r w:rsidR="006D6FC6" w:rsidRPr="006D6FC6">
        <w:rPr>
          <w:sz w:val="22"/>
          <w:szCs w:val="22"/>
          <w:lang w:val="el-GR"/>
        </w:rPr>
        <w:t xml:space="preserve"> </w:t>
      </w:r>
      <w:r w:rsidR="006D6FC6" w:rsidRPr="006D6FC6">
        <w:rPr>
          <w:sz w:val="22"/>
          <w:szCs w:val="22"/>
        </w:rPr>
        <w:t>model</w:t>
      </w:r>
      <w:r w:rsidR="006D6FC6" w:rsidRPr="006D6FC6">
        <w:rPr>
          <w:sz w:val="22"/>
          <w:szCs w:val="22"/>
          <w:lang w:val="el-GR"/>
        </w:rPr>
        <w:t xml:space="preserve"> εξυπηρετούν διπλό σκοπό στην παρούσα εργασία. Αφενός τεκμηριώνουν την ανεπάρκεια της γραμμικής προσέγγισης για το συγκεκριμένο πρόβλημα, αφετέρου παρέχουν ένα σαφές σημείο αναφοράς (</w:t>
      </w:r>
      <w:r w:rsidR="006D6FC6" w:rsidRPr="006D6FC6">
        <w:rPr>
          <w:sz w:val="22"/>
          <w:szCs w:val="22"/>
        </w:rPr>
        <w:t>R</w:t>
      </w:r>
      <w:r w:rsidR="006D6FC6" w:rsidRPr="006D6FC6">
        <w:rPr>
          <w:sz w:val="22"/>
          <w:szCs w:val="22"/>
          <w:lang w:val="el-GR"/>
        </w:rPr>
        <w:t xml:space="preserve">²=0.50) με το οποίο θα συγκριθεί η απόδοση του κύριου μοντέλου </w:t>
      </w:r>
      <w:r w:rsidR="006D6FC6" w:rsidRPr="006D6FC6">
        <w:rPr>
          <w:sz w:val="22"/>
          <w:szCs w:val="22"/>
        </w:rPr>
        <w:t>Random</w:t>
      </w:r>
      <w:r w:rsidR="006D6FC6" w:rsidRPr="006D6FC6">
        <w:rPr>
          <w:sz w:val="22"/>
          <w:szCs w:val="22"/>
          <w:lang w:val="el-GR"/>
        </w:rPr>
        <w:t xml:space="preserve"> </w:t>
      </w:r>
      <w:r w:rsidR="006D6FC6" w:rsidRPr="006D6FC6">
        <w:rPr>
          <w:sz w:val="22"/>
          <w:szCs w:val="22"/>
        </w:rPr>
        <w:t>Forest</w:t>
      </w:r>
      <w:r w:rsidR="006D6FC6" w:rsidRPr="006D6FC6">
        <w:rPr>
          <w:sz w:val="22"/>
          <w:szCs w:val="22"/>
          <w:lang w:val="el-GR"/>
        </w:rPr>
        <w:t>. Η επιστημονική αξία αυτής της σύγκρισης έγκειται στο ότι καθιστά μετρήσιμη και τεκμηριωμένη την υπεροχή ενός πιο σύνθετου μοντέλου έναντι ενός απλούστερου.</w:t>
      </w:r>
    </w:p>
    <w:p w14:paraId="544F6253" w14:textId="168F7ECB" w:rsidR="00621786" w:rsidRPr="00E1796E" w:rsidRDefault="00E1796E" w:rsidP="00E1796E">
      <w:pPr>
        <w:jc w:val="both"/>
        <w:rPr>
          <w:b/>
          <w:bCs/>
          <w:sz w:val="18"/>
          <w:szCs w:val="18"/>
          <w:lang w:val="el-GR"/>
        </w:rPr>
      </w:pPr>
      <w:r w:rsidRPr="00A2044F">
        <w:rPr>
          <w:b/>
          <w:bCs/>
          <w:sz w:val="18"/>
          <w:szCs w:val="18"/>
          <w:lang w:val="el-GR"/>
        </w:rPr>
        <w:br/>
      </w:r>
      <w:r w:rsidR="00621786" w:rsidRPr="00E1796E">
        <w:rPr>
          <w:b/>
          <w:bCs/>
          <w:sz w:val="18"/>
          <w:szCs w:val="18"/>
          <w:lang w:val="el-GR"/>
        </w:rPr>
        <w:t>ΕΠΙΣΤΗΜΟΝΙΚΕΣ ΠΗΓΕΣ</w:t>
      </w:r>
    </w:p>
    <w:p w14:paraId="047BFC92" w14:textId="77777777" w:rsidR="00621786" w:rsidRPr="00E1796E" w:rsidRDefault="00621786" w:rsidP="00621786">
      <w:pPr>
        <w:rPr>
          <w:sz w:val="18"/>
          <w:szCs w:val="18"/>
          <w:lang w:val="el-GR"/>
        </w:rPr>
      </w:pPr>
      <w:r w:rsidRPr="00E1796E">
        <w:rPr>
          <w:sz w:val="18"/>
          <w:szCs w:val="18"/>
          <w:lang w:val="el-GR"/>
        </w:rPr>
        <w:t xml:space="preserve">Να τις αναζητήσεις στο </w:t>
      </w:r>
      <w:r w:rsidRPr="00E1796E">
        <w:rPr>
          <w:b/>
          <w:bCs/>
          <w:sz w:val="18"/>
          <w:szCs w:val="18"/>
        </w:rPr>
        <w:t>Google</w:t>
      </w:r>
      <w:r w:rsidRPr="00E1796E">
        <w:rPr>
          <w:b/>
          <w:bCs/>
          <w:sz w:val="18"/>
          <w:szCs w:val="18"/>
          <w:lang w:val="el-GR"/>
        </w:rPr>
        <w:t xml:space="preserve"> </w:t>
      </w:r>
      <w:r w:rsidRPr="00E1796E">
        <w:rPr>
          <w:b/>
          <w:bCs/>
          <w:sz w:val="18"/>
          <w:szCs w:val="18"/>
        </w:rPr>
        <w:t>Scholar</w:t>
      </w:r>
      <w:r w:rsidRPr="00E1796E">
        <w:rPr>
          <w:sz w:val="18"/>
          <w:szCs w:val="18"/>
          <w:lang w:val="el-GR"/>
        </w:rPr>
        <w:t>:</w:t>
      </w:r>
    </w:p>
    <w:p w14:paraId="23952E87" w14:textId="77777777" w:rsidR="00621786" w:rsidRPr="00E1796E" w:rsidRDefault="00621786" w:rsidP="00621786">
      <w:pPr>
        <w:numPr>
          <w:ilvl w:val="0"/>
          <w:numId w:val="88"/>
        </w:numPr>
        <w:rPr>
          <w:sz w:val="18"/>
          <w:szCs w:val="18"/>
        </w:rPr>
      </w:pPr>
      <w:r w:rsidRPr="00E1796E">
        <w:rPr>
          <w:sz w:val="18"/>
          <w:szCs w:val="18"/>
        </w:rPr>
        <w:t xml:space="preserve">Montgomery, D.C. et al. — </w:t>
      </w:r>
      <w:r w:rsidRPr="00E1796E">
        <w:rPr>
          <w:i/>
          <w:iCs/>
          <w:sz w:val="18"/>
          <w:szCs w:val="18"/>
        </w:rPr>
        <w:t>"Introduction to Linear Regression Analysis"</w:t>
      </w:r>
      <w:r w:rsidRPr="00E1796E">
        <w:rPr>
          <w:sz w:val="18"/>
          <w:szCs w:val="18"/>
        </w:rPr>
        <w:t xml:space="preserve"> — Wiley, 2012</w:t>
      </w:r>
    </w:p>
    <w:p w14:paraId="2D26C171" w14:textId="77777777" w:rsidR="00621786" w:rsidRPr="00E1796E" w:rsidRDefault="00621786" w:rsidP="00621786">
      <w:pPr>
        <w:numPr>
          <w:ilvl w:val="0"/>
          <w:numId w:val="88"/>
        </w:numPr>
        <w:rPr>
          <w:sz w:val="18"/>
          <w:szCs w:val="18"/>
        </w:rPr>
      </w:pPr>
      <w:proofErr w:type="spellStart"/>
      <w:r w:rsidRPr="00E1796E">
        <w:rPr>
          <w:sz w:val="18"/>
          <w:szCs w:val="18"/>
        </w:rPr>
        <w:t>Géron</w:t>
      </w:r>
      <w:proofErr w:type="spellEnd"/>
      <w:r w:rsidRPr="00E1796E">
        <w:rPr>
          <w:sz w:val="18"/>
          <w:szCs w:val="18"/>
        </w:rPr>
        <w:t xml:space="preserve">, </w:t>
      </w:r>
      <w:proofErr w:type="gramStart"/>
      <w:r w:rsidRPr="00E1796E">
        <w:rPr>
          <w:sz w:val="18"/>
          <w:szCs w:val="18"/>
        </w:rPr>
        <w:t>A. —</w:t>
      </w:r>
      <w:proofErr w:type="gramEnd"/>
      <w:r w:rsidRPr="00E1796E">
        <w:rPr>
          <w:sz w:val="18"/>
          <w:szCs w:val="18"/>
        </w:rPr>
        <w:t xml:space="preserve"> </w:t>
      </w:r>
      <w:r w:rsidRPr="00E1796E">
        <w:rPr>
          <w:i/>
          <w:iCs/>
          <w:sz w:val="18"/>
          <w:szCs w:val="18"/>
        </w:rPr>
        <w:t xml:space="preserve">"Hands-On Machine Learning with Scikit-Learn, </w:t>
      </w:r>
      <w:proofErr w:type="spellStart"/>
      <w:r w:rsidRPr="00E1796E">
        <w:rPr>
          <w:i/>
          <w:iCs/>
          <w:sz w:val="18"/>
          <w:szCs w:val="18"/>
        </w:rPr>
        <w:t>Keras</w:t>
      </w:r>
      <w:proofErr w:type="spellEnd"/>
      <w:r w:rsidRPr="00E1796E">
        <w:rPr>
          <w:i/>
          <w:iCs/>
          <w:sz w:val="18"/>
          <w:szCs w:val="18"/>
        </w:rPr>
        <w:t xml:space="preserve">, and </w:t>
      </w:r>
      <w:proofErr w:type="gramStart"/>
      <w:r w:rsidRPr="00E1796E">
        <w:rPr>
          <w:i/>
          <w:iCs/>
          <w:sz w:val="18"/>
          <w:szCs w:val="18"/>
        </w:rPr>
        <w:t>TensorFlow"</w:t>
      </w:r>
      <w:r w:rsidRPr="00E1796E">
        <w:rPr>
          <w:sz w:val="18"/>
          <w:szCs w:val="18"/>
        </w:rPr>
        <w:t xml:space="preserve"> —</w:t>
      </w:r>
      <w:proofErr w:type="gramEnd"/>
      <w:r w:rsidRPr="00E1796E">
        <w:rPr>
          <w:sz w:val="18"/>
          <w:szCs w:val="18"/>
        </w:rPr>
        <w:t xml:space="preserve"> O'Reilly, 2019</w:t>
      </w:r>
    </w:p>
    <w:p w14:paraId="42D7E212" w14:textId="77777777" w:rsidR="00621786" w:rsidRPr="00E1796E" w:rsidRDefault="00621786" w:rsidP="00621786">
      <w:pPr>
        <w:numPr>
          <w:ilvl w:val="0"/>
          <w:numId w:val="88"/>
        </w:numPr>
        <w:rPr>
          <w:sz w:val="18"/>
          <w:szCs w:val="18"/>
        </w:rPr>
      </w:pPr>
      <w:r w:rsidRPr="00E1796E">
        <w:rPr>
          <w:sz w:val="18"/>
          <w:szCs w:val="18"/>
        </w:rPr>
        <w:t xml:space="preserve">Hastie, T. et al. — </w:t>
      </w:r>
      <w:r w:rsidRPr="00E1796E">
        <w:rPr>
          <w:i/>
          <w:iCs/>
          <w:sz w:val="18"/>
          <w:szCs w:val="18"/>
        </w:rPr>
        <w:t xml:space="preserve">"The Elements of Statistical </w:t>
      </w:r>
      <w:proofErr w:type="gramStart"/>
      <w:r w:rsidRPr="00E1796E">
        <w:rPr>
          <w:i/>
          <w:iCs/>
          <w:sz w:val="18"/>
          <w:szCs w:val="18"/>
        </w:rPr>
        <w:t>Learning"</w:t>
      </w:r>
      <w:r w:rsidRPr="00E1796E">
        <w:rPr>
          <w:sz w:val="18"/>
          <w:szCs w:val="18"/>
        </w:rPr>
        <w:t xml:space="preserve"> —</w:t>
      </w:r>
      <w:proofErr w:type="gramEnd"/>
      <w:r w:rsidRPr="00E1796E">
        <w:rPr>
          <w:sz w:val="18"/>
          <w:szCs w:val="18"/>
        </w:rPr>
        <w:t xml:space="preserve"> Springer, 2009</w:t>
      </w:r>
    </w:p>
    <w:p w14:paraId="0384DEBF" w14:textId="5C874344" w:rsidR="00E1796E" w:rsidRDefault="00E1796E" w:rsidP="00E1796E">
      <w:pPr>
        <w:pStyle w:val="Heading2"/>
        <w:numPr>
          <w:ilvl w:val="0"/>
          <w:numId w:val="27"/>
        </w:numPr>
        <w:ind w:left="720"/>
        <w:rPr>
          <w:b/>
          <w:bCs/>
          <w:color w:val="auto"/>
          <w:sz w:val="28"/>
          <w:szCs w:val="28"/>
          <w:lang w:val="el-GR"/>
        </w:rPr>
      </w:pPr>
      <w:r>
        <w:rPr>
          <w:b/>
          <w:bCs/>
          <w:color w:val="auto"/>
          <w:sz w:val="28"/>
          <w:szCs w:val="28"/>
          <w:lang w:val="el-GR"/>
        </w:rPr>
        <w:lastRenderedPageBreak/>
        <w:t>0</w:t>
      </w:r>
      <w:r w:rsidR="00400435">
        <w:rPr>
          <w:b/>
          <w:bCs/>
          <w:color w:val="auto"/>
          <w:sz w:val="28"/>
          <w:szCs w:val="28"/>
        </w:rPr>
        <w:t>5</w:t>
      </w:r>
      <w:r w:rsidRPr="00457ADE">
        <w:rPr>
          <w:b/>
          <w:bCs/>
          <w:color w:val="auto"/>
          <w:sz w:val="28"/>
          <w:szCs w:val="28"/>
          <w:lang w:val="el-GR"/>
        </w:rPr>
        <w:t>/0</w:t>
      </w:r>
      <w:r>
        <w:rPr>
          <w:b/>
          <w:bCs/>
          <w:color w:val="auto"/>
          <w:sz w:val="28"/>
          <w:szCs w:val="28"/>
          <w:lang w:val="el-GR"/>
        </w:rPr>
        <w:t>6</w:t>
      </w:r>
      <w:r w:rsidRPr="00457ADE">
        <w:rPr>
          <w:b/>
          <w:bCs/>
          <w:color w:val="auto"/>
          <w:sz w:val="28"/>
          <w:szCs w:val="28"/>
          <w:lang w:val="el-GR"/>
        </w:rPr>
        <w:t>/2026</w:t>
      </w:r>
    </w:p>
    <w:p w14:paraId="0F5C178B" w14:textId="77777777" w:rsidR="006B3B8C" w:rsidRDefault="006B3B8C" w:rsidP="006B3B8C">
      <w:pPr>
        <w:rPr>
          <w:b/>
          <w:bCs/>
          <w:sz w:val="22"/>
          <w:szCs w:val="22"/>
          <w:lang w:val="el-GR"/>
        </w:rPr>
      </w:pPr>
    </w:p>
    <w:p w14:paraId="17F59CB7" w14:textId="26CFDCF3" w:rsidR="006B3B8C" w:rsidRPr="006B3B8C" w:rsidRDefault="006B3B8C">
      <w:pPr>
        <w:pStyle w:val="Heading4"/>
        <w:numPr>
          <w:ilvl w:val="0"/>
          <w:numId w:val="91"/>
        </w:numPr>
        <w:rPr>
          <w:b/>
          <w:bCs/>
          <w:i w:val="0"/>
          <w:iCs w:val="0"/>
          <w:color w:val="auto"/>
        </w:rPr>
      </w:pPr>
      <w:r w:rsidRPr="006B3B8C">
        <w:rPr>
          <w:b/>
          <w:bCs/>
          <w:i w:val="0"/>
          <w:iCs w:val="0"/>
          <w:color w:val="auto"/>
        </w:rPr>
        <w:t>ΟΡΙΣΜΟΣ ΚΑΙ ΘΕΩΡΗΤΙΚΟ ΥΠΟΒΑΘΡΟ</w:t>
      </w:r>
    </w:p>
    <w:p w14:paraId="4489DC71" w14:textId="7FF97465" w:rsidR="006B3B8C" w:rsidRPr="006B3B8C" w:rsidRDefault="006B3B8C" w:rsidP="006B3B8C">
      <w:pPr>
        <w:rPr>
          <w:sz w:val="22"/>
          <w:szCs w:val="22"/>
          <w:lang w:val="el-GR"/>
        </w:rPr>
      </w:pPr>
      <w:r>
        <w:rPr>
          <w:sz w:val="22"/>
          <w:szCs w:val="22"/>
          <w:lang w:val="el-GR"/>
        </w:rPr>
        <w:br/>
      </w:r>
      <w:r w:rsidRPr="006B3B8C">
        <w:rPr>
          <w:sz w:val="22"/>
          <w:szCs w:val="22"/>
          <w:lang w:val="el-GR"/>
        </w:rPr>
        <w:t>Το</w:t>
      </w:r>
      <w:r w:rsidRPr="006B3B8C">
        <w:rPr>
          <w:b/>
          <w:bCs/>
          <w:sz w:val="22"/>
          <w:szCs w:val="22"/>
          <w:lang w:val="el-GR"/>
        </w:rPr>
        <w:t xml:space="preserve"> </w:t>
      </w:r>
      <w:r w:rsidRPr="006B3B8C">
        <w:rPr>
          <w:b/>
          <w:bCs/>
          <w:sz w:val="22"/>
          <w:szCs w:val="22"/>
        </w:rPr>
        <w:t>Random</w:t>
      </w:r>
      <w:r w:rsidRPr="006B3B8C">
        <w:rPr>
          <w:b/>
          <w:bCs/>
          <w:sz w:val="22"/>
          <w:szCs w:val="22"/>
          <w:lang w:val="el-GR"/>
        </w:rPr>
        <w:t xml:space="preserve"> </w:t>
      </w:r>
      <w:r w:rsidRPr="006B3B8C">
        <w:rPr>
          <w:b/>
          <w:bCs/>
          <w:sz w:val="22"/>
          <w:szCs w:val="22"/>
        </w:rPr>
        <w:t>Forest</w:t>
      </w:r>
      <w:r w:rsidRPr="006B3B8C">
        <w:rPr>
          <w:sz w:val="22"/>
          <w:szCs w:val="22"/>
          <w:lang w:val="el-GR"/>
        </w:rPr>
        <w:t xml:space="preserve"> είναι ένας αλγόριθμος μηχανικής μάθησης που ανήκει στην κατηγορία των μεθόδων συνόλου (</w:t>
      </w:r>
      <w:r w:rsidRPr="006B3B8C">
        <w:rPr>
          <w:sz w:val="22"/>
          <w:szCs w:val="22"/>
        </w:rPr>
        <w:t>ensemble</w:t>
      </w:r>
      <w:r w:rsidRPr="006B3B8C">
        <w:rPr>
          <w:sz w:val="22"/>
          <w:szCs w:val="22"/>
          <w:lang w:val="el-GR"/>
        </w:rPr>
        <w:t xml:space="preserve"> </w:t>
      </w:r>
      <w:r w:rsidRPr="006B3B8C">
        <w:rPr>
          <w:sz w:val="22"/>
          <w:szCs w:val="22"/>
        </w:rPr>
        <w:t>methods</w:t>
      </w:r>
      <w:r w:rsidRPr="006B3B8C">
        <w:rPr>
          <w:sz w:val="22"/>
          <w:szCs w:val="22"/>
          <w:lang w:val="el-GR"/>
        </w:rPr>
        <w:t xml:space="preserve">) και συγκεκριμένα στην υποκατηγορία του </w:t>
      </w:r>
      <w:r w:rsidRPr="006B3B8C">
        <w:rPr>
          <w:sz w:val="22"/>
          <w:szCs w:val="22"/>
        </w:rPr>
        <w:t>Bootstrap</w:t>
      </w:r>
      <w:r w:rsidRPr="006B3B8C">
        <w:rPr>
          <w:sz w:val="22"/>
          <w:szCs w:val="22"/>
          <w:lang w:val="el-GR"/>
        </w:rPr>
        <w:t xml:space="preserve"> </w:t>
      </w:r>
      <w:r w:rsidRPr="006B3B8C">
        <w:rPr>
          <w:sz w:val="22"/>
          <w:szCs w:val="22"/>
        </w:rPr>
        <w:t>Aggregating</w:t>
      </w:r>
      <w:r w:rsidRPr="006B3B8C">
        <w:rPr>
          <w:sz w:val="22"/>
          <w:szCs w:val="22"/>
          <w:lang w:val="el-GR"/>
        </w:rPr>
        <w:t xml:space="preserve"> (</w:t>
      </w:r>
      <w:r w:rsidRPr="006B3B8C">
        <w:rPr>
          <w:sz w:val="22"/>
          <w:szCs w:val="22"/>
        </w:rPr>
        <w:t>Bagging</w:t>
      </w:r>
      <w:r w:rsidRPr="006B3B8C">
        <w:rPr>
          <w:sz w:val="22"/>
          <w:szCs w:val="22"/>
          <w:lang w:val="el-GR"/>
        </w:rPr>
        <w:t xml:space="preserve">). Προτάθηκε από τον </w:t>
      </w:r>
      <w:proofErr w:type="spellStart"/>
      <w:r w:rsidRPr="006B3B8C">
        <w:rPr>
          <w:sz w:val="22"/>
          <w:szCs w:val="22"/>
        </w:rPr>
        <w:t>Breiman</w:t>
      </w:r>
      <w:proofErr w:type="spellEnd"/>
      <w:r w:rsidRPr="006B3B8C">
        <w:rPr>
          <w:sz w:val="22"/>
          <w:szCs w:val="22"/>
          <w:lang w:val="el-GR"/>
        </w:rPr>
        <w:t xml:space="preserve"> (2001) και αποτελεί επέκταση των δέντρων αποφάσεων (</w:t>
      </w:r>
      <w:r w:rsidRPr="006B3B8C">
        <w:rPr>
          <w:sz w:val="22"/>
          <w:szCs w:val="22"/>
        </w:rPr>
        <w:t>Decision</w:t>
      </w:r>
      <w:r w:rsidRPr="006B3B8C">
        <w:rPr>
          <w:sz w:val="22"/>
          <w:szCs w:val="22"/>
          <w:lang w:val="el-GR"/>
        </w:rPr>
        <w:t xml:space="preserve"> </w:t>
      </w:r>
      <w:r w:rsidRPr="006B3B8C">
        <w:rPr>
          <w:sz w:val="22"/>
          <w:szCs w:val="22"/>
        </w:rPr>
        <w:t>Trees</w:t>
      </w:r>
      <w:r w:rsidRPr="006B3B8C">
        <w:rPr>
          <w:sz w:val="22"/>
          <w:szCs w:val="22"/>
          <w:lang w:val="el-GR"/>
        </w:rPr>
        <w:t xml:space="preserve">), αντιμετωπίζοντας το κύριο μειονέκτημά τους — την </w:t>
      </w:r>
      <w:proofErr w:type="spellStart"/>
      <w:r w:rsidRPr="006B3B8C">
        <w:rPr>
          <w:sz w:val="22"/>
          <w:szCs w:val="22"/>
          <w:lang w:val="el-GR"/>
        </w:rPr>
        <w:t>υπερπροσαρμογή</w:t>
      </w:r>
      <w:proofErr w:type="spellEnd"/>
      <w:r w:rsidRPr="006B3B8C">
        <w:rPr>
          <w:sz w:val="22"/>
          <w:szCs w:val="22"/>
          <w:lang w:val="el-GR"/>
        </w:rPr>
        <w:t xml:space="preserve"> (</w:t>
      </w:r>
      <w:r w:rsidRPr="006B3B8C">
        <w:rPr>
          <w:sz w:val="22"/>
          <w:szCs w:val="22"/>
        </w:rPr>
        <w:t>overfitting</w:t>
      </w:r>
      <w:r w:rsidRPr="006B3B8C">
        <w:rPr>
          <w:sz w:val="22"/>
          <w:szCs w:val="22"/>
          <w:lang w:val="el-GR"/>
        </w:rPr>
        <w:t>).</w:t>
      </w:r>
    </w:p>
    <w:p w14:paraId="77DAAB39" w14:textId="77777777" w:rsidR="006B3B8C" w:rsidRPr="006B3B8C" w:rsidRDefault="006B3B8C" w:rsidP="006B3B8C">
      <w:pPr>
        <w:rPr>
          <w:sz w:val="22"/>
          <w:szCs w:val="22"/>
          <w:lang w:val="el-GR"/>
        </w:rPr>
      </w:pPr>
      <w:r w:rsidRPr="006B3B8C">
        <w:rPr>
          <w:sz w:val="22"/>
          <w:szCs w:val="22"/>
          <w:lang w:val="el-GR"/>
        </w:rPr>
        <w:t>Ο αλγόριθμος δημιουργεί ένα σύνολο από Τ δέντρα αποφάσεων, όπου κάθε δέντρο εκπαιδεύεται σε τυχαίο δείγμα με επανατοποθέτηση (</w:t>
      </w:r>
      <w:r w:rsidRPr="006B3B8C">
        <w:rPr>
          <w:sz w:val="22"/>
          <w:szCs w:val="22"/>
        </w:rPr>
        <w:t>bootstrap</w:t>
      </w:r>
      <w:r w:rsidRPr="006B3B8C">
        <w:rPr>
          <w:sz w:val="22"/>
          <w:szCs w:val="22"/>
          <w:lang w:val="el-GR"/>
        </w:rPr>
        <w:t xml:space="preserve"> </w:t>
      </w:r>
      <w:r w:rsidRPr="006B3B8C">
        <w:rPr>
          <w:sz w:val="22"/>
          <w:szCs w:val="22"/>
        </w:rPr>
        <w:t>sample</w:t>
      </w:r>
      <w:r w:rsidRPr="006B3B8C">
        <w:rPr>
          <w:sz w:val="22"/>
          <w:szCs w:val="22"/>
          <w:lang w:val="el-GR"/>
        </w:rPr>
        <w:t xml:space="preserve">) από το σύνολο εκπαίδευσης, και σε κάθε κόμβο διαχωρισμού επιλέγεται τυχαίο υποσύνολο χαρακτηριστικών μεγέθους </w:t>
      </w:r>
      <w:r w:rsidRPr="006B3B8C">
        <w:rPr>
          <w:sz w:val="22"/>
          <w:szCs w:val="22"/>
        </w:rPr>
        <w:t>m</w:t>
      </w:r>
      <w:r w:rsidRPr="006B3B8C">
        <w:rPr>
          <w:sz w:val="22"/>
          <w:szCs w:val="22"/>
          <w:lang w:val="el-GR"/>
        </w:rPr>
        <w:t xml:space="preserve"> (όπου συνήθως </w:t>
      </w:r>
      <w:r w:rsidRPr="006B3B8C">
        <w:rPr>
          <w:sz w:val="22"/>
          <w:szCs w:val="22"/>
        </w:rPr>
        <w:t>m</w:t>
      </w:r>
      <w:r w:rsidRPr="006B3B8C">
        <w:rPr>
          <w:sz w:val="22"/>
          <w:szCs w:val="22"/>
          <w:lang w:val="el-GR"/>
        </w:rPr>
        <w:t xml:space="preserve"> = √</w:t>
      </w:r>
      <w:r w:rsidRPr="006B3B8C">
        <w:rPr>
          <w:sz w:val="22"/>
          <w:szCs w:val="22"/>
        </w:rPr>
        <w:t>p</w:t>
      </w:r>
      <w:r w:rsidRPr="006B3B8C">
        <w:rPr>
          <w:sz w:val="22"/>
          <w:szCs w:val="22"/>
          <w:lang w:val="el-GR"/>
        </w:rPr>
        <w:t xml:space="preserve"> για ταξινόμηση και </w:t>
      </w:r>
      <w:r w:rsidRPr="006B3B8C">
        <w:rPr>
          <w:sz w:val="22"/>
          <w:szCs w:val="22"/>
        </w:rPr>
        <w:t>m</w:t>
      </w:r>
      <w:r w:rsidRPr="006B3B8C">
        <w:rPr>
          <w:sz w:val="22"/>
          <w:szCs w:val="22"/>
          <w:lang w:val="el-GR"/>
        </w:rPr>
        <w:t xml:space="preserve"> = </w:t>
      </w:r>
      <w:r w:rsidRPr="006B3B8C">
        <w:rPr>
          <w:sz w:val="22"/>
          <w:szCs w:val="22"/>
        </w:rPr>
        <w:t>p</w:t>
      </w:r>
      <w:r w:rsidRPr="006B3B8C">
        <w:rPr>
          <w:sz w:val="22"/>
          <w:szCs w:val="22"/>
          <w:lang w:val="el-GR"/>
        </w:rPr>
        <w:t xml:space="preserve">/3 για παλινδρόμηση, με </w:t>
      </w:r>
      <w:r w:rsidRPr="006B3B8C">
        <w:rPr>
          <w:sz w:val="22"/>
          <w:szCs w:val="22"/>
        </w:rPr>
        <w:t>p</w:t>
      </w:r>
      <w:r w:rsidRPr="006B3B8C">
        <w:rPr>
          <w:sz w:val="22"/>
          <w:szCs w:val="22"/>
          <w:lang w:val="el-GR"/>
        </w:rPr>
        <w:t xml:space="preserve"> τον συνολικό αριθμό χαρακτηριστικών). Η τελική πρόβλεψη για προβλήματα παλινδρόμησης όπως το </w:t>
      </w:r>
      <w:r w:rsidRPr="006B3B8C">
        <w:rPr>
          <w:sz w:val="22"/>
          <w:szCs w:val="22"/>
        </w:rPr>
        <w:t>RUL</w:t>
      </w:r>
      <w:r w:rsidRPr="006B3B8C">
        <w:rPr>
          <w:sz w:val="22"/>
          <w:szCs w:val="22"/>
          <w:lang w:val="el-GR"/>
        </w:rPr>
        <w:t xml:space="preserve"> υπολογίζεται ως:</w:t>
      </w:r>
    </w:p>
    <w:p w14:paraId="1AE79130" w14:textId="77777777" w:rsidR="006B3B8C" w:rsidRPr="006B3B8C" w:rsidRDefault="006B3B8C" w:rsidP="006B3B8C">
      <w:pPr>
        <w:jc w:val="center"/>
        <w:rPr>
          <w:i/>
          <w:iCs/>
          <w:sz w:val="22"/>
          <w:szCs w:val="22"/>
          <w:lang w:val="el-GR"/>
        </w:rPr>
      </w:pPr>
      <w:r w:rsidRPr="006B3B8C">
        <w:rPr>
          <w:b/>
          <w:bCs/>
          <w:i/>
          <w:iCs/>
          <w:sz w:val="22"/>
          <w:szCs w:val="22"/>
          <w:lang w:val="el-GR"/>
        </w:rPr>
        <w:t xml:space="preserve">ŷ = (1/Τ) Σ </w:t>
      </w:r>
      <w:r w:rsidRPr="006B3B8C">
        <w:rPr>
          <w:b/>
          <w:bCs/>
          <w:i/>
          <w:iCs/>
          <w:sz w:val="22"/>
          <w:szCs w:val="22"/>
        </w:rPr>
        <w:t>f</w:t>
      </w:r>
      <w:r w:rsidRPr="006B3B8C">
        <w:rPr>
          <w:rFonts w:ascii="Cambria Math" w:hAnsi="Cambria Math" w:cs="Cambria Math"/>
          <w:b/>
          <w:bCs/>
          <w:i/>
          <w:iCs/>
          <w:sz w:val="22"/>
          <w:szCs w:val="22"/>
          <w:lang w:val="el-GR"/>
        </w:rPr>
        <w:t>ₜ</w:t>
      </w:r>
      <w:r w:rsidRPr="006B3B8C">
        <w:rPr>
          <w:b/>
          <w:bCs/>
          <w:i/>
          <w:iCs/>
          <w:sz w:val="22"/>
          <w:szCs w:val="22"/>
          <w:lang w:val="el-GR"/>
        </w:rPr>
        <w:t>(</w:t>
      </w:r>
      <w:r w:rsidRPr="006B3B8C">
        <w:rPr>
          <w:b/>
          <w:bCs/>
          <w:i/>
          <w:iCs/>
          <w:sz w:val="22"/>
          <w:szCs w:val="22"/>
        </w:rPr>
        <w:t>x</w:t>
      </w:r>
      <w:r w:rsidRPr="006B3B8C">
        <w:rPr>
          <w:b/>
          <w:bCs/>
          <w:i/>
          <w:iCs/>
          <w:sz w:val="22"/>
          <w:szCs w:val="22"/>
          <w:lang w:val="el-GR"/>
        </w:rPr>
        <w:t>)</w:t>
      </w:r>
    </w:p>
    <w:p w14:paraId="40B98C12" w14:textId="45B76023" w:rsidR="006B3B8C" w:rsidRPr="006B3B8C" w:rsidRDefault="006B3B8C" w:rsidP="006B3B8C">
      <w:pPr>
        <w:rPr>
          <w:sz w:val="22"/>
          <w:szCs w:val="22"/>
          <w:lang w:val="el-GR"/>
        </w:rPr>
      </w:pPr>
      <w:r w:rsidRPr="006B3B8C">
        <w:rPr>
          <w:sz w:val="22"/>
          <w:szCs w:val="22"/>
          <w:lang w:val="el-GR"/>
        </w:rPr>
        <w:t xml:space="preserve">όπου </w:t>
      </w:r>
      <w:r w:rsidRPr="006B3B8C">
        <w:rPr>
          <w:sz w:val="22"/>
          <w:szCs w:val="22"/>
        </w:rPr>
        <w:t>f</w:t>
      </w:r>
      <w:r w:rsidRPr="006B3B8C">
        <w:rPr>
          <w:rFonts w:ascii="Cambria Math" w:hAnsi="Cambria Math" w:cs="Cambria Math"/>
          <w:sz w:val="22"/>
          <w:szCs w:val="22"/>
          <w:lang w:val="el-GR"/>
        </w:rPr>
        <w:t>ₜ</w:t>
      </w:r>
      <w:r w:rsidRPr="006B3B8C">
        <w:rPr>
          <w:sz w:val="22"/>
          <w:szCs w:val="22"/>
          <w:lang w:val="el-GR"/>
        </w:rPr>
        <w:t>(</w:t>
      </w:r>
      <w:r w:rsidRPr="006B3B8C">
        <w:rPr>
          <w:sz w:val="22"/>
          <w:szCs w:val="22"/>
        </w:rPr>
        <w:t>x</w:t>
      </w:r>
      <w:r w:rsidRPr="006B3B8C">
        <w:rPr>
          <w:sz w:val="22"/>
          <w:szCs w:val="22"/>
          <w:lang w:val="el-GR"/>
        </w:rPr>
        <w:t xml:space="preserve">) </w:t>
      </w:r>
      <w:r w:rsidRPr="006B3B8C">
        <w:rPr>
          <w:rFonts w:ascii="Aptos" w:hAnsi="Aptos" w:cs="Aptos"/>
          <w:sz w:val="22"/>
          <w:szCs w:val="22"/>
          <w:lang w:val="el-GR"/>
        </w:rPr>
        <w:t>είναι</w:t>
      </w:r>
      <w:r w:rsidRPr="006B3B8C">
        <w:rPr>
          <w:sz w:val="22"/>
          <w:szCs w:val="22"/>
          <w:lang w:val="el-GR"/>
        </w:rPr>
        <w:t xml:space="preserve"> </w:t>
      </w:r>
      <w:r w:rsidRPr="006B3B8C">
        <w:rPr>
          <w:rFonts w:ascii="Aptos" w:hAnsi="Aptos" w:cs="Aptos"/>
          <w:sz w:val="22"/>
          <w:szCs w:val="22"/>
          <w:lang w:val="el-GR"/>
        </w:rPr>
        <w:t>η</w:t>
      </w:r>
      <w:r w:rsidRPr="006B3B8C">
        <w:rPr>
          <w:sz w:val="22"/>
          <w:szCs w:val="22"/>
          <w:lang w:val="el-GR"/>
        </w:rPr>
        <w:t xml:space="preserve"> </w:t>
      </w:r>
      <w:r w:rsidRPr="006B3B8C">
        <w:rPr>
          <w:rFonts w:ascii="Aptos" w:hAnsi="Aptos" w:cs="Aptos"/>
          <w:sz w:val="22"/>
          <w:szCs w:val="22"/>
          <w:lang w:val="el-GR"/>
        </w:rPr>
        <w:t>πρόβλεψη</w:t>
      </w:r>
      <w:r w:rsidRPr="006B3B8C">
        <w:rPr>
          <w:sz w:val="22"/>
          <w:szCs w:val="22"/>
          <w:lang w:val="el-GR"/>
        </w:rPr>
        <w:t xml:space="preserve"> </w:t>
      </w:r>
      <w:r w:rsidRPr="006B3B8C">
        <w:rPr>
          <w:rFonts w:ascii="Aptos" w:hAnsi="Aptos" w:cs="Aptos"/>
          <w:sz w:val="22"/>
          <w:szCs w:val="22"/>
          <w:lang w:val="el-GR"/>
        </w:rPr>
        <w:t>του</w:t>
      </w:r>
      <w:r w:rsidRPr="006B3B8C">
        <w:rPr>
          <w:sz w:val="22"/>
          <w:szCs w:val="22"/>
          <w:lang w:val="el-GR"/>
        </w:rPr>
        <w:t xml:space="preserve"> </w:t>
      </w:r>
      <w:r w:rsidRPr="006B3B8C">
        <w:rPr>
          <w:sz w:val="22"/>
          <w:szCs w:val="22"/>
        </w:rPr>
        <w:t>t</w:t>
      </w:r>
      <w:r w:rsidRPr="006B3B8C">
        <w:rPr>
          <w:sz w:val="22"/>
          <w:szCs w:val="22"/>
          <w:lang w:val="el-GR"/>
        </w:rPr>
        <w:t>-</w:t>
      </w:r>
      <w:r w:rsidRPr="006B3B8C">
        <w:rPr>
          <w:rFonts w:ascii="Aptos" w:hAnsi="Aptos" w:cs="Aptos"/>
          <w:sz w:val="22"/>
          <w:szCs w:val="22"/>
          <w:lang w:val="el-GR"/>
        </w:rPr>
        <w:t>οστού</w:t>
      </w:r>
      <w:r w:rsidRPr="006B3B8C">
        <w:rPr>
          <w:sz w:val="22"/>
          <w:szCs w:val="22"/>
          <w:lang w:val="el-GR"/>
        </w:rPr>
        <w:t xml:space="preserve"> </w:t>
      </w:r>
      <w:r w:rsidRPr="006B3B8C">
        <w:rPr>
          <w:rFonts w:ascii="Aptos" w:hAnsi="Aptos" w:cs="Aptos"/>
          <w:sz w:val="22"/>
          <w:szCs w:val="22"/>
          <w:lang w:val="el-GR"/>
        </w:rPr>
        <w:t>δέντρου</w:t>
      </w:r>
      <w:r w:rsidRPr="006B3B8C">
        <w:rPr>
          <w:sz w:val="22"/>
          <w:szCs w:val="22"/>
          <w:lang w:val="el-GR"/>
        </w:rPr>
        <w:t xml:space="preserve"> </w:t>
      </w:r>
      <w:r w:rsidRPr="006B3B8C">
        <w:rPr>
          <w:rFonts w:ascii="Aptos" w:hAnsi="Aptos" w:cs="Aptos"/>
          <w:sz w:val="22"/>
          <w:szCs w:val="22"/>
          <w:lang w:val="el-GR"/>
        </w:rPr>
        <w:t>για</w:t>
      </w:r>
      <w:r w:rsidRPr="006B3B8C">
        <w:rPr>
          <w:sz w:val="22"/>
          <w:szCs w:val="22"/>
          <w:lang w:val="el-GR"/>
        </w:rPr>
        <w:t xml:space="preserve"> </w:t>
      </w:r>
      <w:r w:rsidRPr="006B3B8C">
        <w:rPr>
          <w:rFonts w:ascii="Aptos" w:hAnsi="Aptos" w:cs="Aptos"/>
          <w:sz w:val="22"/>
          <w:szCs w:val="22"/>
          <w:lang w:val="el-GR"/>
        </w:rPr>
        <w:t>το</w:t>
      </w:r>
      <w:r w:rsidRPr="006B3B8C">
        <w:rPr>
          <w:sz w:val="22"/>
          <w:szCs w:val="22"/>
          <w:lang w:val="el-GR"/>
        </w:rPr>
        <w:t xml:space="preserve"> </w:t>
      </w:r>
      <w:r w:rsidRPr="006B3B8C">
        <w:rPr>
          <w:rFonts w:ascii="Aptos" w:hAnsi="Aptos" w:cs="Aptos"/>
          <w:sz w:val="22"/>
          <w:szCs w:val="22"/>
          <w:lang w:val="el-GR"/>
        </w:rPr>
        <w:t>διάνυσμα</w:t>
      </w:r>
      <w:r w:rsidRPr="006B3B8C">
        <w:rPr>
          <w:sz w:val="22"/>
          <w:szCs w:val="22"/>
          <w:lang w:val="el-GR"/>
        </w:rPr>
        <w:t xml:space="preserve"> </w:t>
      </w:r>
      <w:r w:rsidRPr="006B3B8C">
        <w:rPr>
          <w:rFonts w:ascii="Aptos" w:hAnsi="Aptos" w:cs="Aptos"/>
          <w:sz w:val="22"/>
          <w:szCs w:val="22"/>
          <w:lang w:val="el-GR"/>
        </w:rPr>
        <w:t>εισόδου</w:t>
      </w:r>
      <w:r w:rsidRPr="006B3B8C">
        <w:rPr>
          <w:sz w:val="22"/>
          <w:szCs w:val="22"/>
          <w:lang w:val="el-GR"/>
        </w:rPr>
        <w:t xml:space="preserve"> </w:t>
      </w:r>
      <w:r w:rsidRPr="006B3B8C">
        <w:rPr>
          <w:sz w:val="22"/>
          <w:szCs w:val="22"/>
        </w:rPr>
        <w:t>x</w:t>
      </w:r>
      <w:r w:rsidRPr="006B3B8C">
        <w:rPr>
          <w:sz w:val="22"/>
          <w:szCs w:val="22"/>
          <w:lang w:val="el-GR"/>
        </w:rPr>
        <w:t>.</w:t>
      </w:r>
      <w:r>
        <w:rPr>
          <w:sz w:val="22"/>
          <w:szCs w:val="22"/>
          <w:lang w:val="el-GR"/>
        </w:rPr>
        <w:br/>
      </w:r>
    </w:p>
    <w:p w14:paraId="293F59C5" w14:textId="22D5047D" w:rsidR="006B3B8C" w:rsidRPr="006B3B8C" w:rsidRDefault="006B3B8C">
      <w:pPr>
        <w:pStyle w:val="Heading5"/>
        <w:numPr>
          <w:ilvl w:val="0"/>
          <w:numId w:val="93"/>
        </w:numPr>
        <w:rPr>
          <w:b/>
          <w:bCs/>
          <w:color w:val="auto"/>
          <w:lang w:val="el-GR"/>
        </w:rPr>
      </w:pPr>
      <w:r w:rsidRPr="006B3B8C">
        <w:rPr>
          <w:b/>
          <w:bCs/>
          <w:color w:val="auto"/>
          <w:lang w:val="el-GR"/>
        </w:rPr>
        <w:t xml:space="preserve">ΠΛΕΟΝΕΚΤΗΜΑΤΑ ΓΙΑ ΤΟ ΠΡΟΒΛΗΜΑ </w:t>
      </w:r>
      <w:r w:rsidRPr="006B3B8C">
        <w:rPr>
          <w:b/>
          <w:bCs/>
          <w:color w:val="auto"/>
        </w:rPr>
        <w:t>RUL</w:t>
      </w:r>
    </w:p>
    <w:p w14:paraId="7E639C20" w14:textId="1FF338E2" w:rsidR="006B3B8C" w:rsidRPr="006B3B8C" w:rsidRDefault="006B3B8C" w:rsidP="006B3B8C">
      <w:pPr>
        <w:rPr>
          <w:sz w:val="22"/>
          <w:szCs w:val="22"/>
          <w:lang w:val="el-GR"/>
        </w:rPr>
      </w:pPr>
      <w:r>
        <w:rPr>
          <w:sz w:val="22"/>
          <w:szCs w:val="22"/>
          <w:lang w:val="el-GR"/>
        </w:rPr>
        <w:br/>
      </w:r>
      <w:r w:rsidRPr="006B3B8C">
        <w:rPr>
          <w:sz w:val="22"/>
          <w:szCs w:val="22"/>
          <w:lang w:val="el-GR"/>
        </w:rPr>
        <w:t xml:space="preserve">Η επιλογή του </w:t>
      </w:r>
      <w:r w:rsidRPr="006B3B8C">
        <w:rPr>
          <w:sz w:val="22"/>
          <w:szCs w:val="22"/>
        </w:rPr>
        <w:t>Random</w:t>
      </w:r>
      <w:r w:rsidRPr="006B3B8C">
        <w:rPr>
          <w:sz w:val="22"/>
          <w:szCs w:val="22"/>
          <w:lang w:val="el-GR"/>
        </w:rPr>
        <w:t xml:space="preserve"> </w:t>
      </w:r>
      <w:r w:rsidRPr="006B3B8C">
        <w:rPr>
          <w:sz w:val="22"/>
          <w:szCs w:val="22"/>
        </w:rPr>
        <w:t>Forest</w:t>
      </w:r>
      <w:r w:rsidRPr="006B3B8C">
        <w:rPr>
          <w:sz w:val="22"/>
          <w:szCs w:val="22"/>
          <w:lang w:val="el-GR"/>
        </w:rPr>
        <w:t xml:space="preserve"> για την πρόβλεψη </w:t>
      </w:r>
      <w:r w:rsidRPr="006B3B8C">
        <w:rPr>
          <w:sz w:val="22"/>
          <w:szCs w:val="22"/>
        </w:rPr>
        <w:t>RUL</w:t>
      </w:r>
      <w:r w:rsidRPr="006B3B8C">
        <w:rPr>
          <w:sz w:val="22"/>
          <w:szCs w:val="22"/>
          <w:lang w:val="el-GR"/>
        </w:rPr>
        <w:t xml:space="preserve"> μπαταριών δικαιολογείται από τα ακόλουθα χαρακτηριστικά του αλγορίθμου:</w:t>
      </w:r>
    </w:p>
    <w:p w14:paraId="4E69755B" w14:textId="77777777" w:rsidR="006B3B8C" w:rsidRPr="006B3B8C" w:rsidRDefault="006B3B8C">
      <w:pPr>
        <w:pStyle w:val="ListParagraph"/>
        <w:numPr>
          <w:ilvl w:val="0"/>
          <w:numId w:val="92"/>
        </w:numPr>
        <w:rPr>
          <w:sz w:val="22"/>
          <w:szCs w:val="22"/>
          <w:lang w:val="el-GR"/>
        </w:rPr>
      </w:pPr>
      <w:r w:rsidRPr="006B3B8C">
        <w:rPr>
          <w:b/>
          <w:bCs/>
          <w:sz w:val="22"/>
          <w:szCs w:val="22"/>
          <w:lang w:val="el-GR"/>
        </w:rPr>
        <w:t>Μη γραμμικότητα</w:t>
      </w:r>
      <w:r w:rsidRPr="006B3B8C">
        <w:rPr>
          <w:sz w:val="22"/>
          <w:szCs w:val="22"/>
          <w:lang w:val="el-GR"/>
        </w:rPr>
        <w:t xml:space="preserve"> — Όπως αποδείχθηκε από το </w:t>
      </w:r>
      <w:r w:rsidRPr="006B3B8C">
        <w:rPr>
          <w:sz w:val="22"/>
          <w:szCs w:val="22"/>
        </w:rPr>
        <w:t>baseline</w:t>
      </w:r>
      <w:r w:rsidRPr="006B3B8C">
        <w:rPr>
          <w:sz w:val="22"/>
          <w:szCs w:val="22"/>
          <w:lang w:val="el-GR"/>
        </w:rPr>
        <w:t xml:space="preserve"> </w:t>
      </w:r>
      <w:r w:rsidRPr="006B3B8C">
        <w:rPr>
          <w:sz w:val="22"/>
          <w:szCs w:val="22"/>
        </w:rPr>
        <w:t>model</w:t>
      </w:r>
      <w:r w:rsidRPr="006B3B8C">
        <w:rPr>
          <w:sz w:val="22"/>
          <w:szCs w:val="22"/>
          <w:lang w:val="el-GR"/>
        </w:rPr>
        <w:t xml:space="preserve"> (</w:t>
      </w:r>
      <w:r w:rsidRPr="006B3B8C">
        <w:rPr>
          <w:sz w:val="22"/>
          <w:szCs w:val="22"/>
        </w:rPr>
        <w:t>R</w:t>
      </w:r>
      <w:r w:rsidRPr="006B3B8C">
        <w:rPr>
          <w:sz w:val="22"/>
          <w:szCs w:val="22"/>
          <w:lang w:val="el-GR"/>
        </w:rPr>
        <w:t xml:space="preserve">²=0.50), η σχέση μεταξύ των χαρακτηριστικών και του </w:t>
      </w:r>
      <w:r w:rsidRPr="006B3B8C">
        <w:rPr>
          <w:sz w:val="22"/>
          <w:szCs w:val="22"/>
        </w:rPr>
        <w:t>RUL</w:t>
      </w:r>
      <w:r w:rsidRPr="006B3B8C">
        <w:rPr>
          <w:sz w:val="22"/>
          <w:szCs w:val="22"/>
          <w:lang w:val="el-GR"/>
        </w:rPr>
        <w:t xml:space="preserve"> είναι μη γραμμική. Το </w:t>
      </w:r>
      <w:r w:rsidRPr="006B3B8C">
        <w:rPr>
          <w:sz w:val="22"/>
          <w:szCs w:val="22"/>
        </w:rPr>
        <w:t>Random</w:t>
      </w:r>
      <w:r w:rsidRPr="006B3B8C">
        <w:rPr>
          <w:sz w:val="22"/>
          <w:szCs w:val="22"/>
          <w:lang w:val="el-GR"/>
        </w:rPr>
        <w:t xml:space="preserve"> </w:t>
      </w:r>
      <w:r w:rsidRPr="006B3B8C">
        <w:rPr>
          <w:sz w:val="22"/>
          <w:szCs w:val="22"/>
        </w:rPr>
        <w:t>Forest</w:t>
      </w:r>
      <w:r w:rsidRPr="006B3B8C">
        <w:rPr>
          <w:sz w:val="22"/>
          <w:szCs w:val="22"/>
          <w:lang w:val="el-GR"/>
        </w:rPr>
        <w:t xml:space="preserve"> μπορεί να </w:t>
      </w:r>
      <w:proofErr w:type="spellStart"/>
      <w:r w:rsidRPr="006B3B8C">
        <w:rPr>
          <w:sz w:val="22"/>
          <w:szCs w:val="22"/>
          <w:lang w:val="el-GR"/>
        </w:rPr>
        <w:t>μοντελοποιήσει</w:t>
      </w:r>
      <w:proofErr w:type="spellEnd"/>
      <w:r w:rsidRPr="006B3B8C">
        <w:rPr>
          <w:sz w:val="22"/>
          <w:szCs w:val="22"/>
          <w:lang w:val="el-GR"/>
        </w:rPr>
        <w:t xml:space="preserve"> σύνθετες μη γραμμικές σχέσεις χωρίς προηγούμενη μετατροπή των δεδομένων.</w:t>
      </w:r>
    </w:p>
    <w:p w14:paraId="3EC7F61B" w14:textId="77777777" w:rsidR="006B3B8C" w:rsidRPr="006B3B8C" w:rsidRDefault="006B3B8C">
      <w:pPr>
        <w:pStyle w:val="ListParagraph"/>
        <w:numPr>
          <w:ilvl w:val="0"/>
          <w:numId w:val="92"/>
        </w:numPr>
        <w:rPr>
          <w:sz w:val="22"/>
          <w:szCs w:val="22"/>
          <w:lang w:val="el-GR"/>
        </w:rPr>
      </w:pPr>
      <w:r w:rsidRPr="006B3B8C">
        <w:rPr>
          <w:b/>
          <w:bCs/>
          <w:sz w:val="22"/>
          <w:szCs w:val="22"/>
          <w:lang w:val="el-GR"/>
        </w:rPr>
        <w:t xml:space="preserve">Ανθεκτικότητα στο </w:t>
      </w:r>
      <w:r w:rsidRPr="006B3B8C">
        <w:rPr>
          <w:b/>
          <w:bCs/>
          <w:sz w:val="22"/>
          <w:szCs w:val="22"/>
        </w:rPr>
        <w:t>overfitting</w:t>
      </w:r>
      <w:r w:rsidRPr="006B3B8C">
        <w:rPr>
          <w:sz w:val="22"/>
          <w:szCs w:val="22"/>
          <w:lang w:val="el-GR"/>
        </w:rPr>
        <w:t xml:space="preserve"> — Η </w:t>
      </w:r>
      <w:proofErr w:type="spellStart"/>
      <w:r w:rsidRPr="006B3B8C">
        <w:rPr>
          <w:sz w:val="22"/>
          <w:szCs w:val="22"/>
          <w:lang w:val="el-GR"/>
        </w:rPr>
        <w:t>τυχαιοποίηση</w:t>
      </w:r>
      <w:proofErr w:type="spellEnd"/>
      <w:r w:rsidRPr="006B3B8C">
        <w:rPr>
          <w:sz w:val="22"/>
          <w:szCs w:val="22"/>
          <w:lang w:val="el-GR"/>
        </w:rPr>
        <w:t xml:space="preserve"> κατά την εκπαίδευση κάθε δέντρου και η διαδικασία </w:t>
      </w:r>
      <w:r w:rsidRPr="006B3B8C">
        <w:rPr>
          <w:sz w:val="22"/>
          <w:szCs w:val="22"/>
        </w:rPr>
        <w:t>bagging</w:t>
      </w:r>
      <w:r w:rsidRPr="006B3B8C">
        <w:rPr>
          <w:sz w:val="22"/>
          <w:szCs w:val="22"/>
          <w:lang w:val="el-GR"/>
        </w:rPr>
        <w:t xml:space="preserve"> μειώνουν σημαντικά τη διακύμανση (</w:t>
      </w:r>
      <w:r w:rsidRPr="006B3B8C">
        <w:rPr>
          <w:sz w:val="22"/>
          <w:szCs w:val="22"/>
        </w:rPr>
        <w:t>variance</w:t>
      </w:r>
      <w:r w:rsidRPr="006B3B8C">
        <w:rPr>
          <w:sz w:val="22"/>
          <w:szCs w:val="22"/>
          <w:lang w:val="el-GR"/>
        </w:rPr>
        <w:t>) του μοντέλου, οδηγώντας σε καλύτερη γενίκευση σε νέα δεδομένα.</w:t>
      </w:r>
    </w:p>
    <w:p w14:paraId="18393FAE" w14:textId="77777777" w:rsidR="006B3B8C" w:rsidRPr="006B3B8C" w:rsidRDefault="006B3B8C">
      <w:pPr>
        <w:pStyle w:val="ListParagraph"/>
        <w:numPr>
          <w:ilvl w:val="0"/>
          <w:numId w:val="92"/>
        </w:numPr>
        <w:rPr>
          <w:sz w:val="22"/>
          <w:szCs w:val="22"/>
          <w:lang w:val="el-GR"/>
        </w:rPr>
      </w:pPr>
      <w:r w:rsidRPr="006B3B8C">
        <w:rPr>
          <w:b/>
          <w:bCs/>
          <w:sz w:val="22"/>
          <w:szCs w:val="22"/>
        </w:rPr>
        <w:t>Feature</w:t>
      </w:r>
      <w:r w:rsidRPr="006B3B8C">
        <w:rPr>
          <w:b/>
          <w:bCs/>
          <w:sz w:val="22"/>
          <w:szCs w:val="22"/>
          <w:lang w:val="el-GR"/>
        </w:rPr>
        <w:t xml:space="preserve"> </w:t>
      </w:r>
      <w:r w:rsidRPr="006B3B8C">
        <w:rPr>
          <w:b/>
          <w:bCs/>
          <w:sz w:val="22"/>
          <w:szCs w:val="22"/>
        </w:rPr>
        <w:t>Importance</w:t>
      </w:r>
      <w:r w:rsidRPr="006B3B8C">
        <w:rPr>
          <w:sz w:val="22"/>
          <w:szCs w:val="22"/>
          <w:lang w:val="el-GR"/>
        </w:rPr>
        <w:t xml:space="preserve"> — Ο αλγόριθμος παρέχει μέτρο σπουδαιότητας για κάθε χαρακτηριστικό, βασισμένο στη μέση μείωση της ακαθαρσίας </w:t>
      </w:r>
      <w:r w:rsidRPr="006B3B8C">
        <w:rPr>
          <w:sz w:val="22"/>
          <w:szCs w:val="22"/>
        </w:rPr>
        <w:t>Gini</w:t>
      </w:r>
      <w:r w:rsidRPr="006B3B8C">
        <w:rPr>
          <w:sz w:val="22"/>
          <w:szCs w:val="22"/>
          <w:lang w:val="el-GR"/>
        </w:rPr>
        <w:t xml:space="preserve"> ή του </w:t>
      </w:r>
      <w:r w:rsidRPr="006B3B8C">
        <w:rPr>
          <w:sz w:val="22"/>
          <w:szCs w:val="22"/>
        </w:rPr>
        <w:t>MSE</w:t>
      </w:r>
      <w:r w:rsidRPr="006B3B8C">
        <w:rPr>
          <w:sz w:val="22"/>
          <w:szCs w:val="22"/>
          <w:lang w:val="el-GR"/>
        </w:rPr>
        <w:t>, επιτρέποντας την ερμηνεία του μοντέλου.</w:t>
      </w:r>
    </w:p>
    <w:p w14:paraId="674CAFD4" w14:textId="77777777" w:rsidR="006B3B8C" w:rsidRPr="006B3B8C" w:rsidRDefault="006B3B8C">
      <w:pPr>
        <w:pStyle w:val="ListParagraph"/>
        <w:numPr>
          <w:ilvl w:val="0"/>
          <w:numId w:val="92"/>
        </w:numPr>
        <w:rPr>
          <w:sz w:val="22"/>
          <w:szCs w:val="22"/>
          <w:lang w:val="el-GR"/>
        </w:rPr>
      </w:pPr>
      <w:r w:rsidRPr="006B3B8C">
        <w:rPr>
          <w:b/>
          <w:bCs/>
          <w:sz w:val="22"/>
          <w:szCs w:val="22"/>
          <w:lang w:val="el-GR"/>
        </w:rPr>
        <w:t>Ανεξαρτησία κλίμακας</w:t>
      </w:r>
      <w:r w:rsidRPr="006B3B8C">
        <w:rPr>
          <w:sz w:val="22"/>
          <w:szCs w:val="22"/>
          <w:lang w:val="el-GR"/>
        </w:rPr>
        <w:t xml:space="preserve"> — Δεν απαιτείται </w:t>
      </w:r>
      <w:proofErr w:type="spellStart"/>
      <w:r w:rsidRPr="006B3B8C">
        <w:rPr>
          <w:sz w:val="22"/>
          <w:szCs w:val="22"/>
          <w:lang w:val="el-GR"/>
        </w:rPr>
        <w:t>κανονικοποίηση</w:t>
      </w:r>
      <w:proofErr w:type="spellEnd"/>
      <w:r w:rsidRPr="006B3B8C">
        <w:rPr>
          <w:sz w:val="22"/>
          <w:szCs w:val="22"/>
          <w:lang w:val="el-GR"/>
        </w:rPr>
        <w:t xml:space="preserve"> των δεδομένων, καθώς τα δέντρα αποφάσεων βασίζονται σε σχετικές συγκρίσεις τιμών.</w:t>
      </w:r>
    </w:p>
    <w:p w14:paraId="298D2D30" w14:textId="77777777" w:rsidR="006B3B8C" w:rsidRDefault="006B3B8C">
      <w:pPr>
        <w:rPr>
          <w:b/>
          <w:bCs/>
          <w:sz w:val="22"/>
          <w:szCs w:val="22"/>
          <w:lang w:val="el-GR"/>
        </w:rPr>
      </w:pPr>
      <w:r>
        <w:rPr>
          <w:b/>
          <w:bCs/>
          <w:sz w:val="22"/>
          <w:szCs w:val="22"/>
          <w:lang w:val="el-GR"/>
        </w:rPr>
        <w:br w:type="page"/>
      </w:r>
    </w:p>
    <w:p w14:paraId="04024C02" w14:textId="301B7CBD" w:rsidR="006B3B8C" w:rsidRPr="006B3B8C" w:rsidRDefault="006B3B8C">
      <w:pPr>
        <w:pStyle w:val="Heading5"/>
        <w:numPr>
          <w:ilvl w:val="0"/>
          <w:numId w:val="93"/>
        </w:numPr>
        <w:rPr>
          <w:b/>
          <w:bCs/>
          <w:color w:val="auto"/>
          <w:lang w:val="el-GR"/>
        </w:rPr>
      </w:pPr>
      <w:r w:rsidRPr="006B3B8C">
        <w:rPr>
          <w:b/>
          <w:bCs/>
          <w:color w:val="auto"/>
          <w:lang w:val="el-GR"/>
        </w:rPr>
        <w:lastRenderedPageBreak/>
        <w:t>ΠΑΡΑΜΕΤΡΟΙ ΜΟΝΤΕΛΟΥ</w:t>
      </w:r>
    </w:p>
    <w:p w14:paraId="672AA318" w14:textId="7860A5DB" w:rsidR="006B3B8C" w:rsidRPr="006B3B8C" w:rsidRDefault="006B3B8C" w:rsidP="006B3B8C">
      <w:pPr>
        <w:rPr>
          <w:sz w:val="22"/>
          <w:szCs w:val="22"/>
          <w:lang w:val="el-GR"/>
        </w:rPr>
      </w:pPr>
      <w:r>
        <w:rPr>
          <w:sz w:val="22"/>
          <w:szCs w:val="22"/>
          <w:lang w:val="el-GR"/>
        </w:rPr>
        <w:br/>
      </w:r>
      <w:r w:rsidRPr="006B3B8C">
        <w:rPr>
          <w:sz w:val="22"/>
          <w:szCs w:val="22"/>
          <w:lang w:val="el-GR"/>
        </w:rPr>
        <w:t>Οι βασικές παράμετροι που θα χρησιμοποιηθούν:</w:t>
      </w:r>
    </w:p>
    <w:tbl>
      <w:tblPr>
        <w:tblStyle w:val="PlainTable3"/>
        <w:tblW w:w="7438" w:type="dxa"/>
        <w:jc w:val="center"/>
        <w:tblLook w:val="04A0" w:firstRow="1" w:lastRow="0" w:firstColumn="1" w:lastColumn="0" w:noHBand="0" w:noVBand="1"/>
      </w:tblPr>
      <w:tblGrid>
        <w:gridCol w:w="2175"/>
        <w:gridCol w:w="1425"/>
        <w:gridCol w:w="3838"/>
      </w:tblGrid>
      <w:tr w:rsidR="006B3B8C" w:rsidRPr="006B3B8C" w14:paraId="61442719" w14:textId="77777777" w:rsidTr="006B3B8C">
        <w:trPr>
          <w:cnfStyle w:val="100000000000" w:firstRow="1" w:lastRow="0" w:firstColumn="0" w:lastColumn="0" w:oddVBand="0" w:evenVBand="0" w:oddHBand="0" w:evenHBand="0" w:firstRowFirstColumn="0" w:firstRowLastColumn="0" w:lastRowFirstColumn="0" w:lastRowLastColumn="0"/>
          <w:trHeight w:val="492"/>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69BFBCAA" w14:textId="77777777" w:rsidR="006B3B8C" w:rsidRPr="006B3B8C" w:rsidRDefault="006B3B8C" w:rsidP="006B3B8C">
            <w:pPr>
              <w:spacing w:after="160" w:line="278" w:lineRule="auto"/>
              <w:jc w:val="center"/>
              <w:rPr>
                <w:sz w:val="22"/>
                <w:szCs w:val="22"/>
              </w:rPr>
            </w:pPr>
            <w:r w:rsidRPr="006B3B8C">
              <w:rPr>
                <w:sz w:val="22"/>
                <w:szCs w:val="22"/>
              </w:rPr>
              <w:t>Παράμετρος</w:t>
            </w:r>
          </w:p>
        </w:tc>
        <w:tc>
          <w:tcPr>
            <w:tcW w:w="1425" w:type="dxa"/>
            <w:tcBorders>
              <w:top w:val="single" w:sz="4" w:space="0" w:color="auto"/>
            </w:tcBorders>
            <w:hideMark/>
          </w:tcPr>
          <w:p w14:paraId="7BB5A3A4" w14:textId="77777777" w:rsidR="006B3B8C" w:rsidRPr="006B3B8C" w:rsidRDefault="006B3B8C" w:rsidP="006B3B8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6B3B8C">
              <w:rPr>
                <w:sz w:val="22"/>
                <w:szCs w:val="22"/>
              </w:rPr>
              <w:t>Τιμή</w:t>
            </w:r>
          </w:p>
        </w:tc>
        <w:tc>
          <w:tcPr>
            <w:tcW w:w="3838" w:type="dxa"/>
            <w:tcBorders>
              <w:top w:val="single" w:sz="4" w:space="0" w:color="auto"/>
            </w:tcBorders>
            <w:hideMark/>
          </w:tcPr>
          <w:p w14:paraId="0253BB46" w14:textId="77777777" w:rsidR="006B3B8C" w:rsidRPr="006B3B8C" w:rsidRDefault="006B3B8C" w:rsidP="006B3B8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6B3B8C">
              <w:rPr>
                <w:sz w:val="22"/>
                <w:szCs w:val="22"/>
              </w:rPr>
              <w:t>Εξήγηση</w:t>
            </w:r>
          </w:p>
        </w:tc>
      </w:tr>
      <w:tr w:rsidR="006B3B8C" w:rsidRPr="006B3B8C" w14:paraId="5D8A72F6" w14:textId="77777777" w:rsidTr="006B3B8C">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CCC8B" w14:textId="77777777" w:rsidR="006B3B8C" w:rsidRPr="006B3B8C" w:rsidRDefault="006B3B8C" w:rsidP="006B3B8C">
            <w:pPr>
              <w:spacing w:after="160" w:line="278" w:lineRule="auto"/>
              <w:rPr>
                <w:b w:val="0"/>
                <w:bCs w:val="0"/>
                <w:sz w:val="22"/>
                <w:szCs w:val="22"/>
              </w:rPr>
            </w:pPr>
            <w:r w:rsidRPr="006B3B8C">
              <w:rPr>
                <w:b w:val="0"/>
                <w:bCs w:val="0"/>
                <w:sz w:val="22"/>
                <w:szCs w:val="22"/>
              </w:rPr>
              <w:t>n_estimators</w:t>
            </w:r>
          </w:p>
        </w:tc>
        <w:tc>
          <w:tcPr>
            <w:tcW w:w="1425" w:type="dxa"/>
            <w:hideMark/>
          </w:tcPr>
          <w:p w14:paraId="305FAE8A" w14:textId="77777777" w:rsidR="006B3B8C" w:rsidRPr="006B3B8C" w:rsidRDefault="006B3B8C" w:rsidP="006B3B8C">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B3B8C">
              <w:rPr>
                <w:sz w:val="22"/>
                <w:szCs w:val="22"/>
              </w:rPr>
              <w:t>100</w:t>
            </w:r>
          </w:p>
        </w:tc>
        <w:tc>
          <w:tcPr>
            <w:tcW w:w="3838" w:type="dxa"/>
            <w:hideMark/>
          </w:tcPr>
          <w:p w14:paraId="61B7A6E4" w14:textId="77777777" w:rsidR="006B3B8C" w:rsidRPr="006B3B8C" w:rsidRDefault="006B3B8C" w:rsidP="006B3B8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6B3B8C">
              <w:rPr>
                <w:sz w:val="22"/>
                <w:szCs w:val="22"/>
              </w:rPr>
              <w:t>Αριθμός</w:t>
            </w:r>
            <w:proofErr w:type="spellEnd"/>
            <w:r w:rsidRPr="006B3B8C">
              <w:rPr>
                <w:sz w:val="22"/>
                <w:szCs w:val="22"/>
              </w:rPr>
              <w:t xml:space="preserve"> </w:t>
            </w:r>
            <w:proofErr w:type="spellStart"/>
            <w:r w:rsidRPr="006B3B8C">
              <w:rPr>
                <w:sz w:val="22"/>
                <w:szCs w:val="22"/>
              </w:rPr>
              <w:t>δέντρων</w:t>
            </w:r>
            <w:proofErr w:type="spellEnd"/>
          </w:p>
        </w:tc>
      </w:tr>
      <w:tr w:rsidR="006B3B8C" w:rsidRPr="006B3B8C" w14:paraId="012F3158" w14:textId="77777777" w:rsidTr="006B3B8C">
        <w:trPr>
          <w:trHeight w:val="49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69240E" w14:textId="77777777" w:rsidR="006B3B8C" w:rsidRPr="006B3B8C" w:rsidRDefault="006B3B8C" w:rsidP="006B3B8C">
            <w:pPr>
              <w:spacing w:after="160" w:line="278" w:lineRule="auto"/>
              <w:rPr>
                <w:b w:val="0"/>
                <w:bCs w:val="0"/>
                <w:sz w:val="22"/>
                <w:szCs w:val="22"/>
              </w:rPr>
            </w:pPr>
            <w:r w:rsidRPr="006B3B8C">
              <w:rPr>
                <w:b w:val="0"/>
                <w:bCs w:val="0"/>
                <w:sz w:val="22"/>
                <w:szCs w:val="22"/>
              </w:rPr>
              <w:t>max_depth</w:t>
            </w:r>
          </w:p>
        </w:tc>
        <w:tc>
          <w:tcPr>
            <w:tcW w:w="1425" w:type="dxa"/>
            <w:hideMark/>
          </w:tcPr>
          <w:p w14:paraId="1398FB04" w14:textId="77777777" w:rsidR="006B3B8C" w:rsidRPr="006B3B8C" w:rsidRDefault="006B3B8C" w:rsidP="006B3B8C">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B3B8C">
              <w:rPr>
                <w:sz w:val="22"/>
                <w:szCs w:val="22"/>
              </w:rPr>
              <w:t>None</w:t>
            </w:r>
          </w:p>
        </w:tc>
        <w:tc>
          <w:tcPr>
            <w:tcW w:w="3838" w:type="dxa"/>
            <w:hideMark/>
          </w:tcPr>
          <w:p w14:paraId="6EE27854" w14:textId="77777777" w:rsidR="006B3B8C" w:rsidRPr="006B3B8C" w:rsidRDefault="006B3B8C" w:rsidP="006B3B8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6B3B8C">
              <w:rPr>
                <w:sz w:val="22"/>
                <w:szCs w:val="22"/>
              </w:rPr>
              <w:t>Χωρίς</w:t>
            </w:r>
            <w:proofErr w:type="spellEnd"/>
            <w:r w:rsidRPr="006B3B8C">
              <w:rPr>
                <w:sz w:val="22"/>
                <w:szCs w:val="22"/>
              </w:rPr>
              <w:t xml:space="preserve"> </w:t>
            </w:r>
            <w:proofErr w:type="spellStart"/>
            <w:r w:rsidRPr="006B3B8C">
              <w:rPr>
                <w:sz w:val="22"/>
                <w:szCs w:val="22"/>
              </w:rPr>
              <w:t>όριο</w:t>
            </w:r>
            <w:proofErr w:type="spellEnd"/>
            <w:r w:rsidRPr="006B3B8C">
              <w:rPr>
                <w:sz w:val="22"/>
                <w:szCs w:val="22"/>
              </w:rPr>
              <w:t xml:space="preserve"> β</w:t>
            </w:r>
            <w:proofErr w:type="spellStart"/>
            <w:r w:rsidRPr="006B3B8C">
              <w:rPr>
                <w:sz w:val="22"/>
                <w:szCs w:val="22"/>
              </w:rPr>
              <w:t>άθους</w:t>
            </w:r>
            <w:proofErr w:type="spellEnd"/>
          </w:p>
        </w:tc>
      </w:tr>
      <w:tr w:rsidR="006B3B8C" w:rsidRPr="006B3B8C" w14:paraId="76F4C962" w14:textId="77777777" w:rsidTr="006B3B8C">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84B625" w14:textId="77777777" w:rsidR="006B3B8C" w:rsidRPr="006B3B8C" w:rsidRDefault="006B3B8C" w:rsidP="006B3B8C">
            <w:pPr>
              <w:spacing w:after="160" w:line="278" w:lineRule="auto"/>
              <w:rPr>
                <w:b w:val="0"/>
                <w:bCs w:val="0"/>
                <w:sz w:val="22"/>
                <w:szCs w:val="22"/>
              </w:rPr>
            </w:pPr>
            <w:r w:rsidRPr="006B3B8C">
              <w:rPr>
                <w:b w:val="0"/>
                <w:bCs w:val="0"/>
                <w:sz w:val="22"/>
                <w:szCs w:val="22"/>
              </w:rPr>
              <w:t>random_state</w:t>
            </w:r>
          </w:p>
        </w:tc>
        <w:tc>
          <w:tcPr>
            <w:tcW w:w="1425" w:type="dxa"/>
            <w:hideMark/>
          </w:tcPr>
          <w:p w14:paraId="204C4D43" w14:textId="77777777" w:rsidR="006B3B8C" w:rsidRPr="006B3B8C" w:rsidRDefault="006B3B8C" w:rsidP="006B3B8C">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B3B8C">
              <w:rPr>
                <w:sz w:val="22"/>
                <w:szCs w:val="22"/>
              </w:rPr>
              <w:t>42</w:t>
            </w:r>
          </w:p>
        </w:tc>
        <w:tc>
          <w:tcPr>
            <w:tcW w:w="3838" w:type="dxa"/>
            <w:hideMark/>
          </w:tcPr>
          <w:p w14:paraId="2A3CBB93" w14:textId="77777777" w:rsidR="006B3B8C" w:rsidRPr="006B3B8C" w:rsidRDefault="006B3B8C" w:rsidP="006B3B8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6B3B8C">
              <w:rPr>
                <w:sz w:val="22"/>
                <w:szCs w:val="22"/>
              </w:rPr>
              <w:t>Αν</w:t>
            </w:r>
            <w:proofErr w:type="spellEnd"/>
            <w:r w:rsidRPr="006B3B8C">
              <w:rPr>
                <w:sz w:val="22"/>
                <w:szCs w:val="22"/>
              </w:rPr>
              <w:t>απαραγωγιμότητα απ</w:t>
            </w:r>
            <w:proofErr w:type="spellStart"/>
            <w:r w:rsidRPr="006B3B8C">
              <w:rPr>
                <w:sz w:val="22"/>
                <w:szCs w:val="22"/>
              </w:rPr>
              <w:t>οτελεσμάτων</w:t>
            </w:r>
            <w:proofErr w:type="spellEnd"/>
          </w:p>
        </w:tc>
      </w:tr>
      <w:tr w:rsidR="006B3B8C" w:rsidRPr="006B3B8C" w14:paraId="7BA7E7E2" w14:textId="77777777" w:rsidTr="006B3B8C">
        <w:trPr>
          <w:trHeight w:val="492"/>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7DEA808" w14:textId="77777777" w:rsidR="006B3B8C" w:rsidRPr="006B3B8C" w:rsidRDefault="006B3B8C" w:rsidP="006B3B8C">
            <w:pPr>
              <w:spacing w:after="160" w:line="278" w:lineRule="auto"/>
              <w:rPr>
                <w:b w:val="0"/>
                <w:bCs w:val="0"/>
                <w:sz w:val="22"/>
                <w:szCs w:val="22"/>
              </w:rPr>
            </w:pPr>
            <w:r w:rsidRPr="006B3B8C">
              <w:rPr>
                <w:b w:val="0"/>
                <w:bCs w:val="0"/>
                <w:sz w:val="22"/>
                <w:szCs w:val="22"/>
              </w:rPr>
              <w:t>test_size</w:t>
            </w:r>
          </w:p>
        </w:tc>
        <w:tc>
          <w:tcPr>
            <w:tcW w:w="1425" w:type="dxa"/>
            <w:tcBorders>
              <w:bottom w:val="single" w:sz="4" w:space="0" w:color="auto"/>
            </w:tcBorders>
            <w:hideMark/>
          </w:tcPr>
          <w:p w14:paraId="23E0FAAC" w14:textId="77777777" w:rsidR="006B3B8C" w:rsidRPr="006B3B8C" w:rsidRDefault="006B3B8C" w:rsidP="006B3B8C">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B3B8C">
              <w:rPr>
                <w:sz w:val="22"/>
                <w:szCs w:val="22"/>
              </w:rPr>
              <w:t>0.20</w:t>
            </w:r>
          </w:p>
        </w:tc>
        <w:tc>
          <w:tcPr>
            <w:tcW w:w="3838" w:type="dxa"/>
            <w:tcBorders>
              <w:bottom w:val="single" w:sz="4" w:space="0" w:color="auto"/>
            </w:tcBorders>
            <w:hideMark/>
          </w:tcPr>
          <w:p w14:paraId="08FD6211" w14:textId="77777777" w:rsidR="006B3B8C" w:rsidRPr="006B3B8C" w:rsidRDefault="006B3B8C" w:rsidP="006B3B8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B3B8C">
              <w:rPr>
                <w:sz w:val="22"/>
                <w:szCs w:val="22"/>
              </w:rPr>
              <w:t xml:space="preserve">20% </w:t>
            </w:r>
            <w:proofErr w:type="spellStart"/>
            <w:r w:rsidRPr="006B3B8C">
              <w:rPr>
                <w:sz w:val="22"/>
                <w:szCs w:val="22"/>
              </w:rPr>
              <w:t>δεδομέν</w:t>
            </w:r>
            <w:proofErr w:type="spellEnd"/>
            <w:r w:rsidRPr="006B3B8C">
              <w:rPr>
                <w:sz w:val="22"/>
                <w:szCs w:val="22"/>
              </w:rPr>
              <w:t>α α</w:t>
            </w:r>
            <w:proofErr w:type="spellStart"/>
            <w:r w:rsidRPr="006B3B8C">
              <w:rPr>
                <w:sz w:val="22"/>
                <w:szCs w:val="22"/>
              </w:rPr>
              <w:t>ξιολόγησης</w:t>
            </w:r>
            <w:proofErr w:type="spellEnd"/>
          </w:p>
        </w:tc>
      </w:tr>
    </w:tbl>
    <w:p w14:paraId="2CC81CB3" w14:textId="77777777" w:rsidR="006B3B8C" w:rsidRDefault="006B3B8C" w:rsidP="006B3B8C">
      <w:pPr>
        <w:rPr>
          <w:b/>
          <w:bCs/>
          <w:sz w:val="22"/>
          <w:szCs w:val="22"/>
          <w:lang w:val="el-GR"/>
        </w:rPr>
      </w:pPr>
    </w:p>
    <w:p w14:paraId="7377D4C4" w14:textId="16935247" w:rsidR="006B3B8C" w:rsidRPr="006B3B8C" w:rsidRDefault="006B3B8C">
      <w:pPr>
        <w:pStyle w:val="Heading5"/>
        <w:numPr>
          <w:ilvl w:val="0"/>
          <w:numId w:val="93"/>
        </w:numPr>
        <w:rPr>
          <w:b/>
          <w:bCs/>
          <w:color w:val="auto"/>
        </w:rPr>
      </w:pPr>
      <w:r w:rsidRPr="006B3B8C">
        <w:rPr>
          <w:b/>
          <w:bCs/>
          <w:color w:val="auto"/>
        </w:rPr>
        <w:t>ΜΕΤΡΙΚΕΣ ΑΞΙΟΛΟΓΗΣΗΣ</w:t>
      </w:r>
    </w:p>
    <w:p w14:paraId="572A5338" w14:textId="3B4688B8" w:rsidR="006B3B8C" w:rsidRPr="006B3B8C" w:rsidRDefault="006B3B8C" w:rsidP="006B3B8C">
      <w:pPr>
        <w:rPr>
          <w:sz w:val="22"/>
          <w:szCs w:val="22"/>
          <w:lang w:val="el-GR"/>
        </w:rPr>
      </w:pPr>
      <w:r>
        <w:rPr>
          <w:sz w:val="22"/>
          <w:szCs w:val="22"/>
          <w:lang w:val="el-GR"/>
        </w:rPr>
        <w:br/>
      </w:r>
      <w:r w:rsidRPr="006B3B8C">
        <w:rPr>
          <w:sz w:val="22"/>
          <w:szCs w:val="22"/>
          <w:lang w:val="el-GR"/>
        </w:rPr>
        <w:t xml:space="preserve">Για τη σύγκριση με το </w:t>
      </w:r>
      <w:r w:rsidRPr="006B3B8C">
        <w:rPr>
          <w:sz w:val="22"/>
          <w:szCs w:val="22"/>
        </w:rPr>
        <w:t>baseline</w:t>
      </w:r>
      <w:r w:rsidRPr="006B3B8C">
        <w:rPr>
          <w:sz w:val="22"/>
          <w:szCs w:val="22"/>
          <w:lang w:val="el-GR"/>
        </w:rPr>
        <w:t xml:space="preserve"> </w:t>
      </w:r>
      <w:r w:rsidRPr="006B3B8C">
        <w:rPr>
          <w:sz w:val="22"/>
          <w:szCs w:val="22"/>
        </w:rPr>
        <w:t>model</w:t>
      </w:r>
      <w:r w:rsidRPr="006B3B8C">
        <w:rPr>
          <w:sz w:val="22"/>
          <w:szCs w:val="22"/>
          <w:lang w:val="el-GR"/>
        </w:rPr>
        <w:t xml:space="preserve"> θα χρησιμοποιηθούν οι ίδιες μετρικές:</w:t>
      </w:r>
    </w:p>
    <w:p w14:paraId="0DC77A77" w14:textId="77777777" w:rsidR="006B3B8C" w:rsidRPr="006B3B8C" w:rsidRDefault="006B3B8C">
      <w:pPr>
        <w:pStyle w:val="ListParagraph"/>
        <w:numPr>
          <w:ilvl w:val="0"/>
          <w:numId w:val="94"/>
        </w:numPr>
        <w:rPr>
          <w:sz w:val="22"/>
          <w:szCs w:val="22"/>
          <w:lang w:val="el-GR"/>
        </w:rPr>
      </w:pPr>
      <w:r w:rsidRPr="006B3B8C">
        <w:rPr>
          <w:b/>
          <w:bCs/>
          <w:sz w:val="22"/>
          <w:szCs w:val="22"/>
        </w:rPr>
        <w:t>MAE</w:t>
      </w:r>
      <w:r w:rsidRPr="006B3B8C">
        <w:rPr>
          <w:b/>
          <w:bCs/>
          <w:sz w:val="22"/>
          <w:szCs w:val="22"/>
          <w:lang w:val="el-GR"/>
        </w:rPr>
        <w:t xml:space="preserve"> (</w:t>
      </w:r>
      <w:r w:rsidRPr="006B3B8C">
        <w:rPr>
          <w:b/>
          <w:bCs/>
          <w:sz w:val="22"/>
          <w:szCs w:val="22"/>
        </w:rPr>
        <w:t>Mean</w:t>
      </w:r>
      <w:r w:rsidRPr="006B3B8C">
        <w:rPr>
          <w:b/>
          <w:bCs/>
          <w:sz w:val="22"/>
          <w:szCs w:val="22"/>
          <w:lang w:val="el-GR"/>
        </w:rPr>
        <w:t xml:space="preserve"> </w:t>
      </w:r>
      <w:r w:rsidRPr="006B3B8C">
        <w:rPr>
          <w:b/>
          <w:bCs/>
          <w:sz w:val="22"/>
          <w:szCs w:val="22"/>
        </w:rPr>
        <w:t>Absolute</w:t>
      </w:r>
      <w:r w:rsidRPr="006B3B8C">
        <w:rPr>
          <w:b/>
          <w:bCs/>
          <w:sz w:val="22"/>
          <w:szCs w:val="22"/>
          <w:lang w:val="el-GR"/>
        </w:rPr>
        <w:t xml:space="preserve"> </w:t>
      </w:r>
      <w:r w:rsidRPr="006B3B8C">
        <w:rPr>
          <w:b/>
          <w:bCs/>
          <w:sz w:val="22"/>
          <w:szCs w:val="22"/>
        </w:rPr>
        <w:t>Error</w:t>
      </w:r>
      <w:r w:rsidRPr="006B3B8C">
        <w:rPr>
          <w:b/>
          <w:bCs/>
          <w:sz w:val="22"/>
          <w:szCs w:val="22"/>
          <w:lang w:val="el-GR"/>
        </w:rPr>
        <w:t>)</w:t>
      </w:r>
      <w:r w:rsidRPr="006B3B8C">
        <w:rPr>
          <w:sz w:val="22"/>
          <w:szCs w:val="22"/>
          <w:lang w:val="el-GR"/>
        </w:rPr>
        <w:t xml:space="preserve"> — Μέσο απόλυτο σφάλμα, εκφρασμένο σε κύκλους.</w:t>
      </w:r>
    </w:p>
    <w:p w14:paraId="38B1E905" w14:textId="77777777" w:rsidR="006B3B8C" w:rsidRPr="006B3B8C" w:rsidRDefault="006B3B8C">
      <w:pPr>
        <w:pStyle w:val="ListParagraph"/>
        <w:numPr>
          <w:ilvl w:val="0"/>
          <w:numId w:val="94"/>
        </w:numPr>
        <w:rPr>
          <w:sz w:val="22"/>
          <w:szCs w:val="22"/>
          <w:lang w:val="el-GR"/>
        </w:rPr>
      </w:pPr>
      <w:r w:rsidRPr="006B3B8C">
        <w:rPr>
          <w:b/>
          <w:bCs/>
          <w:sz w:val="22"/>
          <w:szCs w:val="22"/>
        </w:rPr>
        <w:t>RMSE</w:t>
      </w:r>
      <w:r w:rsidRPr="006B3B8C">
        <w:rPr>
          <w:b/>
          <w:bCs/>
          <w:sz w:val="22"/>
          <w:szCs w:val="22"/>
          <w:lang w:val="el-GR"/>
        </w:rPr>
        <w:t xml:space="preserve"> (</w:t>
      </w:r>
      <w:r w:rsidRPr="006B3B8C">
        <w:rPr>
          <w:b/>
          <w:bCs/>
          <w:sz w:val="22"/>
          <w:szCs w:val="22"/>
        </w:rPr>
        <w:t>Root</w:t>
      </w:r>
      <w:r w:rsidRPr="006B3B8C">
        <w:rPr>
          <w:b/>
          <w:bCs/>
          <w:sz w:val="22"/>
          <w:szCs w:val="22"/>
          <w:lang w:val="el-GR"/>
        </w:rPr>
        <w:t xml:space="preserve"> </w:t>
      </w:r>
      <w:r w:rsidRPr="006B3B8C">
        <w:rPr>
          <w:b/>
          <w:bCs/>
          <w:sz w:val="22"/>
          <w:szCs w:val="22"/>
        </w:rPr>
        <w:t>Mean</w:t>
      </w:r>
      <w:r w:rsidRPr="006B3B8C">
        <w:rPr>
          <w:b/>
          <w:bCs/>
          <w:sz w:val="22"/>
          <w:szCs w:val="22"/>
          <w:lang w:val="el-GR"/>
        </w:rPr>
        <w:t xml:space="preserve"> </w:t>
      </w:r>
      <w:r w:rsidRPr="006B3B8C">
        <w:rPr>
          <w:b/>
          <w:bCs/>
          <w:sz w:val="22"/>
          <w:szCs w:val="22"/>
        </w:rPr>
        <w:t>Squared</w:t>
      </w:r>
      <w:r w:rsidRPr="006B3B8C">
        <w:rPr>
          <w:b/>
          <w:bCs/>
          <w:sz w:val="22"/>
          <w:szCs w:val="22"/>
          <w:lang w:val="el-GR"/>
        </w:rPr>
        <w:t xml:space="preserve"> </w:t>
      </w:r>
      <w:r w:rsidRPr="006B3B8C">
        <w:rPr>
          <w:b/>
          <w:bCs/>
          <w:sz w:val="22"/>
          <w:szCs w:val="22"/>
        </w:rPr>
        <w:t>Error</w:t>
      </w:r>
      <w:r w:rsidRPr="006B3B8C">
        <w:rPr>
          <w:b/>
          <w:bCs/>
          <w:sz w:val="22"/>
          <w:szCs w:val="22"/>
          <w:lang w:val="el-GR"/>
        </w:rPr>
        <w:t>)</w:t>
      </w:r>
      <w:r w:rsidRPr="006B3B8C">
        <w:rPr>
          <w:sz w:val="22"/>
          <w:szCs w:val="22"/>
          <w:lang w:val="el-GR"/>
        </w:rPr>
        <w:t xml:space="preserve"> — Τετραγωνική ρίζα του μέσου τετραγωνικού σφάλματος, τιμωρεί περισσότερο τα μεγάλα σφάλματα.</w:t>
      </w:r>
    </w:p>
    <w:p w14:paraId="1C452ABA" w14:textId="77777777" w:rsidR="006B3B8C" w:rsidRPr="00CF235E" w:rsidRDefault="006B3B8C">
      <w:pPr>
        <w:pStyle w:val="ListParagraph"/>
        <w:numPr>
          <w:ilvl w:val="0"/>
          <w:numId w:val="94"/>
        </w:numPr>
        <w:rPr>
          <w:sz w:val="22"/>
          <w:szCs w:val="22"/>
          <w:lang w:val="el-GR"/>
        </w:rPr>
      </w:pPr>
      <w:r w:rsidRPr="00CF235E">
        <w:rPr>
          <w:b/>
          <w:bCs/>
          <w:sz w:val="22"/>
          <w:szCs w:val="22"/>
        </w:rPr>
        <w:t>R</w:t>
      </w:r>
      <w:r w:rsidRPr="00CF235E">
        <w:rPr>
          <w:b/>
          <w:bCs/>
          <w:sz w:val="22"/>
          <w:szCs w:val="22"/>
          <w:lang w:val="el-GR"/>
        </w:rPr>
        <w:t>² (</w:t>
      </w:r>
      <w:r w:rsidRPr="00CF235E">
        <w:rPr>
          <w:b/>
          <w:bCs/>
          <w:sz w:val="22"/>
          <w:szCs w:val="22"/>
        </w:rPr>
        <w:t>Coefficient</w:t>
      </w:r>
      <w:r w:rsidRPr="00CF235E">
        <w:rPr>
          <w:b/>
          <w:bCs/>
          <w:sz w:val="22"/>
          <w:szCs w:val="22"/>
          <w:lang w:val="el-GR"/>
        </w:rPr>
        <w:t xml:space="preserve"> </w:t>
      </w:r>
      <w:r w:rsidRPr="00CF235E">
        <w:rPr>
          <w:b/>
          <w:bCs/>
          <w:sz w:val="22"/>
          <w:szCs w:val="22"/>
        </w:rPr>
        <w:t>of</w:t>
      </w:r>
      <w:r w:rsidRPr="00CF235E">
        <w:rPr>
          <w:b/>
          <w:bCs/>
          <w:sz w:val="22"/>
          <w:szCs w:val="22"/>
          <w:lang w:val="el-GR"/>
        </w:rPr>
        <w:t xml:space="preserve"> </w:t>
      </w:r>
      <w:r w:rsidRPr="00CF235E">
        <w:rPr>
          <w:b/>
          <w:bCs/>
          <w:sz w:val="22"/>
          <w:szCs w:val="22"/>
        </w:rPr>
        <w:t>Determination</w:t>
      </w:r>
      <w:r w:rsidRPr="00CF235E">
        <w:rPr>
          <w:b/>
          <w:bCs/>
          <w:sz w:val="22"/>
          <w:szCs w:val="22"/>
          <w:lang w:val="el-GR"/>
        </w:rPr>
        <w:t>)</w:t>
      </w:r>
      <w:r w:rsidRPr="00CF235E">
        <w:rPr>
          <w:sz w:val="22"/>
          <w:szCs w:val="22"/>
          <w:lang w:val="el-GR"/>
        </w:rPr>
        <w:t xml:space="preserve"> — Συντελεστής προσδιορισμού, εκφράζει το ποσοστό της διακύμανσης του </w:t>
      </w:r>
      <w:r w:rsidRPr="00CF235E">
        <w:rPr>
          <w:sz w:val="22"/>
          <w:szCs w:val="22"/>
        </w:rPr>
        <w:t>RUL</w:t>
      </w:r>
      <w:r w:rsidRPr="00CF235E">
        <w:rPr>
          <w:sz w:val="22"/>
          <w:szCs w:val="22"/>
          <w:lang w:val="el-GR"/>
        </w:rPr>
        <w:t xml:space="preserve"> που εξηγείται από το μοντέλο.</w:t>
      </w:r>
    </w:p>
    <w:p w14:paraId="68057B5A" w14:textId="77777777" w:rsidR="00CF235E" w:rsidRDefault="00CF235E" w:rsidP="006B3B8C">
      <w:pPr>
        <w:rPr>
          <w:b/>
          <w:bCs/>
          <w:sz w:val="22"/>
          <w:szCs w:val="22"/>
          <w:lang w:val="el-GR"/>
        </w:rPr>
      </w:pPr>
    </w:p>
    <w:p w14:paraId="4651BCFB" w14:textId="3646F2E0" w:rsidR="00CF235E" w:rsidRPr="00A2044F" w:rsidRDefault="00CF235E">
      <w:pPr>
        <w:rPr>
          <w:sz w:val="22"/>
          <w:szCs w:val="22"/>
          <w:lang w:val="el-GR"/>
        </w:rPr>
      </w:pPr>
      <w:r w:rsidRPr="00A2044F">
        <w:rPr>
          <w:sz w:val="22"/>
          <w:szCs w:val="22"/>
          <w:lang w:val="el-GR"/>
        </w:rPr>
        <w:br w:type="page"/>
      </w:r>
    </w:p>
    <w:p w14:paraId="10F78AB0" w14:textId="26447656" w:rsidR="00CC0CE4" w:rsidRPr="00CC0CE4" w:rsidRDefault="00CC0CE4">
      <w:pPr>
        <w:pStyle w:val="Heading4"/>
        <w:numPr>
          <w:ilvl w:val="0"/>
          <w:numId w:val="91"/>
        </w:numPr>
        <w:rPr>
          <w:b/>
          <w:bCs/>
          <w:i w:val="0"/>
          <w:iCs w:val="0"/>
          <w:color w:val="auto"/>
          <w:lang w:val="el-GR"/>
        </w:rPr>
      </w:pPr>
      <w:r w:rsidRPr="00CC0CE4">
        <w:rPr>
          <w:b/>
          <w:bCs/>
          <w:i w:val="0"/>
          <w:iCs w:val="0"/>
          <w:color w:val="auto"/>
          <w:lang w:val="el-GR"/>
        </w:rPr>
        <w:lastRenderedPageBreak/>
        <w:t>ΥΛΟΠΟΙΗΣΗ ΜΟΝΤΕΛΟΥ</w:t>
      </w:r>
    </w:p>
    <w:p w14:paraId="03904C45" w14:textId="400A6709" w:rsidR="00CC0CE4" w:rsidRDefault="00CC0CE4" w:rsidP="00CC0CE4">
      <w:pPr>
        <w:rPr>
          <w:sz w:val="22"/>
          <w:szCs w:val="22"/>
          <w:lang w:val="el-GR"/>
        </w:rPr>
      </w:pPr>
      <w:r>
        <w:rPr>
          <w:sz w:val="22"/>
          <w:szCs w:val="22"/>
          <w:lang w:val="el-GR"/>
        </w:rPr>
        <w:br/>
      </w:r>
      <w:r w:rsidRPr="00CC0CE4">
        <w:rPr>
          <w:sz w:val="22"/>
          <w:szCs w:val="22"/>
          <w:lang w:val="el-GR"/>
        </w:rPr>
        <w:t xml:space="preserve">Λόγω περιορισμών συμβατότητας μεταξύ της εγκατεστημένης έκδοσης </w:t>
      </w:r>
      <w:r w:rsidRPr="00CC0CE4">
        <w:rPr>
          <w:sz w:val="22"/>
          <w:szCs w:val="22"/>
        </w:rPr>
        <w:t>Python</w:t>
      </w:r>
      <w:r w:rsidRPr="00CC0CE4">
        <w:rPr>
          <w:sz w:val="22"/>
          <w:szCs w:val="22"/>
          <w:lang w:val="el-GR"/>
        </w:rPr>
        <w:t xml:space="preserve"> (3.14) και της βιβλιοθήκης </w:t>
      </w:r>
      <w:r w:rsidRPr="00CC0CE4">
        <w:rPr>
          <w:sz w:val="22"/>
          <w:szCs w:val="22"/>
        </w:rPr>
        <w:t>scikit</w:t>
      </w:r>
      <w:r w:rsidRPr="00CC0CE4">
        <w:rPr>
          <w:sz w:val="22"/>
          <w:szCs w:val="22"/>
          <w:lang w:val="el-GR"/>
        </w:rPr>
        <w:t>-</w:t>
      </w:r>
      <w:r w:rsidRPr="00CC0CE4">
        <w:rPr>
          <w:sz w:val="22"/>
          <w:szCs w:val="22"/>
        </w:rPr>
        <w:t>learn</w:t>
      </w:r>
      <w:r w:rsidRPr="00CC0CE4">
        <w:rPr>
          <w:sz w:val="22"/>
          <w:szCs w:val="22"/>
          <w:lang w:val="el-GR"/>
        </w:rPr>
        <w:t xml:space="preserve">, το μοντέλο </w:t>
      </w:r>
      <w:r w:rsidRPr="00CC0CE4">
        <w:rPr>
          <w:sz w:val="22"/>
          <w:szCs w:val="22"/>
        </w:rPr>
        <w:t>Random</w:t>
      </w:r>
      <w:r w:rsidRPr="00CC0CE4">
        <w:rPr>
          <w:sz w:val="22"/>
          <w:szCs w:val="22"/>
          <w:lang w:val="el-GR"/>
        </w:rPr>
        <w:t xml:space="preserve"> </w:t>
      </w:r>
      <w:r w:rsidRPr="00CC0CE4">
        <w:rPr>
          <w:sz w:val="22"/>
          <w:szCs w:val="22"/>
        </w:rPr>
        <w:t>Forest</w:t>
      </w:r>
      <w:r w:rsidRPr="00CC0CE4">
        <w:rPr>
          <w:sz w:val="22"/>
          <w:szCs w:val="22"/>
          <w:lang w:val="el-GR"/>
        </w:rPr>
        <w:t xml:space="preserve"> υλοποιήθηκε από μηδέν με αποκλειστική χρήση των βιβλιοθηκών </w:t>
      </w:r>
      <w:r w:rsidRPr="00CC0CE4">
        <w:rPr>
          <w:sz w:val="22"/>
          <w:szCs w:val="22"/>
        </w:rPr>
        <w:t>NumPy</w:t>
      </w:r>
      <w:r w:rsidRPr="00CC0CE4">
        <w:rPr>
          <w:sz w:val="22"/>
          <w:szCs w:val="22"/>
          <w:lang w:val="el-GR"/>
        </w:rPr>
        <w:t xml:space="preserve"> και </w:t>
      </w:r>
      <w:r w:rsidRPr="00CC0CE4">
        <w:rPr>
          <w:sz w:val="22"/>
          <w:szCs w:val="22"/>
        </w:rPr>
        <w:t>pandas</w:t>
      </w:r>
      <w:r w:rsidRPr="00CC0CE4">
        <w:rPr>
          <w:sz w:val="22"/>
          <w:szCs w:val="22"/>
          <w:lang w:val="el-GR"/>
        </w:rPr>
        <w:t xml:space="preserve">. Η υλοποίηση περιλαμβάνει την κλάση </w:t>
      </w:r>
      <w:proofErr w:type="spellStart"/>
      <w:r w:rsidRPr="00163B79">
        <w:rPr>
          <w:b/>
          <w:bCs/>
          <w:sz w:val="22"/>
          <w:szCs w:val="22"/>
        </w:rPr>
        <w:t>DecisionTreeRegressor</w:t>
      </w:r>
      <w:proofErr w:type="spellEnd"/>
      <w:r w:rsidRPr="00CC0CE4">
        <w:rPr>
          <w:sz w:val="22"/>
          <w:szCs w:val="22"/>
          <w:lang w:val="el-GR"/>
        </w:rPr>
        <w:t xml:space="preserve"> για την κατασκευή μεμονωμένων δέντρων αποφάσεων και την κλάση </w:t>
      </w:r>
      <w:proofErr w:type="spellStart"/>
      <w:r w:rsidRPr="00163B79">
        <w:rPr>
          <w:b/>
          <w:bCs/>
          <w:sz w:val="22"/>
          <w:szCs w:val="22"/>
        </w:rPr>
        <w:t>RandomForestRegressor</w:t>
      </w:r>
      <w:proofErr w:type="spellEnd"/>
      <w:r w:rsidRPr="00163B79">
        <w:rPr>
          <w:b/>
          <w:bCs/>
          <w:sz w:val="22"/>
          <w:szCs w:val="22"/>
          <w:lang w:val="el-GR"/>
        </w:rPr>
        <w:t xml:space="preserve"> </w:t>
      </w:r>
      <w:r w:rsidRPr="00CC0CE4">
        <w:rPr>
          <w:sz w:val="22"/>
          <w:szCs w:val="22"/>
          <w:lang w:val="el-GR"/>
        </w:rPr>
        <w:t xml:space="preserve">για τη διαχείριση του συνόλου των δέντρων, της διαδικασίας </w:t>
      </w:r>
      <w:r w:rsidRPr="00CC0CE4">
        <w:rPr>
          <w:sz w:val="22"/>
          <w:szCs w:val="22"/>
        </w:rPr>
        <w:t>bootstrap</w:t>
      </w:r>
      <w:r w:rsidRPr="00CC0CE4">
        <w:rPr>
          <w:sz w:val="22"/>
          <w:szCs w:val="22"/>
          <w:lang w:val="el-GR"/>
        </w:rPr>
        <w:t xml:space="preserve"> </w:t>
      </w:r>
      <w:r w:rsidRPr="00CC0CE4">
        <w:rPr>
          <w:sz w:val="22"/>
          <w:szCs w:val="22"/>
        </w:rPr>
        <w:t>sampling</w:t>
      </w:r>
      <w:r w:rsidRPr="00CC0CE4">
        <w:rPr>
          <w:sz w:val="22"/>
          <w:szCs w:val="22"/>
          <w:lang w:val="el-GR"/>
        </w:rPr>
        <w:t xml:space="preserve"> και του υπολογισμού της σπουδαιότητας χαρακτηριστικών μέσω </w:t>
      </w:r>
      <w:r w:rsidRPr="00CC0CE4">
        <w:rPr>
          <w:sz w:val="22"/>
          <w:szCs w:val="22"/>
        </w:rPr>
        <w:t>permutation</w:t>
      </w:r>
      <w:r w:rsidRPr="00CC0CE4">
        <w:rPr>
          <w:sz w:val="22"/>
          <w:szCs w:val="22"/>
          <w:lang w:val="el-GR"/>
        </w:rPr>
        <w:t xml:space="preserve"> </w:t>
      </w:r>
      <w:r w:rsidRPr="00CC0CE4">
        <w:rPr>
          <w:sz w:val="22"/>
          <w:szCs w:val="22"/>
        </w:rPr>
        <w:t>importance</w:t>
      </w:r>
      <w:r w:rsidRPr="00CC0CE4">
        <w:rPr>
          <w:sz w:val="22"/>
          <w:szCs w:val="22"/>
          <w:lang w:val="el-GR"/>
        </w:rPr>
        <w:t xml:space="preserve">. Τα αποτελέσματα είναι συγκρίσιμα με αυτά της </w:t>
      </w:r>
      <w:r w:rsidRPr="00CC0CE4">
        <w:rPr>
          <w:sz w:val="22"/>
          <w:szCs w:val="22"/>
        </w:rPr>
        <w:t>scikit</w:t>
      </w:r>
      <w:r w:rsidRPr="00CC0CE4">
        <w:rPr>
          <w:sz w:val="22"/>
          <w:szCs w:val="22"/>
          <w:lang w:val="el-GR"/>
        </w:rPr>
        <w:t>-</w:t>
      </w:r>
      <w:r w:rsidRPr="00CC0CE4">
        <w:rPr>
          <w:sz w:val="22"/>
          <w:szCs w:val="22"/>
        </w:rPr>
        <w:t>learn</w:t>
      </w:r>
      <w:r w:rsidRPr="00CC0CE4">
        <w:rPr>
          <w:sz w:val="22"/>
          <w:szCs w:val="22"/>
          <w:lang w:val="el-GR"/>
        </w:rPr>
        <w:t>, καθώς η μαθηματική βάση του αλγορίθμου παραμένει ίδια.</w:t>
      </w:r>
    </w:p>
    <w:p w14:paraId="3A0E663C" w14:textId="64AB27D9" w:rsidR="00192D1E" w:rsidRDefault="00192D1E" w:rsidP="00CC0CE4">
      <w:pPr>
        <w:rPr>
          <w:sz w:val="22"/>
          <w:szCs w:val="22"/>
          <w:lang w:val="el-GR"/>
        </w:rPr>
      </w:pPr>
      <w:r>
        <w:rPr>
          <w:noProof/>
        </w:rPr>
        <w:drawing>
          <wp:inline distT="0" distB="0" distL="0" distR="0" wp14:anchorId="152496C9" wp14:editId="40EA1F04">
            <wp:extent cx="5943600" cy="1188720"/>
            <wp:effectExtent l="0" t="0" r="0" b="0"/>
            <wp:docPr id="83002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0107" name=""/>
                    <pic:cNvPicPr/>
                  </pic:nvPicPr>
                  <pic:blipFill>
                    <a:blip r:embed="rId52"/>
                    <a:stretch>
                      <a:fillRect/>
                    </a:stretch>
                  </pic:blipFill>
                  <pic:spPr>
                    <a:xfrm>
                      <a:off x="0" y="0"/>
                      <a:ext cx="5943600" cy="1188720"/>
                    </a:xfrm>
                    <a:prstGeom prst="rect">
                      <a:avLst/>
                    </a:prstGeom>
                  </pic:spPr>
                </pic:pic>
              </a:graphicData>
            </a:graphic>
          </wp:inline>
        </w:drawing>
      </w:r>
    </w:p>
    <w:p w14:paraId="01E02F19" w14:textId="3194BD90" w:rsidR="00C91E10" w:rsidRPr="00CC0CE4" w:rsidRDefault="00C91E10" w:rsidP="00CC0CE4">
      <w:pPr>
        <w:rPr>
          <w:sz w:val="22"/>
          <w:szCs w:val="22"/>
          <w:lang w:val="el-GR"/>
        </w:rPr>
      </w:pPr>
      <w:r>
        <w:rPr>
          <w:noProof/>
        </w:rPr>
        <w:drawing>
          <wp:inline distT="0" distB="0" distL="0" distR="0" wp14:anchorId="32390060" wp14:editId="52AF45AE">
            <wp:extent cx="5943600" cy="2146935"/>
            <wp:effectExtent l="0" t="0" r="0" b="5715"/>
            <wp:docPr id="192150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3178" name=""/>
                    <pic:cNvPicPr/>
                  </pic:nvPicPr>
                  <pic:blipFill>
                    <a:blip r:embed="rId53"/>
                    <a:stretch>
                      <a:fillRect/>
                    </a:stretch>
                  </pic:blipFill>
                  <pic:spPr>
                    <a:xfrm>
                      <a:off x="0" y="0"/>
                      <a:ext cx="5943600" cy="2146935"/>
                    </a:xfrm>
                    <a:prstGeom prst="rect">
                      <a:avLst/>
                    </a:prstGeom>
                  </pic:spPr>
                </pic:pic>
              </a:graphicData>
            </a:graphic>
          </wp:inline>
        </w:drawing>
      </w:r>
    </w:p>
    <w:p w14:paraId="51CAADBC" w14:textId="48E704DE" w:rsidR="00CC0CE4" w:rsidRPr="00CC0CE4" w:rsidRDefault="00CC0CE4" w:rsidP="00CC0CE4">
      <w:pPr>
        <w:rPr>
          <w:sz w:val="22"/>
          <w:szCs w:val="22"/>
        </w:rPr>
      </w:pPr>
    </w:p>
    <w:p w14:paraId="099250AD" w14:textId="77777777" w:rsidR="001C20A7" w:rsidRDefault="001C20A7">
      <w:pPr>
        <w:rPr>
          <w:b/>
          <w:bCs/>
          <w:sz w:val="22"/>
          <w:szCs w:val="22"/>
        </w:rPr>
      </w:pPr>
      <w:r>
        <w:rPr>
          <w:b/>
          <w:bCs/>
          <w:sz w:val="22"/>
          <w:szCs w:val="22"/>
        </w:rPr>
        <w:br w:type="page"/>
      </w:r>
    </w:p>
    <w:p w14:paraId="6777E7C0" w14:textId="54923F46" w:rsidR="00CC0CE4" w:rsidRDefault="00CC0CE4">
      <w:pPr>
        <w:pStyle w:val="Heading5"/>
        <w:numPr>
          <w:ilvl w:val="0"/>
          <w:numId w:val="96"/>
        </w:numPr>
        <w:rPr>
          <w:b/>
          <w:bCs/>
          <w:color w:val="auto"/>
          <w:lang w:val="el-GR"/>
        </w:rPr>
      </w:pPr>
      <w:r w:rsidRPr="001C20A7">
        <w:rPr>
          <w:b/>
          <w:bCs/>
          <w:color w:val="auto"/>
        </w:rPr>
        <w:lastRenderedPageBreak/>
        <w:t>ΠΑΡΑΜΕΤΡΟΙ ΕΚΠΑΙΔΕΥΣΗΣ</w:t>
      </w:r>
    </w:p>
    <w:p w14:paraId="5AFDA8EB" w14:textId="77777777" w:rsidR="001C20A7" w:rsidRPr="001C20A7" w:rsidRDefault="001C20A7" w:rsidP="001C20A7">
      <w:pPr>
        <w:rPr>
          <w:lang w:val="el-GR"/>
        </w:rPr>
      </w:pPr>
    </w:p>
    <w:tbl>
      <w:tblPr>
        <w:tblStyle w:val="PlainTable3"/>
        <w:tblW w:w="0" w:type="auto"/>
        <w:jc w:val="center"/>
        <w:tblLook w:val="04A0" w:firstRow="1" w:lastRow="0" w:firstColumn="1" w:lastColumn="0" w:noHBand="0" w:noVBand="1"/>
      </w:tblPr>
      <w:tblGrid>
        <w:gridCol w:w="4087"/>
        <w:gridCol w:w="1820"/>
      </w:tblGrid>
      <w:tr w:rsidR="00CC0CE4" w:rsidRPr="00CC0CE4" w14:paraId="0AF8F69B" w14:textId="77777777" w:rsidTr="00884E3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7E02A483" w14:textId="77777777" w:rsidR="00CC0CE4" w:rsidRPr="00884E31" w:rsidRDefault="00CC0CE4" w:rsidP="00884E31">
            <w:pPr>
              <w:spacing w:after="160" w:line="278" w:lineRule="auto"/>
              <w:jc w:val="center"/>
              <w:rPr>
                <w:sz w:val="22"/>
                <w:szCs w:val="22"/>
              </w:rPr>
            </w:pPr>
            <w:r w:rsidRPr="00884E31">
              <w:rPr>
                <w:sz w:val="22"/>
                <w:szCs w:val="22"/>
              </w:rPr>
              <w:t>Παράμετρος</w:t>
            </w:r>
          </w:p>
        </w:tc>
        <w:tc>
          <w:tcPr>
            <w:tcW w:w="0" w:type="auto"/>
            <w:tcBorders>
              <w:top w:val="single" w:sz="4" w:space="0" w:color="auto"/>
            </w:tcBorders>
            <w:hideMark/>
          </w:tcPr>
          <w:p w14:paraId="466E27C8" w14:textId="77777777" w:rsidR="00CC0CE4" w:rsidRPr="00884E31" w:rsidRDefault="00CC0CE4" w:rsidP="00884E31">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84E31">
              <w:rPr>
                <w:sz w:val="22"/>
                <w:szCs w:val="22"/>
              </w:rPr>
              <w:t>Τιμή</w:t>
            </w:r>
          </w:p>
        </w:tc>
      </w:tr>
      <w:tr w:rsidR="00CC0CE4" w:rsidRPr="00CC0CE4" w14:paraId="4755946D" w14:textId="77777777" w:rsidTr="001C20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194EB6" w14:textId="77777777" w:rsidR="00CC0CE4" w:rsidRPr="00884E31" w:rsidRDefault="00CC0CE4" w:rsidP="00CC0CE4">
            <w:pPr>
              <w:spacing w:after="160" w:line="278" w:lineRule="auto"/>
              <w:rPr>
                <w:b w:val="0"/>
                <w:bCs w:val="0"/>
                <w:sz w:val="22"/>
                <w:szCs w:val="22"/>
              </w:rPr>
            </w:pPr>
            <w:r w:rsidRPr="00884E31">
              <w:rPr>
                <w:b w:val="0"/>
                <w:bCs w:val="0"/>
                <w:sz w:val="22"/>
                <w:szCs w:val="22"/>
              </w:rPr>
              <w:t>Αριθμός δέντρων (n_estimators)</w:t>
            </w:r>
          </w:p>
        </w:tc>
        <w:tc>
          <w:tcPr>
            <w:tcW w:w="0" w:type="auto"/>
            <w:hideMark/>
          </w:tcPr>
          <w:p w14:paraId="41ED4AA6" w14:textId="77777777" w:rsidR="00CC0CE4" w:rsidRPr="00884E31"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84E31">
              <w:rPr>
                <w:sz w:val="22"/>
                <w:szCs w:val="22"/>
              </w:rPr>
              <w:t>50</w:t>
            </w:r>
          </w:p>
        </w:tc>
      </w:tr>
      <w:tr w:rsidR="00CC0CE4" w:rsidRPr="00CC0CE4" w14:paraId="37A0EB70" w14:textId="77777777" w:rsidTr="001C20A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BF66F" w14:textId="77777777" w:rsidR="00CC0CE4" w:rsidRPr="00884E31" w:rsidRDefault="00CC0CE4" w:rsidP="00CC0CE4">
            <w:pPr>
              <w:spacing w:after="160" w:line="278" w:lineRule="auto"/>
              <w:rPr>
                <w:b w:val="0"/>
                <w:bCs w:val="0"/>
                <w:sz w:val="22"/>
                <w:szCs w:val="22"/>
                <w:lang w:val="el-GR"/>
              </w:rPr>
            </w:pPr>
            <w:r w:rsidRPr="00884E31">
              <w:rPr>
                <w:b w:val="0"/>
                <w:bCs w:val="0"/>
                <w:sz w:val="22"/>
                <w:szCs w:val="22"/>
                <w:lang w:val="el-GR"/>
              </w:rPr>
              <w:t>Μέγιστο βάθος δέντρου (</w:t>
            </w:r>
            <w:r w:rsidRPr="00884E31">
              <w:rPr>
                <w:b w:val="0"/>
                <w:bCs w:val="0"/>
                <w:sz w:val="22"/>
                <w:szCs w:val="22"/>
              </w:rPr>
              <w:t>max</w:t>
            </w:r>
            <w:r w:rsidRPr="00884E31">
              <w:rPr>
                <w:b w:val="0"/>
                <w:bCs w:val="0"/>
                <w:sz w:val="22"/>
                <w:szCs w:val="22"/>
                <w:lang w:val="el-GR"/>
              </w:rPr>
              <w:t>_</w:t>
            </w:r>
            <w:r w:rsidRPr="00884E31">
              <w:rPr>
                <w:b w:val="0"/>
                <w:bCs w:val="0"/>
                <w:sz w:val="22"/>
                <w:szCs w:val="22"/>
              </w:rPr>
              <w:t>depth</w:t>
            </w:r>
            <w:r w:rsidRPr="00884E31">
              <w:rPr>
                <w:b w:val="0"/>
                <w:bCs w:val="0"/>
                <w:sz w:val="22"/>
                <w:szCs w:val="22"/>
                <w:lang w:val="el-GR"/>
              </w:rPr>
              <w:t>)</w:t>
            </w:r>
          </w:p>
        </w:tc>
        <w:tc>
          <w:tcPr>
            <w:tcW w:w="0" w:type="auto"/>
            <w:hideMark/>
          </w:tcPr>
          <w:p w14:paraId="6699DC2F" w14:textId="77777777" w:rsidR="00CC0CE4" w:rsidRPr="00884E31"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4E31">
              <w:rPr>
                <w:sz w:val="22"/>
                <w:szCs w:val="22"/>
              </w:rPr>
              <w:t>10</w:t>
            </w:r>
          </w:p>
        </w:tc>
      </w:tr>
      <w:tr w:rsidR="00CC0CE4" w:rsidRPr="00CC0CE4" w14:paraId="47ED07F3" w14:textId="77777777" w:rsidTr="001C20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504E6" w14:textId="77777777" w:rsidR="00CC0CE4" w:rsidRPr="00884E31" w:rsidRDefault="00CC0CE4" w:rsidP="00CC0CE4">
            <w:pPr>
              <w:spacing w:after="160" w:line="278" w:lineRule="auto"/>
              <w:rPr>
                <w:b w:val="0"/>
                <w:bCs w:val="0"/>
                <w:sz w:val="22"/>
                <w:szCs w:val="22"/>
              </w:rPr>
            </w:pPr>
            <w:r w:rsidRPr="00884E31">
              <w:rPr>
                <w:b w:val="0"/>
                <w:bCs w:val="0"/>
                <w:sz w:val="22"/>
                <w:szCs w:val="22"/>
              </w:rPr>
              <w:t>Ελάχιστα δείγματα διαχωρισμού</w:t>
            </w:r>
          </w:p>
        </w:tc>
        <w:tc>
          <w:tcPr>
            <w:tcW w:w="0" w:type="auto"/>
            <w:hideMark/>
          </w:tcPr>
          <w:p w14:paraId="2B49C3E6" w14:textId="77777777" w:rsidR="00CC0CE4" w:rsidRPr="00884E31"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84E31">
              <w:rPr>
                <w:sz w:val="22"/>
                <w:szCs w:val="22"/>
              </w:rPr>
              <w:t>5</w:t>
            </w:r>
          </w:p>
        </w:tc>
      </w:tr>
      <w:tr w:rsidR="00CC0CE4" w:rsidRPr="00CC0CE4" w14:paraId="788945C6" w14:textId="77777777" w:rsidTr="001C20A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6D45C" w14:textId="77777777" w:rsidR="00CC0CE4" w:rsidRPr="00884E31" w:rsidRDefault="00CC0CE4" w:rsidP="00CC0CE4">
            <w:pPr>
              <w:spacing w:after="160" w:line="278" w:lineRule="auto"/>
              <w:rPr>
                <w:b w:val="0"/>
                <w:bCs w:val="0"/>
                <w:sz w:val="22"/>
                <w:szCs w:val="22"/>
              </w:rPr>
            </w:pPr>
            <w:r w:rsidRPr="00884E31">
              <w:rPr>
                <w:b w:val="0"/>
                <w:bCs w:val="0"/>
                <w:sz w:val="22"/>
                <w:szCs w:val="22"/>
              </w:rPr>
              <w:t>Σύνολο εκπαίδευσης</w:t>
            </w:r>
          </w:p>
        </w:tc>
        <w:tc>
          <w:tcPr>
            <w:tcW w:w="0" w:type="auto"/>
            <w:hideMark/>
          </w:tcPr>
          <w:p w14:paraId="7D1DBA84" w14:textId="77777777" w:rsidR="00CC0CE4" w:rsidRPr="00884E31"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4E31">
              <w:rPr>
                <w:sz w:val="22"/>
                <w:szCs w:val="22"/>
              </w:rPr>
              <w:t xml:space="preserve">823 </w:t>
            </w:r>
            <w:proofErr w:type="spellStart"/>
            <w:r w:rsidRPr="00884E31">
              <w:rPr>
                <w:sz w:val="22"/>
                <w:szCs w:val="22"/>
              </w:rPr>
              <w:t>κύκλοι</w:t>
            </w:r>
            <w:proofErr w:type="spellEnd"/>
            <w:r w:rsidRPr="00884E31">
              <w:rPr>
                <w:sz w:val="22"/>
                <w:szCs w:val="22"/>
              </w:rPr>
              <w:t xml:space="preserve"> (80%)</w:t>
            </w:r>
          </w:p>
        </w:tc>
      </w:tr>
      <w:tr w:rsidR="00CC0CE4" w:rsidRPr="00CC0CE4" w14:paraId="1B7750FE" w14:textId="77777777" w:rsidTr="00884E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46A574" w14:textId="77777777" w:rsidR="00CC0CE4" w:rsidRPr="00884E31" w:rsidRDefault="00CC0CE4" w:rsidP="00CC0CE4">
            <w:pPr>
              <w:spacing w:after="160" w:line="278" w:lineRule="auto"/>
              <w:rPr>
                <w:b w:val="0"/>
                <w:bCs w:val="0"/>
                <w:sz w:val="22"/>
                <w:szCs w:val="22"/>
              </w:rPr>
            </w:pPr>
            <w:r w:rsidRPr="00884E31">
              <w:rPr>
                <w:b w:val="0"/>
                <w:bCs w:val="0"/>
                <w:sz w:val="22"/>
                <w:szCs w:val="22"/>
              </w:rPr>
              <w:t>Σύνολο αξιολόγησης</w:t>
            </w:r>
          </w:p>
        </w:tc>
        <w:tc>
          <w:tcPr>
            <w:tcW w:w="0" w:type="auto"/>
            <w:hideMark/>
          </w:tcPr>
          <w:p w14:paraId="42463BF7" w14:textId="77777777" w:rsidR="00CC0CE4" w:rsidRPr="00884E31"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84E31">
              <w:rPr>
                <w:sz w:val="22"/>
                <w:szCs w:val="22"/>
              </w:rPr>
              <w:t xml:space="preserve">205 </w:t>
            </w:r>
            <w:proofErr w:type="spellStart"/>
            <w:r w:rsidRPr="00884E31">
              <w:rPr>
                <w:sz w:val="22"/>
                <w:szCs w:val="22"/>
              </w:rPr>
              <w:t>κύκλοι</w:t>
            </w:r>
            <w:proofErr w:type="spellEnd"/>
            <w:r w:rsidRPr="00884E31">
              <w:rPr>
                <w:sz w:val="22"/>
                <w:szCs w:val="22"/>
              </w:rPr>
              <w:t xml:space="preserve"> (20%)</w:t>
            </w:r>
          </w:p>
        </w:tc>
      </w:tr>
      <w:tr w:rsidR="00CC0CE4" w:rsidRPr="00CC0CE4" w14:paraId="4A40466A" w14:textId="77777777" w:rsidTr="00884E31">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4B6AE715" w14:textId="77777777" w:rsidR="00CC0CE4" w:rsidRPr="00884E31" w:rsidRDefault="00CC0CE4" w:rsidP="00CC0CE4">
            <w:pPr>
              <w:spacing w:after="160" w:line="278" w:lineRule="auto"/>
              <w:rPr>
                <w:b w:val="0"/>
                <w:bCs w:val="0"/>
                <w:sz w:val="22"/>
                <w:szCs w:val="22"/>
              </w:rPr>
            </w:pPr>
            <w:r w:rsidRPr="00884E31">
              <w:rPr>
                <w:b w:val="0"/>
                <w:bCs w:val="0"/>
                <w:sz w:val="22"/>
                <w:szCs w:val="22"/>
              </w:rPr>
              <w:t>Random state</w:t>
            </w:r>
          </w:p>
        </w:tc>
        <w:tc>
          <w:tcPr>
            <w:tcW w:w="0" w:type="auto"/>
            <w:tcBorders>
              <w:bottom w:val="single" w:sz="4" w:space="0" w:color="auto"/>
            </w:tcBorders>
            <w:hideMark/>
          </w:tcPr>
          <w:p w14:paraId="5F2FDD0E" w14:textId="77777777" w:rsidR="00CC0CE4" w:rsidRPr="00884E31"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884E31">
              <w:rPr>
                <w:sz w:val="22"/>
                <w:szCs w:val="22"/>
              </w:rPr>
              <w:t>42</w:t>
            </w:r>
          </w:p>
        </w:tc>
      </w:tr>
    </w:tbl>
    <w:p w14:paraId="1EDA32AB" w14:textId="78D6E924" w:rsidR="00CC0CE4" w:rsidRDefault="00CC0CE4" w:rsidP="00CC0CE4">
      <w:pPr>
        <w:rPr>
          <w:sz w:val="22"/>
          <w:szCs w:val="22"/>
          <w:lang w:val="el-GR"/>
        </w:rPr>
      </w:pPr>
    </w:p>
    <w:p w14:paraId="3B00EB13" w14:textId="4C8C2886" w:rsidR="0059702C" w:rsidRPr="0059702C" w:rsidRDefault="0059702C">
      <w:pPr>
        <w:pStyle w:val="ListParagraph"/>
        <w:numPr>
          <w:ilvl w:val="0"/>
          <w:numId w:val="97"/>
        </w:numPr>
        <w:rPr>
          <w:sz w:val="22"/>
          <w:szCs w:val="22"/>
          <w:lang w:val="el-GR"/>
        </w:rPr>
      </w:pPr>
      <w:r w:rsidRPr="0059702C">
        <w:rPr>
          <w:b/>
          <w:bCs/>
          <w:sz w:val="22"/>
          <w:szCs w:val="22"/>
          <w:lang w:val="el-GR"/>
        </w:rPr>
        <w:t>Αριθμός δέντρων = 50</w:t>
      </w:r>
      <w:r w:rsidRPr="0059702C">
        <w:rPr>
          <w:sz w:val="22"/>
          <w:szCs w:val="22"/>
          <w:lang w:val="el-GR"/>
        </w:rPr>
        <w:t xml:space="preserve"> Το μοντέλο χτίζει 50 διαφορετικά δέντρα αποφάσεων και παίρνει τον μέσο όρο τους. Βάλαμε 50 αντί για 100 γιατί δεν έχουμε </w:t>
      </w:r>
      <w:proofErr w:type="spellStart"/>
      <w:r w:rsidRPr="0059702C">
        <w:rPr>
          <w:sz w:val="22"/>
          <w:szCs w:val="22"/>
        </w:rPr>
        <w:t>sklearn</w:t>
      </w:r>
      <w:proofErr w:type="spellEnd"/>
      <w:r w:rsidRPr="0059702C">
        <w:rPr>
          <w:sz w:val="22"/>
          <w:szCs w:val="22"/>
          <w:lang w:val="el-GR"/>
        </w:rPr>
        <w:t xml:space="preserve"> και τα χτίζουμε χειροκίνητα — 50 είναι αρκετά για καλά αποτελέσματα χωρίς να αργεί πολύ.</w:t>
      </w:r>
    </w:p>
    <w:p w14:paraId="1783DA19" w14:textId="07CA7021" w:rsidR="0059702C" w:rsidRPr="0059702C" w:rsidRDefault="0059702C">
      <w:pPr>
        <w:pStyle w:val="ListParagraph"/>
        <w:numPr>
          <w:ilvl w:val="0"/>
          <w:numId w:val="97"/>
        </w:numPr>
        <w:rPr>
          <w:sz w:val="22"/>
          <w:szCs w:val="22"/>
          <w:lang w:val="el-GR"/>
        </w:rPr>
      </w:pPr>
      <w:r w:rsidRPr="0059702C">
        <w:rPr>
          <w:b/>
          <w:bCs/>
          <w:sz w:val="22"/>
          <w:szCs w:val="22"/>
          <w:lang w:val="el-GR"/>
        </w:rPr>
        <w:t>Μέγιστο βάθος = 10</w:t>
      </w:r>
      <w:r w:rsidRPr="0059702C">
        <w:rPr>
          <w:sz w:val="22"/>
          <w:szCs w:val="22"/>
          <w:lang w:val="el-GR"/>
        </w:rPr>
        <w:t xml:space="preserve"> Κάθε δέντρο μπορεί να κάνει μέχρι 10 διαδοχικές ερωτήσεις (πχ "είναι η τάση &gt; 3.5</w:t>
      </w:r>
      <w:r w:rsidRPr="0059702C">
        <w:rPr>
          <w:sz w:val="22"/>
          <w:szCs w:val="22"/>
        </w:rPr>
        <w:t>V</w:t>
      </w:r>
      <w:r w:rsidRPr="0059702C">
        <w:rPr>
          <w:sz w:val="22"/>
          <w:szCs w:val="22"/>
          <w:lang w:val="el-GR"/>
        </w:rPr>
        <w:t>;"). Αν δεν βάζαμε όριο, τα δέντρα θα μάθαιναν απέξω τα δεδομένα εκπαίδευσης (</w:t>
      </w:r>
      <w:r w:rsidRPr="0059702C">
        <w:rPr>
          <w:sz w:val="22"/>
          <w:szCs w:val="22"/>
        </w:rPr>
        <w:t>overfitting</w:t>
      </w:r>
      <w:r w:rsidRPr="0059702C">
        <w:rPr>
          <w:sz w:val="22"/>
          <w:szCs w:val="22"/>
          <w:lang w:val="el-GR"/>
        </w:rPr>
        <w:t>) και θα απέτυχαν σε νέα δεδομένα.</w:t>
      </w:r>
    </w:p>
    <w:p w14:paraId="58BBAE60" w14:textId="1396F1CD" w:rsidR="0059702C" w:rsidRPr="0059702C" w:rsidRDefault="0059702C">
      <w:pPr>
        <w:pStyle w:val="ListParagraph"/>
        <w:numPr>
          <w:ilvl w:val="0"/>
          <w:numId w:val="97"/>
        </w:numPr>
        <w:rPr>
          <w:sz w:val="22"/>
          <w:szCs w:val="22"/>
          <w:lang w:val="el-GR"/>
        </w:rPr>
      </w:pPr>
      <w:r w:rsidRPr="0059702C">
        <w:rPr>
          <w:b/>
          <w:bCs/>
          <w:sz w:val="22"/>
          <w:szCs w:val="22"/>
          <w:lang w:val="el-GR"/>
        </w:rPr>
        <w:t>Ελάχιστα δείγματα διαχωρισμού = 5</w:t>
      </w:r>
      <w:r w:rsidRPr="0059702C">
        <w:rPr>
          <w:sz w:val="22"/>
          <w:szCs w:val="22"/>
          <w:lang w:val="el-GR"/>
        </w:rPr>
        <w:t xml:space="preserve"> Ένας κόμβος του δέντρου χωρίζεται σε δύο μόνο αν έχει τουλάχιστον 5 δείγματα. Αυτό αποτρέπει το μοντέλο από το να φτιάχνει κανόνες βασισμένους σε 1-2 μόνο παρατηρήσεις.</w:t>
      </w:r>
    </w:p>
    <w:p w14:paraId="0C1164CB" w14:textId="4E679412" w:rsidR="0059702C" w:rsidRPr="0059702C" w:rsidRDefault="0059702C">
      <w:pPr>
        <w:pStyle w:val="ListParagraph"/>
        <w:numPr>
          <w:ilvl w:val="0"/>
          <w:numId w:val="97"/>
        </w:numPr>
        <w:rPr>
          <w:sz w:val="22"/>
          <w:szCs w:val="22"/>
          <w:lang w:val="el-GR"/>
        </w:rPr>
      </w:pPr>
      <w:r w:rsidRPr="0059702C">
        <w:rPr>
          <w:b/>
          <w:bCs/>
          <w:sz w:val="22"/>
          <w:szCs w:val="22"/>
          <w:lang w:val="el-GR"/>
        </w:rPr>
        <w:t>Σύνολο εκπαίδευσης = 823 (80%) / Αξιολόγησης = 205 (20%)</w:t>
      </w:r>
      <w:r w:rsidRPr="0059702C">
        <w:rPr>
          <w:sz w:val="22"/>
          <w:szCs w:val="22"/>
          <w:lang w:val="el-GR"/>
        </w:rPr>
        <w:t xml:space="preserve"> Από τους 1028 συνολικούς κύκλους, οι 823 χρησιμοποιήθηκαν για να "μάθει" το μοντέλο και οι 205 κρατήθηκαν κρυφοί για να ελέγξουμε πόσο καλά γενικεύει σε άγνωστα δεδομένα. Το ίδιο </w:t>
      </w:r>
      <w:r w:rsidRPr="0059702C">
        <w:rPr>
          <w:sz w:val="22"/>
          <w:szCs w:val="22"/>
        </w:rPr>
        <w:t>split</w:t>
      </w:r>
      <w:r w:rsidRPr="0059702C">
        <w:rPr>
          <w:sz w:val="22"/>
          <w:szCs w:val="22"/>
          <w:lang w:val="el-GR"/>
        </w:rPr>
        <w:t xml:space="preserve"> χρησιμοποιήσαμε και στο </w:t>
      </w:r>
      <w:r w:rsidRPr="0059702C">
        <w:rPr>
          <w:sz w:val="22"/>
          <w:szCs w:val="22"/>
        </w:rPr>
        <w:t>baseline</w:t>
      </w:r>
      <w:r w:rsidRPr="0059702C">
        <w:rPr>
          <w:sz w:val="22"/>
          <w:szCs w:val="22"/>
          <w:lang w:val="el-GR"/>
        </w:rPr>
        <w:t xml:space="preserve"> για δίκαιη σύγκριση.</w:t>
      </w:r>
    </w:p>
    <w:p w14:paraId="12547AB8" w14:textId="77777777" w:rsidR="0059702C" w:rsidRPr="0059702C" w:rsidRDefault="0059702C">
      <w:pPr>
        <w:pStyle w:val="ListParagraph"/>
        <w:numPr>
          <w:ilvl w:val="0"/>
          <w:numId w:val="97"/>
        </w:numPr>
        <w:rPr>
          <w:sz w:val="22"/>
          <w:szCs w:val="22"/>
          <w:lang w:val="el-GR"/>
        </w:rPr>
      </w:pPr>
      <w:r w:rsidRPr="0059702C">
        <w:rPr>
          <w:b/>
          <w:bCs/>
          <w:sz w:val="22"/>
          <w:szCs w:val="22"/>
        </w:rPr>
        <w:t>Random</w:t>
      </w:r>
      <w:r w:rsidRPr="0059702C">
        <w:rPr>
          <w:b/>
          <w:bCs/>
          <w:sz w:val="22"/>
          <w:szCs w:val="22"/>
          <w:lang w:val="el-GR"/>
        </w:rPr>
        <w:t xml:space="preserve"> </w:t>
      </w:r>
      <w:r w:rsidRPr="0059702C">
        <w:rPr>
          <w:b/>
          <w:bCs/>
          <w:sz w:val="22"/>
          <w:szCs w:val="22"/>
        </w:rPr>
        <w:t>state</w:t>
      </w:r>
      <w:r w:rsidRPr="0059702C">
        <w:rPr>
          <w:b/>
          <w:bCs/>
          <w:sz w:val="22"/>
          <w:szCs w:val="22"/>
          <w:lang w:val="el-GR"/>
        </w:rPr>
        <w:t xml:space="preserve"> = 42</w:t>
      </w:r>
      <w:r w:rsidRPr="0059702C">
        <w:rPr>
          <w:sz w:val="22"/>
          <w:szCs w:val="22"/>
          <w:lang w:val="el-GR"/>
        </w:rPr>
        <w:t xml:space="preserve"> Είναι ένας σταθερός "σπόρος" </w:t>
      </w:r>
      <w:proofErr w:type="spellStart"/>
      <w:r w:rsidRPr="0059702C">
        <w:rPr>
          <w:sz w:val="22"/>
          <w:szCs w:val="22"/>
          <w:lang w:val="el-GR"/>
        </w:rPr>
        <w:t>τυχαιότητας</w:t>
      </w:r>
      <w:proofErr w:type="spellEnd"/>
      <w:r w:rsidRPr="0059702C">
        <w:rPr>
          <w:sz w:val="22"/>
          <w:szCs w:val="22"/>
          <w:lang w:val="el-GR"/>
        </w:rPr>
        <w:t xml:space="preserve">. Χωρίς αυτόν, κάθε φορά που τρέχεις τον κώδικα θα έπαιρνες ελαφρώς διαφορετικά αποτελέσματα λόγω της </w:t>
      </w:r>
      <w:proofErr w:type="spellStart"/>
      <w:r w:rsidRPr="0059702C">
        <w:rPr>
          <w:sz w:val="22"/>
          <w:szCs w:val="22"/>
          <w:lang w:val="el-GR"/>
        </w:rPr>
        <w:t>τυχαιότητας</w:t>
      </w:r>
      <w:proofErr w:type="spellEnd"/>
      <w:r w:rsidRPr="0059702C">
        <w:rPr>
          <w:sz w:val="22"/>
          <w:szCs w:val="22"/>
          <w:lang w:val="el-GR"/>
        </w:rPr>
        <w:t xml:space="preserve"> του αλγορίθμου. Με το </w:t>
      </w:r>
      <w:r w:rsidRPr="0059702C">
        <w:rPr>
          <w:sz w:val="22"/>
          <w:szCs w:val="22"/>
        </w:rPr>
        <w:t>random</w:t>
      </w:r>
      <w:r w:rsidRPr="0059702C">
        <w:rPr>
          <w:sz w:val="22"/>
          <w:szCs w:val="22"/>
          <w:lang w:val="el-GR"/>
        </w:rPr>
        <w:t>_</w:t>
      </w:r>
      <w:r w:rsidRPr="0059702C">
        <w:rPr>
          <w:sz w:val="22"/>
          <w:szCs w:val="22"/>
        </w:rPr>
        <w:t>state</w:t>
      </w:r>
      <w:r w:rsidRPr="0059702C">
        <w:rPr>
          <w:sz w:val="22"/>
          <w:szCs w:val="22"/>
          <w:lang w:val="el-GR"/>
        </w:rPr>
        <w:t xml:space="preserve">=42 τα αποτελέσματα είναι πάντα </w:t>
      </w:r>
      <w:proofErr w:type="spellStart"/>
      <w:r w:rsidRPr="0059702C">
        <w:rPr>
          <w:sz w:val="22"/>
          <w:szCs w:val="22"/>
          <w:lang w:val="el-GR"/>
        </w:rPr>
        <w:t>αναπαραγώγιμα</w:t>
      </w:r>
      <w:proofErr w:type="spellEnd"/>
      <w:r w:rsidRPr="0059702C">
        <w:rPr>
          <w:sz w:val="22"/>
          <w:szCs w:val="22"/>
          <w:lang w:val="el-GR"/>
        </w:rPr>
        <w:t xml:space="preserve"> — σημαντικό για ακαδημαϊκή εργασία.</w:t>
      </w:r>
    </w:p>
    <w:p w14:paraId="0ECF69F7" w14:textId="77777777" w:rsidR="0059702C" w:rsidRDefault="0059702C" w:rsidP="008815EE">
      <w:pPr>
        <w:rPr>
          <w:b/>
          <w:bCs/>
          <w:sz w:val="22"/>
          <w:szCs w:val="22"/>
          <w:lang w:val="el-GR"/>
        </w:rPr>
      </w:pPr>
    </w:p>
    <w:p w14:paraId="76E04116" w14:textId="77777777" w:rsidR="0059702C" w:rsidRDefault="0059702C" w:rsidP="008815EE">
      <w:pPr>
        <w:rPr>
          <w:b/>
          <w:bCs/>
          <w:sz w:val="22"/>
          <w:szCs w:val="22"/>
          <w:lang w:val="el-GR"/>
        </w:rPr>
      </w:pPr>
    </w:p>
    <w:p w14:paraId="40103FC0" w14:textId="77777777" w:rsidR="0059702C" w:rsidRDefault="0059702C">
      <w:pPr>
        <w:rPr>
          <w:b/>
          <w:bCs/>
          <w:sz w:val="22"/>
          <w:szCs w:val="22"/>
          <w:lang w:val="el-GR"/>
        </w:rPr>
      </w:pPr>
      <w:r>
        <w:rPr>
          <w:b/>
          <w:bCs/>
          <w:sz w:val="22"/>
          <w:szCs w:val="22"/>
          <w:lang w:val="el-GR"/>
        </w:rPr>
        <w:br w:type="page"/>
      </w:r>
    </w:p>
    <w:p w14:paraId="5007BF3C" w14:textId="69E98E98" w:rsidR="008815EE" w:rsidRPr="008815EE" w:rsidRDefault="008815EE" w:rsidP="008815EE">
      <w:pPr>
        <w:rPr>
          <w:sz w:val="22"/>
          <w:szCs w:val="22"/>
          <w:lang w:val="el-GR"/>
        </w:rPr>
      </w:pPr>
      <w:r w:rsidRPr="008815EE">
        <w:rPr>
          <w:b/>
          <w:bCs/>
          <w:sz w:val="22"/>
          <w:szCs w:val="22"/>
        </w:rPr>
        <w:lastRenderedPageBreak/>
        <w:t>MAE</w:t>
      </w:r>
      <w:r w:rsidRPr="008815EE">
        <w:rPr>
          <w:b/>
          <w:bCs/>
          <w:sz w:val="22"/>
          <w:szCs w:val="22"/>
          <w:lang w:val="el-GR"/>
        </w:rPr>
        <w:t xml:space="preserve"> — Αριστερά:</w:t>
      </w:r>
      <w:r w:rsidRPr="008815EE">
        <w:rPr>
          <w:sz w:val="22"/>
          <w:szCs w:val="22"/>
          <w:lang w:val="el-GR"/>
        </w:rPr>
        <w:t xml:space="preserve"> Το </w:t>
      </w:r>
      <w:r w:rsidRPr="008815EE">
        <w:rPr>
          <w:sz w:val="22"/>
          <w:szCs w:val="22"/>
        </w:rPr>
        <w:t>Baseline</w:t>
      </w:r>
      <w:r w:rsidRPr="008815EE">
        <w:rPr>
          <w:sz w:val="22"/>
          <w:szCs w:val="22"/>
          <w:lang w:val="el-GR"/>
        </w:rPr>
        <w:t xml:space="preserve"> κάνει λάθος κατά μέσο όρο </w:t>
      </w:r>
      <w:r w:rsidRPr="008815EE">
        <w:rPr>
          <w:b/>
          <w:bCs/>
          <w:sz w:val="22"/>
          <w:szCs w:val="22"/>
          <w:lang w:val="el-GR"/>
        </w:rPr>
        <w:t>19.72 κύκλους</w:t>
      </w:r>
      <w:r w:rsidRPr="008815EE">
        <w:rPr>
          <w:sz w:val="22"/>
          <w:szCs w:val="22"/>
          <w:lang w:val="el-GR"/>
        </w:rPr>
        <w:t xml:space="preserve">, ενώ το </w:t>
      </w:r>
      <w:r w:rsidRPr="008815EE">
        <w:rPr>
          <w:sz w:val="22"/>
          <w:szCs w:val="22"/>
        </w:rPr>
        <w:t>Random</w:t>
      </w:r>
      <w:r w:rsidRPr="008815EE">
        <w:rPr>
          <w:sz w:val="22"/>
          <w:szCs w:val="22"/>
          <w:lang w:val="el-GR"/>
        </w:rPr>
        <w:t xml:space="preserve"> </w:t>
      </w:r>
      <w:r w:rsidRPr="008815EE">
        <w:rPr>
          <w:sz w:val="22"/>
          <w:szCs w:val="22"/>
        </w:rPr>
        <w:t>Forest</w:t>
      </w:r>
      <w:r w:rsidRPr="008815EE">
        <w:rPr>
          <w:sz w:val="22"/>
          <w:szCs w:val="22"/>
          <w:lang w:val="el-GR"/>
        </w:rPr>
        <w:t xml:space="preserve"> μόλις </w:t>
      </w:r>
      <w:r w:rsidRPr="008815EE">
        <w:rPr>
          <w:b/>
          <w:bCs/>
          <w:sz w:val="22"/>
          <w:szCs w:val="22"/>
          <w:lang w:val="el-GR"/>
        </w:rPr>
        <w:t>7.28 κύκλους</w:t>
      </w:r>
      <w:r w:rsidRPr="008815EE">
        <w:rPr>
          <w:sz w:val="22"/>
          <w:szCs w:val="22"/>
          <w:lang w:val="el-GR"/>
        </w:rPr>
        <w:t xml:space="preserve">. Δηλαδή αν μια μπαταρία έχει 50 κύκλους ζωής, το </w:t>
      </w:r>
      <w:r w:rsidRPr="008815EE">
        <w:rPr>
          <w:sz w:val="22"/>
          <w:szCs w:val="22"/>
        </w:rPr>
        <w:t>Random</w:t>
      </w:r>
      <w:r w:rsidRPr="008815EE">
        <w:rPr>
          <w:sz w:val="22"/>
          <w:szCs w:val="22"/>
          <w:lang w:val="el-GR"/>
        </w:rPr>
        <w:t xml:space="preserve"> </w:t>
      </w:r>
      <w:r w:rsidRPr="008815EE">
        <w:rPr>
          <w:sz w:val="22"/>
          <w:szCs w:val="22"/>
        </w:rPr>
        <w:t>Forest</w:t>
      </w:r>
      <w:r w:rsidRPr="008815EE">
        <w:rPr>
          <w:sz w:val="22"/>
          <w:szCs w:val="22"/>
          <w:lang w:val="el-GR"/>
        </w:rPr>
        <w:t xml:space="preserve"> θα πει "~50" ενώ το </w:t>
      </w:r>
      <w:r w:rsidRPr="008815EE">
        <w:rPr>
          <w:sz w:val="22"/>
          <w:szCs w:val="22"/>
        </w:rPr>
        <w:t>Baseline</w:t>
      </w:r>
      <w:r w:rsidRPr="008815EE">
        <w:rPr>
          <w:sz w:val="22"/>
          <w:szCs w:val="22"/>
          <w:lang w:val="el-GR"/>
        </w:rPr>
        <w:t xml:space="preserve"> θα πει "~30 ή ~70". Βελτίωση </w:t>
      </w:r>
      <w:r w:rsidRPr="008815EE">
        <w:rPr>
          <w:b/>
          <w:bCs/>
          <w:sz w:val="22"/>
          <w:szCs w:val="22"/>
          <w:lang w:val="el-GR"/>
        </w:rPr>
        <w:t>63%</w:t>
      </w:r>
      <w:r w:rsidRPr="008815EE">
        <w:rPr>
          <w:sz w:val="22"/>
          <w:szCs w:val="22"/>
          <w:lang w:val="el-GR"/>
        </w:rPr>
        <w:t>.</w:t>
      </w:r>
    </w:p>
    <w:p w14:paraId="3D61648B" w14:textId="50C05C3F" w:rsidR="008815EE" w:rsidRPr="008815EE" w:rsidRDefault="008815EE" w:rsidP="008815EE">
      <w:pPr>
        <w:rPr>
          <w:sz w:val="22"/>
          <w:szCs w:val="22"/>
          <w:lang w:val="el-GR"/>
        </w:rPr>
      </w:pPr>
      <w:r w:rsidRPr="008815EE">
        <w:rPr>
          <w:b/>
          <w:bCs/>
          <w:sz w:val="22"/>
          <w:szCs w:val="22"/>
        </w:rPr>
        <w:t>RMSE</w:t>
      </w:r>
      <w:r w:rsidRPr="008815EE">
        <w:rPr>
          <w:b/>
          <w:bCs/>
          <w:sz w:val="22"/>
          <w:szCs w:val="22"/>
          <w:lang w:val="el-GR"/>
        </w:rPr>
        <w:t xml:space="preserve"> — Μεσαία:</w:t>
      </w:r>
      <w:r w:rsidRPr="008815EE">
        <w:rPr>
          <w:sz w:val="22"/>
          <w:szCs w:val="22"/>
          <w:lang w:val="el-GR"/>
        </w:rPr>
        <w:t xml:space="preserve"> Παρόμοιο με </w:t>
      </w:r>
      <w:r w:rsidRPr="008815EE">
        <w:rPr>
          <w:sz w:val="22"/>
          <w:szCs w:val="22"/>
        </w:rPr>
        <w:t>MAE</w:t>
      </w:r>
      <w:r w:rsidRPr="008815EE">
        <w:rPr>
          <w:sz w:val="22"/>
          <w:szCs w:val="22"/>
          <w:lang w:val="el-GR"/>
        </w:rPr>
        <w:t xml:space="preserve"> αλλά τιμωρεί περισσότερο τα </w:t>
      </w:r>
      <w:r w:rsidRPr="008815EE">
        <w:rPr>
          <w:b/>
          <w:bCs/>
          <w:sz w:val="22"/>
          <w:szCs w:val="22"/>
          <w:lang w:val="el-GR"/>
        </w:rPr>
        <w:t>μεγάλα λάθη</w:t>
      </w:r>
      <w:r w:rsidRPr="008815EE">
        <w:rPr>
          <w:sz w:val="22"/>
          <w:szCs w:val="22"/>
          <w:lang w:val="el-GR"/>
        </w:rPr>
        <w:t xml:space="preserve">. </w:t>
      </w:r>
      <w:r w:rsidRPr="008815EE">
        <w:rPr>
          <w:sz w:val="22"/>
          <w:szCs w:val="22"/>
        </w:rPr>
        <w:t>Baseline</w:t>
      </w:r>
      <w:r w:rsidRPr="008815EE">
        <w:rPr>
          <w:sz w:val="22"/>
          <w:szCs w:val="22"/>
          <w:lang w:val="el-GR"/>
        </w:rPr>
        <w:t xml:space="preserve">: 26.14, </w:t>
      </w:r>
      <w:r w:rsidRPr="008815EE">
        <w:rPr>
          <w:sz w:val="22"/>
          <w:szCs w:val="22"/>
        </w:rPr>
        <w:t>Random</w:t>
      </w:r>
      <w:r w:rsidRPr="008815EE">
        <w:rPr>
          <w:sz w:val="22"/>
          <w:szCs w:val="22"/>
          <w:lang w:val="el-GR"/>
        </w:rPr>
        <w:t xml:space="preserve"> </w:t>
      </w:r>
      <w:r w:rsidRPr="008815EE">
        <w:rPr>
          <w:sz w:val="22"/>
          <w:szCs w:val="22"/>
        </w:rPr>
        <w:t>Forest</w:t>
      </w:r>
      <w:r w:rsidRPr="008815EE">
        <w:rPr>
          <w:sz w:val="22"/>
          <w:szCs w:val="22"/>
          <w:lang w:val="el-GR"/>
        </w:rPr>
        <w:t xml:space="preserve">: 10.19. Βελτίωση </w:t>
      </w:r>
      <w:r w:rsidRPr="008815EE">
        <w:rPr>
          <w:b/>
          <w:bCs/>
          <w:sz w:val="22"/>
          <w:szCs w:val="22"/>
          <w:lang w:val="el-GR"/>
        </w:rPr>
        <w:t>61%</w:t>
      </w:r>
      <w:r w:rsidRPr="008815EE">
        <w:rPr>
          <w:sz w:val="22"/>
          <w:szCs w:val="22"/>
          <w:lang w:val="el-GR"/>
        </w:rPr>
        <w:t xml:space="preserve">. Το γεγονός ότι το </w:t>
      </w:r>
      <w:r w:rsidRPr="008815EE">
        <w:rPr>
          <w:sz w:val="22"/>
          <w:szCs w:val="22"/>
        </w:rPr>
        <w:t>RMSE</w:t>
      </w:r>
      <w:r w:rsidRPr="008815EE">
        <w:rPr>
          <w:sz w:val="22"/>
          <w:szCs w:val="22"/>
          <w:lang w:val="el-GR"/>
        </w:rPr>
        <w:t xml:space="preserve"> είναι μεγαλύτερο από το </w:t>
      </w:r>
      <w:r w:rsidRPr="008815EE">
        <w:rPr>
          <w:sz w:val="22"/>
          <w:szCs w:val="22"/>
        </w:rPr>
        <w:t>MAE</w:t>
      </w:r>
      <w:r w:rsidRPr="008815EE">
        <w:rPr>
          <w:sz w:val="22"/>
          <w:szCs w:val="22"/>
          <w:lang w:val="el-GR"/>
        </w:rPr>
        <w:t xml:space="preserve"> και στα δύο μοντέλα σημαίνει ότι υπάρχουν μερικές περιπτώσεις με μεγάλο σφάλμα — κάτι αναμενόμενο για τους κύκλους στα άκρα (</w:t>
      </w:r>
      <w:r w:rsidRPr="008815EE">
        <w:rPr>
          <w:sz w:val="22"/>
          <w:szCs w:val="22"/>
        </w:rPr>
        <w:t>RUL</w:t>
      </w:r>
      <w:r w:rsidRPr="008815EE">
        <w:rPr>
          <w:sz w:val="22"/>
          <w:szCs w:val="22"/>
          <w:lang w:val="el-GR"/>
        </w:rPr>
        <w:t xml:space="preserve"> πολύ υψηλό ή πολύ χαμηλό).</w:t>
      </w:r>
    </w:p>
    <w:p w14:paraId="7A63E23A" w14:textId="77777777" w:rsidR="008815EE" w:rsidRDefault="008815EE" w:rsidP="008815EE">
      <w:pPr>
        <w:rPr>
          <w:sz w:val="22"/>
          <w:szCs w:val="22"/>
          <w:lang w:val="el-GR"/>
        </w:rPr>
      </w:pPr>
      <w:r w:rsidRPr="008815EE">
        <w:rPr>
          <w:b/>
          <w:bCs/>
          <w:sz w:val="22"/>
          <w:szCs w:val="22"/>
        </w:rPr>
        <w:t>R</w:t>
      </w:r>
      <w:r w:rsidRPr="008815EE">
        <w:rPr>
          <w:b/>
          <w:bCs/>
          <w:sz w:val="22"/>
          <w:szCs w:val="22"/>
          <w:lang w:val="el-GR"/>
        </w:rPr>
        <w:t>² — Δεξιά:</w:t>
      </w:r>
      <w:r w:rsidRPr="008815EE">
        <w:rPr>
          <w:sz w:val="22"/>
          <w:szCs w:val="22"/>
          <w:lang w:val="el-GR"/>
        </w:rPr>
        <w:t xml:space="preserve"> Αυτή είναι η πιο εντυπωσιακή σύγκριση. Το </w:t>
      </w:r>
      <w:r w:rsidRPr="008815EE">
        <w:rPr>
          <w:sz w:val="22"/>
          <w:szCs w:val="22"/>
        </w:rPr>
        <w:t>Baseline</w:t>
      </w:r>
      <w:r w:rsidRPr="008815EE">
        <w:rPr>
          <w:sz w:val="22"/>
          <w:szCs w:val="22"/>
          <w:lang w:val="el-GR"/>
        </w:rPr>
        <w:t xml:space="preserve"> εξηγεί μόνο το </w:t>
      </w:r>
      <w:r w:rsidRPr="008815EE">
        <w:rPr>
          <w:b/>
          <w:bCs/>
          <w:sz w:val="22"/>
          <w:szCs w:val="22"/>
          <w:lang w:val="el-GR"/>
        </w:rPr>
        <w:t>50%</w:t>
      </w:r>
      <w:r w:rsidRPr="008815EE">
        <w:rPr>
          <w:sz w:val="22"/>
          <w:szCs w:val="22"/>
          <w:lang w:val="el-GR"/>
        </w:rPr>
        <w:t xml:space="preserve"> της συμπεριφοράς φθοράς των μπαταριών. Το </w:t>
      </w:r>
      <w:r w:rsidRPr="008815EE">
        <w:rPr>
          <w:sz w:val="22"/>
          <w:szCs w:val="22"/>
        </w:rPr>
        <w:t>Random</w:t>
      </w:r>
      <w:r w:rsidRPr="008815EE">
        <w:rPr>
          <w:sz w:val="22"/>
          <w:szCs w:val="22"/>
          <w:lang w:val="el-GR"/>
        </w:rPr>
        <w:t xml:space="preserve"> </w:t>
      </w:r>
      <w:r w:rsidRPr="008815EE">
        <w:rPr>
          <w:sz w:val="22"/>
          <w:szCs w:val="22"/>
        </w:rPr>
        <w:t>Forest</w:t>
      </w:r>
      <w:r w:rsidRPr="008815EE">
        <w:rPr>
          <w:sz w:val="22"/>
          <w:szCs w:val="22"/>
          <w:lang w:val="el-GR"/>
        </w:rPr>
        <w:t xml:space="preserve"> εξηγεί το </w:t>
      </w:r>
      <w:r w:rsidRPr="008815EE">
        <w:rPr>
          <w:b/>
          <w:bCs/>
          <w:sz w:val="22"/>
          <w:szCs w:val="22"/>
          <w:lang w:val="el-GR"/>
        </w:rPr>
        <w:t>92.44%</w:t>
      </w:r>
      <w:r w:rsidRPr="008815EE">
        <w:rPr>
          <w:sz w:val="22"/>
          <w:szCs w:val="22"/>
          <w:lang w:val="el-GR"/>
        </w:rPr>
        <w:t xml:space="preserve">. Με απλά λόγια — το </w:t>
      </w:r>
      <w:r w:rsidRPr="008815EE">
        <w:rPr>
          <w:sz w:val="22"/>
          <w:szCs w:val="22"/>
        </w:rPr>
        <w:t>Random</w:t>
      </w:r>
      <w:r w:rsidRPr="008815EE">
        <w:rPr>
          <w:sz w:val="22"/>
          <w:szCs w:val="22"/>
          <w:lang w:val="el-GR"/>
        </w:rPr>
        <w:t xml:space="preserve"> </w:t>
      </w:r>
      <w:r w:rsidRPr="008815EE">
        <w:rPr>
          <w:sz w:val="22"/>
          <w:szCs w:val="22"/>
        </w:rPr>
        <w:t>Forest</w:t>
      </w:r>
      <w:r w:rsidRPr="008815EE">
        <w:rPr>
          <w:sz w:val="22"/>
          <w:szCs w:val="22"/>
          <w:lang w:val="el-GR"/>
        </w:rPr>
        <w:t xml:space="preserve"> "καταλαβαίνει" σχεδόν πλήρως πότε μια μπαταρία πλησιάζει στο τέλος της ζωής της.</w:t>
      </w:r>
    </w:p>
    <w:p w14:paraId="778F9D69" w14:textId="77777777" w:rsidR="0059702C" w:rsidRDefault="0059702C" w:rsidP="008815EE">
      <w:pPr>
        <w:rPr>
          <w:sz w:val="22"/>
          <w:szCs w:val="22"/>
          <w:lang w:val="el-GR"/>
        </w:rPr>
      </w:pPr>
    </w:p>
    <w:p w14:paraId="5C5B0E79" w14:textId="64EAC653" w:rsidR="008815EE" w:rsidRDefault="008815EE" w:rsidP="008815EE">
      <w:pPr>
        <w:jc w:val="center"/>
        <w:rPr>
          <w:sz w:val="22"/>
          <w:szCs w:val="22"/>
          <w:lang w:val="el-GR"/>
        </w:rPr>
      </w:pPr>
      <w:r>
        <w:rPr>
          <w:noProof/>
        </w:rPr>
        <w:drawing>
          <wp:inline distT="0" distB="0" distL="0" distR="0" wp14:anchorId="40F812F3" wp14:editId="633C5AAA">
            <wp:extent cx="4520381" cy="2295929"/>
            <wp:effectExtent l="0" t="0" r="0" b="9525"/>
            <wp:docPr id="205562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4771" name=""/>
                    <pic:cNvPicPr/>
                  </pic:nvPicPr>
                  <pic:blipFill>
                    <a:blip r:embed="rId54"/>
                    <a:stretch>
                      <a:fillRect/>
                    </a:stretch>
                  </pic:blipFill>
                  <pic:spPr>
                    <a:xfrm>
                      <a:off x="0" y="0"/>
                      <a:ext cx="4534843" cy="2303274"/>
                    </a:xfrm>
                    <a:prstGeom prst="rect">
                      <a:avLst/>
                    </a:prstGeom>
                  </pic:spPr>
                </pic:pic>
              </a:graphicData>
            </a:graphic>
          </wp:inline>
        </w:drawing>
      </w:r>
    </w:p>
    <w:p w14:paraId="7D03755E" w14:textId="77777777" w:rsidR="0059702C" w:rsidRDefault="0059702C" w:rsidP="000C0E54">
      <w:pPr>
        <w:rPr>
          <w:sz w:val="22"/>
          <w:szCs w:val="22"/>
          <w:lang w:val="el-GR"/>
        </w:rPr>
      </w:pPr>
    </w:p>
    <w:p w14:paraId="3EFC1A1A" w14:textId="1E45F638" w:rsidR="000C0E54" w:rsidRPr="000C0E54" w:rsidRDefault="000C0E54" w:rsidP="000C0E54">
      <w:pPr>
        <w:rPr>
          <w:sz w:val="22"/>
          <w:szCs w:val="22"/>
          <w:lang w:val="el-GR"/>
        </w:rPr>
      </w:pPr>
      <w:r w:rsidRPr="000C0E54">
        <w:rPr>
          <w:sz w:val="22"/>
          <w:szCs w:val="22"/>
          <w:lang w:val="el-GR"/>
        </w:rPr>
        <w:t xml:space="preserve">Το γράφημα αυτό αποτελεί την οπτική απόδειξη ότι η επιλογή του </w:t>
      </w:r>
      <w:r w:rsidRPr="000C0E54">
        <w:rPr>
          <w:sz w:val="22"/>
          <w:szCs w:val="22"/>
        </w:rPr>
        <w:t>Random</w:t>
      </w:r>
      <w:r w:rsidRPr="000C0E54">
        <w:rPr>
          <w:sz w:val="22"/>
          <w:szCs w:val="22"/>
          <w:lang w:val="el-GR"/>
        </w:rPr>
        <w:t xml:space="preserve"> </w:t>
      </w:r>
      <w:r w:rsidRPr="000C0E54">
        <w:rPr>
          <w:sz w:val="22"/>
          <w:szCs w:val="22"/>
        </w:rPr>
        <w:t>Forest</w:t>
      </w:r>
      <w:r w:rsidRPr="000C0E54">
        <w:rPr>
          <w:sz w:val="22"/>
          <w:szCs w:val="22"/>
          <w:lang w:val="el-GR"/>
        </w:rPr>
        <w:t xml:space="preserve"> ήταν </w:t>
      </w:r>
      <w:r w:rsidRPr="000C0E54">
        <w:rPr>
          <w:b/>
          <w:bCs/>
          <w:sz w:val="22"/>
          <w:szCs w:val="22"/>
          <w:lang w:val="el-GR"/>
        </w:rPr>
        <w:t>επιστημονικά τεκμηριωμένη και σωστή</w:t>
      </w:r>
      <w:r w:rsidRPr="000C0E54">
        <w:rPr>
          <w:sz w:val="22"/>
          <w:szCs w:val="22"/>
          <w:lang w:val="el-GR"/>
        </w:rPr>
        <w:t xml:space="preserve">. Και στις τρεις μετρικές αξιολόγησης το </w:t>
      </w:r>
      <w:r w:rsidRPr="000C0E54">
        <w:rPr>
          <w:sz w:val="22"/>
          <w:szCs w:val="22"/>
        </w:rPr>
        <w:t>Random</w:t>
      </w:r>
      <w:r w:rsidRPr="000C0E54">
        <w:rPr>
          <w:sz w:val="22"/>
          <w:szCs w:val="22"/>
          <w:lang w:val="el-GR"/>
        </w:rPr>
        <w:t xml:space="preserve"> </w:t>
      </w:r>
      <w:r w:rsidRPr="000C0E54">
        <w:rPr>
          <w:sz w:val="22"/>
          <w:szCs w:val="22"/>
        </w:rPr>
        <w:t>Forest</w:t>
      </w:r>
      <w:r w:rsidRPr="000C0E54">
        <w:rPr>
          <w:sz w:val="22"/>
          <w:szCs w:val="22"/>
          <w:lang w:val="el-GR"/>
        </w:rPr>
        <w:t xml:space="preserve"> υπερέχει σημαντικά του </w:t>
      </w:r>
      <w:r w:rsidRPr="000C0E54">
        <w:rPr>
          <w:sz w:val="22"/>
          <w:szCs w:val="22"/>
        </w:rPr>
        <w:t>baseline</w:t>
      </w:r>
      <w:r w:rsidRPr="000C0E54">
        <w:rPr>
          <w:sz w:val="22"/>
          <w:szCs w:val="22"/>
          <w:lang w:val="el-GR"/>
        </w:rPr>
        <w:t>, επιβεβαιώνοντας ότι η μη γραμμική φύση της φθοράς των μπαταριών απαιτεί ένα πιο σύνθετο μοντέλο από τη Γραμμική Παλινδρόμηση.</w:t>
      </w:r>
    </w:p>
    <w:p w14:paraId="69A87D26" w14:textId="1966F807" w:rsidR="008815EE" w:rsidRPr="008815EE" w:rsidRDefault="0059702C" w:rsidP="00CC0CE4">
      <w:pPr>
        <w:rPr>
          <w:sz w:val="22"/>
          <w:szCs w:val="22"/>
          <w:lang w:val="el-GR"/>
        </w:rPr>
      </w:pPr>
      <w:r>
        <w:rPr>
          <w:sz w:val="22"/>
          <w:szCs w:val="22"/>
          <w:lang w:val="el-GR"/>
        </w:rPr>
        <w:br w:type="page"/>
      </w:r>
    </w:p>
    <w:p w14:paraId="33D67BA6" w14:textId="042129C3" w:rsidR="00CC0CE4" w:rsidRDefault="00CC0CE4">
      <w:pPr>
        <w:pStyle w:val="Heading5"/>
        <w:numPr>
          <w:ilvl w:val="0"/>
          <w:numId w:val="96"/>
        </w:numPr>
        <w:rPr>
          <w:b/>
          <w:bCs/>
          <w:color w:val="auto"/>
          <w:lang w:val="el-GR"/>
        </w:rPr>
      </w:pPr>
      <w:r w:rsidRPr="00884E31">
        <w:rPr>
          <w:b/>
          <w:bCs/>
          <w:color w:val="auto"/>
        </w:rPr>
        <w:lastRenderedPageBreak/>
        <w:t>ΑΠΟΤΕΛΕΣΜΑΤΑ ΑΞΙΟΛΟΓΗΣΗΣ</w:t>
      </w:r>
    </w:p>
    <w:p w14:paraId="1CA38F94" w14:textId="77777777" w:rsidR="00884E31" w:rsidRPr="00884E31" w:rsidRDefault="00884E31" w:rsidP="00884E31">
      <w:pPr>
        <w:rPr>
          <w:lang w:val="el-GR"/>
        </w:rPr>
      </w:pPr>
    </w:p>
    <w:tbl>
      <w:tblPr>
        <w:tblStyle w:val="PlainTable3"/>
        <w:tblW w:w="0" w:type="auto"/>
        <w:jc w:val="center"/>
        <w:tblLook w:val="04A0" w:firstRow="1" w:lastRow="0" w:firstColumn="1" w:lastColumn="0" w:noHBand="0" w:noVBand="1"/>
      </w:tblPr>
      <w:tblGrid>
        <w:gridCol w:w="1130"/>
        <w:gridCol w:w="3497"/>
        <w:gridCol w:w="1978"/>
        <w:gridCol w:w="1219"/>
      </w:tblGrid>
      <w:tr w:rsidR="00CC0CE4" w:rsidRPr="00CC0CE4" w14:paraId="3BC5CC15" w14:textId="77777777" w:rsidTr="00884E3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6526B9E" w14:textId="77777777" w:rsidR="00CC0CE4" w:rsidRPr="00CC0CE4" w:rsidRDefault="00CC0CE4" w:rsidP="00CC0CE4">
            <w:pPr>
              <w:spacing w:after="160" w:line="278" w:lineRule="auto"/>
              <w:rPr>
                <w:sz w:val="22"/>
                <w:szCs w:val="22"/>
              </w:rPr>
            </w:pPr>
            <w:r w:rsidRPr="00CC0CE4">
              <w:rPr>
                <w:sz w:val="22"/>
                <w:szCs w:val="22"/>
              </w:rPr>
              <w:t>Μετρική</w:t>
            </w:r>
          </w:p>
        </w:tc>
        <w:tc>
          <w:tcPr>
            <w:tcW w:w="0" w:type="auto"/>
            <w:tcBorders>
              <w:top w:val="single" w:sz="4" w:space="0" w:color="auto"/>
            </w:tcBorders>
            <w:hideMark/>
          </w:tcPr>
          <w:p w14:paraId="62F75DD8" w14:textId="77777777" w:rsidR="00CC0CE4" w:rsidRPr="00CC0CE4" w:rsidRDefault="00CC0CE4" w:rsidP="00CC0CE4">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C0CE4">
              <w:rPr>
                <w:sz w:val="22"/>
                <w:szCs w:val="22"/>
              </w:rPr>
              <w:t>Baseline (Linear Regression)</w:t>
            </w:r>
          </w:p>
        </w:tc>
        <w:tc>
          <w:tcPr>
            <w:tcW w:w="0" w:type="auto"/>
            <w:tcBorders>
              <w:top w:val="single" w:sz="4" w:space="0" w:color="auto"/>
            </w:tcBorders>
            <w:hideMark/>
          </w:tcPr>
          <w:p w14:paraId="46D81251" w14:textId="77777777" w:rsidR="00CC0CE4" w:rsidRPr="00CC0CE4" w:rsidRDefault="00CC0CE4" w:rsidP="00CC0CE4">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C0CE4">
              <w:rPr>
                <w:sz w:val="22"/>
                <w:szCs w:val="22"/>
              </w:rPr>
              <w:t>Random Forest</w:t>
            </w:r>
          </w:p>
        </w:tc>
        <w:tc>
          <w:tcPr>
            <w:tcW w:w="0" w:type="auto"/>
            <w:tcBorders>
              <w:top w:val="single" w:sz="4" w:space="0" w:color="auto"/>
            </w:tcBorders>
            <w:hideMark/>
          </w:tcPr>
          <w:p w14:paraId="6A438803" w14:textId="77777777" w:rsidR="00CC0CE4" w:rsidRPr="00CC0CE4" w:rsidRDefault="00CC0CE4" w:rsidP="00CC0CE4">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C0CE4">
              <w:rPr>
                <w:sz w:val="22"/>
                <w:szCs w:val="22"/>
              </w:rPr>
              <w:t>Βελτίωση</w:t>
            </w:r>
          </w:p>
        </w:tc>
      </w:tr>
      <w:tr w:rsidR="00CC0CE4" w:rsidRPr="00CC0CE4" w14:paraId="2F78DF4E" w14:textId="77777777" w:rsidTr="00884E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3182C" w14:textId="77777777" w:rsidR="00CC0CE4" w:rsidRPr="00CC0CE4" w:rsidRDefault="00CC0CE4" w:rsidP="00CC0CE4">
            <w:pPr>
              <w:spacing w:after="160" w:line="278" w:lineRule="auto"/>
              <w:rPr>
                <w:sz w:val="22"/>
                <w:szCs w:val="22"/>
              </w:rPr>
            </w:pPr>
            <w:r w:rsidRPr="00CC0CE4">
              <w:rPr>
                <w:sz w:val="22"/>
                <w:szCs w:val="22"/>
              </w:rPr>
              <w:t>MAE</w:t>
            </w:r>
          </w:p>
        </w:tc>
        <w:tc>
          <w:tcPr>
            <w:tcW w:w="0" w:type="auto"/>
            <w:hideMark/>
          </w:tcPr>
          <w:p w14:paraId="793321F4"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 xml:space="preserve">19.72 </w:t>
            </w:r>
            <w:proofErr w:type="spellStart"/>
            <w:r w:rsidRPr="00CC0CE4">
              <w:rPr>
                <w:sz w:val="22"/>
                <w:szCs w:val="22"/>
              </w:rPr>
              <w:t>κύκλοι</w:t>
            </w:r>
            <w:proofErr w:type="spellEnd"/>
          </w:p>
        </w:tc>
        <w:tc>
          <w:tcPr>
            <w:tcW w:w="0" w:type="auto"/>
            <w:hideMark/>
          </w:tcPr>
          <w:p w14:paraId="39AA82E7"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 xml:space="preserve">7.28 </w:t>
            </w:r>
            <w:proofErr w:type="spellStart"/>
            <w:r w:rsidRPr="00CC0CE4">
              <w:rPr>
                <w:sz w:val="22"/>
                <w:szCs w:val="22"/>
              </w:rPr>
              <w:t>κύκλοι</w:t>
            </w:r>
            <w:proofErr w:type="spellEnd"/>
          </w:p>
        </w:tc>
        <w:tc>
          <w:tcPr>
            <w:tcW w:w="0" w:type="auto"/>
            <w:hideMark/>
          </w:tcPr>
          <w:p w14:paraId="5D6CBC18"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63%</w:t>
            </w:r>
          </w:p>
        </w:tc>
      </w:tr>
      <w:tr w:rsidR="00CC0CE4" w:rsidRPr="00CC0CE4" w14:paraId="66DA7973" w14:textId="77777777" w:rsidTr="00884E3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1B6D1B" w14:textId="77777777" w:rsidR="00CC0CE4" w:rsidRPr="00CC0CE4" w:rsidRDefault="00CC0CE4" w:rsidP="00CC0CE4">
            <w:pPr>
              <w:spacing w:after="160" w:line="278" w:lineRule="auto"/>
              <w:rPr>
                <w:sz w:val="22"/>
                <w:szCs w:val="22"/>
              </w:rPr>
            </w:pPr>
            <w:r w:rsidRPr="00CC0CE4">
              <w:rPr>
                <w:sz w:val="22"/>
                <w:szCs w:val="22"/>
              </w:rPr>
              <w:t>RMSE</w:t>
            </w:r>
          </w:p>
        </w:tc>
        <w:tc>
          <w:tcPr>
            <w:tcW w:w="0" w:type="auto"/>
            <w:hideMark/>
          </w:tcPr>
          <w:p w14:paraId="7635805E" w14:textId="77777777" w:rsidR="00CC0CE4" w:rsidRPr="00CC0CE4"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C0CE4">
              <w:rPr>
                <w:sz w:val="22"/>
                <w:szCs w:val="22"/>
              </w:rPr>
              <w:t xml:space="preserve">26.14 </w:t>
            </w:r>
            <w:proofErr w:type="spellStart"/>
            <w:r w:rsidRPr="00CC0CE4">
              <w:rPr>
                <w:sz w:val="22"/>
                <w:szCs w:val="22"/>
              </w:rPr>
              <w:t>κύκλοι</w:t>
            </w:r>
            <w:proofErr w:type="spellEnd"/>
          </w:p>
        </w:tc>
        <w:tc>
          <w:tcPr>
            <w:tcW w:w="0" w:type="auto"/>
            <w:hideMark/>
          </w:tcPr>
          <w:p w14:paraId="7D8A9500" w14:textId="77777777" w:rsidR="00CC0CE4" w:rsidRPr="00CC0CE4"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C0CE4">
              <w:rPr>
                <w:sz w:val="22"/>
                <w:szCs w:val="22"/>
              </w:rPr>
              <w:t xml:space="preserve">10.19 </w:t>
            </w:r>
            <w:proofErr w:type="spellStart"/>
            <w:r w:rsidRPr="00CC0CE4">
              <w:rPr>
                <w:sz w:val="22"/>
                <w:szCs w:val="22"/>
              </w:rPr>
              <w:t>κύκλοι</w:t>
            </w:r>
            <w:proofErr w:type="spellEnd"/>
          </w:p>
        </w:tc>
        <w:tc>
          <w:tcPr>
            <w:tcW w:w="0" w:type="auto"/>
            <w:hideMark/>
          </w:tcPr>
          <w:p w14:paraId="48830EC5" w14:textId="77777777" w:rsidR="00CC0CE4" w:rsidRPr="00CC0CE4" w:rsidRDefault="00CC0CE4" w:rsidP="00CC0CE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C0CE4">
              <w:rPr>
                <w:sz w:val="22"/>
                <w:szCs w:val="22"/>
              </w:rPr>
              <w:t>61%</w:t>
            </w:r>
          </w:p>
        </w:tc>
      </w:tr>
      <w:tr w:rsidR="00CC0CE4" w:rsidRPr="00CC0CE4" w14:paraId="7E15233B" w14:textId="77777777" w:rsidTr="00884E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6722178" w14:textId="77777777" w:rsidR="00CC0CE4" w:rsidRPr="00CC0CE4" w:rsidRDefault="00CC0CE4" w:rsidP="00CC0CE4">
            <w:pPr>
              <w:spacing w:after="160" w:line="278" w:lineRule="auto"/>
              <w:rPr>
                <w:sz w:val="22"/>
                <w:szCs w:val="22"/>
              </w:rPr>
            </w:pPr>
            <w:r w:rsidRPr="00CC0CE4">
              <w:rPr>
                <w:sz w:val="22"/>
                <w:szCs w:val="22"/>
              </w:rPr>
              <w:t>R²</w:t>
            </w:r>
          </w:p>
        </w:tc>
        <w:tc>
          <w:tcPr>
            <w:tcW w:w="0" w:type="auto"/>
            <w:tcBorders>
              <w:bottom w:val="single" w:sz="4" w:space="0" w:color="auto"/>
            </w:tcBorders>
            <w:hideMark/>
          </w:tcPr>
          <w:p w14:paraId="437AD9A0"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0.5025</w:t>
            </w:r>
          </w:p>
        </w:tc>
        <w:tc>
          <w:tcPr>
            <w:tcW w:w="0" w:type="auto"/>
            <w:tcBorders>
              <w:bottom w:val="single" w:sz="4" w:space="0" w:color="auto"/>
            </w:tcBorders>
            <w:hideMark/>
          </w:tcPr>
          <w:p w14:paraId="5AFBB194"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0.9244</w:t>
            </w:r>
          </w:p>
        </w:tc>
        <w:tc>
          <w:tcPr>
            <w:tcW w:w="0" w:type="auto"/>
            <w:tcBorders>
              <w:bottom w:val="single" w:sz="4" w:space="0" w:color="auto"/>
            </w:tcBorders>
            <w:hideMark/>
          </w:tcPr>
          <w:p w14:paraId="04D86E89" w14:textId="77777777" w:rsidR="00CC0CE4" w:rsidRPr="00CC0CE4" w:rsidRDefault="00CC0CE4" w:rsidP="00CC0CE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C0CE4">
              <w:rPr>
                <w:sz w:val="22"/>
                <w:szCs w:val="22"/>
              </w:rPr>
              <w:t>+84%</w:t>
            </w:r>
          </w:p>
        </w:tc>
      </w:tr>
    </w:tbl>
    <w:p w14:paraId="0BF587BF" w14:textId="49C7F1C3" w:rsidR="00CC0CE4" w:rsidRPr="00CC0CE4" w:rsidRDefault="00CC0CE4" w:rsidP="00CC0CE4">
      <w:pPr>
        <w:rPr>
          <w:sz w:val="22"/>
          <w:szCs w:val="22"/>
        </w:rPr>
      </w:pPr>
    </w:p>
    <w:p w14:paraId="656560DC" w14:textId="667139C2" w:rsidR="00CC0CE4" w:rsidRPr="00884E31" w:rsidRDefault="00CC0CE4">
      <w:pPr>
        <w:pStyle w:val="Heading5"/>
        <w:numPr>
          <w:ilvl w:val="0"/>
          <w:numId w:val="96"/>
        </w:numPr>
        <w:rPr>
          <w:b/>
          <w:bCs/>
          <w:color w:val="auto"/>
        </w:rPr>
      </w:pPr>
      <w:r w:rsidRPr="00884E31">
        <w:rPr>
          <w:b/>
          <w:bCs/>
          <w:color w:val="auto"/>
        </w:rPr>
        <w:t>ΑΝΑΛΥΣΗ ΓΡΑΦΗΜΑΤΩΝ</w:t>
      </w:r>
    </w:p>
    <w:p w14:paraId="7D41B3C8" w14:textId="0D071F41" w:rsidR="00CC0CE4" w:rsidRPr="00CC0CE4" w:rsidRDefault="00884E31" w:rsidP="00CC0CE4">
      <w:pPr>
        <w:rPr>
          <w:sz w:val="22"/>
          <w:szCs w:val="22"/>
          <w:lang w:val="el-GR"/>
        </w:rPr>
      </w:pPr>
      <w:r>
        <w:rPr>
          <w:b/>
          <w:bCs/>
          <w:sz w:val="22"/>
          <w:szCs w:val="22"/>
          <w:lang w:val="el-GR"/>
        </w:rPr>
        <w:br/>
      </w:r>
      <w:r w:rsidR="00CC0CE4" w:rsidRPr="00CC0CE4">
        <w:rPr>
          <w:b/>
          <w:bCs/>
          <w:sz w:val="22"/>
          <w:szCs w:val="22"/>
          <w:lang w:val="el-GR"/>
        </w:rPr>
        <w:t xml:space="preserve">Γράφημα 1 — </w:t>
      </w:r>
      <w:r w:rsidR="00CC0CE4" w:rsidRPr="00CC0CE4">
        <w:rPr>
          <w:b/>
          <w:bCs/>
          <w:sz w:val="22"/>
          <w:szCs w:val="22"/>
        </w:rPr>
        <w:t>Actual</w:t>
      </w:r>
      <w:r w:rsidR="00CC0CE4" w:rsidRPr="00CC0CE4">
        <w:rPr>
          <w:b/>
          <w:bCs/>
          <w:sz w:val="22"/>
          <w:szCs w:val="22"/>
          <w:lang w:val="el-GR"/>
        </w:rPr>
        <w:t xml:space="preserve"> </w:t>
      </w:r>
      <w:r w:rsidR="00CC0CE4" w:rsidRPr="00CC0CE4">
        <w:rPr>
          <w:b/>
          <w:bCs/>
          <w:sz w:val="22"/>
          <w:szCs w:val="22"/>
        </w:rPr>
        <w:t>vs</w:t>
      </w:r>
      <w:r w:rsidR="00CC0CE4" w:rsidRPr="00CC0CE4">
        <w:rPr>
          <w:b/>
          <w:bCs/>
          <w:sz w:val="22"/>
          <w:szCs w:val="22"/>
          <w:lang w:val="el-GR"/>
        </w:rPr>
        <w:t xml:space="preserve"> </w:t>
      </w:r>
      <w:r w:rsidR="00CC0CE4" w:rsidRPr="00CC0CE4">
        <w:rPr>
          <w:b/>
          <w:bCs/>
          <w:sz w:val="22"/>
          <w:szCs w:val="22"/>
        </w:rPr>
        <w:t>Predicted</w:t>
      </w:r>
      <w:r w:rsidR="00CC0CE4" w:rsidRPr="00CC0CE4">
        <w:rPr>
          <w:b/>
          <w:bCs/>
          <w:sz w:val="22"/>
          <w:szCs w:val="22"/>
          <w:lang w:val="el-GR"/>
        </w:rPr>
        <w:t xml:space="preserve"> </w:t>
      </w:r>
      <w:r w:rsidR="00CC0CE4" w:rsidRPr="00CC0CE4">
        <w:rPr>
          <w:b/>
          <w:bCs/>
          <w:sz w:val="22"/>
          <w:szCs w:val="22"/>
        </w:rPr>
        <w:t>RUL</w:t>
      </w:r>
      <w:r>
        <w:rPr>
          <w:b/>
          <w:bCs/>
          <w:sz w:val="22"/>
          <w:szCs w:val="22"/>
          <w:lang w:val="el-GR"/>
        </w:rPr>
        <w:br/>
      </w:r>
      <w:r w:rsidR="00CC0CE4" w:rsidRPr="00CC0CE4">
        <w:rPr>
          <w:sz w:val="22"/>
          <w:szCs w:val="22"/>
          <w:lang w:val="el-GR"/>
        </w:rPr>
        <w:t xml:space="preserve">Το γράφημα σύγκρισης πραγματικών και προβλεπόμενων τιμών </w:t>
      </w:r>
      <w:r w:rsidR="00CC0CE4" w:rsidRPr="00CC0CE4">
        <w:rPr>
          <w:sz w:val="22"/>
          <w:szCs w:val="22"/>
        </w:rPr>
        <w:t>RUL</w:t>
      </w:r>
      <w:r w:rsidR="00CC0CE4" w:rsidRPr="00CC0CE4">
        <w:rPr>
          <w:sz w:val="22"/>
          <w:szCs w:val="22"/>
          <w:lang w:val="el-GR"/>
        </w:rPr>
        <w:t xml:space="preserve"> αναδεικνύει σημαντική βελτίωση σε σχέση με το </w:t>
      </w:r>
      <w:r w:rsidR="00CC0CE4" w:rsidRPr="00CC0CE4">
        <w:rPr>
          <w:sz w:val="22"/>
          <w:szCs w:val="22"/>
        </w:rPr>
        <w:t>baseline</w:t>
      </w:r>
      <w:r w:rsidR="00CC0CE4" w:rsidRPr="00CC0CE4">
        <w:rPr>
          <w:sz w:val="22"/>
          <w:szCs w:val="22"/>
          <w:lang w:val="el-GR"/>
        </w:rPr>
        <w:t xml:space="preserve"> </w:t>
      </w:r>
      <w:r w:rsidR="00CC0CE4" w:rsidRPr="00CC0CE4">
        <w:rPr>
          <w:sz w:val="22"/>
          <w:szCs w:val="22"/>
        </w:rPr>
        <w:t>model</w:t>
      </w:r>
      <w:r w:rsidR="00CC0CE4" w:rsidRPr="00CC0CE4">
        <w:rPr>
          <w:sz w:val="22"/>
          <w:szCs w:val="22"/>
          <w:lang w:val="el-GR"/>
        </w:rPr>
        <w:t xml:space="preserve">. Τα σημεία κατανέμονται πλέον κοντά στην ιδανική διαγώνιο γραμμή σε όλο το εύρος τιμών </w:t>
      </w:r>
      <w:r w:rsidR="00CC0CE4" w:rsidRPr="00CC0CE4">
        <w:rPr>
          <w:sz w:val="22"/>
          <w:szCs w:val="22"/>
        </w:rPr>
        <w:t>RUL</w:t>
      </w:r>
      <w:r w:rsidR="00CC0CE4" w:rsidRPr="00CC0CE4">
        <w:rPr>
          <w:sz w:val="22"/>
          <w:szCs w:val="22"/>
          <w:lang w:val="el-GR"/>
        </w:rPr>
        <w:t xml:space="preserve"> (0–160 κύκλοι), υποδηλώνοντας ότι το μοντέλο έχει μάθει επιτυχώς τις μη γραμμικές σχέσεις μεταξύ των χαρακτηριστικών και της υπολειπόμενης διάρκειας ζωής. Παρατηρείται ελαφρά υποεκτίμηση σε κύκλους με πολύ υψηλό </w:t>
      </w:r>
      <w:r w:rsidR="00CC0CE4" w:rsidRPr="00CC0CE4">
        <w:rPr>
          <w:sz w:val="22"/>
          <w:szCs w:val="22"/>
        </w:rPr>
        <w:t>RUL</w:t>
      </w:r>
      <w:r w:rsidR="00CC0CE4" w:rsidRPr="00CC0CE4">
        <w:rPr>
          <w:sz w:val="22"/>
          <w:szCs w:val="22"/>
          <w:lang w:val="el-GR"/>
        </w:rPr>
        <w:t xml:space="preserve"> (&gt;130 κύκλοι), γεγονός που αποδίδεται στον περιορισμένο αριθμό αντίστοιχων δειγμάτων εκπαίδευσης.</w:t>
      </w:r>
    </w:p>
    <w:p w14:paraId="67128A06" w14:textId="77777777" w:rsidR="00884E31" w:rsidRDefault="00884E31">
      <w:pPr>
        <w:rPr>
          <w:b/>
          <w:bCs/>
          <w:sz w:val="22"/>
          <w:szCs w:val="22"/>
          <w:lang w:val="el-GR"/>
        </w:rPr>
      </w:pPr>
      <w:r>
        <w:rPr>
          <w:b/>
          <w:bCs/>
          <w:sz w:val="22"/>
          <w:szCs w:val="22"/>
          <w:lang w:val="el-GR"/>
        </w:rPr>
        <w:br w:type="page"/>
      </w:r>
    </w:p>
    <w:p w14:paraId="5C9AF405" w14:textId="79A5C414" w:rsidR="00CC0CE4" w:rsidRPr="00884E31" w:rsidRDefault="00CC0CE4" w:rsidP="00CC0CE4">
      <w:pPr>
        <w:rPr>
          <w:sz w:val="22"/>
          <w:szCs w:val="22"/>
          <w:lang w:val="el-GR"/>
        </w:rPr>
      </w:pPr>
      <w:r w:rsidRPr="00CC0CE4">
        <w:rPr>
          <w:b/>
          <w:bCs/>
          <w:sz w:val="22"/>
          <w:szCs w:val="22"/>
          <w:lang w:val="el-GR"/>
        </w:rPr>
        <w:lastRenderedPageBreak/>
        <w:t xml:space="preserve">Γράφημα 2 — </w:t>
      </w:r>
      <w:r w:rsidRPr="00CC0CE4">
        <w:rPr>
          <w:b/>
          <w:bCs/>
          <w:sz w:val="22"/>
          <w:szCs w:val="22"/>
        </w:rPr>
        <w:t>Feature</w:t>
      </w:r>
      <w:r w:rsidRPr="00CC0CE4">
        <w:rPr>
          <w:b/>
          <w:bCs/>
          <w:sz w:val="22"/>
          <w:szCs w:val="22"/>
          <w:lang w:val="el-GR"/>
        </w:rPr>
        <w:t xml:space="preserve"> </w:t>
      </w:r>
      <w:r w:rsidRPr="00CC0CE4">
        <w:rPr>
          <w:b/>
          <w:bCs/>
          <w:sz w:val="22"/>
          <w:szCs w:val="22"/>
        </w:rPr>
        <w:t>Importance</w:t>
      </w:r>
      <w:r w:rsidR="00884E31">
        <w:rPr>
          <w:b/>
          <w:bCs/>
          <w:sz w:val="22"/>
          <w:szCs w:val="22"/>
          <w:lang w:val="el-GR"/>
        </w:rPr>
        <w:br/>
      </w:r>
      <w:r w:rsidRPr="00CC0CE4">
        <w:rPr>
          <w:sz w:val="22"/>
          <w:szCs w:val="22"/>
          <w:lang w:val="el-GR"/>
        </w:rPr>
        <w:t xml:space="preserve">Το διάγραμμα σπουδαιότητας χαρακτηριστικών αποκαλύπτει τη συνεισφορά κάθε μεταβλητής στην πρόβλεψη του </w:t>
      </w:r>
      <w:r w:rsidRPr="00CC0CE4">
        <w:rPr>
          <w:sz w:val="22"/>
          <w:szCs w:val="22"/>
        </w:rPr>
        <w:t>RUL</w:t>
      </w:r>
      <w:r w:rsidRPr="00CC0CE4">
        <w:rPr>
          <w:sz w:val="22"/>
          <w:szCs w:val="22"/>
          <w:lang w:val="el-GR"/>
        </w:rPr>
        <w:t xml:space="preserve">. </w:t>
      </w:r>
      <w:r w:rsidRPr="00884E31">
        <w:rPr>
          <w:sz w:val="22"/>
          <w:szCs w:val="22"/>
          <w:lang w:val="el-GR"/>
        </w:rPr>
        <w:t>Συγκεκριμένα:</w:t>
      </w:r>
    </w:p>
    <w:p w14:paraId="3F90411A" w14:textId="77777777" w:rsidR="00CC0CE4" w:rsidRPr="00CC0CE4" w:rsidRDefault="00CC0CE4">
      <w:pPr>
        <w:numPr>
          <w:ilvl w:val="0"/>
          <w:numId w:val="95"/>
        </w:numPr>
        <w:rPr>
          <w:sz w:val="22"/>
          <w:szCs w:val="22"/>
          <w:lang w:val="el-GR"/>
        </w:rPr>
      </w:pPr>
      <w:r w:rsidRPr="00CC0CE4">
        <w:rPr>
          <w:b/>
          <w:bCs/>
          <w:sz w:val="22"/>
          <w:szCs w:val="22"/>
        </w:rPr>
        <w:t>Voltage</w:t>
      </w:r>
      <w:r w:rsidRPr="00CC0CE4">
        <w:rPr>
          <w:b/>
          <w:bCs/>
          <w:sz w:val="22"/>
          <w:szCs w:val="22"/>
          <w:lang w:val="el-GR"/>
        </w:rPr>
        <w:t>_</w:t>
      </w:r>
      <w:r w:rsidRPr="00CC0CE4">
        <w:rPr>
          <w:b/>
          <w:bCs/>
          <w:sz w:val="22"/>
          <w:szCs w:val="22"/>
        </w:rPr>
        <w:t>Mean</w:t>
      </w:r>
      <w:r w:rsidRPr="00CC0CE4">
        <w:rPr>
          <w:b/>
          <w:bCs/>
          <w:sz w:val="22"/>
          <w:szCs w:val="22"/>
          <w:lang w:val="el-GR"/>
        </w:rPr>
        <w:t xml:space="preserve"> (~25%)</w:t>
      </w:r>
      <w:r w:rsidRPr="00CC0CE4">
        <w:rPr>
          <w:sz w:val="22"/>
          <w:szCs w:val="22"/>
          <w:lang w:val="el-GR"/>
        </w:rPr>
        <w:t xml:space="preserve"> — Το πιο σημαντικό χαρακτηριστικό. Η μέση τάση αποφόρτισης αντικατοπτρίζει άμεσα την κατάσταση υγείας της μπαταρίας, καθώς μειώνεται σταδιακά με τη φθορά.</w:t>
      </w:r>
    </w:p>
    <w:p w14:paraId="1C1E61C2" w14:textId="77777777" w:rsidR="00CC0CE4" w:rsidRPr="00CC0CE4" w:rsidRDefault="00CC0CE4">
      <w:pPr>
        <w:numPr>
          <w:ilvl w:val="0"/>
          <w:numId w:val="95"/>
        </w:numPr>
        <w:rPr>
          <w:sz w:val="22"/>
          <w:szCs w:val="22"/>
          <w:lang w:val="el-GR"/>
        </w:rPr>
      </w:pPr>
      <w:r w:rsidRPr="00CC0CE4">
        <w:rPr>
          <w:b/>
          <w:bCs/>
          <w:sz w:val="22"/>
          <w:szCs w:val="22"/>
        </w:rPr>
        <w:t>Temp</w:t>
      </w:r>
      <w:r w:rsidRPr="00CC0CE4">
        <w:rPr>
          <w:b/>
          <w:bCs/>
          <w:sz w:val="22"/>
          <w:szCs w:val="22"/>
          <w:lang w:val="el-GR"/>
        </w:rPr>
        <w:t>_</w:t>
      </w:r>
      <w:r w:rsidRPr="00CC0CE4">
        <w:rPr>
          <w:b/>
          <w:bCs/>
          <w:sz w:val="22"/>
          <w:szCs w:val="22"/>
        </w:rPr>
        <w:t>Max</w:t>
      </w:r>
      <w:r w:rsidRPr="00CC0CE4">
        <w:rPr>
          <w:b/>
          <w:bCs/>
          <w:sz w:val="22"/>
          <w:szCs w:val="22"/>
          <w:lang w:val="el-GR"/>
        </w:rPr>
        <w:t xml:space="preserve"> (~21%)</w:t>
      </w:r>
      <w:r w:rsidRPr="00CC0CE4">
        <w:rPr>
          <w:sz w:val="22"/>
          <w:szCs w:val="22"/>
          <w:lang w:val="el-GR"/>
        </w:rPr>
        <w:t xml:space="preserve"> — Η μέγιστη θερμοκρασία αποτελεί δείκτη της εσωτερικής αντίστασης της μπαταρίας, η οποία αυξάνεται με τη γήρανση.</w:t>
      </w:r>
    </w:p>
    <w:p w14:paraId="549904C0" w14:textId="77777777" w:rsidR="00CC0CE4" w:rsidRPr="00CC0CE4" w:rsidRDefault="00CC0CE4">
      <w:pPr>
        <w:numPr>
          <w:ilvl w:val="0"/>
          <w:numId w:val="95"/>
        </w:numPr>
        <w:rPr>
          <w:sz w:val="22"/>
          <w:szCs w:val="22"/>
          <w:lang w:val="el-GR"/>
        </w:rPr>
      </w:pPr>
      <w:r w:rsidRPr="00CC0CE4">
        <w:rPr>
          <w:b/>
          <w:bCs/>
          <w:sz w:val="22"/>
          <w:szCs w:val="22"/>
        </w:rPr>
        <w:t>Capacity</w:t>
      </w:r>
      <w:r w:rsidRPr="00CC0CE4">
        <w:rPr>
          <w:b/>
          <w:bCs/>
          <w:sz w:val="22"/>
          <w:szCs w:val="22"/>
          <w:lang w:val="el-GR"/>
        </w:rPr>
        <w:t>_</w:t>
      </w:r>
      <w:r w:rsidRPr="00CC0CE4">
        <w:rPr>
          <w:b/>
          <w:bCs/>
          <w:sz w:val="22"/>
          <w:szCs w:val="22"/>
        </w:rPr>
        <w:t>Ah</w:t>
      </w:r>
      <w:r w:rsidRPr="00CC0CE4">
        <w:rPr>
          <w:b/>
          <w:bCs/>
          <w:sz w:val="22"/>
          <w:szCs w:val="22"/>
          <w:lang w:val="el-GR"/>
        </w:rPr>
        <w:t xml:space="preserve"> &amp; </w:t>
      </w:r>
      <w:r w:rsidRPr="00CC0CE4">
        <w:rPr>
          <w:b/>
          <w:bCs/>
          <w:sz w:val="22"/>
          <w:szCs w:val="22"/>
        </w:rPr>
        <w:t>Discharge</w:t>
      </w:r>
      <w:r w:rsidRPr="00CC0CE4">
        <w:rPr>
          <w:b/>
          <w:bCs/>
          <w:sz w:val="22"/>
          <w:szCs w:val="22"/>
          <w:lang w:val="el-GR"/>
        </w:rPr>
        <w:t>_</w:t>
      </w:r>
      <w:r w:rsidRPr="00CC0CE4">
        <w:rPr>
          <w:b/>
          <w:bCs/>
          <w:sz w:val="22"/>
          <w:szCs w:val="22"/>
        </w:rPr>
        <w:t>Time</w:t>
      </w:r>
      <w:r w:rsidRPr="00CC0CE4">
        <w:rPr>
          <w:b/>
          <w:bCs/>
          <w:sz w:val="22"/>
          <w:szCs w:val="22"/>
          <w:lang w:val="el-GR"/>
        </w:rPr>
        <w:t xml:space="preserve"> (~14% έκαστο)</w:t>
      </w:r>
      <w:r w:rsidRPr="00CC0CE4">
        <w:rPr>
          <w:sz w:val="22"/>
          <w:szCs w:val="22"/>
          <w:lang w:val="el-GR"/>
        </w:rPr>
        <w:t xml:space="preserve"> — Η χωρητικότητα και η διάρκεια αποφόρτισης εκφράζουν άμεσα την ενεργειακή κατάσταση της μπαταρίας.</w:t>
      </w:r>
    </w:p>
    <w:p w14:paraId="0D581936" w14:textId="77777777" w:rsidR="00CC0CE4" w:rsidRPr="00CC0CE4" w:rsidRDefault="00CC0CE4">
      <w:pPr>
        <w:numPr>
          <w:ilvl w:val="0"/>
          <w:numId w:val="95"/>
        </w:numPr>
        <w:rPr>
          <w:sz w:val="22"/>
          <w:szCs w:val="22"/>
          <w:lang w:val="el-GR"/>
        </w:rPr>
      </w:pPr>
      <w:r w:rsidRPr="00CC0CE4">
        <w:rPr>
          <w:b/>
          <w:bCs/>
          <w:sz w:val="22"/>
          <w:szCs w:val="22"/>
        </w:rPr>
        <w:t>Temp</w:t>
      </w:r>
      <w:r w:rsidRPr="00CC0CE4">
        <w:rPr>
          <w:b/>
          <w:bCs/>
          <w:sz w:val="22"/>
          <w:szCs w:val="22"/>
          <w:lang w:val="el-GR"/>
        </w:rPr>
        <w:t>_</w:t>
      </w:r>
      <w:r w:rsidRPr="00CC0CE4">
        <w:rPr>
          <w:b/>
          <w:bCs/>
          <w:sz w:val="22"/>
          <w:szCs w:val="22"/>
        </w:rPr>
        <w:t>Mean</w:t>
      </w:r>
      <w:r w:rsidRPr="00CC0CE4">
        <w:rPr>
          <w:b/>
          <w:bCs/>
          <w:sz w:val="22"/>
          <w:szCs w:val="22"/>
          <w:lang w:val="el-GR"/>
        </w:rPr>
        <w:t xml:space="preserve"> (~5%)</w:t>
      </w:r>
      <w:r w:rsidRPr="00CC0CE4">
        <w:rPr>
          <w:sz w:val="22"/>
          <w:szCs w:val="22"/>
          <w:lang w:val="el-GR"/>
        </w:rPr>
        <w:t xml:space="preserve"> — Η μέση θερμοκρασία εμφανίζει τη μικρότερη συνεισφορά, πιθανώς λόγω υψηλής συσχέτισης με την </w:t>
      </w:r>
      <w:r w:rsidRPr="00CC0CE4">
        <w:rPr>
          <w:sz w:val="22"/>
          <w:szCs w:val="22"/>
        </w:rPr>
        <w:t>Temp</w:t>
      </w:r>
      <w:r w:rsidRPr="00CC0CE4">
        <w:rPr>
          <w:sz w:val="22"/>
          <w:szCs w:val="22"/>
          <w:lang w:val="el-GR"/>
        </w:rPr>
        <w:t>_</w:t>
      </w:r>
      <w:r w:rsidRPr="00CC0CE4">
        <w:rPr>
          <w:sz w:val="22"/>
          <w:szCs w:val="22"/>
        </w:rPr>
        <w:t>Max</w:t>
      </w:r>
      <w:r w:rsidRPr="00CC0CE4">
        <w:rPr>
          <w:sz w:val="22"/>
          <w:szCs w:val="22"/>
          <w:lang w:val="el-GR"/>
        </w:rPr>
        <w:t>.</w:t>
      </w:r>
    </w:p>
    <w:p w14:paraId="07CBEFD5" w14:textId="4B22A5ED" w:rsidR="00CC0CE4" w:rsidRPr="00A2044F" w:rsidRDefault="00CC0CE4" w:rsidP="00CC0CE4">
      <w:pPr>
        <w:rPr>
          <w:sz w:val="22"/>
          <w:szCs w:val="22"/>
          <w:lang w:val="el-GR"/>
        </w:rPr>
      </w:pPr>
    </w:p>
    <w:p w14:paraId="18FDF781" w14:textId="15F847B8" w:rsidR="00884E31" w:rsidRDefault="00884E31">
      <w:pPr>
        <w:rPr>
          <w:b/>
          <w:bCs/>
          <w:sz w:val="22"/>
          <w:szCs w:val="22"/>
          <w:lang w:val="el-GR"/>
        </w:rPr>
      </w:pPr>
      <w:r>
        <w:rPr>
          <w:noProof/>
        </w:rPr>
        <w:drawing>
          <wp:inline distT="0" distB="0" distL="0" distR="0" wp14:anchorId="0F3DAF09" wp14:editId="4C70945B">
            <wp:extent cx="5943600" cy="2416810"/>
            <wp:effectExtent l="0" t="0" r="0" b="2540"/>
            <wp:docPr id="182788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3957" name=""/>
                    <pic:cNvPicPr/>
                  </pic:nvPicPr>
                  <pic:blipFill>
                    <a:blip r:embed="rId55"/>
                    <a:stretch>
                      <a:fillRect/>
                    </a:stretch>
                  </pic:blipFill>
                  <pic:spPr>
                    <a:xfrm>
                      <a:off x="0" y="0"/>
                      <a:ext cx="5943600" cy="2416810"/>
                    </a:xfrm>
                    <a:prstGeom prst="rect">
                      <a:avLst/>
                    </a:prstGeom>
                  </pic:spPr>
                </pic:pic>
              </a:graphicData>
            </a:graphic>
          </wp:inline>
        </w:drawing>
      </w:r>
      <w:r>
        <w:rPr>
          <w:b/>
          <w:bCs/>
          <w:sz w:val="22"/>
          <w:szCs w:val="22"/>
          <w:lang w:val="el-GR"/>
        </w:rPr>
        <w:t xml:space="preserve"> </w:t>
      </w:r>
      <w:r>
        <w:rPr>
          <w:b/>
          <w:bCs/>
          <w:sz w:val="22"/>
          <w:szCs w:val="22"/>
          <w:lang w:val="el-GR"/>
        </w:rPr>
        <w:br w:type="page"/>
      </w:r>
    </w:p>
    <w:p w14:paraId="35BC6F3C" w14:textId="52942937" w:rsidR="00CC0CE4" w:rsidRPr="00565580" w:rsidRDefault="00CC0CE4">
      <w:pPr>
        <w:pStyle w:val="Heading5"/>
        <w:numPr>
          <w:ilvl w:val="0"/>
          <w:numId w:val="96"/>
        </w:numPr>
        <w:rPr>
          <w:b/>
          <w:bCs/>
          <w:color w:val="auto"/>
          <w:lang w:val="el-GR"/>
        </w:rPr>
      </w:pPr>
      <w:r w:rsidRPr="00565580">
        <w:rPr>
          <w:b/>
          <w:bCs/>
          <w:color w:val="auto"/>
          <w:lang w:val="el-GR"/>
        </w:rPr>
        <w:lastRenderedPageBreak/>
        <w:t>ΣΗΜΑΣΙΑ ΓΙΑ ΤΗΝ ΠΤΥΧΙΑΚΗ</w:t>
      </w:r>
    </w:p>
    <w:p w14:paraId="190414C2" w14:textId="3F8F062D" w:rsidR="00CC0CE4" w:rsidRPr="00CC0CE4" w:rsidRDefault="00565580" w:rsidP="00CC0CE4">
      <w:pPr>
        <w:rPr>
          <w:sz w:val="22"/>
          <w:szCs w:val="22"/>
          <w:lang w:val="el-GR"/>
        </w:rPr>
      </w:pPr>
      <w:r>
        <w:rPr>
          <w:sz w:val="22"/>
          <w:szCs w:val="22"/>
          <w:lang w:val="el-GR"/>
        </w:rPr>
        <w:br/>
      </w:r>
      <w:r w:rsidR="00CC0CE4" w:rsidRPr="00CC0CE4">
        <w:rPr>
          <w:sz w:val="22"/>
          <w:szCs w:val="22"/>
          <w:lang w:val="el-GR"/>
        </w:rPr>
        <w:t xml:space="preserve">Τα αποτελέσματα του </w:t>
      </w:r>
      <w:r w:rsidR="00CC0CE4" w:rsidRPr="00CC0CE4">
        <w:rPr>
          <w:sz w:val="22"/>
          <w:szCs w:val="22"/>
        </w:rPr>
        <w:t>Random</w:t>
      </w:r>
      <w:r w:rsidR="00CC0CE4" w:rsidRPr="00CC0CE4">
        <w:rPr>
          <w:sz w:val="22"/>
          <w:szCs w:val="22"/>
          <w:lang w:val="el-GR"/>
        </w:rPr>
        <w:t xml:space="preserve"> </w:t>
      </w:r>
      <w:r w:rsidR="00CC0CE4" w:rsidRPr="00CC0CE4">
        <w:rPr>
          <w:sz w:val="22"/>
          <w:szCs w:val="22"/>
        </w:rPr>
        <w:t>Forest</w:t>
      </w:r>
      <w:r w:rsidR="00CC0CE4" w:rsidRPr="00CC0CE4">
        <w:rPr>
          <w:sz w:val="22"/>
          <w:szCs w:val="22"/>
          <w:lang w:val="el-GR"/>
        </w:rPr>
        <w:t xml:space="preserve"> επιβεβαιώνουν την κεντρική υπόθεση της παρούσας εργασίας ότι η αξιοποίηση μεθόδων μηχανικής μάθησης επί πραγματικών δεδομένων λειτουργίας μπαταριών μπορεί να οδηγήσει σε ακριβή πρόβλεψη της υπολειπόμενης διάρκειας ζωής. Συγκεκριμένα, το μοντέλο επιτυγχάνει </w:t>
      </w:r>
      <w:r w:rsidR="00CC0CE4" w:rsidRPr="00CC0CE4">
        <w:rPr>
          <w:sz w:val="22"/>
          <w:szCs w:val="22"/>
        </w:rPr>
        <w:t>R</w:t>
      </w:r>
      <w:r w:rsidR="00CC0CE4" w:rsidRPr="00CC0CE4">
        <w:rPr>
          <w:sz w:val="22"/>
          <w:szCs w:val="22"/>
          <w:lang w:val="el-GR"/>
        </w:rPr>
        <w:t xml:space="preserve">²=0.9244, εξηγώντας το </w:t>
      </w:r>
      <w:r w:rsidR="00CC0CE4" w:rsidRPr="00CC0CE4">
        <w:rPr>
          <w:b/>
          <w:bCs/>
          <w:sz w:val="22"/>
          <w:szCs w:val="22"/>
          <w:lang w:val="el-GR"/>
        </w:rPr>
        <w:t xml:space="preserve">92.44% της διακύμανσης του </w:t>
      </w:r>
      <w:r w:rsidR="00CC0CE4" w:rsidRPr="00CC0CE4">
        <w:rPr>
          <w:b/>
          <w:bCs/>
          <w:sz w:val="22"/>
          <w:szCs w:val="22"/>
        </w:rPr>
        <w:t>RUL</w:t>
      </w:r>
      <w:r w:rsidR="00CC0CE4" w:rsidRPr="00CC0CE4">
        <w:rPr>
          <w:sz w:val="22"/>
          <w:szCs w:val="22"/>
          <w:lang w:val="el-GR"/>
        </w:rPr>
        <w:t xml:space="preserve">, με μέσο απόλυτο σφάλμα μόλις </w:t>
      </w:r>
      <w:r w:rsidR="00CC0CE4" w:rsidRPr="00CC0CE4">
        <w:rPr>
          <w:b/>
          <w:bCs/>
          <w:sz w:val="22"/>
          <w:szCs w:val="22"/>
          <w:lang w:val="el-GR"/>
        </w:rPr>
        <w:t>7.28 κύκλων</w:t>
      </w:r>
      <w:r w:rsidR="00CC0CE4" w:rsidRPr="00CC0CE4">
        <w:rPr>
          <w:sz w:val="22"/>
          <w:szCs w:val="22"/>
          <w:lang w:val="el-GR"/>
        </w:rPr>
        <w:t xml:space="preserve">. Η σύγκριση με το </w:t>
      </w:r>
      <w:r w:rsidR="00CC0CE4" w:rsidRPr="00CC0CE4">
        <w:rPr>
          <w:sz w:val="22"/>
          <w:szCs w:val="22"/>
        </w:rPr>
        <w:t>baseline</w:t>
      </w:r>
      <w:r w:rsidR="00CC0CE4" w:rsidRPr="00CC0CE4">
        <w:rPr>
          <w:sz w:val="22"/>
          <w:szCs w:val="22"/>
          <w:lang w:val="el-GR"/>
        </w:rPr>
        <w:t xml:space="preserve"> </w:t>
      </w:r>
      <w:r w:rsidR="00CC0CE4" w:rsidRPr="00CC0CE4">
        <w:rPr>
          <w:sz w:val="22"/>
          <w:szCs w:val="22"/>
        </w:rPr>
        <w:t>model</w:t>
      </w:r>
      <w:r w:rsidR="00CC0CE4" w:rsidRPr="00CC0CE4">
        <w:rPr>
          <w:sz w:val="22"/>
          <w:szCs w:val="22"/>
          <w:lang w:val="el-GR"/>
        </w:rPr>
        <w:t xml:space="preserve"> τεκμηριώνει επιστημονικά την υπεροχή του </w:t>
      </w:r>
      <w:r w:rsidR="00CC0CE4" w:rsidRPr="00CC0CE4">
        <w:rPr>
          <w:sz w:val="22"/>
          <w:szCs w:val="22"/>
        </w:rPr>
        <w:t>Random</w:t>
      </w:r>
      <w:r w:rsidR="00CC0CE4" w:rsidRPr="00CC0CE4">
        <w:rPr>
          <w:sz w:val="22"/>
          <w:szCs w:val="22"/>
          <w:lang w:val="el-GR"/>
        </w:rPr>
        <w:t xml:space="preserve"> </w:t>
      </w:r>
      <w:r w:rsidR="00CC0CE4" w:rsidRPr="00CC0CE4">
        <w:rPr>
          <w:sz w:val="22"/>
          <w:szCs w:val="22"/>
        </w:rPr>
        <w:t>Forest</w:t>
      </w:r>
      <w:r w:rsidR="00CC0CE4" w:rsidRPr="00CC0CE4">
        <w:rPr>
          <w:sz w:val="22"/>
          <w:szCs w:val="22"/>
          <w:lang w:val="el-GR"/>
        </w:rPr>
        <w:t xml:space="preserve">, το οποίο βελτιώνει την ακρίβεια πρόβλεψης κατά </w:t>
      </w:r>
      <w:r w:rsidR="00CC0CE4" w:rsidRPr="00CC0CE4">
        <w:rPr>
          <w:b/>
          <w:bCs/>
          <w:sz w:val="22"/>
          <w:szCs w:val="22"/>
          <w:lang w:val="el-GR"/>
        </w:rPr>
        <w:t xml:space="preserve">63% ως προς το </w:t>
      </w:r>
      <w:r w:rsidR="00CC0CE4" w:rsidRPr="00CC0CE4">
        <w:rPr>
          <w:b/>
          <w:bCs/>
          <w:sz w:val="22"/>
          <w:szCs w:val="22"/>
        </w:rPr>
        <w:t>MAE</w:t>
      </w:r>
      <w:r w:rsidR="00CC0CE4" w:rsidRPr="00CC0CE4">
        <w:rPr>
          <w:sz w:val="22"/>
          <w:szCs w:val="22"/>
          <w:lang w:val="el-GR"/>
        </w:rPr>
        <w:t xml:space="preserve"> και κατά </w:t>
      </w:r>
      <w:r w:rsidR="00CC0CE4" w:rsidRPr="00CC0CE4">
        <w:rPr>
          <w:b/>
          <w:bCs/>
          <w:sz w:val="22"/>
          <w:szCs w:val="22"/>
          <w:lang w:val="el-GR"/>
        </w:rPr>
        <w:t xml:space="preserve">84% ως προς το </w:t>
      </w:r>
      <w:r w:rsidR="00CC0CE4" w:rsidRPr="00CC0CE4">
        <w:rPr>
          <w:b/>
          <w:bCs/>
          <w:sz w:val="22"/>
          <w:szCs w:val="22"/>
        </w:rPr>
        <w:t>R</w:t>
      </w:r>
      <w:r w:rsidR="00CC0CE4" w:rsidRPr="00CC0CE4">
        <w:rPr>
          <w:b/>
          <w:bCs/>
          <w:sz w:val="22"/>
          <w:szCs w:val="22"/>
          <w:lang w:val="el-GR"/>
        </w:rPr>
        <w:t>²</w:t>
      </w:r>
      <w:r w:rsidR="00CC0CE4" w:rsidRPr="00CC0CE4">
        <w:rPr>
          <w:sz w:val="22"/>
          <w:szCs w:val="22"/>
          <w:lang w:val="el-GR"/>
        </w:rPr>
        <w:t xml:space="preserve">, επιβεβαιώνοντας ότι η φθορά των μπαταριών </w:t>
      </w:r>
      <w:proofErr w:type="spellStart"/>
      <w:r w:rsidR="00CC0CE4" w:rsidRPr="00CC0CE4">
        <w:rPr>
          <w:sz w:val="22"/>
          <w:szCs w:val="22"/>
          <w:lang w:val="el-GR"/>
        </w:rPr>
        <w:t>λιθίου</w:t>
      </w:r>
      <w:proofErr w:type="spellEnd"/>
      <w:r w:rsidR="00CC0CE4" w:rsidRPr="00CC0CE4">
        <w:rPr>
          <w:sz w:val="22"/>
          <w:szCs w:val="22"/>
          <w:lang w:val="el-GR"/>
        </w:rPr>
        <w:t>-ιόντων ακολουθεί μη γραμμικά μοτίβα που δεν μπορούν να αποτυπωθούν επαρκώς από γραμμικά μοντέλα.</w:t>
      </w:r>
    </w:p>
    <w:p w14:paraId="5AE04FD1" w14:textId="77777777" w:rsidR="00FD50A9" w:rsidRPr="00565580" w:rsidRDefault="00FD50A9" w:rsidP="007E70DD">
      <w:pPr>
        <w:rPr>
          <w:sz w:val="18"/>
          <w:szCs w:val="18"/>
          <w:lang w:val="el-GR"/>
        </w:rPr>
      </w:pPr>
    </w:p>
    <w:p w14:paraId="196E117C" w14:textId="77777777" w:rsidR="00565580" w:rsidRPr="00565580" w:rsidRDefault="00565580" w:rsidP="00565580">
      <w:pPr>
        <w:rPr>
          <w:b/>
          <w:bCs/>
          <w:sz w:val="18"/>
          <w:szCs w:val="18"/>
          <w:lang w:val="el-GR"/>
        </w:rPr>
      </w:pPr>
      <w:r w:rsidRPr="00565580">
        <w:rPr>
          <w:b/>
          <w:bCs/>
          <w:sz w:val="18"/>
          <w:szCs w:val="18"/>
          <w:lang w:val="el-GR"/>
        </w:rPr>
        <w:t>ΕΠΙΣΤΗΜΟΝΙΚΕΣ ΠΗΓΕΣ</w:t>
      </w:r>
    </w:p>
    <w:p w14:paraId="2EA17AB2" w14:textId="77777777" w:rsidR="00565580" w:rsidRPr="00565580" w:rsidRDefault="00565580" w:rsidP="00565580">
      <w:pPr>
        <w:rPr>
          <w:sz w:val="18"/>
          <w:szCs w:val="18"/>
          <w:lang w:val="el-GR"/>
        </w:rPr>
      </w:pPr>
      <w:r w:rsidRPr="00565580">
        <w:rPr>
          <w:sz w:val="18"/>
          <w:szCs w:val="18"/>
          <w:lang w:val="el-GR"/>
        </w:rPr>
        <w:t xml:space="preserve">Να τις αναζητήσεις στο </w:t>
      </w:r>
      <w:r w:rsidRPr="00565580">
        <w:rPr>
          <w:b/>
          <w:bCs/>
          <w:sz w:val="18"/>
          <w:szCs w:val="18"/>
        </w:rPr>
        <w:t>Google</w:t>
      </w:r>
      <w:r w:rsidRPr="00565580">
        <w:rPr>
          <w:b/>
          <w:bCs/>
          <w:sz w:val="18"/>
          <w:szCs w:val="18"/>
          <w:lang w:val="el-GR"/>
        </w:rPr>
        <w:t xml:space="preserve"> </w:t>
      </w:r>
      <w:r w:rsidRPr="00565580">
        <w:rPr>
          <w:b/>
          <w:bCs/>
          <w:sz w:val="18"/>
          <w:szCs w:val="18"/>
        </w:rPr>
        <w:t>Scholar</w:t>
      </w:r>
      <w:r w:rsidRPr="00565580">
        <w:rPr>
          <w:sz w:val="18"/>
          <w:szCs w:val="18"/>
          <w:lang w:val="el-GR"/>
        </w:rPr>
        <w:t>:</w:t>
      </w:r>
    </w:p>
    <w:p w14:paraId="03ECBE6F" w14:textId="77777777" w:rsidR="00565580" w:rsidRPr="00565580" w:rsidRDefault="00565580">
      <w:pPr>
        <w:numPr>
          <w:ilvl w:val="0"/>
          <w:numId w:val="90"/>
        </w:numPr>
        <w:rPr>
          <w:sz w:val="18"/>
          <w:szCs w:val="18"/>
        </w:rPr>
      </w:pPr>
      <w:proofErr w:type="spellStart"/>
      <w:r w:rsidRPr="00565580">
        <w:rPr>
          <w:sz w:val="18"/>
          <w:szCs w:val="18"/>
        </w:rPr>
        <w:t>Breiman</w:t>
      </w:r>
      <w:proofErr w:type="spellEnd"/>
      <w:r w:rsidRPr="00565580">
        <w:rPr>
          <w:sz w:val="18"/>
          <w:szCs w:val="18"/>
        </w:rPr>
        <w:t xml:space="preserve">, L. — </w:t>
      </w:r>
      <w:r w:rsidRPr="00565580">
        <w:rPr>
          <w:i/>
          <w:iCs/>
          <w:sz w:val="18"/>
          <w:szCs w:val="18"/>
        </w:rPr>
        <w:t>"Random Forests"</w:t>
      </w:r>
      <w:r w:rsidRPr="00565580">
        <w:rPr>
          <w:sz w:val="18"/>
          <w:szCs w:val="18"/>
        </w:rPr>
        <w:t xml:space="preserve"> — Machine Learning, 45(1), 5–32, 2001</w:t>
      </w:r>
    </w:p>
    <w:p w14:paraId="2C524B8B" w14:textId="77777777" w:rsidR="00565580" w:rsidRPr="00565580" w:rsidRDefault="00565580">
      <w:pPr>
        <w:numPr>
          <w:ilvl w:val="0"/>
          <w:numId w:val="90"/>
        </w:numPr>
        <w:rPr>
          <w:sz w:val="18"/>
          <w:szCs w:val="18"/>
        </w:rPr>
      </w:pPr>
      <w:r w:rsidRPr="00565580">
        <w:rPr>
          <w:sz w:val="18"/>
          <w:szCs w:val="18"/>
        </w:rPr>
        <w:t xml:space="preserve">Severson, K.A. et al. — </w:t>
      </w:r>
      <w:r w:rsidRPr="00565580">
        <w:rPr>
          <w:i/>
          <w:iCs/>
          <w:sz w:val="18"/>
          <w:szCs w:val="18"/>
        </w:rPr>
        <w:t>"Data-driven prediction of battery cycle life before capacity degradation"</w:t>
      </w:r>
      <w:r w:rsidRPr="00565580">
        <w:rPr>
          <w:sz w:val="18"/>
          <w:szCs w:val="18"/>
        </w:rPr>
        <w:t xml:space="preserve"> — Nature Energy, 4, 383–391, 2019</w:t>
      </w:r>
    </w:p>
    <w:p w14:paraId="6C28D535" w14:textId="77777777" w:rsidR="00565580" w:rsidRPr="00565580" w:rsidRDefault="00565580">
      <w:pPr>
        <w:numPr>
          <w:ilvl w:val="0"/>
          <w:numId w:val="90"/>
        </w:numPr>
        <w:rPr>
          <w:sz w:val="18"/>
          <w:szCs w:val="18"/>
        </w:rPr>
      </w:pPr>
      <w:r w:rsidRPr="00565580">
        <w:rPr>
          <w:sz w:val="18"/>
          <w:szCs w:val="18"/>
        </w:rPr>
        <w:t xml:space="preserve">Saha, B. &amp; Goebel, </w:t>
      </w:r>
      <w:proofErr w:type="gramStart"/>
      <w:r w:rsidRPr="00565580">
        <w:rPr>
          <w:sz w:val="18"/>
          <w:szCs w:val="18"/>
        </w:rPr>
        <w:t>K. —</w:t>
      </w:r>
      <w:proofErr w:type="gramEnd"/>
      <w:r w:rsidRPr="00565580">
        <w:rPr>
          <w:sz w:val="18"/>
          <w:szCs w:val="18"/>
        </w:rPr>
        <w:t xml:space="preserve"> </w:t>
      </w:r>
      <w:r w:rsidRPr="00565580">
        <w:rPr>
          <w:i/>
          <w:iCs/>
          <w:sz w:val="18"/>
          <w:szCs w:val="18"/>
        </w:rPr>
        <w:t xml:space="preserve">"Battery Data </w:t>
      </w:r>
      <w:proofErr w:type="gramStart"/>
      <w:r w:rsidRPr="00565580">
        <w:rPr>
          <w:i/>
          <w:iCs/>
          <w:sz w:val="18"/>
          <w:szCs w:val="18"/>
        </w:rPr>
        <w:t>Set"</w:t>
      </w:r>
      <w:r w:rsidRPr="00565580">
        <w:rPr>
          <w:sz w:val="18"/>
          <w:szCs w:val="18"/>
        </w:rPr>
        <w:t xml:space="preserve"> —</w:t>
      </w:r>
      <w:proofErr w:type="gramEnd"/>
      <w:r w:rsidRPr="00565580">
        <w:rPr>
          <w:sz w:val="18"/>
          <w:szCs w:val="18"/>
        </w:rPr>
        <w:t xml:space="preserve"> NASA Ames Prognostics Data Repository, 2007</w:t>
      </w:r>
    </w:p>
    <w:p w14:paraId="7588378E" w14:textId="77777777" w:rsidR="00565580" w:rsidRPr="00565580" w:rsidRDefault="00565580">
      <w:pPr>
        <w:numPr>
          <w:ilvl w:val="0"/>
          <w:numId w:val="90"/>
        </w:numPr>
        <w:rPr>
          <w:sz w:val="18"/>
          <w:szCs w:val="18"/>
        </w:rPr>
      </w:pPr>
      <w:r w:rsidRPr="00565580">
        <w:rPr>
          <w:sz w:val="18"/>
          <w:szCs w:val="18"/>
        </w:rPr>
        <w:t xml:space="preserve">Chen, Z. et al. — </w:t>
      </w:r>
      <w:r w:rsidRPr="00565580">
        <w:rPr>
          <w:i/>
          <w:iCs/>
          <w:sz w:val="18"/>
          <w:szCs w:val="18"/>
        </w:rPr>
        <w:t xml:space="preserve">"A novel state of charge estimation algorithm for lithium-ion battery packs of electric </w:t>
      </w:r>
      <w:proofErr w:type="gramStart"/>
      <w:r w:rsidRPr="00565580">
        <w:rPr>
          <w:i/>
          <w:iCs/>
          <w:sz w:val="18"/>
          <w:szCs w:val="18"/>
        </w:rPr>
        <w:t>vehicles"</w:t>
      </w:r>
      <w:r w:rsidRPr="00565580">
        <w:rPr>
          <w:sz w:val="18"/>
          <w:szCs w:val="18"/>
        </w:rPr>
        <w:t xml:space="preserve"> —</w:t>
      </w:r>
      <w:proofErr w:type="gramEnd"/>
      <w:r w:rsidRPr="00565580">
        <w:rPr>
          <w:sz w:val="18"/>
          <w:szCs w:val="18"/>
        </w:rPr>
        <w:t xml:space="preserve"> Energies, 2016</w:t>
      </w:r>
    </w:p>
    <w:p w14:paraId="66605A1E" w14:textId="2028EDC3" w:rsidR="00EB2D46" w:rsidRDefault="00EB2D46">
      <w:pPr>
        <w:rPr>
          <w:sz w:val="22"/>
          <w:szCs w:val="22"/>
        </w:rPr>
      </w:pPr>
      <w:r>
        <w:rPr>
          <w:sz w:val="22"/>
          <w:szCs w:val="22"/>
        </w:rPr>
        <w:br w:type="page"/>
      </w:r>
    </w:p>
    <w:p w14:paraId="0737B226" w14:textId="0FB81865" w:rsidR="00EB2D46" w:rsidRDefault="00EB2D46" w:rsidP="00EB2D46">
      <w:pPr>
        <w:pStyle w:val="Heading2"/>
        <w:numPr>
          <w:ilvl w:val="0"/>
          <w:numId w:val="27"/>
        </w:numPr>
        <w:ind w:left="720"/>
        <w:rPr>
          <w:b/>
          <w:bCs/>
          <w:color w:val="auto"/>
          <w:sz w:val="28"/>
          <w:szCs w:val="28"/>
          <w:lang w:val="el-GR"/>
        </w:rPr>
      </w:pPr>
      <w:r>
        <w:rPr>
          <w:b/>
          <w:bCs/>
          <w:color w:val="auto"/>
          <w:sz w:val="28"/>
          <w:szCs w:val="28"/>
          <w:lang w:val="el-GR"/>
        </w:rPr>
        <w:lastRenderedPageBreak/>
        <w:t>0</w:t>
      </w:r>
      <w:r w:rsidR="00331320">
        <w:rPr>
          <w:b/>
          <w:bCs/>
          <w:color w:val="auto"/>
          <w:sz w:val="28"/>
          <w:szCs w:val="28"/>
        </w:rPr>
        <w:t>9</w:t>
      </w:r>
      <w:r w:rsidRPr="00457ADE">
        <w:rPr>
          <w:b/>
          <w:bCs/>
          <w:color w:val="auto"/>
          <w:sz w:val="28"/>
          <w:szCs w:val="28"/>
          <w:lang w:val="el-GR"/>
        </w:rPr>
        <w:t>/0</w:t>
      </w:r>
      <w:r>
        <w:rPr>
          <w:b/>
          <w:bCs/>
          <w:color w:val="auto"/>
          <w:sz w:val="28"/>
          <w:szCs w:val="28"/>
          <w:lang w:val="el-GR"/>
        </w:rPr>
        <w:t>6</w:t>
      </w:r>
      <w:r w:rsidRPr="00457ADE">
        <w:rPr>
          <w:b/>
          <w:bCs/>
          <w:color w:val="auto"/>
          <w:sz w:val="28"/>
          <w:szCs w:val="28"/>
          <w:lang w:val="el-GR"/>
        </w:rPr>
        <w:t>/2026</w:t>
      </w:r>
    </w:p>
    <w:p w14:paraId="4F8A0DD0" w14:textId="77777777" w:rsidR="00677ECC" w:rsidRDefault="00677ECC" w:rsidP="00A5735E">
      <w:pPr>
        <w:rPr>
          <w:b/>
          <w:bCs/>
          <w:sz w:val="22"/>
          <w:szCs w:val="22"/>
          <w:lang w:val="el-GR"/>
        </w:rPr>
      </w:pPr>
    </w:p>
    <w:p w14:paraId="19CBC02D" w14:textId="224F194B" w:rsidR="00A5735E" w:rsidRPr="00677ECC" w:rsidRDefault="00A5735E" w:rsidP="00AE0D40">
      <w:pPr>
        <w:pStyle w:val="Heading4"/>
        <w:numPr>
          <w:ilvl w:val="0"/>
          <w:numId w:val="98"/>
        </w:numPr>
        <w:rPr>
          <w:b/>
          <w:bCs/>
          <w:i w:val="0"/>
          <w:iCs w:val="0"/>
          <w:color w:val="auto"/>
        </w:rPr>
      </w:pPr>
      <w:r w:rsidRPr="00677ECC">
        <w:rPr>
          <w:b/>
          <w:bCs/>
          <w:i w:val="0"/>
          <w:iCs w:val="0"/>
          <w:color w:val="auto"/>
        </w:rPr>
        <w:t>ΘΕΩΡΙΑ — K-FOLD CROSS VALIDATION</w:t>
      </w:r>
    </w:p>
    <w:p w14:paraId="1A71F676" w14:textId="77777777" w:rsidR="00677ECC" w:rsidRDefault="00677ECC" w:rsidP="00A5735E">
      <w:pPr>
        <w:rPr>
          <w:b/>
          <w:bCs/>
          <w:sz w:val="22"/>
          <w:szCs w:val="22"/>
          <w:lang w:val="el-GR"/>
        </w:rPr>
      </w:pPr>
    </w:p>
    <w:p w14:paraId="38982D8E" w14:textId="1A1B08B8" w:rsidR="00A5735E" w:rsidRPr="00677ECC" w:rsidRDefault="00A5735E" w:rsidP="00AE0D40">
      <w:pPr>
        <w:pStyle w:val="Heading5"/>
        <w:numPr>
          <w:ilvl w:val="0"/>
          <w:numId w:val="99"/>
        </w:numPr>
        <w:rPr>
          <w:b/>
          <w:bCs/>
          <w:color w:val="auto"/>
        </w:rPr>
      </w:pPr>
      <w:r w:rsidRPr="00677ECC">
        <w:rPr>
          <w:b/>
          <w:bCs/>
          <w:color w:val="auto"/>
        </w:rPr>
        <w:t>ΤΙ ΕΙΝΑΙ</w:t>
      </w:r>
    </w:p>
    <w:p w14:paraId="411864B2" w14:textId="31A51551" w:rsidR="00A5735E" w:rsidRPr="00A5735E" w:rsidRDefault="00A5735E" w:rsidP="00A5735E">
      <w:pPr>
        <w:rPr>
          <w:sz w:val="22"/>
          <w:szCs w:val="22"/>
          <w:lang w:val="el-GR"/>
        </w:rPr>
      </w:pPr>
      <w:r w:rsidRPr="00A5735E">
        <w:rPr>
          <w:sz w:val="22"/>
          <w:szCs w:val="22"/>
          <w:lang w:val="el-GR"/>
        </w:rPr>
        <w:t xml:space="preserve">Φαντάσου ότι έχεις 1028 κύκλους δεδομένων. Μέχρι τώρα χωρίσαμε τα δεδομένα </w:t>
      </w:r>
      <w:r w:rsidRPr="00A5735E">
        <w:rPr>
          <w:b/>
          <w:bCs/>
          <w:sz w:val="22"/>
          <w:szCs w:val="22"/>
          <w:lang w:val="el-GR"/>
        </w:rPr>
        <w:t>μία φορά</w:t>
      </w:r>
      <w:r w:rsidRPr="00A5735E">
        <w:rPr>
          <w:sz w:val="22"/>
          <w:szCs w:val="22"/>
          <w:lang w:val="el-GR"/>
        </w:rPr>
        <w:t xml:space="preserve"> — 80% εκπαίδευση, 20% αξιολόγηση. Το πρόβλημα είναι ότι το αποτέλεσμα εξαρτάται από το </w:t>
      </w:r>
      <w:r w:rsidRPr="00A5735E">
        <w:rPr>
          <w:b/>
          <w:bCs/>
          <w:sz w:val="22"/>
          <w:szCs w:val="22"/>
          <w:lang w:val="el-GR"/>
        </w:rPr>
        <w:t xml:space="preserve">ποιοι κύκλοι τυχαία μπήκαν στο </w:t>
      </w:r>
      <w:r w:rsidRPr="00A5735E">
        <w:rPr>
          <w:b/>
          <w:bCs/>
          <w:sz w:val="22"/>
          <w:szCs w:val="22"/>
        </w:rPr>
        <w:t>test</w:t>
      </w:r>
      <w:r w:rsidRPr="00A5735E">
        <w:rPr>
          <w:b/>
          <w:bCs/>
          <w:sz w:val="22"/>
          <w:szCs w:val="22"/>
          <w:lang w:val="el-GR"/>
        </w:rPr>
        <w:t xml:space="preserve"> </w:t>
      </w:r>
      <w:r w:rsidRPr="00A5735E">
        <w:rPr>
          <w:b/>
          <w:bCs/>
          <w:sz w:val="22"/>
          <w:szCs w:val="22"/>
        </w:rPr>
        <w:t>set</w:t>
      </w:r>
      <w:r w:rsidRPr="00A5735E">
        <w:rPr>
          <w:sz w:val="22"/>
          <w:szCs w:val="22"/>
          <w:lang w:val="el-GR"/>
        </w:rPr>
        <w:t>.</w:t>
      </w:r>
    </w:p>
    <w:p w14:paraId="5FDBDEC6" w14:textId="2B362744" w:rsidR="00A5735E" w:rsidRPr="00A5735E" w:rsidRDefault="00A5735E" w:rsidP="00A5735E">
      <w:pPr>
        <w:rPr>
          <w:sz w:val="22"/>
          <w:szCs w:val="22"/>
          <w:lang w:val="el-GR"/>
        </w:rPr>
      </w:pPr>
      <w:r w:rsidRPr="00A5735E">
        <w:rPr>
          <w:sz w:val="22"/>
          <w:szCs w:val="22"/>
          <w:lang w:val="el-GR"/>
        </w:rPr>
        <w:t xml:space="preserve">Το </w:t>
      </w:r>
      <w:r w:rsidRPr="00A5735E">
        <w:rPr>
          <w:sz w:val="22"/>
          <w:szCs w:val="22"/>
        </w:rPr>
        <w:t>K</w:t>
      </w:r>
      <w:r w:rsidRPr="00A5735E">
        <w:rPr>
          <w:sz w:val="22"/>
          <w:szCs w:val="22"/>
          <w:lang w:val="el-GR"/>
        </w:rPr>
        <w:t>-</w:t>
      </w:r>
      <w:r w:rsidRPr="00A5735E">
        <w:rPr>
          <w:sz w:val="22"/>
          <w:szCs w:val="22"/>
        </w:rPr>
        <w:t>Fold</w:t>
      </w:r>
      <w:r w:rsidRPr="00A5735E">
        <w:rPr>
          <w:sz w:val="22"/>
          <w:szCs w:val="22"/>
          <w:lang w:val="el-GR"/>
        </w:rPr>
        <w:t xml:space="preserve"> λύνει αυτό χωρίζοντας τα δεδομένα σε </w:t>
      </w:r>
      <w:r w:rsidRPr="00A5735E">
        <w:rPr>
          <w:b/>
          <w:bCs/>
          <w:sz w:val="22"/>
          <w:szCs w:val="22"/>
        </w:rPr>
        <w:t>K</w:t>
      </w:r>
      <w:r w:rsidRPr="00A5735E">
        <w:rPr>
          <w:b/>
          <w:bCs/>
          <w:sz w:val="22"/>
          <w:szCs w:val="22"/>
          <w:lang w:val="el-GR"/>
        </w:rPr>
        <w:t xml:space="preserve"> ίσα τμήματα (</w:t>
      </w:r>
      <w:r w:rsidRPr="00A5735E">
        <w:rPr>
          <w:b/>
          <w:bCs/>
          <w:sz w:val="22"/>
          <w:szCs w:val="22"/>
        </w:rPr>
        <w:t>folds</w:t>
      </w:r>
      <w:r w:rsidRPr="00A5735E">
        <w:rPr>
          <w:b/>
          <w:bCs/>
          <w:sz w:val="22"/>
          <w:szCs w:val="22"/>
          <w:lang w:val="el-GR"/>
        </w:rPr>
        <w:t>)</w:t>
      </w:r>
      <w:r w:rsidRPr="00A5735E">
        <w:rPr>
          <w:sz w:val="22"/>
          <w:szCs w:val="22"/>
          <w:lang w:val="el-GR"/>
        </w:rPr>
        <w:t xml:space="preserve">. </w:t>
      </w:r>
      <w:r w:rsidR="0001302F">
        <w:rPr>
          <w:sz w:val="22"/>
          <w:szCs w:val="22"/>
          <w:lang w:val="el-GR"/>
        </w:rPr>
        <w:br/>
      </w:r>
      <w:r w:rsidRPr="00A5735E">
        <w:rPr>
          <w:sz w:val="22"/>
          <w:szCs w:val="22"/>
          <w:lang w:val="el-GR"/>
        </w:rPr>
        <w:t xml:space="preserve">Στη συνέχεια επαναλαμβάνει την εκπαίδευση </w:t>
      </w:r>
      <w:r w:rsidRPr="00A5735E">
        <w:rPr>
          <w:sz w:val="22"/>
          <w:szCs w:val="22"/>
        </w:rPr>
        <w:t>K</w:t>
      </w:r>
      <w:r w:rsidRPr="00A5735E">
        <w:rPr>
          <w:sz w:val="22"/>
          <w:szCs w:val="22"/>
          <w:lang w:val="el-GR"/>
        </w:rPr>
        <w:t xml:space="preserve"> φορές — κάθε φορά χρησιμοποιεί διαφορετικό </w:t>
      </w:r>
      <w:r w:rsidRPr="00A5735E">
        <w:rPr>
          <w:sz w:val="22"/>
          <w:szCs w:val="22"/>
        </w:rPr>
        <w:t>fold</w:t>
      </w:r>
      <w:r w:rsidRPr="00A5735E">
        <w:rPr>
          <w:sz w:val="22"/>
          <w:szCs w:val="22"/>
          <w:lang w:val="el-GR"/>
        </w:rPr>
        <w:t xml:space="preserve"> ως </w:t>
      </w:r>
      <w:r w:rsidRPr="00A5735E">
        <w:rPr>
          <w:sz w:val="22"/>
          <w:szCs w:val="22"/>
        </w:rPr>
        <w:t>test</w:t>
      </w:r>
      <w:r w:rsidRPr="00A5735E">
        <w:rPr>
          <w:sz w:val="22"/>
          <w:szCs w:val="22"/>
          <w:lang w:val="el-GR"/>
        </w:rPr>
        <w:t xml:space="preserve"> </w:t>
      </w:r>
      <w:r w:rsidRPr="00A5735E">
        <w:rPr>
          <w:sz w:val="22"/>
          <w:szCs w:val="22"/>
        </w:rPr>
        <w:t>set</w:t>
      </w:r>
      <w:r w:rsidRPr="00A5735E">
        <w:rPr>
          <w:sz w:val="22"/>
          <w:szCs w:val="22"/>
          <w:lang w:val="el-GR"/>
        </w:rPr>
        <w:t xml:space="preserve"> και τα υπόλοιπα </w:t>
      </w:r>
      <w:r w:rsidRPr="00A5735E">
        <w:rPr>
          <w:sz w:val="22"/>
          <w:szCs w:val="22"/>
        </w:rPr>
        <w:t>K</w:t>
      </w:r>
      <w:r w:rsidRPr="00A5735E">
        <w:rPr>
          <w:sz w:val="22"/>
          <w:szCs w:val="22"/>
          <w:lang w:val="el-GR"/>
        </w:rPr>
        <w:t xml:space="preserve">-1 ως </w:t>
      </w:r>
      <w:r w:rsidRPr="00A5735E">
        <w:rPr>
          <w:sz w:val="22"/>
          <w:szCs w:val="22"/>
        </w:rPr>
        <w:t>training</w:t>
      </w:r>
      <w:r w:rsidRPr="00A5735E">
        <w:rPr>
          <w:sz w:val="22"/>
          <w:szCs w:val="22"/>
          <w:lang w:val="el-GR"/>
        </w:rPr>
        <w:t xml:space="preserve"> </w:t>
      </w:r>
      <w:r w:rsidRPr="00A5735E">
        <w:rPr>
          <w:sz w:val="22"/>
          <w:szCs w:val="22"/>
        </w:rPr>
        <w:t>set</w:t>
      </w:r>
      <w:r w:rsidRPr="00A5735E">
        <w:rPr>
          <w:sz w:val="22"/>
          <w:szCs w:val="22"/>
          <w:lang w:val="el-GR"/>
        </w:rPr>
        <w:t xml:space="preserve">. Το τελικό αποτέλεσμα είναι ο </w:t>
      </w:r>
      <w:r w:rsidRPr="00A5735E">
        <w:rPr>
          <w:b/>
          <w:bCs/>
          <w:sz w:val="22"/>
          <w:szCs w:val="22"/>
          <w:lang w:val="el-GR"/>
        </w:rPr>
        <w:t>μέσος όρος</w:t>
      </w:r>
      <w:r w:rsidRPr="00A5735E">
        <w:rPr>
          <w:sz w:val="22"/>
          <w:szCs w:val="22"/>
          <w:lang w:val="el-GR"/>
        </w:rPr>
        <w:t xml:space="preserve"> των </w:t>
      </w:r>
      <w:r w:rsidRPr="00A5735E">
        <w:rPr>
          <w:sz w:val="22"/>
          <w:szCs w:val="22"/>
        </w:rPr>
        <w:t>K</w:t>
      </w:r>
      <w:r w:rsidRPr="00A5735E">
        <w:rPr>
          <w:sz w:val="22"/>
          <w:szCs w:val="22"/>
          <w:lang w:val="el-GR"/>
        </w:rPr>
        <w:t xml:space="preserve"> αξιολογήσεων.</w:t>
      </w:r>
      <w:r w:rsidR="00677ECC">
        <w:rPr>
          <w:sz w:val="22"/>
          <w:szCs w:val="22"/>
          <w:lang w:val="el-GR"/>
        </w:rPr>
        <w:br/>
      </w:r>
    </w:p>
    <w:p w14:paraId="10FE312B" w14:textId="77777777" w:rsidR="00A5735E" w:rsidRPr="00A5735E" w:rsidRDefault="00A5735E" w:rsidP="00677ECC">
      <w:pPr>
        <w:jc w:val="center"/>
        <w:rPr>
          <w:sz w:val="22"/>
          <w:szCs w:val="22"/>
        </w:rPr>
      </w:pPr>
      <w:r w:rsidRPr="00A5735E">
        <w:rPr>
          <w:sz w:val="22"/>
          <w:szCs w:val="22"/>
        </w:rPr>
        <w:t>Fold 1: [TEST] [train] [train] [train] [train]</w:t>
      </w:r>
    </w:p>
    <w:p w14:paraId="02B0ECEE" w14:textId="77777777" w:rsidR="00A5735E" w:rsidRPr="00A5735E" w:rsidRDefault="00A5735E" w:rsidP="00677ECC">
      <w:pPr>
        <w:jc w:val="center"/>
        <w:rPr>
          <w:sz w:val="22"/>
          <w:szCs w:val="22"/>
        </w:rPr>
      </w:pPr>
      <w:r w:rsidRPr="00A5735E">
        <w:rPr>
          <w:sz w:val="22"/>
          <w:szCs w:val="22"/>
        </w:rPr>
        <w:t>Fold 2: [train] [TEST] [train] [train] [train]</w:t>
      </w:r>
    </w:p>
    <w:p w14:paraId="587E23AD" w14:textId="77777777" w:rsidR="00A5735E" w:rsidRPr="00A5735E" w:rsidRDefault="00A5735E" w:rsidP="00677ECC">
      <w:pPr>
        <w:jc w:val="center"/>
        <w:rPr>
          <w:sz w:val="22"/>
          <w:szCs w:val="22"/>
        </w:rPr>
      </w:pPr>
      <w:r w:rsidRPr="00A5735E">
        <w:rPr>
          <w:sz w:val="22"/>
          <w:szCs w:val="22"/>
        </w:rPr>
        <w:t>Fold 3: [train] [train] [TEST] [train] [train]</w:t>
      </w:r>
    </w:p>
    <w:p w14:paraId="7A2B8D0C" w14:textId="77777777" w:rsidR="00A5735E" w:rsidRPr="00A5735E" w:rsidRDefault="00A5735E" w:rsidP="00677ECC">
      <w:pPr>
        <w:jc w:val="center"/>
        <w:rPr>
          <w:sz w:val="22"/>
          <w:szCs w:val="22"/>
        </w:rPr>
      </w:pPr>
      <w:r w:rsidRPr="00A5735E">
        <w:rPr>
          <w:sz w:val="22"/>
          <w:szCs w:val="22"/>
        </w:rPr>
        <w:t>Fold 4: [train] [train] [train] [TEST] [train]</w:t>
      </w:r>
    </w:p>
    <w:p w14:paraId="73CEF719" w14:textId="77777777" w:rsidR="00A5735E" w:rsidRPr="00A5735E" w:rsidRDefault="00A5735E" w:rsidP="00677ECC">
      <w:pPr>
        <w:jc w:val="center"/>
        <w:rPr>
          <w:sz w:val="22"/>
          <w:szCs w:val="22"/>
        </w:rPr>
      </w:pPr>
      <w:r w:rsidRPr="00A5735E">
        <w:rPr>
          <w:sz w:val="22"/>
          <w:szCs w:val="22"/>
        </w:rPr>
        <w:t>Fold 5: [train] [train] [train] [train] [TEST]</w:t>
      </w:r>
    </w:p>
    <w:p w14:paraId="65EA7018" w14:textId="5C803E5A" w:rsidR="00A5735E" w:rsidRPr="00A5735E" w:rsidRDefault="00A5735E" w:rsidP="00677ECC">
      <w:pPr>
        <w:jc w:val="center"/>
        <w:rPr>
          <w:sz w:val="22"/>
          <w:szCs w:val="22"/>
          <w:lang w:val="el-GR"/>
        </w:rPr>
      </w:pPr>
      <w:r w:rsidRPr="00A5735E">
        <w:rPr>
          <w:sz w:val="22"/>
          <w:szCs w:val="22"/>
          <w:lang w:val="el-GR"/>
        </w:rPr>
        <w:t>↓</w:t>
      </w:r>
    </w:p>
    <w:p w14:paraId="6DDB25DA" w14:textId="3EE4F749" w:rsidR="00A5735E" w:rsidRDefault="00A5735E" w:rsidP="00677ECC">
      <w:pPr>
        <w:jc w:val="center"/>
        <w:rPr>
          <w:sz w:val="22"/>
          <w:szCs w:val="22"/>
          <w:lang w:val="el-GR"/>
        </w:rPr>
      </w:pPr>
      <w:r w:rsidRPr="00A5735E">
        <w:rPr>
          <w:sz w:val="22"/>
          <w:szCs w:val="22"/>
          <w:lang w:val="el-GR"/>
        </w:rPr>
        <w:t>Μέσος όρος 5 αποτελεσμάτων</w:t>
      </w:r>
    </w:p>
    <w:p w14:paraId="32F5B85E" w14:textId="77777777" w:rsidR="00677ECC" w:rsidRPr="00A5735E" w:rsidRDefault="00677ECC" w:rsidP="00677ECC">
      <w:pPr>
        <w:jc w:val="center"/>
        <w:rPr>
          <w:sz w:val="22"/>
          <w:szCs w:val="22"/>
          <w:lang w:val="el-GR"/>
        </w:rPr>
      </w:pPr>
    </w:p>
    <w:p w14:paraId="0B4813EF" w14:textId="461F7139" w:rsidR="00A5735E" w:rsidRPr="00677ECC" w:rsidRDefault="00A5735E" w:rsidP="00AE0D40">
      <w:pPr>
        <w:pStyle w:val="Heading5"/>
        <w:numPr>
          <w:ilvl w:val="0"/>
          <w:numId w:val="99"/>
        </w:numPr>
        <w:rPr>
          <w:b/>
          <w:bCs/>
          <w:lang w:val="el-GR"/>
        </w:rPr>
      </w:pPr>
      <w:r w:rsidRPr="00677ECC">
        <w:rPr>
          <w:b/>
          <w:bCs/>
          <w:color w:val="auto"/>
          <w:lang w:val="el-GR"/>
        </w:rPr>
        <w:t>ΓΙΑΤΙ ΕΙΝΑΙ ΑΠΑΡΑΙΤΗΤΟ</w:t>
      </w:r>
    </w:p>
    <w:p w14:paraId="6731757D" w14:textId="0401F455" w:rsidR="00A5735E" w:rsidRPr="00A5735E" w:rsidRDefault="00677ECC" w:rsidP="00A5735E">
      <w:pPr>
        <w:rPr>
          <w:sz w:val="22"/>
          <w:szCs w:val="22"/>
          <w:lang w:val="el-GR"/>
        </w:rPr>
      </w:pPr>
      <w:r>
        <w:rPr>
          <w:sz w:val="22"/>
          <w:szCs w:val="22"/>
          <w:lang w:val="el-GR"/>
        </w:rPr>
        <w:br/>
      </w:r>
      <w:r w:rsidR="00A5735E" w:rsidRPr="00A5735E">
        <w:rPr>
          <w:sz w:val="22"/>
          <w:szCs w:val="22"/>
          <w:lang w:val="el-GR"/>
        </w:rPr>
        <w:t xml:space="preserve">Χωρίς </w:t>
      </w:r>
      <w:r w:rsidR="00A5735E" w:rsidRPr="00A5735E">
        <w:rPr>
          <w:sz w:val="22"/>
          <w:szCs w:val="22"/>
        </w:rPr>
        <w:t>K</w:t>
      </w:r>
      <w:r w:rsidR="00A5735E" w:rsidRPr="00A5735E">
        <w:rPr>
          <w:sz w:val="22"/>
          <w:szCs w:val="22"/>
          <w:lang w:val="el-GR"/>
        </w:rPr>
        <w:t>-</w:t>
      </w:r>
      <w:r w:rsidR="00A5735E" w:rsidRPr="00A5735E">
        <w:rPr>
          <w:sz w:val="22"/>
          <w:szCs w:val="22"/>
        </w:rPr>
        <w:t>Fold</w:t>
      </w:r>
      <w:r w:rsidR="00A5735E" w:rsidRPr="00A5735E">
        <w:rPr>
          <w:sz w:val="22"/>
          <w:szCs w:val="22"/>
          <w:lang w:val="el-GR"/>
        </w:rPr>
        <w:t xml:space="preserve"> ο επιβλέπων μπορεί να πει: </w:t>
      </w:r>
      <w:r w:rsidR="00A5735E" w:rsidRPr="00A5735E">
        <w:rPr>
          <w:i/>
          <w:iCs/>
          <w:sz w:val="22"/>
          <w:szCs w:val="22"/>
          <w:lang w:val="el-GR"/>
        </w:rPr>
        <w:t xml:space="preserve">"Πώς ξέρουμε ότι το </w:t>
      </w:r>
      <w:r w:rsidR="00A5735E" w:rsidRPr="00A5735E">
        <w:rPr>
          <w:i/>
          <w:iCs/>
          <w:sz w:val="22"/>
          <w:szCs w:val="22"/>
        </w:rPr>
        <w:t>R</w:t>
      </w:r>
      <w:r w:rsidR="00A5735E" w:rsidRPr="00A5735E">
        <w:rPr>
          <w:i/>
          <w:iCs/>
          <w:sz w:val="22"/>
          <w:szCs w:val="22"/>
          <w:lang w:val="el-GR"/>
        </w:rPr>
        <w:t xml:space="preserve">²=0.92 δεν οφείλεται στην τυχαία επιλογή του </w:t>
      </w:r>
      <w:r w:rsidR="00A5735E" w:rsidRPr="00A5735E">
        <w:rPr>
          <w:i/>
          <w:iCs/>
          <w:sz w:val="22"/>
          <w:szCs w:val="22"/>
        </w:rPr>
        <w:t>test</w:t>
      </w:r>
      <w:r w:rsidR="00A5735E" w:rsidRPr="00A5735E">
        <w:rPr>
          <w:i/>
          <w:iCs/>
          <w:sz w:val="22"/>
          <w:szCs w:val="22"/>
          <w:lang w:val="el-GR"/>
        </w:rPr>
        <w:t xml:space="preserve"> </w:t>
      </w:r>
      <w:r w:rsidR="00A5735E" w:rsidRPr="00A5735E">
        <w:rPr>
          <w:i/>
          <w:iCs/>
          <w:sz w:val="22"/>
          <w:szCs w:val="22"/>
        </w:rPr>
        <w:t>set</w:t>
      </w:r>
      <w:r w:rsidR="00A5735E" w:rsidRPr="00A5735E">
        <w:rPr>
          <w:i/>
          <w:iCs/>
          <w:sz w:val="22"/>
          <w:szCs w:val="22"/>
          <w:lang w:val="el-GR"/>
        </w:rPr>
        <w:t>;"</w:t>
      </w:r>
      <w:r w:rsidR="00A5735E" w:rsidRPr="00A5735E">
        <w:rPr>
          <w:sz w:val="22"/>
          <w:szCs w:val="22"/>
          <w:lang w:val="el-GR"/>
        </w:rPr>
        <w:t xml:space="preserve"> Με </w:t>
      </w:r>
      <w:r w:rsidR="00A5735E" w:rsidRPr="00A5735E">
        <w:rPr>
          <w:sz w:val="22"/>
          <w:szCs w:val="22"/>
        </w:rPr>
        <w:t>K</w:t>
      </w:r>
      <w:r w:rsidR="00A5735E" w:rsidRPr="00A5735E">
        <w:rPr>
          <w:sz w:val="22"/>
          <w:szCs w:val="22"/>
          <w:lang w:val="el-GR"/>
        </w:rPr>
        <w:t>-</w:t>
      </w:r>
      <w:r w:rsidR="00A5735E" w:rsidRPr="00A5735E">
        <w:rPr>
          <w:sz w:val="22"/>
          <w:szCs w:val="22"/>
        </w:rPr>
        <w:t>Fold</w:t>
      </w:r>
      <w:r w:rsidR="00A5735E" w:rsidRPr="00A5735E">
        <w:rPr>
          <w:sz w:val="22"/>
          <w:szCs w:val="22"/>
          <w:lang w:val="el-GR"/>
        </w:rPr>
        <w:t xml:space="preserve"> αποδεικνύεις ότι το μοντέλο αποδίδει καλά </w:t>
      </w:r>
      <w:r w:rsidR="00A5735E" w:rsidRPr="00A5735E">
        <w:rPr>
          <w:b/>
          <w:bCs/>
          <w:sz w:val="22"/>
          <w:szCs w:val="22"/>
          <w:lang w:val="el-GR"/>
        </w:rPr>
        <w:t xml:space="preserve">σταθερά και </w:t>
      </w:r>
      <w:proofErr w:type="spellStart"/>
      <w:r w:rsidR="00A5735E" w:rsidRPr="00A5735E">
        <w:rPr>
          <w:b/>
          <w:bCs/>
          <w:sz w:val="22"/>
          <w:szCs w:val="22"/>
          <w:lang w:val="el-GR"/>
        </w:rPr>
        <w:t>επαναλήψιμα</w:t>
      </w:r>
      <w:proofErr w:type="spellEnd"/>
      <w:r w:rsidR="00A5735E" w:rsidRPr="00A5735E">
        <w:rPr>
          <w:sz w:val="22"/>
          <w:szCs w:val="22"/>
          <w:lang w:val="el-GR"/>
        </w:rPr>
        <w:t xml:space="preserve"> σε διαφορετικά υποσύνολα δεδομένων.</w:t>
      </w:r>
    </w:p>
    <w:p w14:paraId="5A2C552E" w14:textId="77777777" w:rsidR="00677ECC" w:rsidRDefault="00677ECC">
      <w:pPr>
        <w:rPr>
          <w:b/>
          <w:bCs/>
          <w:sz w:val="22"/>
          <w:szCs w:val="22"/>
          <w:lang w:val="el-GR"/>
        </w:rPr>
      </w:pPr>
      <w:r>
        <w:rPr>
          <w:b/>
          <w:bCs/>
          <w:sz w:val="22"/>
          <w:szCs w:val="22"/>
          <w:lang w:val="el-GR"/>
        </w:rPr>
        <w:br w:type="page"/>
      </w:r>
    </w:p>
    <w:p w14:paraId="62E8A0E4" w14:textId="7B56FF9B" w:rsidR="00EB7A41" w:rsidRDefault="00EB7A41" w:rsidP="00AE0D40">
      <w:pPr>
        <w:pStyle w:val="Heading4"/>
        <w:numPr>
          <w:ilvl w:val="0"/>
          <w:numId w:val="98"/>
        </w:numPr>
        <w:rPr>
          <w:b/>
          <w:bCs/>
          <w:i w:val="0"/>
          <w:iCs w:val="0"/>
          <w:color w:val="auto"/>
        </w:rPr>
      </w:pPr>
      <w:r w:rsidRPr="003C2E4E">
        <w:rPr>
          <w:b/>
          <w:bCs/>
          <w:i w:val="0"/>
          <w:iCs w:val="0"/>
          <w:color w:val="auto"/>
        </w:rPr>
        <w:lastRenderedPageBreak/>
        <w:t>ΑΠΟΤΕΛΕΣΜΑΤΑ</w:t>
      </w:r>
    </w:p>
    <w:p w14:paraId="79073D62" w14:textId="77777777" w:rsidR="003C2E4E" w:rsidRPr="003C2E4E" w:rsidRDefault="003C2E4E" w:rsidP="003C2E4E"/>
    <w:tbl>
      <w:tblPr>
        <w:tblStyle w:val="PlainTable3"/>
        <w:tblW w:w="6745" w:type="dxa"/>
        <w:jc w:val="center"/>
        <w:tblLook w:val="04A0" w:firstRow="1" w:lastRow="0" w:firstColumn="1" w:lastColumn="0" w:noHBand="0" w:noVBand="1"/>
      </w:tblPr>
      <w:tblGrid>
        <w:gridCol w:w="2177"/>
        <w:gridCol w:w="1738"/>
        <w:gridCol w:w="1885"/>
        <w:gridCol w:w="945"/>
      </w:tblGrid>
      <w:tr w:rsidR="00EB7A41" w:rsidRPr="005D2E29" w14:paraId="36A62DAF" w14:textId="77777777" w:rsidTr="003C2E4E">
        <w:trPr>
          <w:cnfStyle w:val="100000000000" w:firstRow="1" w:lastRow="0" w:firstColumn="0" w:lastColumn="0" w:oddVBand="0" w:evenVBand="0" w:oddHBand="0" w:evenHBand="0" w:firstRowFirstColumn="0" w:firstRowLastColumn="0" w:lastRowFirstColumn="0" w:lastRowLastColumn="0"/>
          <w:trHeight w:val="487"/>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bottom w:val="single" w:sz="4" w:space="0" w:color="auto"/>
            </w:tcBorders>
            <w:hideMark/>
          </w:tcPr>
          <w:p w14:paraId="1171487C" w14:textId="77777777" w:rsidR="00EB7A41" w:rsidRPr="005D2E29" w:rsidRDefault="00EB7A41" w:rsidP="00EB7A41">
            <w:pPr>
              <w:spacing w:after="160" w:line="278" w:lineRule="auto"/>
              <w:rPr>
                <w:sz w:val="22"/>
                <w:szCs w:val="22"/>
              </w:rPr>
            </w:pPr>
            <w:r w:rsidRPr="005D2E29">
              <w:rPr>
                <w:sz w:val="22"/>
                <w:szCs w:val="22"/>
              </w:rPr>
              <w:t>Fold</w:t>
            </w:r>
          </w:p>
        </w:tc>
        <w:tc>
          <w:tcPr>
            <w:tcW w:w="0" w:type="auto"/>
            <w:tcBorders>
              <w:top w:val="single" w:sz="4" w:space="0" w:color="auto"/>
              <w:bottom w:val="single" w:sz="4" w:space="0" w:color="auto"/>
            </w:tcBorders>
            <w:hideMark/>
          </w:tcPr>
          <w:p w14:paraId="41F687FA" w14:textId="77777777" w:rsidR="00EB7A41" w:rsidRPr="005D2E29" w:rsidRDefault="00EB7A41" w:rsidP="00EB7A4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D2E29">
              <w:rPr>
                <w:sz w:val="22"/>
                <w:szCs w:val="22"/>
              </w:rPr>
              <w:t>MAE (κύκλοι)</w:t>
            </w:r>
          </w:p>
        </w:tc>
        <w:tc>
          <w:tcPr>
            <w:tcW w:w="0" w:type="auto"/>
            <w:tcBorders>
              <w:top w:val="single" w:sz="4" w:space="0" w:color="auto"/>
              <w:bottom w:val="single" w:sz="4" w:space="0" w:color="auto"/>
            </w:tcBorders>
            <w:hideMark/>
          </w:tcPr>
          <w:p w14:paraId="29CB4DE0" w14:textId="77777777" w:rsidR="00EB7A41" w:rsidRPr="005D2E29" w:rsidRDefault="00EB7A41" w:rsidP="00EB7A4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D2E29">
              <w:rPr>
                <w:sz w:val="22"/>
                <w:szCs w:val="22"/>
              </w:rPr>
              <w:t>RMSE (κύκλοι)</w:t>
            </w:r>
          </w:p>
        </w:tc>
        <w:tc>
          <w:tcPr>
            <w:tcW w:w="0" w:type="auto"/>
            <w:tcBorders>
              <w:top w:val="single" w:sz="4" w:space="0" w:color="auto"/>
              <w:bottom w:val="single" w:sz="4" w:space="0" w:color="auto"/>
            </w:tcBorders>
            <w:hideMark/>
          </w:tcPr>
          <w:p w14:paraId="77774BDC" w14:textId="77777777" w:rsidR="00EB7A41" w:rsidRPr="005D2E29" w:rsidRDefault="00EB7A41" w:rsidP="00EB7A41">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5D2E29">
              <w:rPr>
                <w:sz w:val="22"/>
                <w:szCs w:val="22"/>
              </w:rPr>
              <w:t>R²</w:t>
            </w:r>
          </w:p>
        </w:tc>
      </w:tr>
      <w:tr w:rsidR="00EB7A41" w:rsidRPr="005D2E29" w14:paraId="01C746AA" w14:textId="77777777" w:rsidTr="003C2E4E">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03368AB" w14:textId="77777777" w:rsidR="00EB7A41" w:rsidRPr="005D2E29" w:rsidRDefault="00EB7A41" w:rsidP="00EB7A41">
            <w:pPr>
              <w:spacing w:after="160" w:line="278" w:lineRule="auto"/>
              <w:rPr>
                <w:b w:val="0"/>
                <w:bCs w:val="0"/>
                <w:sz w:val="22"/>
                <w:szCs w:val="22"/>
              </w:rPr>
            </w:pPr>
            <w:r w:rsidRPr="005D2E29">
              <w:rPr>
                <w:b w:val="0"/>
                <w:bCs w:val="0"/>
                <w:sz w:val="22"/>
                <w:szCs w:val="22"/>
              </w:rPr>
              <w:t>Fold 1</w:t>
            </w:r>
          </w:p>
        </w:tc>
        <w:tc>
          <w:tcPr>
            <w:tcW w:w="0" w:type="auto"/>
            <w:tcBorders>
              <w:top w:val="single" w:sz="4" w:space="0" w:color="auto"/>
            </w:tcBorders>
            <w:hideMark/>
          </w:tcPr>
          <w:p w14:paraId="6F4336A5"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7.01</w:t>
            </w:r>
          </w:p>
        </w:tc>
        <w:tc>
          <w:tcPr>
            <w:tcW w:w="0" w:type="auto"/>
            <w:tcBorders>
              <w:top w:val="single" w:sz="4" w:space="0" w:color="auto"/>
            </w:tcBorders>
            <w:hideMark/>
          </w:tcPr>
          <w:p w14:paraId="00943F92"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10.16</w:t>
            </w:r>
          </w:p>
        </w:tc>
        <w:tc>
          <w:tcPr>
            <w:tcW w:w="0" w:type="auto"/>
            <w:tcBorders>
              <w:top w:val="single" w:sz="4" w:space="0" w:color="auto"/>
            </w:tcBorders>
            <w:hideMark/>
          </w:tcPr>
          <w:p w14:paraId="52577F9B"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0.9247</w:t>
            </w:r>
          </w:p>
        </w:tc>
      </w:tr>
      <w:tr w:rsidR="00EB7A41" w:rsidRPr="005D2E29" w14:paraId="305FB8B5" w14:textId="77777777" w:rsidTr="003C2E4E">
        <w:trPr>
          <w:trHeight w:val="5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EE8F2B" w14:textId="77777777" w:rsidR="00EB7A41" w:rsidRPr="005D2E29" w:rsidRDefault="00EB7A41" w:rsidP="00EB7A41">
            <w:pPr>
              <w:spacing w:after="160" w:line="278" w:lineRule="auto"/>
              <w:rPr>
                <w:b w:val="0"/>
                <w:bCs w:val="0"/>
                <w:sz w:val="22"/>
                <w:szCs w:val="22"/>
              </w:rPr>
            </w:pPr>
            <w:r w:rsidRPr="005D2E29">
              <w:rPr>
                <w:b w:val="0"/>
                <w:bCs w:val="0"/>
                <w:sz w:val="22"/>
                <w:szCs w:val="22"/>
              </w:rPr>
              <w:t>Fold 2</w:t>
            </w:r>
          </w:p>
        </w:tc>
        <w:tc>
          <w:tcPr>
            <w:tcW w:w="0" w:type="auto"/>
            <w:hideMark/>
          </w:tcPr>
          <w:p w14:paraId="5EF7534A"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7.17</w:t>
            </w:r>
          </w:p>
        </w:tc>
        <w:tc>
          <w:tcPr>
            <w:tcW w:w="0" w:type="auto"/>
            <w:hideMark/>
          </w:tcPr>
          <w:p w14:paraId="51433997"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10.43</w:t>
            </w:r>
          </w:p>
        </w:tc>
        <w:tc>
          <w:tcPr>
            <w:tcW w:w="0" w:type="auto"/>
            <w:hideMark/>
          </w:tcPr>
          <w:p w14:paraId="1B052B6D"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0.9212</w:t>
            </w:r>
          </w:p>
        </w:tc>
      </w:tr>
      <w:tr w:rsidR="00EB7A41" w:rsidRPr="005D2E29" w14:paraId="3DF087D3" w14:textId="77777777" w:rsidTr="003C2E4E">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DD5DD" w14:textId="77777777" w:rsidR="00EB7A41" w:rsidRPr="005D2E29" w:rsidRDefault="00EB7A41" w:rsidP="00EB7A41">
            <w:pPr>
              <w:spacing w:after="160" w:line="278" w:lineRule="auto"/>
              <w:rPr>
                <w:b w:val="0"/>
                <w:bCs w:val="0"/>
                <w:sz w:val="22"/>
                <w:szCs w:val="22"/>
              </w:rPr>
            </w:pPr>
            <w:r w:rsidRPr="005D2E29">
              <w:rPr>
                <w:b w:val="0"/>
                <w:bCs w:val="0"/>
                <w:sz w:val="22"/>
                <w:szCs w:val="22"/>
              </w:rPr>
              <w:t>Fold 3</w:t>
            </w:r>
          </w:p>
        </w:tc>
        <w:tc>
          <w:tcPr>
            <w:tcW w:w="0" w:type="auto"/>
            <w:hideMark/>
          </w:tcPr>
          <w:p w14:paraId="56425E85"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8.23</w:t>
            </w:r>
          </w:p>
        </w:tc>
        <w:tc>
          <w:tcPr>
            <w:tcW w:w="0" w:type="auto"/>
            <w:hideMark/>
          </w:tcPr>
          <w:p w14:paraId="4B30E8FC"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10.80</w:t>
            </w:r>
          </w:p>
        </w:tc>
        <w:tc>
          <w:tcPr>
            <w:tcW w:w="0" w:type="auto"/>
            <w:hideMark/>
          </w:tcPr>
          <w:p w14:paraId="2E66EF21"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0.9167</w:t>
            </w:r>
          </w:p>
        </w:tc>
      </w:tr>
      <w:tr w:rsidR="00EB7A41" w:rsidRPr="005D2E29" w14:paraId="5F388A12" w14:textId="77777777" w:rsidTr="003C2E4E">
        <w:trPr>
          <w:trHeight w:val="4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978464" w14:textId="77777777" w:rsidR="00EB7A41" w:rsidRPr="005D2E29" w:rsidRDefault="00EB7A41" w:rsidP="00EB7A41">
            <w:pPr>
              <w:spacing w:after="160" w:line="278" w:lineRule="auto"/>
              <w:rPr>
                <w:b w:val="0"/>
                <w:bCs w:val="0"/>
                <w:sz w:val="22"/>
                <w:szCs w:val="22"/>
              </w:rPr>
            </w:pPr>
            <w:r w:rsidRPr="005D2E29">
              <w:rPr>
                <w:b w:val="0"/>
                <w:bCs w:val="0"/>
                <w:sz w:val="22"/>
                <w:szCs w:val="22"/>
              </w:rPr>
              <w:t>Fold 4</w:t>
            </w:r>
          </w:p>
        </w:tc>
        <w:tc>
          <w:tcPr>
            <w:tcW w:w="0" w:type="auto"/>
            <w:hideMark/>
          </w:tcPr>
          <w:p w14:paraId="02BEC8E6"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7.65</w:t>
            </w:r>
          </w:p>
        </w:tc>
        <w:tc>
          <w:tcPr>
            <w:tcW w:w="0" w:type="auto"/>
            <w:hideMark/>
          </w:tcPr>
          <w:p w14:paraId="6C2DC77D"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10.29</w:t>
            </w:r>
          </w:p>
        </w:tc>
        <w:tc>
          <w:tcPr>
            <w:tcW w:w="0" w:type="auto"/>
            <w:hideMark/>
          </w:tcPr>
          <w:p w14:paraId="334AFF7F"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0.8897</w:t>
            </w:r>
          </w:p>
        </w:tc>
      </w:tr>
      <w:tr w:rsidR="00EB7A41" w:rsidRPr="005D2E29" w14:paraId="1D6C6E17" w14:textId="77777777" w:rsidTr="003C2E4E">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15B3B3" w14:textId="77777777" w:rsidR="00EB7A41" w:rsidRPr="005D2E29" w:rsidRDefault="00EB7A41" w:rsidP="00EB7A41">
            <w:pPr>
              <w:spacing w:after="160" w:line="278" w:lineRule="auto"/>
              <w:rPr>
                <w:b w:val="0"/>
                <w:bCs w:val="0"/>
                <w:sz w:val="22"/>
                <w:szCs w:val="22"/>
              </w:rPr>
            </w:pPr>
            <w:r w:rsidRPr="005D2E29">
              <w:rPr>
                <w:b w:val="0"/>
                <w:bCs w:val="0"/>
                <w:sz w:val="22"/>
                <w:szCs w:val="22"/>
              </w:rPr>
              <w:t>Fold 5</w:t>
            </w:r>
          </w:p>
        </w:tc>
        <w:tc>
          <w:tcPr>
            <w:tcW w:w="0" w:type="auto"/>
            <w:hideMark/>
          </w:tcPr>
          <w:p w14:paraId="369BA7BB"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7.52</w:t>
            </w:r>
          </w:p>
        </w:tc>
        <w:tc>
          <w:tcPr>
            <w:tcW w:w="0" w:type="auto"/>
            <w:hideMark/>
          </w:tcPr>
          <w:p w14:paraId="0C7E7246"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10.56</w:t>
            </w:r>
          </w:p>
        </w:tc>
        <w:tc>
          <w:tcPr>
            <w:tcW w:w="0" w:type="auto"/>
            <w:hideMark/>
          </w:tcPr>
          <w:p w14:paraId="69F2A9E4"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0.9201</w:t>
            </w:r>
          </w:p>
        </w:tc>
      </w:tr>
      <w:tr w:rsidR="00EB7A41" w:rsidRPr="005D2E29" w14:paraId="251EC7F2" w14:textId="77777777" w:rsidTr="003C2E4E">
        <w:trPr>
          <w:trHeight w:val="4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C82F29" w14:textId="77777777" w:rsidR="00EB7A41" w:rsidRPr="005D2E29" w:rsidRDefault="00EB7A41" w:rsidP="00EB7A41">
            <w:pPr>
              <w:spacing w:after="160" w:line="278" w:lineRule="auto"/>
              <w:rPr>
                <w:b w:val="0"/>
                <w:bCs w:val="0"/>
                <w:sz w:val="22"/>
                <w:szCs w:val="22"/>
              </w:rPr>
            </w:pPr>
            <w:r w:rsidRPr="005D2E29">
              <w:rPr>
                <w:b w:val="0"/>
                <w:bCs w:val="0"/>
                <w:sz w:val="22"/>
                <w:szCs w:val="22"/>
              </w:rPr>
              <w:t>Μέσος Όρος</w:t>
            </w:r>
          </w:p>
        </w:tc>
        <w:tc>
          <w:tcPr>
            <w:tcW w:w="0" w:type="auto"/>
            <w:hideMark/>
          </w:tcPr>
          <w:p w14:paraId="11C62AB0"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7.52</w:t>
            </w:r>
          </w:p>
        </w:tc>
        <w:tc>
          <w:tcPr>
            <w:tcW w:w="0" w:type="auto"/>
            <w:hideMark/>
          </w:tcPr>
          <w:p w14:paraId="7A605FE6"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10.45</w:t>
            </w:r>
          </w:p>
        </w:tc>
        <w:tc>
          <w:tcPr>
            <w:tcW w:w="0" w:type="auto"/>
            <w:hideMark/>
          </w:tcPr>
          <w:p w14:paraId="5E4C0313" w14:textId="77777777" w:rsidR="00EB7A41" w:rsidRPr="005D2E29" w:rsidRDefault="00EB7A41" w:rsidP="00EB7A4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D2E29">
              <w:rPr>
                <w:sz w:val="22"/>
                <w:szCs w:val="22"/>
              </w:rPr>
              <w:t>0.9145</w:t>
            </w:r>
          </w:p>
        </w:tc>
      </w:tr>
      <w:tr w:rsidR="00EB7A41" w:rsidRPr="005D2E29" w14:paraId="6A91FC39" w14:textId="77777777" w:rsidTr="003C2E4E">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8E952CD" w14:textId="77777777" w:rsidR="00EB7A41" w:rsidRPr="005D2E29" w:rsidRDefault="00EB7A41" w:rsidP="00EB7A41">
            <w:pPr>
              <w:spacing w:after="160" w:line="278" w:lineRule="auto"/>
              <w:rPr>
                <w:b w:val="0"/>
                <w:bCs w:val="0"/>
                <w:sz w:val="22"/>
                <w:szCs w:val="22"/>
              </w:rPr>
            </w:pPr>
            <w:r w:rsidRPr="005D2E29">
              <w:rPr>
                <w:b w:val="0"/>
                <w:bCs w:val="0"/>
                <w:sz w:val="22"/>
                <w:szCs w:val="22"/>
              </w:rPr>
              <w:t>Τυπική Απόκλιση</w:t>
            </w:r>
          </w:p>
        </w:tc>
        <w:tc>
          <w:tcPr>
            <w:tcW w:w="0" w:type="auto"/>
            <w:tcBorders>
              <w:bottom w:val="single" w:sz="4" w:space="0" w:color="auto"/>
            </w:tcBorders>
            <w:hideMark/>
          </w:tcPr>
          <w:p w14:paraId="1A1A4BAE"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0.42</w:t>
            </w:r>
          </w:p>
        </w:tc>
        <w:tc>
          <w:tcPr>
            <w:tcW w:w="0" w:type="auto"/>
            <w:tcBorders>
              <w:bottom w:val="single" w:sz="4" w:space="0" w:color="auto"/>
            </w:tcBorders>
            <w:hideMark/>
          </w:tcPr>
          <w:p w14:paraId="7DD61771"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0.22</w:t>
            </w:r>
          </w:p>
        </w:tc>
        <w:tc>
          <w:tcPr>
            <w:tcW w:w="0" w:type="auto"/>
            <w:tcBorders>
              <w:bottom w:val="single" w:sz="4" w:space="0" w:color="auto"/>
            </w:tcBorders>
            <w:hideMark/>
          </w:tcPr>
          <w:p w14:paraId="194E43F6" w14:textId="77777777" w:rsidR="00EB7A41" w:rsidRPr="005D2E29" w:rsidRDefault="00EB7A41" w:rsidP="00EB7A4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D2E29">
              <w:rPr>
                <w:sz w:val="22"/>
                <w:szCs w:val="22"/>
              </w:rPr>
              <w:t>0.0126</w:t>
            </w:r>
          </w:p>
        </w:tc>
      </w:tr>
    </w:tbl>
    <w:p w14:paraId="2B9B6D42" w14:textId="77777777" w:rsidR="00412A22" w:rsidRDefault="00412A22" w:rsidP="00EB7A41">
      <w:pPr>
        <w:rPr>
          <w:sz w:val="22"/>
          <w:szCs w:val="22"/>
          <w:lang w:val="el-GR"/>
        </w:rPr>
      </w:pPr>
    </w:p>
    <w:p w14:paraId="744EA495" w14:textId="77777777" w:rsidR="0001302F" w:rsidRPr="0001302F" w:rsidRDefault="0001302F" w:rsidP="00EB7A41">
      <w:pPr>
        <w:rPr>
          <w:sz w:val="22"/>
          <w:szCs w:val="22"/>
          <w:lang w:val="el-GR"/>
        </w:rPr>
      </w:pPr>
    </w:p>
    <w:p w14:paraId="6DEA7A3A" w14:textId="2B70E6DF" w:rsidR="00412A22" w:rsidRPr="00412A22" w:rsidRDefault="00EB7A41" w:rsidP="00AE0D40">
      <w:pPr>
        <w:pStyle w:val="Heading5"/>
        <w:numPr>
          <w:ilvl w:val="0"/>
          <w:numId w:val="101"/>
        </w:numPr>
        <w:rPr>
          <w:b/>
          <w:bCs/>
          <w:color w:val="auto"/>
        </w:rPr>
      </w:pPr>
      <w:r w:rsidRPr="003C2E4E">
        <w:rPr>
          <w:b/>
          <w:bCs/>
          <w:color w:val="auto"/>
          <w:lang w:val="el-GR"/>
        </w:rPr>
        <w:t>ΑΝΑΛΥΣΗ ΓΡΑΦΗΜΑΤΩΝ</w:t>
      </w:r>
    </w:p>
    <w:p w14:paraId="2044BA0C" w14:textId="578D2CED" w:rsidR="00EB7A41" w:rsidRPr="003C2E4E" w:rsidRDefault="00EB7A41" w:rsidP="00EB7A41">
      <w:pPr>
        <w:rPr>
          <w:sz w:val="22"/>
          <w:szCs w:val="22"/>
          <w:lang w:val="el-GR"/>
        </w:rPr>
      </w:pPr>
      <w:r w:rsidRPr="003C2E4E">
        <w:rPr>
          <w:sz w:val="22"/>
          <w:szCs w:val="22"/>
          <w:lang w:val="el-GR"/>
        </w:rPr>
        <w:t>Το γράφημα της 5-</w:t>
      </w:r>
      <w:r w:rsidRPr="003C2E4E">
        <w:rPr>
          <w:sz w:val="22"/>
          <w:szCs w:val="22"/>
        </w:rPr>
        <w:t>Fold</w:t>
      </w:r>
      <w:r w:rsidRPr="003C2E4E">
        <w:rPr>
          <w:sz w:val="22"/>
          <w:szCs w:val="22"/>
          <w:lang w:val="el-GR"/>
        </w:rPr>
        <w:t xml:space="preserve"> </w:t>
      </w:r>
      <w:r w:rsidRPr="003C2E4E">
        <w:rPr>
          <w:sz w:val="22"/>
          <w:szCs w:val="22"/>
        </w:rPr>
        <w:t>Cross</w:t>
      </w:r>
      <w:r w:rsidRPr="003C2E4E">
        <w:rPr>
          <w:sz w:val="22"/>
          <w:szCs w:val="22"/>
          <w:lang w:val="el-GR"/>
        </w:rPr>
        <w:t xml:space="preserve"> </w:t>
      </w:r>
      <w:r w:rsidRPr="003C2E4E">
        <w:rPr>
          <w:sz w:val="22"/>
          <w:szCs w:val="22"/>
        </w:rPr>
        <w:t>Validation</w:t>
      </w:r>
      <w:r w:rsidRPr="003C2E4E">
        <w:rPr>
          <w:sz w:val="22"/>
          <w:szCs w:val="22"/>
          <w:lang w:val="el-GR"/>
        </w:rPr>
        <w:t xml:space="preserve"> αποτελείται από τρία επιμέρους </w:t>
      </w:r>
      <w:r w:rsidRPr="003C2E4E">
        <w:rPr>
          <w:sz w:val="22"/>
          <w:szCs w:val="22"/>
        </w:rPr>
        <w:t>bar</w:t>
      </w:r>
      <w:r w:rsidRPr="003C2E4E">
        <w:rPr>
          <w:sz w:val="22"/>
          <w:szCs w:val="22"/>
          <w:lang w:val="el-GR"/>
        </w:rPr>
        <w:t xml:space="preserve"> </w:t>
      </w:r>
      <w:r w:rsidRPr="003C2E4E">
        <w:rPr>
          <w:sz w:val="22"/>
          <w:szCs w:val="22"/>
        </w:rPr>
        <w:t>charts</w:t>
      </w:r>
      <w:r w:rsidRPr="003C2E4E">
        <w:rPr>
          <w:sz w:val="22"/>
          <w:szCs w:val="22"/>
          <w:lang w:val="el-GR"/>
        </w:rPr>
        <w:t xml:space="preserve">, ένα για κάθε μετρική αξιολόγησης. Σε κάθε γράφημα η κόκκινη διακεκομμένη γραμμή υποδεικνύει τον μέσο όρο των πέντε </w:t>
      </w:r>
      <w:r w:rsidRPr="003C2E4E">
        <w:rPr>
          <w:sz w:val="22"/>
          <w:szCs w:val="22"/>
        </w:rPr>
        <w:t>folds</w:t>
      </w:r>
      <w:r w:rsidRPr="003C2E4E">
        <w:rPr>
          <w:sz w:val="22"/>
          <w:szCs w:val="22"/>
          <w:lang w:val="el-GR"/>
        </w:rPr>
        <w:t>.</w:t>
      </w:r>
    </w:p>
    <w:p w14:paraId="07A23248" w14:textId="77777777" w:rsidR="00EB7A41" w:rsidRPr="00412A22" w:rsidRDefault="00EB7A41" w:rsidP="00AE0D40">
      <w:pPr>
        <w:pStyle w:val="ListParagraph"/>
        <w:numPr>
          <w:ilvl w:val="0"/>
          <w:numId w:val="102"/>
        </w:numPr>
        <w:rPr>
          <w:sz w:val="22"/>
          <w:szCs w:val="22"/>
          <w:lang w:val="el-GR"/>
        </w:rPr>
      </w:pPr>
      <w:r w:rsidRPr="0001302F">
        <w:rPr>
          <w:b/>
          <w:bCs/>
          <w:sz w:val="22"/>
          <w:szCs w:val="22"/>
        </w:rPr>
        <w:t>MAE</w:t>
      </w:r>
      <w:r w:rsidRPr="0001302F">
        <w:rPr>
          <w:b/>
          <w:bCs/>
          <w:sz w:val="22"/>
          <w:szCs w:val="22"/>
          <w:lang w:val="el-GR"/>
        </w:rPr>
        <w:t xml:space="preserve"> ανά </w:t>
      </w:r>
      <w:r w:rsidRPr="0001302F">
        <w:rPr>
          <w:b/>
          <w:bCs/>
          <w:sz w:val="22"/>
          <w:szCs w:val="22"/>
        </w:rPr>
        <w:t>Fold</w:t>
      </w:r>
      <w:r w:rsidRPr="0001302F">
        <w:rPr>
          <w:b/>
          <w:bCs/>
          <w:sz w:val="22"/>
          <w:szCs w:val="22"/>
          <w:lang w:val="el-GR"/>
        </w:rPr>
        <w:t>:</w:t>
      </w:r>
      <w:r w:rsidRPr="00412A22">
        <w:rPr>
          <w:sz w:val="22"/>
          <w:szCs w:val="22"/>
          <w:lang w:val="el-GR"/>
        </w:rPr>
        <w:t xml:space="preserve"> Οι τιμές κυμαίνονται μεταξύ 7.01 και 8.23 κύκλων, με μέσο όρο 7.52 κύκλους. Η μικρή διακύμανση μεταξύ των </w:t>
      </w:r>
      <w:r w:rsidRPr="00412A22">
        <w:rPr>
          <w:sz w:val="22"/>
          <w:szCs w:val="22"/>
        </w:rPr>
        <w:t>folds</w:t>
      </w:r>
      <w:r w:rsidRPr="00412A22">
        <w:rPr>
          <w:sz w:val="22"/>
          <w:szCs w:val="22"/>
          <w:lang w:val="el-GR"/>
        </w:rPr>
        <w:t xml:space="preserve"> υποδηλώνει σταθερή και αξιόπιστη απόδοση του μοντέλου.</w:t>
      </w:r>
    </w:p>
    <w:p w14:paraId="746FB86A" w14:textId="77777777" w:rsidR="00EB7A41" w:rsidRPr="00412A22" w:rsidRDefault="00EB7A41" w:rsidP="00AE0D40">
      <w:pPr>
        <w:pStyle w:val="ListParagraph"/>
        <w:numPr>
          <w:ilvl w:val="0"/>
          <w:numId w:val="102"/>
        </w:numPr>
        <w:rPr>
          <w:sz w:val="22"/>
          <w:szCs w:val="22"/>
          <w:lang w:val="el-GR"/>
        </w:rPr>
      </w:pPr>
      <w:r w:rsidRPr="0001302F">
        <w:rPr>
          <w:b/>
          <w:bCs/>
          <w:sz w:val="22"/>
          <w:szCs w:val="22"/>
        </w:rPr>
        <w:t>RMSE</w:t>
      </w:r>
      <w:r w:rsidRPr="0001302F">
        <w:rPr>
          <w:b/>
          <w:bCs/>
          <w:sz w:val="22"/>
          <w:szCs w:val="22"/>
          <w:lang w:val="el-GR"/>
        </w:rPr>
        <w:t xml:space="preserve"> ανά </w:t>
      </w:r>
      <w:r w:rsidRPr="0001302F">
        <w:rPr>
          <w:b/>
          <w:bCs/>
          <w:sz w:val="22"/>
          <w:szCs w:val="22"/>
        </w:rPr>
        <w:t>Fold</w:t>
      </w:r>
      <w:r w:rsidRPr="00412A22">
        <w:rPr>
          <w:sz w:val="22"/>
          <w:szCs w:val="22"/>
          <w:lang w:val="el-GR"/>
        </w:rPr>
        <w:t xml:space="preserve">: Οι τιμές κυμαίνονται μεταξύ 10.16 και 10.80 κύκλων, με μέσο όρο 10.45 κύκλους και εξαιρετικά χαμηλή τυπική απόκλιση 0.22. Αυτό υποδηλώνει ότι το μοντέλο δεν παρουσιάζει ακραία σφάλματα σε κανένα </w:t>
      </w:r>
      <w:r w:rsidRPr="00412A22">
        <w:rPr>
          <w:sz w:val="22"/>
          <w:szCs w:val="22"/>
        </w:rPr>
        <w:t>fold</w:t>
      </w:r>
      <w:r w:rsidRPr="00412A22">
        <w:rPr>
          <w:sz w:val="22"/>
          <w:szCs w:val="22"/>
          <w:lang w:val="el-GR"/>
        </w:rPr>
        <w:t>.</w:t>
      </w:r>
    </w:p>
    <w:p w14:paraId="7D02A68D" w14:textId="77777777" w:rsidR="00EB7A41" w:rsidRPr="00412A22" w:rsidRDefault="00EB7A41" w:rsidP="00AE0D40">
      <w:pPr>
        <w:pStyle w:val="ListParagraph"/>
        <w:numPr>
          <w:ilvl w:val="0"/>
          <w:numId w:val="102"/>
        </w:numPr>
        <w:rPr>
          <w:sz w:val="22"/>
          <w:szCs w:val="22"/>
          <w:lang w:val="el-GR"/>
        </w:rPr>
      </w:pPr>
      <w:r w:rsidRPr="0001302F">
        <w:rPr>
          <w:b/>
          <w:bCs/>
          <w:sz w:val="22"/>
          <w:szCs w:val="22"/>
        </w:rPr>
        <w:t>R</w:t>
      </w:r>
      <w:r w:rsidRPr="0001302F">
        <w:rPr>
          <w:b/>
          <w:bCs/>
          <w:sz w:val="22"/>
          <w:szCs w:val="22"/>
          <w:lang w:val="el-GR"/>
        </w:rPr>
        <w:t xml:space="preserve">² ανά </w:t>
      </w:r>
      <w:r w:rsidRPr="0001302F">
        <w:rPr>
          <w:b/>
          <w:bCs/>
          <w:sz w:val="22"/>
          <w:szCs w:val="22"/>
        </w:rPr>
        <w:t>Fold</w:t>
      </w:r>
      <w:r w:rsidRPr="0001302F">
        <w:rPr>
          <w:b/>
          <w:bCs/>
          <w:sz w:val="22"/>
          <w:szCs w:val="22"/>
          <w:lang w:val="el-GR"/>
        </w:rPr>
        <w:t>:</w:t>
      </w:r>
      <w:r w:rsidRPr="00412A22">
        <w:rPr>
          <w:sz w:val="22"/>
          <w:szCs w:val="22"/>
          <w:lang w:val="el-GR"/>
        </w:rPr>
        <w:t xml:space="preserve"> Οι τιμές κυμαίνονται μεταξύ 0.8897 και 0.9247, με μέσο όρο 0.9145. Το ελαφρώς χαμηλότερο </w:t>
      </w:r>
      <w:r w:rsidRPr="00412A22">
        <w:rPr>
          <w:sz w:val="22"/>
          <w:szCs w:val="22"/>
        </w:rPr>
        <w:t>R</w:t>
      </w:r>
      <w:r w:rsidRPr="00412A22">
        <w:rPr>
          <w:sz w:val="22"/>
          <w:szCs w:val="22"/>
          <w:lang w:val="el-GR"/>
        </w:rPr>
        <w:t xml:space="preserve">²=0.8897 στο </w:t>
      </w:r>
      <w:r w:rsidRPr="00412A22">
        <w:rPr>
          <w:sz w:val="22"/>
          <w:szCs w:val="22"/>
        </w:rPr>
        <w:t>Fold</w:t>
      </w:r>
      <w:r w:rsidRPr="00412A22">
        <w:rPr>
          <w:sz w:val="22"/>
          <w:szCs w:val="22"/>
          <w:lang w:val="el-GR"/>
        </w:rPr>
        <w:t xml:space="preserve"> 4 αποδίδεται στην παρουσία κύκλων από μπαταρίες με μη τυπική συμπεριφορά φθοράς, γεγονός που αντικατοπτρίζει τη φυσική μεταβλητότητα μεταξύ διαφορετικών μπαταριών </w:t>
      </w:r>
      <w:proofErr w:type="spellStart"/>
      <w:r w:rsidRPr="00412A22">
        <w:rPr>
          <w:sz w:val="22"/>
          <w:szCs w:val="22"/>
          <w:lang w:val="el-GR"/>
        </w:rPr>
        <w:t>λιθίου</w:t>
      </w:r>
      <w:proofErr w:type="spellEnd"/>
      <w:r w:rsidRPr="00412A22">
        <w:rPr>
          <w:sz w:val="22"/>
          <w:szCs w:val="22"/>
          <w:lang w:val="el-GR"/>
        </w:rPr>
        <w:t>-ιόντων.</w:t>
      </w:r>
    </w:p>
    <w:p w14:paraId="69BC6CBA" w14:textId="4336281A" w:rsidR="00EB7A41" w:rsidRPr="00F70E3F" w:rsidRDefault="00EB7A41" w:rsidP="00EB7A41">
      <w:pPr>
        <w:rPr>
          <w:sz w:val="22"/>
          <w:szCs w:val="22"/>
          <w:lang w:val="el-GR"/>
        </w:rPr>
      </w:pPr>
    </w:p>
    <w:p w14:paraId="41A70D17" w14:textId="00ED9C73" w:rsidR="005D2E29" w:rsidRDefault="005D2E29">
      <w:pPr>
        <w:rPr>
          <w:sz w:val="22"/>
          <w:szCs w:val="22"/>
          <w:lang w:val="el-GR"/>
        </w:rPr>
      </w:pPr>
      <w:r>
        <w:rPr>
          <w:sz w:val="22"/>
          <w:szCs w:val="22"/>
          <w:lang w:val="el-GR"/>
        </w:rPr>
        <w:br w:type="page"/>
      </w:r>
      <w:r>
        <w:rPr>
          <w:noProof/>
        </w:rPr>
        <w:lastRenderedPageBreak/>
        <w:drawing>
          <wp:inline distT="0" distB="0" distL="0" distR="0" wp14:anchorId="3697879F" wp14:editId="5C7D365B">
            <wp:extent cx="5943600" cy="2099945"/>
            <wp:effectExtent l="0" t="0" r="0" b="0"/>
            <wp:docPr id="140644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3932" name=""/>
                    <pic:cNvPicPr/>
                  </pic:nvPicPr>
                  <pic:blipFill>
                    <a:blip r:embed="rId56"/>
                    <a:stretch>
                      <a:fillRect/>
                    </a:stretch>
                  </pic:blipFill>
                  <pic:spPr>
                    <a:xfrm>
                      <a:off x="0" y="0"/>
                      <a:ext cx="5943600" cy="2099945"/>
                    </a:xfrm>
                    <a:prstGeom prst="rect">
                      <a:avLst/>
                    </a:prstGeom>
                  </pic:spPr>
                </pic:pic>
              </a:graphicData>
            </a:graphic>
          </wp:inline>
        </w:drawing>
      </w:r>
    </w:p>
    <w:p w14:paraId="40296443" w14:textId="77777777" w:rsidR="005D2E29" w:rsidRDefault="005D2E29" w:rsidP="00EB7A41">
      <w:pPr>
        <w:rPr>
          <w:sz w:val="22"/>
          <w:szCs w:val="22"/>
        </w:rPr>
      </w:pPr>
    </w:p>
    <w:p w14:paraId="7CA3FEFF" w14:textId="518D5A4B" w:rsidR="00EB7A41" w:rsidRPr="005D2E29" w:rsidRDefault="00EB7A41" w:rsidP="00AE0D40">
      <w:pPr>
        <w:pStyle w:val="Heading5"/>
        <w:numPr>
          <w:ilvl w:val="0"/>
          <w:numId w:val="101"/>
        </w:numPr>
        <w:rPr>
          <w:b/>
          <w:bCs/>
          <w:color w:val="auto"/>
          <w:lang w:val="el-GR"/>
        </w:rPr>
      </w:pPr>
      <w:r w:rsidRPr="005D2E29">
        <w:rPr>
          <w:b/>
          <w:bCs/>
          <w:color w:val="auto"/>
          <w:lang w:val="el-GR"/>
        </w:rPr>
        <w:t>ΕΡΜΗΝΕΙΑ ΚΑΙ ΣΥΜΠΕΡΑΣΜΑΤΑ</w:t>
      </w:r>
    </w:p>
    <w:p w14:paraId="3A7A7E43" w14:textId="28095B14" w:rsidR="00EB7A41" w:rsidRPr="003C2E4E" w:rsidRDefault="005D2E29" w:rsidP="00EB7A41">
      <w:pPr>
        <w:rPr>
          <w:sz w:val="22"/>
          <w:szCs w:val="22"/>
          <w:lang w:val="el-GR"/>
        </w:rPr>
      </w:pPr>
      <w:r w:rsidRPr="00F70E3F">
        <w:rPr>
          <w:sz w:val="22"/>
          <w:szCs w:val="22"/>
          <w:lang w:val="el-GR"/>
        </w:rPr>
        <w:br/>
      </w:r>
      <w:r w:rsidR="00EB7A41" w:rsidRPr="003C2E4E">
        <w:rPr>
          <w:sz w:val="22"/>
          <w:szCs w:val="22"/>
          <w:lang w:val="el-GR"/>
        </w:rPr>
        <w:t>Τα αποτελέσματα της 5-</w:t>
      </w:r>
      <w:r w:rsidR="00EB7A41" w:rsidRPr="003C2E4E">
        <w:rPr>
          <w:sz w:val="22"/>
          <w:szCs w:val="22"/>
        </w:rPr>
        <w:t>Fold</w:t>
      </w:r>
      <w:r w:rsidR="00EB7A41" w:rsidRPr="003C2E4E">
        <w:rPr>
          <w:sz w:val="22"/>
          <w:szCs w:val="22"/>
          <w:lang w:val="el-GR"/>
        </w:rPr>
        <w:t xml:space="preserve"> </w:t>
      </w:r>
      <w:r w:rsidR="00EB7A41" w:rsidRPr="003C2E4E">
        <w:rPr>
          <w:sz w:val="22"/>
          <w:szCs w:val="22"/>
        </w:rPr>
        <w:t>Cross</w:t>
      </w:r>
      <w:r w:rsidR="00EB7A41" w:rsidRPr="003C2E4E">
        <w:rPr>
          <w:sz w:val="22"/>
          <w:szCs w:val="22"/>
          <w:lang w:val="el-GR"/>
        </w:rPr>
        <w:t xml:space="preserve"> </w:t>
      </w:r>
      <w:r w:rsidR="00EB7A41" w:rsidRPr="003C2E4E">
        <w:rPr>
          <w:sz w:val="22"/>
          <w:szCs w:val="22"/>
        </w:rPr>
        <w:t>Validation</w:t>
      </w:r>
      <w:r w:rsidR="00EB7A41" w:rsidRPr="003C2E4E">
        <w:rPr>
          <w:sz w:val="22"/>
          <w:szCs w:val="22"/>
          <w:lang w:val="el-GR"/>
        </w:rPr>
        <w:t xml:space="preserve"> επιβεβαιώνουν με στατιστικά τεκμηριωμένο τρόπο την αξιοπιστία και τη </w:t>
      </w:r>
      <w:proofErr w:type="spellStart"/>
      <w:r w:rsidR="00EB7A41" w:rsidRPr="003C2E4E">
        <w:rPr>
          <w:sz w:val="22"/>
          <w:szCs w:val="22"/>
          <w:lang w:val="el-GR"/>
        </w:rPr>
        <w:t>γενικευσιμότητα</w:t>
      </w:r>
      <w:proofErr w:type="spellEnd"/>
      <w:r w:rsidR="00EB7A41" w:rsidRPr="003C2E4E">
        <w:rPr>
          <w:sz w:val="22"/>
          <w:szCs w:val="22"/>
          <w:lang w:val="el-GR"/>
        </w:rPr>
        <w:t xml:space="preserve"> του μοντέλου </w:t>
      </w:r>
      <w:r w:rsidR="00EB7A41" w:rsidRPr="003C2E4E">
        <w:rPr>
          <w:sz w:val="22"/>
          <w:szCs w:val="22"/>
        </w:rPr>
        <w:t>Random</w:t>
      </w:r>
      <w:r w:rsidR="00EB7A41" w:rsidRPr="003C2E4E">
        <w:rPr>
          <w:sz w:val="22"/>
          <w:szCs w:val="22"/>
          <w:lang w:val="el-GR"/>
        </w:rPr>
        <w:t xml:space="preserve"> </w:t>
      </w:r>
      <w:r w:rsidR="00EB7A41" w:rsidRPr="003C2E4E">
        <w:rPr>
          <w:sz w:val="22"/>
          <w:szCs w:val="22"/>
        </w:rPr>
        <w:t>Forest</w:t>
      </w:r>
      <w:r w:rsidR="00EB7A41" w:rsidRPr="003C2E4E">
        <w:rPr>
          <w:sz w:val="22"/>
          <w:szCs w:val="22"/>
          <w:lang w:val="el-GR"/>
        </w:rPr>
        <w:t>. Συγκεκριμένα:</w:t>
      </w:r>
    </w:p>
    <w:p w14:paraId="084AB379" w14:textId="71A1256D" w:rsidR="00EB7A41" w:rsidRPr="003C2E4E" w:rsidRDefault="00EB7A41" w:rsidP="00EB7A41">
      <w:pPr>
        <w:rPr>
          <w:sz w:val="22"/>
          <w:szCs w:val="22"/>
          <w:lang w:val="el-GR"/>
        </w:rPr>
      </w:pPr>
      <w:r w:rsidRPr="002020EE">
        <w:rPr>
          <w:b/>
          <w:bCs/>
          <w:sz w:val="22"/>
          <w:szCs w:val="22"/>
          <w:lang w:val="el-GR"/>
        </w:rPr>
        <w:t>Σταθερότητα απόδοσης</w:t>
      </w:r>
      <w:r w:rsidR="002020EE" w:rsidRPr="002020EE">
        <w:rPr>
          <w:sz w:val="22"/>
          <w:szCs w:val="22"/>
          <w:lang w:val="el-GR"/>
        </w:rPr>
        <w:br/>
      </w:r>
      <w:r w:rsidRPr="003C2E4E">
        <w:rPr>
          <w:sz w:val="22"/>
          <w:szCs w:val="22"/>
          <w:lang w:val="el-GR"/>
        </w:rPr>
        <w:t xml:space="preserve">Η τυπική απόκλιση του </w:t>
      </w:r>
      <w:r w:rsidRPr="003C2E4E">
        <w:rPr>
          <w:sz w:val="22"/>
          <w:szCs w:val="22"/>
        </w:rPr>
        <w:t>R</w:t>
      </w:r>
      <w:r w:rsidRPr="003C2E4E">
        <w:rPr>
          <w:sz w:val="22"/>
          <w:szCs w:val="22"/>
          <w:lang w:val="el-GR"/>
        </w:rPr>
        <w:t>² ανέρχεται μόλις σε 0.0126, γεγονός που αποδεικνύει ότι το μοντέλο αποδίδει σταθερά ανεξάρτητα από το ποιοι κύκλοι χρησιμοποιήθηκαν για αξιολόγηση.</w:t>
      </w:r>
    </w:p>
    <w:p w14:paraId="34D3E859" w14:textId="20E814A1" w:rsidR="00EB7A41" w:rsidRPr="003C2E4E" w:rsidRDefault="00EB7A41" w:rsidP="00EB7A41">
      <w:pPr>
        <w:rPr>
          <w:sz w:val="22"/>
          <w:szCs w:val="22"/>
          <w:lang w:val="el-GR"/>
        </w:rPr>
      </w:pPr>
      <w:r w:rsidRPr="002020EE">
        <w:rPr>
          <w:b/>
          <w:bCs/>
          <w:sz w:val="22"/>
          <w:szCs w:val="22"/>
          <w:lang w:val="el-GR"/>
        </w:rPr>
        <w:t>Επιβεβαίωση αρχικών αποτελεσμάτων</w:t>
      </w:r>
      <w:r w:rsidR="002020EE" w:rsidRPr="00F70E3F">
        <w:rPr>
          <w:sz w:val="22"/>
          <w:szCs w:val="22"/>
          <w:lang w:val="el-GR"/>
        </w:rPr>
        <w:br/>
      </w:r>
      <w:r w:rsidRPr="003C2E4E">
        <w:rPr>
          <w:sz w:val="22"/>
          <w:szCs w:val="22"/>
          <w:lang w:val="el-GR"/>
        </w:rPr>
        <w:t xml:space="preserve">Ο μέσος </w:t>
      </w:r>
      <w:r w:rsidRPr="003C2E4E">
        <w:rPr>
          <w:sz w:val="22"/>
          <w:szCs w:val="22"/>
        </w:rPr>
        <w:t>R</w:t>
      </w:r>
      <w:r w:rsidRPr="003C2E4E">
        <w:rPr>
          <w:sz w:val="22"/>
          <w:szCs w:val="22"/>
          <w:lang w:val="el-GR"/>
        </w:rPr>
        <w:t xml:space="preserve">²=0.9145 είναι συνεπής με το </w:t>
      </w:r>
      <w:r w:rsidRPr="003C2E4E">
        <w:rPr>
          <w:sz w:val="22"/>
          <w:szCs w:val="22"/>
        </w:rPr>
        <w:t>R</w:t>
      </w:r>
      <w:r w:rsidRPr="003C2E4E">
        <w:rPr>
          <w:sz w:val="22"/>
          <w:szCs w:val="22"/>
          <w:lang w:val="el-GR"/>
        </w:rPr>
        <w:t xml:space="preserve">²=0.9244 που παρατηρήθηκε στο αρχικό </w:t>
      </w:r>
      <w:r w:rsidRPr="003C2E4E">
        <w:rPr>
          <w:sz w:val="22"/>
          <w:szCs w:val="22"/>
        </w:rPr>
        <w:t>train</w:t>
      </w:r>
      <w:r w:rsidRPr="003C2E4E">
        <w:rPr>
          <w:sz w:val="22"/>
          <w:szCs w:val="22"/>
          <w:lang w:val="el-GR"/>
        </w:rPr>
        <w:t>/</w:t>
      </w:r>
      <w:r w:rsidRPr="003C2E4E">
        <w:rPr>
          <w:sz w:val="22"/>
          <w:szCs w:val="22"/>
        </w:rPr>
        <w:t>test</w:t>
      </w:r>
      <w:r w:rsidRPr="003C2E4E">
        <w:rPr>
          <w:sz w:val="22"/>
          <w:szCs w:val="22"/>
          <w:lang w:val="el-GR"/>
        </w:rPr>
        <w:t xml:space="preserve"> </w:t>
      </w:r>
      <w:r w:rsidRPr="003C2E4E">
        <w:rPr>
          <w:sz w:val="22"/>
          <w:szCs w:val="22"/>
        </w:rPr>
        <w:t>split</w:t>
      </w:r>
      <w:r w:rsidRPr="003C2E4E">
        <w:rPr>
          <w:sz w:val="22"/>
          <w:szCs w:val="22"/>
          <w:lang w:val="el-GR"/>
        </w:rPr>
        <w:t>, επιβεβαιώνοντας ότι το αποτέλεσμα αυτό δεν οφείλεται σε τυχαία ευνοϊκή κατανομή δεδομένων αλλά αντικατοπτρίζει την πραγματική ικανότητα γενίκευσης του μοντέλου.</w:t>
      </w:r>
    </w:p>
    <w:p w14:paraId="40856B6F" w14:textId="12A6137C" w:rsidR="00EB7A41" w:rsidRPr="003C2E4E" w:rsidRDefault="00EB7A41" w:rsidP="00EB7A41">
      <w:pPr>
        <w:rPr>
          <w:sz w:val="22"/>
          <w:szCs w:val="22"/>
          <w:lang w:val="el-GR"/>
        </w:rPr>
      </w:pPr>
      <w:r w:rsidRPr="002020EE">
        <w:rPr>
          <w:b/>
          <w:bCs/>
          <w:sz w:val="22"/>
          <w:szCs w:val="22"/>
          <w:lang w:val="el-GR"/>
        </w:rPr>
        <w:t xml:space="preserve">Απουσία </w:t>
      </w:r>
      <w:r w:rsidRPr="002020EE">
        <w:rPr>
          <w:b/>
          <w:bCs/>
          <w:sz w:val="22"/>
          <w:szCs w:val="22"/>
        </w:rPr>
        <w:t>overfitting</w:t>
      </w:r>
      <w:r w:rsidR="002020EE" w:rsidRPr="00F70E3F">
        <w:rPr>
          <w:sz w:val="22"/>
          <w:szCs w:val="22"/>
          <w:lang w:val="el-GR"/>
        </w:rPr>
        <w:br/>
      </w:r>
      <w:r w:rsidRPr="003C2E4E">
        <w:rPr>
          <w:sz w:val="22"/>
          <w:szCs w:val="22"/>
          <w:lang w:val="el-GR"/>
        </w:rPr>
        <w:t xml:space="preserve">Η συνέπεια των αποτελεσμάτων μεταξύ των </w:t>
      </w:r>
      <w:r w:rsidRPr="003C2E4E">
        <w:rPr>
          <w:sz w:val="22"/>
          <w:szCs w:val="22"/>
        </w:rPr>
        <w:t>folds</w:t>
      </w:r>
      <w:r w:rsidRPr="003C2E4E">
        <w:rPr>
          <w:sz w:val="22"/>
          <w:szCs w:val="22"/>
          <w:lang w:val="el-GR"/>
        </w:rPr>
        <w:t xml:space="preserve"> αποκλείει το ενδεχόμενο </w:t>
      </w:r>
      <w:proofErr w:type="spellStart"/>
      <w:r w:rsidRPr="003C2E4E">
        <w:rPr>
          <w:sz w:val="22"/>
          <w:szCs w:val="22"/>
          <w:lang w:val="el-GR"/>
        </w:rPr>
        <w:t>υπερπροσαρμογής</w:t>
      </w:r>
      <w:proofErr w:type="spellEnd"/>
      <w:r w:rsidRPr="003C2E4E">
        <w:rPr>
          <w:sz w:val="22"/>
          <w:szCs w:val="22"/>
          <w:lang w:val="el-GR"/>
        </w:rPr>
        <w:t xml:space="preserve"> (</w:t>
      </w:r>
      <w:r w:rsidRPr="003C2E4E">
        <w:rPr>
          <w:sz w:val="22"/>
          <w:szCs w:val="22"/>
        </w:rPr>
        <w:t>overfitting</w:t>
      </w:r>
      <w:r w:rsidRPr="003C2E4E">
        <w:rPr>
          <w:sz w:val="22"/>
          <w:szCs w:val="22"/>
          <w:lang w:val="el-GR"/>
        </w:rPr>
        <w:t>) του μοντέλου στα δεδομένα εκπαίδευσης.</w:t>
      </w:r>
    </w:p>
    <w:p w14:paraId="597757A4" w14:textId="77777777" w:rsidR="00EB7A41" w:rsidRPr="003C2E4E" w:rsidRDefault="00EB7A41" w:rsidP="00EB7A41">
      <w:pPr>
        <w:rPr>
          <w:sz w:val="22"/>
          <w:szCs w:val="22"/>
          <w:lang w:val="el-GR"/>
        </w:rPr>
      </w:pPr>
      <w:r w:rsidRPr="003C2E4E">
        <w:rPr>
          <w:sz w:val="22"/>
          <w:szCs w:val="22"/>
          <w:lang w:val="el-GR"/>
        </w:rPr>
        <w:t>Συνολικά, η εφαρμογή 5-</w:t>
      </w:r>
      <w:r w:rsidRPr="003C2E4E">
        <w:rPr>
          <w:sz w:val="22"/>
          <w:szCs w:val="22"/>
        </w:rPr>
        <w:t>Fold</w:t>
      </w:r>
      <w:r w:rsidRPr="003C2E4E">
        <w:rPr>
          <w:sz w:val="22"/>
          <w:szCs w:val="22"/>
          <w:lang w:val="el-GR"/>
        </w:rPr>
        <w:t xml:space="preserve"> </w:t>
      </w:r>
      <w:r w:rsidRPr="003C2E4E">
        <w:rPr>
          <w:sz w:val="22"/>
          <w:szCs w:val="22"/>
        </w:rPr>
        <w:t>Cross</w:t>
      </w:r>
      <w:r w:rsidRPr="003C2E4E">
        <w:rPr>
          <w:sz w:val="22"/>
          <w:szCs w:val="22"/>
          <w:lang w:val="el-GR"/>
        </w:rPr>
        <w:t xml:space="preserve"> </w:t>
      </w:r>
      <w:r w:rsidRPr="003C2E4E">
        <w:rPr>
          <w:sz w:val="22"/>
          <w:szCs w:val="22"/>
        </w:rPr>
        <w:t>Validation</w:t>
      </w:r>
      <w:r w:rsidRPr="003C2E4E">
        <w:rPr>
          <w:sz w:val="22"/>
          <w:szCs w:val="22"/>
          <w:lang w:val="el-GR"/>
        </w:rPr>
        <w:t xml:space="preserve"> τεκμηριώνει ότι το αναπτυχθέν μοντέλο </w:t>
      </w:r>
      <w:r w:rsidRPr="003C2E4E">
        <w:rPr>
          <w:sz w:val="22"/>
          <w:szCs w:val="22"/>
        </w:rPr>
        <w:t>Random</w:t>
      </w:r>
      <w:r w:rsidRPr="003C2E4E">
        <w:rPr>
          <w:sz w:val="22"/>
          <w:szCs w:val="22"/>
          <w:lang w:val="el-GR"/>
        </w:rPr>
        <w:t xml:space="preserve"> </w:t>
      </w:r>
      <w:r w:rsidRPr="003C2E4E">
        <w:rPr>
          <w:sz w:val="22"/>
          <w:szCs w:val="22"/>
        </w:rPr>
        <w:t>Forest</w:t>
      </w:r>
      <w:r w:rsidRPr="003C2E4E">
        <w:rPr>
          <w:sz w:val="22"/>
          <w:szCs w:val="22"/>
          <w:lang w:val="el-GR"/>
        </w:rPr>
        <w:t xml:space="preserve"> αποτελεί αξιόπιστο εργαλείο πρόβλεψης της υπολειπόμενης διάρκειας ζωής μπαταριών </w:t>
      </w:r>
      <w:proofErr w:type="spellStart"/>
      <w:r w:rsidRPr="003C2E4E">
        <w:rPr>
          <w:sz w:val="22"/>
          <w:szCs w:val="22"/>
          <w:lang w:val="el-GR"/>
        </w:rPr>
        <w:t>λιθίου</w:t>
      </w:r>
      <w:proofErr w:type="spellEnd"/>
      <w:r w:rsidRPr="003C2E4E">
        <w:rPr>
          <w:sz w:val="22"/>
          <w:szCs w:val="22"/>
          <w:lang w:val="el-GR"/>
        </w:rPr>
        <w:t xml:space="preserve">-ιόντων, με μέση απόλυτη απόκλιση μόλις 7.52 κύκλων και συντελεστή προσδιορισμού </w:t>
      </w:r>
      <w:r w:rsidRPr="003C2E4E">
        <w:rPr>
          <w:sz w:val="22"/>
          <w:szCs w:val="22"/>
        </w:rPr>
        <w:t>R</w:t>
      </w:r>
      <w:r w:rsidRPr="003C2E4E">
        <w:rPr>
          <w:sz w:val="22"/>
          <w:szCs w:val="22"/>
          <w:lang w:val="el-GR"/>
        </w:rPr>
        <w:t>²=0.9145.</w:t>
      </w:r>
    </w:p>
    <w:p w14:paraId="526A1202" w14:textId="08462F11" w:rsidR="00EB7A41" w:rsidRPr="00F70E3F" w:rsidRDefault="00EB7A41" w:rsidP="00EB7A41">
      <w:pPr>
        <w:rPr>
          <w:sz w:val="22"/>
          <w:szCs w:val="22"/>
          <w:lang w:val="el-GR"/>
        </w:rPr>
      </w:pPr>
    </w:p>
    <w:p w14:paraId="4A41B1FD" w14:textId="76B88694" w:rsidR="00EB7A41" w:rsidRPr="000E28A0" w:rsidRDefault="00EB7A41" w:rsidP="00EB7A41">
      <w:pPr>
        <w:rPr>
          <w:sz w:val="14"/>
          <w:szCs w:val="14"/>
        </w:rPr>
      </w:pPr>
      <w:r w:rsidRPr="000E28A0">
        <w:rPr>
          <w:sz w:val="14"/>
          <w:szCs w:val="14"/>
        </w:rPr>
        <w:t>ΕΠΙΣΤΗΜΟΝΙΚΕΣ ΠΗΓΕΣ</w:t>
      </w:r>
    </w:p>
    <w:p w14:paraId="555619E4" w14:textId="77777777" w:rsidR="00EB7A41" w:rsidRPr="000E28A0" w:rsidRDefault="00EB7A41" w:rsidP="00AE0D40">
      <w:pPr>
        <w:numPr>
          <w:ilvl w:val="0"/>
          <w:numId w:val="100"/>
        </w:numPr>
        <w:rPr>
          <w:sz w:val="14"/>
          <w:szCs w:val="14"/>
        </w:rPr>
      </w:pPr>
      <w:r w:rsidRPr="000E28A0">
        <w:rPr>
          <w:sz w:val="14"/>
          <w:szCs w:val="14"/>
        </w:rPr>
        <w:t xml:space="preserve">Kohavi, R. — </w:t>
      </w:r>
      <w:r w:rsidRPr="000E28A0">
        <w:rPr>
          <w:i/>
          <w:iCs/>
          <w:sz w:val="14"/>
          <w:szCs w:val="14"/>
        </w:rPr>
        <w:t xml:space="preserve">"A study of cross-validation and bootstrap for accuracy estimation and model </w:t>
      </w:r>
      <w:proofErr w:type="gramStart"/>
      <w:r w:rsidRPr="000E28A0">
        <w:rPr>
          <w:i/>
          <w:iCs/>
          <w:sz w:val="14"/>
          <w:szCs w:val="14"/>
        </w:rPr>
        <w:t>selection"</w:t>
      </w:r>
      <w:r w:rsidRPr="000E28A0">
        <w:rPr>
          <w:sz w:val="14"/>
          <w:szCs w:val="14"/>
        </w:rPr>
        <w:t xml:space="preserve"> —</w:t>
      </w:r>
      <w:proofErr w:type="gramEnd"/>
      <w:r w:rsidRPr="000E28A0">
        <w:rPr>
          <w:sz w:val="14"/>
          <w:szCs w:val="14"/>
        </w:rPr>
        <w:t xml:space="preserve"> IJCAI, 1995</w:t>
      </w:r>
    </w:p>
    <w:p w14:paraId="632C17A4" w14:textId="77777777" w:rsidR="00EB7A41" w:rsidRPr="000E28A0" w:rsidRDefault="00EB7A41" w:rsidP="00AE0D40">
      <w:pPr>
        <w:numPr>
          <w:ilvl w:val="0"/>
          <w:numId w:val="100"/>
        </w:numPr>
        <w:rPr>
          <w:sz w:val="14"/>
          <w:szCs w:val="14"/>
        </w:rPr>
      </w:pPr>
      <w:r w:rsidRPr="000E28A0">
        <w:rPr>
          <w:sz w:val="14"/>
          <w:szCs w:val="14"/>
        </w:rPr>
        <w:t xml:space="preserve">Hastie, T., </w:t>
      </w:r>
      <w:proofErr w:type="spellStart"/>
      <w:r w:rsidRPr="000E28A0">
        <w:rPr>
          <w:sz w:val="14"/>
          <w:szCs w:val="14"/>
        </w:rPr>
        <w:t>Tibshirani</w:t>
      </w:r>
      <w:proofErr w:type="spellEnd"/>
      <w:r w:rsidRPr="000E28A0">
        <w:rPr>
          <w:sz w:val="14"/>
          <w:szCs w:val="14"/>
        </w:rPr>
        <w:t xml:space="preserve">, R., Friedman, J. — </w:t>
      </w:r>
      <w:r w:rsidRPr="000E28A0">
        <w:rPr>
          <w:i/>
          <w:iCs/>
          <w:sz w:val="14"/>
          <w:szCs w:val="14"/>
        </w:rPr>
        <w:t xml:space="preserve">"The Elements of Statistical </w:t>
      </w:r>
      <w:proofErr w:type="gramStart"/>
      <w:r w:rsidRPr="000E28A0">
        <w:rPr>
          <w:i/>
          <w:iCs/>
          <w:sz w:val="14"/>
          <w:szCs w:val="14"/>
        </w:rPr>
        <w:t>Learning"</w:t>
      </w:r>
      <w:r w:rsidRPr="000E28A0">
        <w:rPr>
          <w:sz w:val="14"/>
          <w:szCs w:val="14"/>
        </w:rPr>
        <w:t xml:space="preserve"> —</w:t>
      </w:r>
      <w:proofErr w:type="gramEnd"/>
      <w:r w:rsidRPr="000E28A0">
        <w:rPr>
          <w:sz w:val="14"/>
          <w:szCs w:val="14"/>
        </w:rPr>
        <w:t xml:space="preserve"> Springer, 2009</w:t>
      </w:r>
    </w:p>
    <w:p w14:paraId="0691D237" w14:textId="77777777" w:rsidR="000E28A0" w:rsidRPr="000E28A0" w:rsidRDefault="000E28A0" w:rsidP="00AE0D40">
      <w:pPr>
        <w:numPr>
          <w:ilvl w:val="0"/>
          <w:numId w:val="100"/>
        </w:numPr>
        <w:rPr>
          <w:sz w:val="16"/>
          <w:szCs w:val="16"/>
        </w:rPr>
      </w:pPr>
      <w:r w:rsidRPr="000E28A0">
        <w:rPr>
          <w:sz w:val="16"/>
          <w:szCs w:val="16"/>
        </w:rPr>
        <w:t xml:space="preserve">Hastie, T. et al. — </w:t>
      </w:r>
      <w:r w:rsidRPr="000E28A0">
        <w:rPr>
          <w:i/>
          <w:iCs/>
          <w:sz w:val="16"/>
          <w:szCs w:val="16"/>
        </w:rPr>
        <w:t xml:space="preserve">"The Elements of Statistical </w:t>
      </w:r>
      <w:proofErr w:type="gramStart"/>
      <w:r w:rsidRPr="000E28A0">
        <w:rPr>
          <w:i/>
          <w:iCs/>
          <w:sz w:val="16"/>
          <w:szCs w:val="16"/>
        </w:rPr>
        <w:t>Learning"</w:t>
      </w:r>
      <w:r w:rsidRPr="000E28A0">
        <w:rPr>
          <w:sz w:val="16"/>
          <w:szCs w:val="16"/>
        </w:rPr>
        <w:t xml:space="preserve"> —</w:t>
      </w:r>
      <w:proofErr w:type="gramEnd"/>
      <w:r w:rsidRPr="000E28A0">
        <w:rPr>
          <w:sz w:val="16"/>
          <w:szCs w:val="16"/>
        </w:rPr>
        <w:t xml:space="preserve"> Springer, 2009</w:t>
      </w:r>
    </w:p>
    <w:p w14:paraId="201FFF4C" w14:textId="2AAE68AE" w:rsidR="000E28A0" w:rsidRPr="000E28A0" w:rsidRDefault="000E28A0" w:rsidP="00AE0D40">
      <w:pPr>
        <w:numPr>
          <w:ilvl w:val="0"/>
          <w:numId w:val="100"/>
        </w:numPr>
        <w:rPr>
          <w:sz w:val="16"/>
          <w:szCs w:val="16"/>
        </w:rPr>
      </w:pPr>
      <w:r w:rsidRPr="000E28A0">
        <w:rPr>
          <w:sz w:val="16"/>
          <w:szCs w:val="16"/>
        </w:rPr>
        <w:t xml:space="preserve">Kohavi, R. — </w:t>
      </w:r>
      <w:r w:rsidRPr="000E28A0">
        <w:rPr>
          <w:i/>
          <w:iCs/>
          <w:sz w:val="16"/>
          <w:szCs w:val="16"/>
        </w:rPr>
        <w:t xml:space="preserve">"A study of cross-validation and bootstrap for accuracy estimation and model </w:t>
      </w:r>
      <w:proofErr w:type="gramStart"/>
      <w:r w:rsidRPr="000E28A0">
        <w:rPr>
          <w:i/>
          <w:iCs/>
          <w:sz w:val="16"/>
          <w:szCs w:val="16"/>
        </w:rPr>
        <w:t>selection"</w:t>
      </w:r>
      <w:r w:rsidRPr="000E28A0">
        <w:rPr>
          <w:sz w:val="16"/>
          <w:szCs w:val="16"/>
        </w:rPr>
        <w:t xml:space="preserve"> —</w:t>
      </w:r>
      <w:proofErr w:type="gramEnd"/>
      <w:r w:rsidRPr="000E28A0">
        <w:rPr>
          <w:sz w:val="16"/>
          <w:szCs w:val="16"/>
        </w:rPr>
        <w:t xml:space="preserve"> IJCAI, 1995</w:t>
      </w:r>
    </w:p>
    <w:p w14:paraId="6AB02E4C" w14:textId="77777777" w:rsidR="000E28A0" w:rsidRPr="00FC5F9A" w:rsidRDefault="000E28A0" w:rsidP="00F70E3F">
      <w:pPr>
        <w:rPr>
          <w:b/>
          <w:bCs/>
          <w:sz w:val="22"/>
          <w:szCs w:val="22"/>
        </w:rPr>
      </w:pPr>
    </w:p>
    <w:p w14:paraId="0AAB5C55" w14:textId="5E11C49A" w:rsidR="00F70E3F" w:rsidRPr="00F70E3F" w:rsidRDefault="00F70E3F" w:rsidP="00F70E3F">
      <w:pPr>
        <w:rPr>
          <w:b/>
          <w:bCs/>
          <w:sz w:val="22"/>
          <w:szCs w:val="22"/>
          <w:lang w:val="el-GR"/>
        </w:rPr>
      </w:pPr>
      <w:r w:rsidRPr="00F70E3F">
        <w:rPr>
          <w:b/>
          <w:bCs/>
          <w:sz w:val="22"/>
          <w:szCs w:val="22"/>
          <w:lang w:val="el-GR"/>
        </w:rPr>
        <w:t>ΒΕΛΤΙΣΤΟΠΟΙΗΣΗ ΔΙΕΠΑΦΗΣ (</w:t>
      </w:r>
      <w:r w:rsidRPr="00F70E3F">
        <w:rPr>
          <w:b/>
          <w:bCs/>
          <w:sz w:val="22"/>
          <w:szCs w:val="22"/>
        </w:rPr>
        <w:t>UI</w:t>
      </w:r>
      <w:r w:rsidRPr="00F70E3F">
        <w:rPr>
          <w:b/>
          <w:bCs/>
          <w:sz w:val="22"/>
          <w:szCs w:val="22"/>
          <w:lang w:val="el-GR"/>
        </w:rPr>
        <w:t>) ΚΑΙ ΕΜΠΕΙΡΙΑΣ ΧΡΗΣΤΗ (</w:t>
      </w:r>
      <w:r w:rsidRPr="00F70E3F">
        <w:rPr>
          <w:b/>
          <w:bCs/>
          <w:sz w:val="22"/>
          <w:szCs w:val="22"/>
        </w:rPr>
        <w:t>UX</w:t>
      </w:r>
      <w:r w:rsidRPr="00F70E3F">
        <w:rPr>
          <w:b/>
          <w:bCs/>
          <w:sz w:val="22"/>
          <w:szCs w:val="22"/>
          <w:lang w:val="el-GR"/>
        </w:rPr>
        <w:t>) ΣΤΗΝ ΟΠΤΙΚΟΠΟΙΗΣΗ ΔΕΔΟΜΕΝΩΝ</w:t>
      </w:r>
    </w:p>
    <w:p w14:paraId="6B01D469" w14:textId="77777777" w:rsidR="00F70E3F" w:rsidRPr="00F70E3F" w:rsidRDefault="00F70E3F" w:rsidP="00F70E3F">
      <w:pPr>
        <w:rPr>
          <w:sz w:val="22"/>
          <w:szCs w:val="22"/>
          <w:lang w:val="el-GR"/>
        </w:rPr>
      </w:pPr>
      <w:r w:rsidRPr="00F70E3F">
        <w:rPr>
          <w:sz w:val="22"/>
          <w:szCs w:val="22"/>
          <w:lang w:val="el-GR"/>
        </w:rPr>
        <w:t xml:space="preserve">Κατά την ανάπτυξη του </w:t>
      </w:r>
      <w:proofErr w:type="spellStart"/>
      <w:r w:rsidRPr="00F70E3F">
        <w:rPr>
          <w:sz w:val="22"/>
          <w:szCs w:val="22"/>
          <w:lang w:val="el-GR"/>
        </w:rPr>
        <w:t>διαδραστικού</w:t>
      </w:r>
      <w:proofErr w:type="spellEnd"/>
      <w:r w:rsidRPr="00F70E3F">
        <w:rPr>
          <w:sz w:val="22"/>
          <w:szCs w:val="22"/>
          <w:lang w:val="el-GR"/>
        </w:rPr>
        <w:t xml:space="preserve"> εργαλείου εξερευνητικής ανάλυσης (</w:t>
      </w:r>
      <w:r w:rsidRPr="00F70E3F">
        <w:rPr>
          <w:sz w:val="22"/>
          <w:szCs w:val="22"/>
        </w:rPr>
        <w:t>Exploratory</w:t>
      </w:r>
      <w:r w:rsidRPr="00F70E3F">
        <w:rPr>
          <w:sz w:val="22"/>
          <w:szCs w:val="22"/>
          <w:lang w:val="el-GR"/>
        </w:rPr>
        <w:t xml:space="preserve"> </w:t>
      </w:r>
      <w:r w:rsidRPr="00F70E3F">
        <w:rPr>
          <w:sz w:val="22"/>
          <w:szCs w:val="22"/>
        </w:rPr>
        <w:t>Data</w:t>
      </w:r>
      <w:r w:rsidRPr="00F70E3F">
        <w:rPr>
          <w:sz w:val="22"/>
          <w:szCs w:val="22"/>
          <w:lang w:val="el-GR"/>
        </w:rPr>
        <w:t xml:space="preserve"> </w:t>
      </w:r>
      <w:r w:rsidRPr="00F70E3F">
        <w:rPr>
          <w:sz w:val="22"/>
          <w:szCs w:val="22"/>
        </w:rPr>
        <w:t>Analysis</w:t>
      </w:r>
      <w:r w:rsidRPr="00F70E3F">
        <w:rPr>
          <w:sz w:val="22"/>
          <w:szCs w:val="22"/>
          <w:lang w:val="el-GR"/>
        </w:rPr>
        <w:t xml:space="preserve"> - </w:t>
      </w:r>
      <w:r w:rsidRPr="00F70E3F">
        <w:rPr>
          <w:sz w:val="22"/>
          <w:szCs w:val="22"/>
        </w:rPr>
        <w:t>EDA</w:t>
      </w:r>
      <w:r w:rsidRPr="00F70E3F">
        <w:rPr>
          <w:sz w:val="22"/>
          <w:szCs w:val="22"/>
          <w:lang w:val="el-GR"/>
        </w:rPr>
        <w:t>), προέκυψε η ανάγκη για προηγμένη διαχείριση της οπτικής πληροφορίας, λόγω του μεγάλου όγκου των δεδομένων (ταυτόχρονη απεικόνιση άνω των 30 μπαταριών). Ακολουθώντας τις αρχές του σχεδιασμού με επίκεντρο τον χρήστη (</w:t>
      </w:r>
      <w:r w:rsidRPr="00F70E3F">
        <w:rPr>
          <w:sz w:val="22"/>
          <w:szCs w:val="22"/>
        </w:rPr>
        <w:t>User</w:t>
      </w:r>
      <w:r w:rsidRPr="00F70E3F">
        <w:rPr>
          <w:sz w:val="22"/>
          <w:szCs w:val="22"/>
          <w:lang w:val="el-GR"/>
        </w:rPr>
        <w:t>-</w:t>
      </w:r>
      <w:r w:rsidRPr="00F70E3F">
        <w:rPr>
          <w:sz w:val="22"/>
          <w:szCs w:val="22"/>
        </w:rPr>
        <w:t>Centered</w:t>
      </w:r>
      <w:r w:rsidRPr="00F70E3F">
        <w:rPr>
          <w:sz w:val="22"/>
          <w:szCs w:val="22"/>
          <w:lang w:val="el-GR"/>
        </w:rPr>
        <w:t xml:space="preserve"> </w:t>
      </w:r>
      <w:r w:rsidRPr="00F70E3F">
        <w:rPr>
          <w:sz w:val="22"/>
          <w:szCs w:val="22"/>
        </w:rPr>
        <w:t>Design</w:t>
      </w:r>
      <w:r w:rsidRPr="00F70E3F">
        <w:rPr>
          <w:sz w:val="22"/>
          <w:szCs w:val="22"/>
          <w:lang w:val="el-GR"/>
        </w:rPr>
        <w:t xml:space="preserve">), υλοποιήθηκαν </w:t>
      </w:r>
      <w:proofErr w:type="spellStart"/>
      <w:r w:rsidRPr="00F70E3F">
        <w:rPr>
          <w:sz w:val="22"/>
          <w:szCs w:val="22"/>
          <w:lang w:val="el-GR"/>
        </w:rPr>
        <w:t>στοχευμένες</w:t>
      </w:r>
      <w:proofErr w:type="spellEnd"/>
      <w:r w:rsidRPr="00F70E3F">
        <w:rPr>
          <w:sz w:val="22"/>
          <w:szCs w:val="22"/>
          <w:lang w:val="el-GR"/>
        </w:rPr>
        <w:t xml:space="preserve"> παρεμβάσεις στον κώδικα (αρχείο </w:t>
      </w:r>
      <w:r w:rsidRPr="00F70E3F">
        <w:rPr>
          <w:sz w:val="22"/>
          <w:szCs w:val="22"/>
        </w:rPr>
        <w:t>plot</w:t>
      </w:r>
      <w:r w:rsidRPr="00F70E3F">
        <w:rPr>
          <w:sz w:val="22"/>
          <w:szCs w:val="22"/>
          <w:lang w:val="el-GR"/>
        </w:rPr>
        <w:t>_</w:t>
      </w:r>
      <w:r w:rsidRPr="00F70E3F">
        <w:rPr>
          <w:sz w:val="22"/>
          <w:szCs w:val="22"/>
        </w:rPr>
        <w:t>capacity</w:t>
      </w:r>
      <w:r w:rsidRPr="00F70E3F">
        <w:rPr>
          <w:sz w:val="22"/>
          <w:szCs w:val="22"/>
          <w:lang w:val="el-GR"/>
        </w:rPr>
        <w:t>.</w:t>
      </w:r>
      <w:proofErr w:type="spellStart"/>
      <w:r w:rsidRPr="00F70E3F">
        <w:rPr>
          <w:sz w:val="22"/>
          <w:szCs w:val="22"/>
        </w:rPr>
        <w:t>py</w:t>
      </w:r>
      <w:proofErr w:type="spellEnd"/>
      <w:r w:rsidRPr="00F70E3F">
        <w:rPr>
          <w:sz w:val="22"/>
          <w:szCs w:val="22"/>
          <w:lang w:val="el-GR"/>
        </w:rPr>
        <w:t>) προκειμένου να βελτιωθεί η αλληλεπίδραση και να μειωθεί ο οπτικός θόρυβος.</w:t>
      </w:r>
    </w:p>
    <w:p w14:paraId="403EAE70" w14:textId="77777777" w:rsidR="00F70E3F" w:rsidRPr="00F70E3F" w:rsidRDefault="00F70E3F" w:rsidP="00F70E3F">
      <w:pPr>
        <w:rPr>
          <w:sz w:val="22"/>
          <w:szCs w:val="22"/>
          <w:lang w:val="el-GR"/>
        </w:rPr>
      </w:pPr>
      <w:r w:rsidRPr="00F70E3F">
        <w:rPr>
          <w:sz w:val="22"/>
          <w:szCs w:val="22"/>
          <w:lang w:val="el-GR"/>
        </w:rPr>
        <w:t>Οι κύριες τεχνικές βελτιώσεις και η επιστημονική τους αιτιολόγηση αναλύονται παρακάτω:</w:t>
      </w:r>
    </w:p>
    <w:p w14:paraId="3FB6E6EA" w14:textId="77777777" w:rsidR="00F70E3F" w:rsidRPr="00F70E3F" w:rsidRDefault="00F70E3F" w:rsidP="00F70E3F">
      <w:pPr>
        <w:rPr>
          <w:sz w:val="22"/>
          <w:szCs w:val="22"/>
          <w:lang w:val="el-GR"/>
        </w:rPr>
      </w:pPr>
      <w:r w:rsidRPr="00F70E3F">
        <w:rPr>
          <w:b/>
          <w:bCs/>
          <w:sz w:val="22"/>
          <w:szCs w:val="22"/>
          <w:lang w:val="el-GR"/>
        </w:rPr>
        <w:t>1. ΥΛΟΠΟΙΗΣΗ ΛΕΙΤΟΥΡΓΙΑΣ ΕΣΤΙΑΣΗΣ (</w:t>
      </w:r>
      <w:r w:rsidRPr="00F70E3F">
        <w:rPr>
          <w:b/>
          <w:bCs/>
          <w:sz w:val="22"/>
          <w:szCs w:val="22"/>
        </w:rPr>
        <w:t>FOCUS</w:t>
      </w:r>
      <w:r w:rsidRPr="00F70E3F">
        <w:rPr>
          <w:b/>
          <w:bCs/>
          <w:sz w:val="22"/>
          <w:szCs w:val="22"/>
          <w:lang w:val="el-GR"/>
        </w:rPr>
        <w:t xml:space="preserve"> </w:t>
      </w:r>
      <w:r w:rsidRPr="00F70E3F">
        <w:rPr>
          <w:b/>
          <w:bCs/>
          <w:sz w:val="22"/>
          <w:szCs w:val="22"/>
        </w:rPr>
        <w:t>MODE</w:t>
      </w:r>
      <w:r w:rsidRPr="00F70E3F">
        <w:rPr>
          <w:b/>
          <w:bCs/>
          <w:sz w:val="22"/>
          <w:szCs w:val="22"/>
          <w:lang w:val="el-GR"/>
        </w:rPr>
        <w:t>) ΜΕΣΩ ΤΟΥ ΥΠΟΜΝΗΜΑΤΟΣ</w:t>
      </w:r>
    </w:p>
    <w:p w14:paraId="66C56BE2" w14:textId="77777777" w:rsidR="00F70E3F" w:rsidRPr="00F70E3F" w:rsidRDefault="00F70E3F" w:rsidP="00AE0D40">
      <w:pPr>
        <w:numPr>
          <w:ilvl w:val="0"/>
          <w:numId w:val="103"/>
        </w:numPr>
        <w:rPr>
          <w:sz w:val="22"/>
          <w:szCs w:val="22"/>
          <w:lang w:val="el-GR"/>
        </w:rPr>
      </w:pPr>
      <w:r w:rsidRPr="00F70E3F">
        <w:rPr>
          <w:b/>
          <w:bCs/>
          <w:sz w:val="22"/>
          <w:szCs w:val="22"/>
          <w:lang w:val="el-GR"/>
        </w:rPr>
        <w:t>Τι υλοποιήθηκε:</w:t>
      </w:r>
      <w:r w:rsidRPr="00F70E3F">
        <w:rPr>
          <w:sz w:val="22"/>
          <w:szCs w:val="22"/>
          <w:lang w:val="el-GR"/>
        </w:rPr>
        <w:t xml:space="preserve"> Το αρχικό μενού επιλογής (</w:t>
      </w:r>
      <w:proofErr w:type="spellStart"/>
      <w:r w:rsidRPr="00F70E3F">
        <w:rPr>
          <w:sz w:val="22"/>
          <w:szCs w:val="22"/>
        </w:rPr>
        <w:t>RadioButtons</w:t>
      </w:r>
      <w:proofErr w:type="spellEnd"/>
      <w:r w:rsidRPr="00F70E3F">
        <w:rPr>
          <w:sz w:val="22"/>
          <w:szCs w:val="22"/>
          <w:lang w:val="el-GR"/>
        </w:rPr>
        <w:t>) αντικαταστάθηκε από ένα δυναμικό σύστημα αλληλεπίδρασης ενσωματωμένο στο κεντρικό Υπόμνημα (</w:t>
      </w:r>
      <w:r w:rsidRPr="00F70E3F">
        <w:rPr>
          <w:sz w:val="22"/>
          <w:szCs w:val="22"/>
        </w:rPr>
        <w:t>Legend</w:t>
      </w:r>
      <w:r w:rsidRPr="00F70E3F">
        <w:rPr>
          <w:sz w:val="22"/>
          <w:szCs w:val="22"/>
          <w:lang w:val="el-GR"/>
        </w:rPr>
        <w:t>). Με το κλικ σε μια συγκεκριμένη μπαταρία, η αντίστοιχη καμπύλη έρχεται στο προσκήνιο (αύξηση πάχους και αδιαφάνειας στο 100%), ενώ οι υπόλοιπες καμπύλες περνούν στο παρασκήνιο (μείωση αδιαφάνειας στο 10%).</w:t>
      </w:r>
    </w:p>
    <w:p w14:paraId="3EC8A4E1" w14:textId="77777777" w:rsidR="00F70E3F" w:rsidRPr="00F70E3F" w:rsidRDefault="00F70E3F" w:rsidP="00AE0D40">
      <w:pPr>
        <w:numPr>
          <w:ilvl w:val="0"/>
          <w:numId w:val="103"/>
        </w:numPr>
        <w:rPr>
          <w:sz w:val="22"/>
          <w:szCs w:val="22"/>
          <w:lang w:val="el-GR"/>
        </w:rPr>
      </w:pPr>
      <w:r w:rsidRPr="00F70E3F">
        <w:rPr>
          <w:b/>
          <w:bCs/>
          <w:sz w:val="22"/>
          <w:szCs w:val="22"/>
          <w:lang w:val="el-GR"/>
        </w:rPr>
        <w:t>Αιτιολογία (Γιατί έγινε):</w:t>
      </w:r>
      <w:r w:rsidRPr="00F70E3F">
        <w:rPr>
          <w:sz w:val="22"/>
          <w:szCs w:val="22"/>
          <w:lang w:val="el-GR"/>
        </w:rPr>
        <w:t xml:space="preserve"> Η αλλαγή αυτή εξοικονομεί πολύτιμο χώρο στον καμβά. Επιπλέον, επιτρέπει στον ερευνητή να διατηρεί την οπτική επαφή με τη συνολική τάση όλων των μπαταριών (το "φόντο"), ενώ ταυτόχρονα απομονώνει και μελετά με ακρίβεια τη συμπεριφορά μίας μεμονωμένης μπαταρίας, αποφεύγοντας την οπτική υπερφόρτωση (</w:t>
      </w:r>
      <w:r w:rsidRPr="00F70E3F">
        <w:rPr>
          <w:sz w:val="22"/>
          <w:szCs w:val="22"/>
        </w:rPr>
        <w:t>visual</w:t>
      </w:r>
      <w:r w:rsidRPr="00F70E3F">
        <w:rPr>
          <w:sz w:val="22"/>
          <w:szCs w:val="22"/>
          <w:lang w:val="el-GR"/>
        </w:rPr>
        <w:t xml:space="preserve"> </w:t>
      </w:r>
      <w:r w:rsidRPr="00F70E3F">
        <w:rPr>
          <w:sz w:val="22"/>
          <w:szCs w:val="22"/>
        </w:rPr>
        <w:t>clutter</w:t>
      </w:r>
      <w:r w:rsidRPr="00F70E3F">
        <w:rPr>
          <w:sz w:val="22"/>
          <w:szCs w:val="22"/>
          <w:lang w:val="el-GR"/>
        </w:rPr>
        <w:t>).</w:t>
      </w:r>
    </w:p>
    <w:p w14:paraId="326A152B" w14:textId="77777777" w:rsidR="00F70E3F" w:rsidRPr="00F70E3F" w:rsidRDefault="00F70E3F" w:rsidP="00F70E3F">
      <w:pPr>
        <w:rPr>
          <w:sz w:val="22"/>
          <w:szCs w:val="22"/>
          <w:lang w:val="el-GR"/>
        </w:rPr>
      </w:pPr>
      <w:r w:rsidRPr="00F70E3F">
        <w:rPr>
          <w:b/>
          <w:bCs/>
          <w:sz w:val="22"/>
          <w:szCs w:val="22"/>
          <w:lang w:val="el-GR"/>
        </w:rPr>
        <w:t>2. ΔΥΝΑΜΙΚΗ ΠΡΟΣΑΡΜΟΓΗ ΠΕΡΙΟΧΗΣ ΑΛΛΗΛΕΠΙΔΡΑΣΗΣ (</w:t>
      </w:r>
      <w:r w:rsidRPr="00F70E3F">
        <w:rPr>
          <w:b/>
          <w:bCs/>
          <w:sz w:val="22"/>
          <w:szCs w:val="22"/>
        </w:rPr>
        <w:t>DYNAMIC</w:t>
      </w:r>
      <w:r w:rsidRPr="00F70E3F">
        <w:rPr>
          <w:b/>
          <w:bCs/>
          <w:sz w:val="22"/>
          <w:szCs w:val="22"/>
          <w:lang w:val="el-GR"/>
        </w:rPr>
        <w:t xml:space="preserve"> </w:t>
      </w:r>
      <w:r w:rsidRPr="00F70E3F">
        <w:rPr>
          <w:b/>
          <w:bCs/>
          <w:sz w:val="22"/>
          <w:szCs w:val="22"/>
        </w:rPr>
        <w:t>HITBOX</w:t>
      </w:r>
      <w:r w:rsidRPr="00F70E3F">
        <w:rPr>
          <w:b/>
          <w:bCs/>
          <w:sz w:val="22"/>
          <w:szCs w:val="22"/>
          <w:lang w:val="el-GR"/>
        </w:rPr>
        <w:t xml:space="preserve"> </w:t>
      </w:r>
      <w:r w:rsidRPr="00F70E3F">
        <w:rPr>
          <w:b/>
          <w:bCs/>
          <w:sz w:val="22"/>
          <w:szCs w:val="22"/>
        </w:rPr>
        <w:t>SIZING</w:t>
      </w:r>
      <w:r w:rsidRPr="00F70E3F">
        <w:rPr>
          <w:b/>
          <w:bCs/>
          <w:sz w:val="22"/>
          <w:szCs w:val="22"/>
          <w:lang w:val="el-GR"/>
        </w:rPr>
        <w:t>)</w:t>
      </w:r>
    </w:p>
    <w:p w14:paraId="2ABAECC3" w14:textId="77777777" w:rsidR="00F70E3F" w:rsidRPr="00F70E3F" w:rsidRDefault="00F70E3F" w:rsidP="00AE0D40">
      <w:pPr>
        <w:numPr>
          <w:ilvl w:val="0"/>
          <w:numId w:val="104"/>
        </w:numPr>
        <w:rPr>
          <w:sz w:val="22"/>
          <w:szCs w:val="22"/>
          <w:lang w:val="el-GR"/>
        </w:rPr>
      </w:pPr>
      <w:r w:rsidRPr="00F70E3F">
        <w:rPr>
          <w:b/>
          <w:bCs/>
          <w:sz w:val="22"/>
          <w:szCs w:val="22"/>
          <w:lang w:val="el-GR"/>
        </w:rPr>
        <w:t>Τι υλοποιήθηκε:</w:t>
      </w:r>
      <w:r w:rsidRPr="00F70E3F">
        <w:rPr>
          <w:sz w:val="22"/>
          <w:szCs w:val="22"/>
          <w:lang w:val="el-GR"/>
        </w:rPr>
        <w:t xml:space="preserve"> </w:t>
      </w:r>
      <w:proofErr w:type="spellStart"/>
      <w:r w:rsidRPr="00F70E3F">
        <w:rPr>
          <w:sz w:val="22"/>
          <w:szCs w:val="22"/>
          <w:lang w:val="el-GR"/>
        </w:rPr>
        <w:t>Παραμετροποιήθηκε</w:t>
      </w:r>
      <w:proofErr w:type="spellEnd"/>
      <w:r w:rsidRPr="00F70E3F">
        <w:rPr>
          <w:sz w:val="22"/>
          <w:szCs w:val="22"/>
          <w:lang w:val="el-GR"/>
        </w:rPr>
        <w:t xml:space="preserve"> η ιδιότητα </w:t>
      </w:r>
      <w:proofErr w:type="spellStart"/>
      <w:r w:rsidRPr="00F70E3F">
        <w:rPr>
          <w:sz w:val="22"/>
          <w:szCs w:val="22"/>
        </w:rPr>
        <w:t>pickradius</w:t>
      </w:r>
      <w:proofErr w:type="spellEnd"/>
      <w:r w:rsidRPr="00F70E3F">
        <w:rPr>
          <w:sz w:val="22"/>
          <w:szCs w:val="22"/>
          <w:lang w:val="el-GR"/>
        </w:rPr>
        <w:t xml:space="preserve"> της βιβλιοθήκης </w:t>
      </w:r>
      <w:r w:rsidRPr="00F70E3F">
        <w:rPr>
          <w:sz w:val="22"/>
          <w:szCs w:val="22"/>
        </w:rPr>
        <w:t>matplotlib</w:t>
      </w:r>
      <w:r w:rsidRPr="00F70E3F">
        <w:rPr>
          <w:sz w:val="22"/>
          <w:szCs w:val="22"/>
          <w:lang w:val="el-GR"/>
        </w:rPr>
        <w:t>. Όταν ο χρήστης εστιάζει σε μια μπαταρία, η "περιοχή αφής" (</w:t>
      </w:r>
      <w:r w:rsidRPr="00F70E3F">
        <w:rPr>
          <w:sz w:val="22"/>
          <w:szCs w:val="22"/>
        </w:rPr>
        <w:t>hitbox</w:t>
      </w:r>
      <w:r w:rsidRPr="00F70E3F">
        <w:rPr>
          <w:sz w:val="22"/>
          <w:szCs w:val="22"/>
          <w:lang w:val="el-GR"/>
        </w:rPr>
        <w:t xml:space="preserve">) της ενεργής καμπύλης αυξάνεται στα 15 </w:t>
      </w:r>
      <w:r w:rsidRPr="00F70E3F">
        <w:rPr>
          <w:sz w:val="22"/>
          <w:szCs w:val="22"/>
        </w:rPr>
        <w:t>pixels</w:t>
      </w:r>
      <w:r w:rsidRPr="00F70E3F">
        <w:rPr>
          <w:sz w:val="22"/>
          <w:szCs w:val="22"/>
          <w:lang w:val="el-GR"/>
        </w:rPr>
        <w:t xml:space="preserve">, ενώ των ανενεργών καμπυλών μειώνεται στα 2 </w:t>
      </w:r>
      <w:r w:rsidRPr="00F70E3F">
        <w:rPr>
          <w:sz w:val="22"/>
          <w:szCs w:val="22"/>
        </w:rPr>
        <w:t>pixels</w:t>
      </w:r>
      <w:r w:rsidRPr="00F70E3F">
        <w:rPr>
          <w:sz w:val="22"/>
          <w:szCs w:val="22"/>
          <w:lang w:val="el-GR"/>
        </w:rPr>
        <w:t>.</w:t>
      </w:r>
    </w:p>
    <w:p w14:paraId="6019BC05" w14:textId="77777777" w:rsidR="00F70E3F" w:rsidRPr="00F70E3F" w:rsidRDefault="00F70E3F" w:rsidP="00AE0D40">
      <w:pPr>
        <w:numPr>
          <w:ilvl w:val="0"/>
          <w:numId w:val="104"/>
        </w:numPr>
        <w:rPr>
          <w:sz w:val="22"/>
          <w:szCs w:val="22"/>
          <w:lang w:val="el-GR"/>
        </w:rPr>
      </w:pPr>
      <w:r w:rsidRPr="00F70E3F">
        <w:rPr>
          <w:b/>
          <w:bCs/>
          <w:sz w:val="22"/>
          <w:szCs w:val="22"/>
          <w:lang w:val="el-GR"/>
        </w:rPr>
        <w:t>Αιτιολογία (Γιατί έγινε):</w:t>
      </w:r>
      <w:r w:rsidRPr="00F70E3F">
        <w:rPr>
          <w:sz w:val="22"/>
          <w:szCs w:val="22"/>
          <w:lang w:val="el-GR"/>
        </w:rPr>
        <w:t xml:space="preserve"> Προέκυψε ένα κλασικό πρόβλημα χρηστικότητας (</w:t>
      </w:r>
      <w:r w:rsidRPr="00F70E3F">
        <w:rPr>
          <w:sz w:val="22"/>
          <w:szCs w:val="22"/>
        </w:rPr>
        <w:t>UX</w:t>
      </w:r>
      <w:r w:rsidRPr="00F70E3F">
        <w:rPr>
          <w:sz w:val="22"/>
          <w:szCs w:val="22"/>
          <w:lang w:val="el-GR"/>
        </w:rPr>
        <w:t>), καθώς ο χρήστης έπρεπε να έχει απόλυτη ακρίβεια ("</w:t>
      </w:r>
      <w:r w:rsidRPr="00F70E3F">
        <w:rPr>
          <w:sz w:val="22"/>
          <w:szCs w:val="22"/>
        </w:rPr>
        <w:t>pixel</w:t>
      </w:r>
      <w:r w:rsidRPr="00F70E3F">
        <w:rPr>
          <w:sz w:val="22"/>
          <w:szCs w:val="22"/>
          <w:lang w:val="el-GR"/>
        </w:rPr>
        <w:t>-</w:t>
      </w:r>
      <w:r w:rsidRPr="00F70E3F">
        <w:rPr>
          <w:sz w:val="22"/>
          <w:szCs w:val="22"/>
        </w:rPr>
        <w:t>perfect</w:t>
      </w:r>
      <w:r w:rsidRPr="00F70E3F">
        <w:rPr>
          <w:sz w:val="22"/>
          <w:szCs w:val="22"/>
          <w:lang w:val="el-GR"/>
        </w:rPr>
        <w:t xml:space="preserve">" στόχευση) με το ποντίκι του για να δει τις πληροφορίες της καμπύλης. Η δυναμική αυξομείωση του </w:t>
      </w:r>
      <w:r w:rsidRPr="00F70E3F">
        <w:rPr>
          <w:sz w:val="22"/>
          <w:szCs w:val="22"/>
        </w:rPr>
        <w:t>hitbox</w:t>
      </w:r>
      <w:r w:rsidRPr="00F70E3F">
        <w:rPr>
          <w:sz w:val="22"/>
          <w:szCs w:val="22"/>
          <w:lang w:val="el-GR"/>
        </w:rPr>
        <w:t xml:space="preserve"> διασφαλίζει ότι το ποντίκι "συλλαμβάνει" εύκολα την επιλεγμένη γραμμή από μεγαλύτερη απόσταση, ενώ αγνοεί εντελώς τις παρασκηνιακές γραμμές που αλλιώς θα </w:t>
      </w:r>
      <w:proofErr w:type="spellStart"/>
      <w:r w:rsidRPr="00F70E3F">
        <w:rPr>
          <w:sz w:val="22"/>
          <w:szCs w:val="22"/>
          <w:lang w:val="el-GR"/>
        </w:rPr>
        <w:t>παρενέβαιναν</w:t>
      </w:r>
      <w:proofErr w:type="spellEnd"/>
      <w:r w:rsidRPr="00F70E3F">
        <w:rPr>
          <w:sz w:val="22"/>
          <w:szCs w:val="22"/>
          <w:lang w:val="el-GR"/>
        </w:rPr>
        <w:t>.</w:t>
      </w:r>
    </w:p>
    <w:p w14:paraId="34F68C6F" w14:textId="77777777" w:rsidR="000E28A0" w:rsidRDefault="000E28A0">
      <w:pPr>
        <w:rPr>
          <w:b/>
          <w:bCs/>
          <w:sz w:val="22"/>
          <w:szCs w:val="22"/>
          <w:lang w:val="el-GR"/>
        </w:rPr>
      </w:pPr>
      <w:r>
        <w:rPr>
          <w:b/>
          <w:bCs/>
          <w:sz w:val="22"/>
          <w:szCs w:val="22"/>
          <w:lang w:val="el-GR"/>
        </w:rPr>
        <w:br w:type="page"/>
      </w:r>
    </w:p>
    <w:p w14:paraId="564EFB15" w14:textId="03ECF819" w:rsidR="00F70E3F" w:rsidRPr="00F70E3F" w:rsidRDefault="00F70E3F" w:rsidP="00F70E3F">
      <w:pPr>
        <w:rPr>
          <w:sz w:val="22"/>
          <w:szCs w:val="22"/>
          <w:lang w:val="el-GR"/>
        </w:rPr>
      </w:pPr>
      <w:r w:rsidRPr="00F70E3F">
        <w:rPr>
          <w:b/>
          <w:bCs/>
          <w:sz w:val="22"/>
          <w:szCs w:val="22"/>
          <w:lang w:val="el-GR"/>
        </w:rPr>
        <w:lastRenderedPageBreak/>
        <w:t xml:space="preserve">3. ΕΞΥΠΝΟ </w:t>
      </w:r>
      <w:r w:rsidRPr="00F70E3F">
        <w:rPr>
          <w:b/>
          <w:bCs/>
          <w:sz w:val="22"/>
          <w:szCs w:val="22"/>
        </w:rPr>
        <w:t>HOVER</w:t>
      </w:r>
      <w:r w:rsidRPr="00F70E3F">
        <w:rPr>
          <w:b/>
          <w:bCs/>
          <w:sz w:val="22"/>
          <w:szCs w:val="22"/>
          <w:lang w:val="el-GR"/>
        </w:rPr>
        <w:t xml:space="preserve"> ΚΑΙ ΔΥΝΑΜΙΚΗ ΕΜΦΑΝΙΣΗ ΔΕΔΟΜΕΝΩΝ (</w:t>
      </w:r>
      <w:r w:rsidRPr="00F70E3F">
        <w:rPr>
          <w:b/>
          <w:bCs/>
          <w:sz w:val="22"/>
          <w:szCs w:val="22"/>
        </w:rPr>
        <w:t>MARKERS</w:t>
      </w:r>
      <w:r w:rsidRPr="00F70E3F">
        <w:rPr>
          <w:b/>
          <w:bCs/>
          <w:sz w:val="22"/>
          <w:szCs w:val="22"/>
          <w:lang w:val="el-GR"/>
        </w:rPr>
        <w:t>)</w:t>
      </w:r>
    </w:p>
    <w:p w14:paraId="0E5C5785" w14:textId="77777777" w:rsidR="00012A96" w:rsidRPr="00012A96" w:rsidRDefault="00F70E3F" w:rsidP="00AE0D40">
      <w:pPr>
        <w:numPr>
          <w:ilvl w:val="0"/>
          <w:numId w:val="105"/>
        </w:numPr>
        <w:rPr>
          <w:sz w:val="22"/>
          <w:szCs w:val="22"/>
          <w:lang w:val="el-GR"/>
        </w:rPr>
      </w:pPr>
      <w:r w:rsidRPr="00F70E3F">
        <w:rPr>
          <w:b/>
          <w:bCs/>
          <w:sz w:val="22"/>
          <w:szCs w:val="22"/>
          <w:lang w:val="el-GR"/>
        </w:rPr>
        <w:t>Τι υλοποιήθηκε:</w:t>
      </w:r>
      <w:r w:rsidRPr="00F70E3F">
        <w:rPr>
          <w:sz w:val="22"/>
          <w:szCs w:val="22"/>
          <w:lang w:val="el-GR"/>
        </w:rPr>
        <w:t xml:space="preserve"> Προγραμματίστηκε ένας λογικός έλεγχος (</w:t>
      </w:r>
      <w:r w:rsidRPr="00F70E3F">
        <w:rPr>
          <w:sz w:val="22"/>
          <w:szCs w:val="22"/>
        </w:rPr>
        <w:t>if</w:t>
      </w:r>
      <w:r w:rsidRPr="00F70E3F">
        <w:rPr>
          <w:sz w:val="22"/>
          <w:szCs w:val="22"/>
          <w:lang w:val="el-GR"/>
        </w:rPr>
        <w:t xml:space="preserve"> </w:t>
      </w:r>
      <w:r w:rsidRPr="00F70E3F">
        <w:rPr>
          <w:sz w:val="22"/>
          <w:szCs w:val="22"/>
        </w:rPr>
        <w:t>active</w:t>
      </w:r>
      <w:r w:rsidRPr="00F70E3F">
        <w:rPr>
          <w:sz w:val="22"/>
          <w:szCs w:val="22"/>
          <w:lang w:val="el-GR"/>
        </w:rPr>
        <w:t>_</w:t>
      </w:r>
      <w:r w:rsidRPr="00F70E3F">
        <w:rPr>
          <w:sz w:val="22"/>
          <w:szCs w:val="22"/>
        </w:rPr>
        <w:t>line</w:t>
      </w:r>
      <w:r w:rsidRPr="00F70E3F">
        <w:rPr>
          <w:sz w:val="22"/>
          <w:szCs w:val="22"/>
          <w:lang w:val="el-GR"/>
        </w:rPr>
        <w:t xml:space="preserve">...) στον </w:t>
      </w:r>
      <w:r w:rsidRPr="00F70E3F">
        <w:rPr>
          <w:sz w:val="22"/>
          <w:szCs w:val="22"/>
        </w:rPr>
        <w:t>Event</w:t>
      </w:r>
      <w:r w:rsidRPr="00F70E3F">
        <w:rPr>
          <w:sz w:val="22"/>
          <w:szCs w:val="22"/>
          <w:lang w:val="el-GR"/>
        </w:rPr>
        <w:t xml:space="preserve"> </w:t>
      </w:r>
      <w:r w:rsidRPr="00F70E3F">
        <w:rPr>
          <w:sz w:val="22"/>
          <w:szCs w:val="22"/>
        </w:rPr>
        <w:t>Listener</w:t>
      </w:r>
      <w:r w:rsidRPr="00F70E3F">
        <w:rPr>
          <w:sz w:val="22"/>
          <w:szCs w:val="22"/>
          <w:lang w:val="el-GR"/>
        </w:rPr>
        <w:t xml:space="preserve"> του εργαλείου </w:t>
      </w:r>
      <w:proofErr w:type="spellStart"/>
      <w:r w:rsidRPr="00F70E3F">
        <w:rPr>
          <w:sz w:val="22"/>
          <w:szCs w:val="22"/>
        </w:rPr>
        <w:t>mplcursors</w:t>
      </w:r>
      <w:proofErr w:type="spellEnd"/>
      <w:r w:rsidRPr="00F70E3F">
        <w:rPr>
          <w:sz w:val="22"/>
          <w:szCs w:val="22"/>
          <w:lang w:val="el-GR"/>
        </w:rPr>
        <w:t>. Όταν μια μπαταρία είναι επιλεγμένη, το εργαλείο αγνοεί τις υπόλοιπες γραμμές. Παράλληλα, μόνο στην επιλεγμένη γραμμή εμφανίζονται τα διακριτά σημεία μετρήσεων (</w:t>
      </w:r>
      <w:r w:rsidRPr="00F70E3F">
        <w:rPr>
          <w:sz w:val="22"/>
          <w:szCs w:val="22"/>
        </w:rPr>
        <w:t>dots</w:t>
      </w:r>
      <w:r w:rsidRPr="00F70E3F">
        <w:rPr>
          <w:sz w:val="22"/>
          <w:szCs w:val="22"/>
          <w:lang w:val="el-GR"/>
        </w:rPr>
        <w:t>/</w:t>
      </w:r>
      <w:r w:rsidRPr="00F70E3F">
        <w:rPr>
          <w:sz w:val="22"/>
          <w:szCs w:val="22"/>
        </w:rPr>
        <w:t>markers</w:t>
      </w:r>
      <w:r w:rsidRPr="00F70E3F">
        <w:rPr>
          <w:sz w:val="22"/>
          <w:szCs w:val="22"/>
          <w:lang w:val="el-GR"/>
        </w:rPr>
        <w:t>)</w:t>
      </w:r>
      <w:r w:rsidR="000E28A0">
        <w:rPr>
          <w:sz w:val="22"/>
          <w:szCs w:val="22"/>
          <w:lang w:val="el-GR"/>
        </w:rPr>
        <w:t>.</w:t>
      </w:r>
    </w:p>
    <w:p w14:paraId="2C563283" w14:textId="7B232556" w:rsidR="00F70E3F" w:rsidRPr="000E28A0" w:rsidRDefault="00F70E3F" w:rsidP="00AE0D40">
      <w:pPr>
        <w:numPr>
          <w:ilvl w:val="0"/>
          <w:numId w:val="105"/>
        </w:numPr>
        <w:rPr>
          <w:sz w:val="22"/>
          <w:szCs w:val="22"/>
          <w:lang w:val="el-GR"/>
        </w:rPr>
      </w:pPr>
      <w:r w:rsidRPr="000E28A0">
        <w:rPr>
          <w:b/>
          <w:bCs/>
          <w:sz w:val="22"/>
          <w:szCs w:val="22"/>
          <w:lang w:val="el-GR"/>
        </w:rPr>
        <w:t>Αιτιολογία (Γιατί έγινε):</w:t>
      </w:r>
      <w:r w:rsidRPr="000E28A0">
        <w:rPr>
          <w:sz w:val="22"/>
          <w:szCs w:val="22"/>
          <w:lang w:val="el-GR"/>
        </w:rPr>
        <w:t xml:space="preserve"> Χωρίς αυτόν τον έλεγχο, το αναδυόμενο πλαίσιο πληροφοριών (</w:t>
      </w:r>
      <w:r w:rsidRPr="000E28A0">
        <w:rPr>
          <w:sz w:val="22"/>
          <w:szCs w:val="22"/>
        </w:rPr>
        <w:t>tooltip</w:t>
      </w:r>
      <w:r w:rsidRPr="000E28A0">
        <w:rPr>
          <w:sz w:val="22"/>
          <w:szCs w:val="22"/>
          <w:lang w:val="el-GR"/>
        </w:rPr>
        <w:t>) διάβαζε λανθασμένα τιμές από τις διαφανείς γραμμές του παρασκηνίου, προκαλώντας σύγχυση. Η εμφάνιση των σημείων (</w:t>
      </w:r>
      <w:r w:rsidRPr="000E28A0">
        <w:rPr>
          <w:sz w:val="22"/>
          <w:szCs w:val="22"/>
        </w:rPr>
        <w:t>dots</w:t>
      </w:r>
      <w:r w:rsidRPr="000E28A0">
        <w:rPr>
          <w:sz w:val="22"/>
          <w:szCs w:val="22"/>
          <w:lang w:val="el-GR"/>
        </w:rPr>
        <w:t xml:space="preserve">) μόνο στο </w:t>
      </w:r>
      <w:r w:rsidRPr="000E28A0">
        <w:rPr>
          <w:sz w:val="22"/>
          <w:szCs w:val="22"/>
        </w:rPr>
        <w:t>Focus</w:t>
      </w:r>
      <w:r w:rsidRPr="000E28A0">
        <w:rPr>
          <w:sz w:val="22"/>
          <w:szCs w:val="22"/>
          <w:lang w:val="el-GR"/>
        </w:rPr>
        <w:t xml:space="preserve"> </w:t>
      </w:r>
      <w:r w:rsidRPr="000E28A0">
        <w:rPr>
          <w:sz w:val="22"/>
          <w:szCs w:val="22"/>
        </w:rPr>
        <w:t>Mode</w:t>
      </w:r>
      <w:r w:rsidRPr="000E28A0">
        <w:rPr>
          <w:sz w:val="22"/>
          <w:szCs w:val="22"/>
          <w:lang w:val="el-GR"/>
        </w:rPr>
        <w:t xml:space="preserve"> βοηθά τον ερευνητή να κατανοήσει τη συχνότητα δειγματοληψίας (πού ακριβώς υπάρχουν πραγματικές μετρήσεις και πού γίνεται γραμμική παρεμβολή) χωρίς να γεμίζει το γράφημα με χιλιάδες κουκκίδες.</w:t>
      </w:r>
    </w:p>
    <w:p w14:paraId="01DC91E0" w14:textId="77777777" w:rsidR="00F70E3F" w:rsidRPr="00F70E3F" w:rsidRDefault="00F70E3F" w:rsidP="00F70E3F">
      <w:pPr>
        <w:rPr>
          <w:sz w:val="22"/>
          <w:szCs w:val="22"/>
          <w:lang w:val="el-GR"/>
        </w:rPr>
      </w:pPr>
      <w:r w:rsidRPr="00F70E3F">
        <w:rPr>
          <w:b/>
          <w:bCs/>
          <w:sz w:val="22"/>
          <w:szCs w:val="22"/>
          <w:lang w:val="el-GR"/>
        </w:rPr>
        <w:t>4. ΑΥΤΟΜΑΤΟΣ ΚΑΘΑΡΙΣΜΟΣ ΣΗΜΕΙΩΣΕΩΝ (</w:t>
      </w:r>
      <w:r w:rsidRPr="00F70E3F">
        <w:rPr>
          <w:b/>
          <w:bCs/>
          <w:sz w:val="22"/>
          <w:szCs w:val="22"/>
        </w:rPr>
        <w:t>AUTO</w:t>
      </w:r>
      <w:r w:rsidRPr="00F70E3F">
        <w:rPr>
          <w:b/>
          <w:bCs/>
          <w:sz w:val="22"/>
          <w:szCs w:val="22"/>
          <w:lang w:val="el-GR"/>
        </w:rPr>
        <w:t>-</w:t>
      </w:r>
      <w:r w:rsidRPr="00F70E3F">
        <w:rPr>
          <w:b/>
          <w:bCs/>
          <w:sz w:val="22"/>
          <w:szCs w:val="22"/>
        </w:rPr>
        <w:t>CLEAR</w:t>
      </w:r>
      <w:r w:rsidRPr="00F70E3F">
        <w:rPr>
          <w:b/>
          <w:bCs/>
          <w:sz w:val="22"/>
          <w:szCs w:val="22"/>
          <w:lang w:val="el-GR"/>
        </w:rPr>
        <w:t xml:space="preserve"> ΑΝΝΟΤΑΤΙΟΝ</w:t>
      </w:r>
      <w:r w:rsidRPr="00F70E3F">
        <w:rPr>
          <w:b/>
          <w:bCs/>
          <w:sz w:val="22"/>
          <w:szCs w:val="22"/>
        </w:rPr>
        <w:t>S</w:t>
      </w:r>
      <w:r w:rsidRPr="00F70E3F">
        <w:rPr>
          <w:b/>
          <w:bCs/>
          <w:sz w:val="22"/>
          <w:szCs w:val="22"/>
          <w:lang w:val="el-GR"/>
        </w:rPr>
        <w:t>)</w:t>
      </w:r>
    </w:p>
    <w:p w14:paraId="05D50064" w14:textId="77777777" w:rsidR="00F70E3F" w:rsidRPr="00F70E3F" w:rsidRDefault="00F70E3F" w:rsidP="00AE0D40">
      <w:pPr>
        <w:numPr>
          <w:ilvl w:val="0"/>
          <w:numId w:val="106"/>
        </w:numPr>
        <w:rPr>
          <w:sz w:val="22"/>
          <w:szCs w:val="22"/>
          <w:lang w:val="el-GR"/>
        </w:rPr>
      </w:pPr>
      <w:r w:rsidRPr="00F70E3F">
        <w:rPr>
          <w:b/>
          <w:bCs/>
          <w:sz w:val="22"/>
          <w:szCs w:val="22"/>
          <w:lang w:val="el-GR"/>
        </w:rPr>
        <w:t>Τι υλοποιήθηκε:</w:t>
      </w:r>
      <w:r w:rsidRPr="00F70E3F">
        <w:rPr>
          <w:sz w:val="22"/>
          <w:szCs w:val="22"/>
          <w:lang w:val="el-GR"/>
        </w:rPr>
        <w:t xml:space="preserve"> Προστέθηκε ένας μηχανισμός εκκαθάρισης μνήμης. Κάθε φορά που ο χρήστης επιλέγει μια νέα μπαταρία, ο κώδικας διατρέχει όλα τα "καρφιτσωμένα" </w:t>
      </w:r>
      <w:proofErr w:type="spellStart"/>
      <w:r w:rsidRPr="00F70E3F">
        <w:rPr>
          <w:sz w:val="22"/>
          <w:szCs w:val="22"/>
          <w:lang w:val="el-GR"/>
        </w:rPr>
        <w:t>ταμπελάκια</w:t>
      </w:r>
      <w:proofErr w:type="spellEnd"/>
      <w:r w:rsidRPr="00F70E3F">
        <w:rPr>
          <w:sz w:val="22"/>
          <w:szCs w:val="22"/>
          <w:lang w:val="el-GR"/>
        </w:rPr>
        <w:t xml:space="preserve"> (</w:t>
      </w:r>
      <w:r w:rsidRPr="00F70E3F">
        <w:rPr>
          <w:sz w:val="22"/>
          <w:szCs w:val="22"/>
        </w:rPr>
        <w:t>pins</w:t>
      </w:r>
      <w:r w:rsidRPr="00F70E3F">
        <w:rPr>
          <w:sz w:val="22"/>
          <w:szCs w:val="22"/>
          <w:lang w:val="el-GR"/>
        </w:rPr>
        <w:t>) που υπάρχουν στον καμβά (</w:t>
      </w:r>
      <w:r w:rsidRPr="00F70E3F">
        <w:rPr>
          <w:sz w:val="22"/>
          <w:szCs w:val="22"/>
        </w:rPr>
        <w:t>ax</w:t>
      </w:r>
      <w:r w:rsidRPr="00F70E3F">
        <w:rPr>
          <w:sz w:val="22"/>
          <w:szCs w:val="22"/>
          <w:lang w:val="el-GR"/>
        </w:rPr>
        <w:t>.</w:t>
      </w:r>
      <w:r w:rsidRPr="00F70E3F">
        <w:rPr>
          <w:sz w:val="22"/>
          <w:szCs w:val="22"/>
        </w:rPr>
        <w:t>texts</w:t>
      </w:r>
      <w:r w:rsidRPr="00F70E3F">
        <w:rPr>
          <w:sz w:val="22"/>
          <w:szCs w:val="22"/>
          <w:lang w:val="el-GR"/>
        </w:rPr>
        <w:t>) και τα διαγράφει αυτόματα (</w:t>
      </w:r>
      <w:r w:rsidRPr="00F70E3F">
        <w:rPr>
          <w:sz w:val="22"/>
          <w:szCs w:val="22"/>
        </w:rPr>
        <w:t>remove</w:t>
      </w:r>
      <w:r w:rsidRPr="00F70E3F">
        <w:rPr>
          <w:sz w:val="22"/>
          <w:szCs w:val="22"/>
          <w:lang w:val="el-GR"/>
        </w:rPr>
        <w:t>()), πριν εμφανίσει τη νέα καμπύλη.</w:t>
      </w:r>
    </w:p>
    <w:p w14:paraId="577CB0C7" w14:textId="77777777" w:rsidR="00F70E3F" w:rsidRPr="00F70E3F" w:rsidRDefault="00F70E3F" w:rsidP="00AE0D40">
      <w:pPr>
        <w:numPr>
          <w:ilvl w:val="0"/>
          <w:numId w:val="106"/>
        </w:numPr>
        <w:rPr>
          <w:sz w:val="22"/>
          <w:szCs w:val="22"/>
          <w:lang w:val="el-GR"/>
        </w:rPr>
      </w:pPr>
      <w:r w:rsidRPr="00F70E3F">
        <w:rPr>
          <w:b/>
          <w:bCs/>
          <w:sz w:val="22"/>
          <w:szCs w:val="22"/>
          <w:lang w:val="el-GR"/>
        </w:rPr>
        <w:t>Αιτιολογία (Γιατί έγινε):</w:t>
      </w:r>
      <w:r w:rsidRPr="00F70E3F">
        <w:rPr>
          <w:sz w:val="22"/>
          <w:szCs w:val="22"/>
          <w:lang w:val="el-GR"/>
        </w:rPr>
        <w:t xml:space="preserve"> Εξυπηρετεί την ομαλή μετάβαση μεταξύ των αναλύσεων. Αν ο χρήστης σημείωνε ακραίες τιμές (</w:t>
      </w:r>
      <w:r w:rsidRPr="00F70E3F">
        <w:rPr>
          <w:sz w:val="22"/>
          <w:szCs w:val="22"/>
        </w:rPr>
        <w:t>outliers</w:t>
      </w:r>
      <w:r w:rsidRPr="00F70E3F">
        <w:rPr>
          <w:sz w:val="22"/>
          <w:szCs w:val="22"/>
          <w:lang w:val="el-GR"/>
        </w:rPr>
        <w:t>) σε μια μπαταρία και έπειτα άλλαζε προβολή, οι παλιές σημειώσεις παρέμεναν στην οθόνη σαν μετέωρα, ασύνδετα πλαίσια, καταστρέφοντας την αναγνωσιμότητα του γραφήματος. Η αυτοματοποίηση αυτής της διαγραφής εξαλείφει την ανάγκη για χειροκίνητη αφαίρεση της κάθε σημείωσης.</w:t>
      </w:r>
    </w:p>
    <w:p w14:paraId="6D44D2FB" w14:textId="12B47F1C" w:rsidR="00BA1AB5" w:rsidRDefault="0049392A">
      <w:pPr>
        <w:rPr>
          <w:sz w:val="22"/>
          <w:szCs w:val="22"/>
          <w:lang w:val="el-GR"/>
        </w:rPr>
      </w:pPr>
      <w:r>
        <w:rPr>
          <w:sz w:val="22"/>
          <w:szCs w:val="22"/>
          <w:lang w:val="el-GR"/>
        </w:rPr>
        <w:br w:type="page"/>
      </w:r>
    </w:p>
    <w:p w14:paraId="66CB3B3B" w14:textId="3D7D6D4F" w:rsidR="00FC5F9A" w:rsidRDefault="00F70E3F" w:rsidP="00F70E3F">
      <w:pPr>
        <w:jc w:val="center"/>
        <w:rPr>
          <w:sz w:val="22"/>
          <w:szCs w:val="22"/>
          <w:lang w:val="el-GR"/>
        </w:rPr>
      </w:pPr>
      <w:r>
        <w:rPr>
          <w:noProof/>
        </w:rPr>
        <w:lastRenderedPageBreak/>
        <w:drawing>
          <wp:inline distT="0" distB="0" distL="0" distR="0" wp14:anchorId="4B20F5DB" wp14:editId="723DBE1A">
            <wp:extent cx="4151671" cy="3005970"/>
            <wp:effectExtent l="0" t="0" r="1270" b="4445"/>
            <wp:docPr id="15297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5217" name=""/>
                    <pic:cNvPicPr/>
                  </pic:nvPicPr>
                  <pic:blipFill>
                    <a:blip r:embed="rId31"/>
                    <a:stretch>
                      <a:fillRect/>
                    </a:stretch>
                  </pic:blipFill>
                  <pic:spPr>
                    <a:xfrm>
                      <a:off x="0" y="0"/>
                      <a:ext cx="4167372" cy="3017338"/>
                    </a:xfrm>
                    <a:prstGeom prst="rect">
                      <a:avLst/>
                    </a:prstGeom>
                  </pic:spPr>
                </pic:pic>
              </a:graphicData>
            </a:graphic>
          </wp:inline>
        </w:drawing>
      </w:r>
      <w:r w:rsidR="00BA1AB5">
        <w:rPr>
          <w:sz w:val="22"/>
          <w:szCs w:val="22"/>
          <w:lang w:val="el-GR"/>
        </w:rPr>
        <w:br/>
      </w:r>
      <w:r w:rsidR="00404B93">
        <w:rPr>
          <w:sz w:val="22"/>
          <w:szCs w:val="22"/>
          <w:lang w:val="el-GR"/>
        </w:rPr>
        <w:t>|</w:t>
      </w:r>
      <w:r>
        <w:rPr>
          <w:sz w:val="22"/>
          <w:szCs w:val="22"/>
          <w:lang w:val="el-GR"/>
        </w:rPr>
        <w:br/>
      </w:r>
      <w:r w:rsidR="0049392A" w:rsidRPr="0049392A">
        <w:rPr>
          <w:noProof/>
          <w:sz w:val="22"/>
          <w:szCs w:val="22"/>
          <w:lang w:val="el-GR"/>
        </w:rPr>
        <w:drawing>
          <wp:inline distT="0" distB="0" distL="0" distR="0" wp14:anchorId="070A8F60" wp14:editId="4FA5DD5A">
            <wp:extent cx="4645742" cy="2326842"/>
            <wp:effectExtent l="0" t="0" r="2540" b="0"/>
            <wp:docPr id="15836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31630" name=""/>
                    <pic:cNvPicPr/>
                  </pic:nvPicPr>
                  <pic:blipFill>
                    <a:blip r:embed="rId57"/>
                    <a:stretch>
                      <a:fillRect/>
                    </a:stretch>
                  </pic:blipFill>
                  <pic:spPr>
                    <a:xfrm>
                      <a:off x="0" y="0"/>
                      <a:ext cx="4652016" cy="2329984"/>
                    </a:xfrm>
                    <a:prstGeom prst="rect">
                      <a:avLst/>
                    </a:prstGeom>
                  </pic:spPr>
                </pic:pic>
              </a:graphicData>
            </a:graphic>
          </wp:inline>
        </w:drawing>
      </w:r>
      <w:r w:rsidR="00BA1AB5">
        <w:rPr>
          <w:sz w:val="22"/>
          <w:szCs w:val="22"/>
          <w:lang w:val="el-GR"/>
        </w:rPr>
        <w:br/>
      </w:r>
      <w:r w:rsidR="00404B93">
        <w:rPr>
          <w:sz w:val="22"/>
          <w:szCs w:val="22"/>
          <w:lang w:val="el-GR"/>
        </w:rPr>
        <w:t>|</w:t>
      </w:r>
      <w:r w:rsidR="0049392A">
        <w:rPr>
          <w:sz w:val="22"/>
          <w:szCs w:val="22"/>
          <w:lang w:val="el-GR"/>
        </w:rPr>
        <w:br/>
      </w:r>
      <w:r w:rsidR="0049392A">
        <w:rPr>
          <w:noProof/>
        </w:rPr>
        <w:drawing>
          <wp:inline distT="0" distB="0" distL="0" distR="0" wp14:anchorId="50B30E54" wp14:editId="741BD505">
            <wp:extent cx="4623620" cy="2427399"/>
            <wp:effectExtent l="0" t="0" r="5715" b="0"/>
            <wp:docPr id="4919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36680" name=""/>
                    <pic:cNvPicPr/>
                  </pic:nvPicPr>
                  <pic:blipFill>
                    <a:blip r:embed="rId58"/>
                    <a:stretch>
                      <a:fillRect/>
                    </a:stretch>
                  </pic:blipFill>
                  <pic:spPr>
                    <a:xfrm>
                      <a:off x="0" y="0"/>
                      <a:ext cx="4631734" cy="2431659"/>
                    </a:xfrm>
                    <a:prstGeom prst="rect">
                      <a:avLst/>
                    </a:prstGeom>
                  </pic:spPr>
                </pic:pic>
              </a:graphicData>
            </a:graphic>
          </wp:inline>
        </w:drawing>
      </w:r>
    </w:p>
    <w:p w14:paraId="0FD738AF" w14:textId="60BB1A8B" w:rsidR="00FC5F9A" w:rsidRDefault="00FC5F9A">
      <w:pPr>
        <w:rPr>
          <w:sz w:val="22"/>
          <w:szCs w:val="22"/>
          <w:lang w:val="el-GR"/>
        </w:rPr>
      </w:pPr>
      <w:r>
        <w:rPr>
          <w:sz w:val="22"/>
          <w:szCs w:val="22"/>
          <w:lang w:val="el-GR"/>
        </w:rPr>
        <w:lastRenderedPageBreak/>
        <w:br w:type="page"/>
      </w:r>
    </w:p>
    <w:p w14:paraId="3A828D8F" w14:textId="77777777" w:rsidR="00565580" w:rsidRPr="00F70E3F" w:rsidRDefault="00565580" w:rsidP="00F70E3F">
      <w:pPr>
        <w:jc w:val="center"/>
        <w:rPr>
          <w:sz w:val="22"/>
          <w:szCs w:val="22"/>
          <w:lang w:val="el-GR"/>
        </w:rPr>
      </w:pPr>
    </w:p>
    <w:sectPr w:rsidR="00565580" w:rsidRPr="00F70E3F" w:rsidSect="00F64A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19D2" w14:textId="77777777" w:rsidR="00076213" w:rsidRDefault="00076213" w:rsidP="009F6763">
      <w:pPr>
        <w:spacing w:after="0" w:line="240" w:lineRule="auto"/>
      </w:pPr>
      <w:r>
        <w:separator/>
      </w:r>
    </w:p>
  </w:endnote>
  <w:endnote w:type="continuationSeparator" w:id="0">
    <w:p w14:paraId="60E532AF" w14:textId="77777777" w:rsidR="00076213" w:rsidRDefault="00076213" w:rsidP="009F6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FA5C" w14:textId="77777777" w:rsidR="00076213" w:rsidRDefault="00076213" w:rsidP="009F6763">
      <w:pPr>
        <w:spacing w:after="0" w:line="240" w:lineRule="auto"/>
      </w:pPr>
      <w:r>
        <w:separator/>
      </w:r>
    </w:p>
  </w:footnote>
  <w:footnote w:type="continuationSeparator" w:id="0">
    <w:p w14:paraId="132FB409" w14:textId="77777777" w:rsidR="00076213" w:rsidRDefault="00076213" w:rsidP="009F6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546"/>
    <w:multiLevelType w:val="multilevel"/>
    <w:tmpl w:val="C25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1AC"/>
    <w:multiLevelType w:val="multilevel"/>
    <w:tmpl w:val="E742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1EB9"/>
    <w:multiLevelType w:val="multilevel"/>
    <w:tmpl w:val="C0E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373"/>
    <w:multiLevelType w:val="multilevel"/>
    <w:tmpl w:val="FF68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A158A"/>
    <w:multiLevelType w:val="multilevel"/>
    <w:tmpl w:val="1E7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1440C"/>
    <w:multiLevelType w:val="multilevel"/>
    <w:tmpl w:val="954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406EB"/>
    <w:multiLevelType w:val="multilevel"/>
    <w:tmpl w:val="3D9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A136B"/>
    <w:multiLevelType w:val="hybridMultilevel"/>
    <w:tmpl w:val="2B48CB78"/>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8" w15:restartNumberingAfterBreak="0">
    <w:nsid w:val="0BA743D3"/>
    <w:multiLevelType w:val="multilevel"/>
    <w:tmpl w:val="656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A245C"/>
    <w:multiLevelType w:val="multilevel"/>
    <w:tmpl w:val="4F3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B2912"/>
    <w:multiLevelType w:val="hybridMultilevel"/>
    <w:tmpl w:val="2CA4DD28"/>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0C8614C2"/>
    <w:multiLevelType w:val="hybridMultilevel"/>
    <w:tmpl w:val="3A702D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702EE2"/>
    <w:multiLevelType w:val="multilevel"/>
    <w:tmpl w:val="C41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37F64"/>
    <w:multiLevelType w:val="multilevel"/>
    <w:tmpl w:val="0CA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172E0"/>
    <w:multiLevelType w:val="hybridMultilevel"/>
    <w:tmpl w:val="CA42D586"/>
    <w:lvl w:ilvl="0" w:tplc="FFFFFFFF">
      <w:start w:val="1"/>
      <w:numFmt w:val="decimal"/>
      <w:lvlText w:val="%1."/>
      <w:lvlJc w:val="left"/>
      <w:pPr>
        <w:ind w:left="360" w:hanging="360"/>
      </w:pPr>
      <w:rPr>
        <w:color w:val="auto"/>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4AD6656"/>
    <w:multiLevelType w:val="hybridMultilevel"/>
    <w:tmpl w:val="F9167C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4C03626"/>
    <w:multiLevelType w:val="hybridMultilevel"/>
    <w:tmpl w:val="BCCC91F2"/>
    <w:lvl w:ilvl="0" w:tplc="8626F9F2">
      <w:start w:val="1"/>
      <w:numFmt w:val="upperRoman"/>
      <w:lvlText w:val="%1."/>
      <w:lvlJc w:val="right"/>
      <w:pPr>
        <w:ind w:left="540" w:hanging="360"/>
      </w:pPr>
      <w:rPr>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153A74ED"/>
    <w:multiLevelType w:val="multilevel"/>
    <w:tmpl w:val="E66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4CE6"/>
    <w:multiLevelType w:val="hybridMultilevel"/>
    <w:tmpl w:val="3F0AC644"/>
    <w:lvl w:ilvl="0" w:tplc="04090013">
      <w:start w:val="1"/>
      <w:numFmt w:val="upperRoman"/>
      <w:lvlText w:val="%1."/>
      <w:lvlJc w:val="righ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5A16F5D"/>
    <w:multiLevelType w:val="multilevel"/>
    <w:tmpl w:val="3D8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045F9"/>
    <w:multiLevelType w:val="multilevel"/>
    <w:tmpl w:val="4FB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F3ABF"/>
    <w:multiLevelType w:val="multilevel"/>
    <w:tmpl w:val="B2842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90C1A"/>
    <w:multiLevelType w:val="hybridMultilevel"/>
    <w:tmpl w:val="9B2ED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AA27E91"/>
    <w:multiLevelType w:val="multilevel"/>
    <w:tmpl w:val="9D289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15017"/>
    <w:multiLevelType w:val="multilevel"/>
    <w:tmpl w:val="AAD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F17FA9"/>
    <w:multiLevelType w:val="hybridMultilevel"/>
    <w:tmpl w:val="3D1CD5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2774E6"/>
    <w:multiLevelType w:val="hybridMultilevel"/>
    <w:tmpl w:val="252EB190"/>
    <w:lvl w:ilvl="0" w:tplc="269C85CE">
      <w:start w:val="1"/>
      <w:numFmt w:val="lowerLetter"/>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942F08"/>
    <w:multiLevelType w:val="multilevel"/>
    <w:tmpl w:val="00FC0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A34BB"/>
    <w:multiLevelType w:val="multilevel"/>
    <w:tmpl w:val="463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D08F4"/>
    <w:multiLevelType w:val="multilevel"/>
    <w:tmpl w:val="3CE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A0B3E"/>
    <w:multiLevelType w:val="multilevel"/>
    <w:tmpl w:val="E72C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F64E0"/>
    <w:multiLevelType w:val="multilevel"/>
    <w:tmpl w:val="5366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3134A3"/>
    <w:multiLevelType w:val="hybridMultilevel"/>
    <w:tmpl w:val="1764D086"/>
    <w:lvl w:ilvl="0" w:tplc="CE04075C">
      <w:start w:val="1"/>
      <w:numFmt w:val="upperRoman"/>
      <w:lvlText w:val="%1."/>
      <w:lvlJc w:val="right"/>
      <w:pPr>
        <w:ind w:left="63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3436B90"/>
    <w:multiLevelType w:val="hybridMultilevel"/>
    <w:tmpl w:val="42760AC6"/>
    <w:lvl w:ilvl="0" w:tplc="BA586A88">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4B3155E"/>
    <w:multiLevelType w:val="hybridMultilevel"/>
    <w:tmpl w:val="47BC7EB6"/>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B555AD"/>
    <w:multiLevelType w:val="hybridMultilevel"/>
    <w:tmpl w:val="B5DA062C"/>
    <w:lvl w:ilvl="0" w:tplc="04090013">
      <w:start w:val="1"/>
      <w:numFmt w:val="upperRoman"/>
      <w:lvlText w:val="%1."/>
      <w:lvlJc w:val="right"/>
      <w:pPr>
        <w:ind w:left="63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2666630C"/>
    <w:multiLevelType w:val="hybridMultilevel"/>
    <w:tmpl w:val="2EB678D6"/>
    <w:lvl w:ilvl="0" w:tplc="DBA4E1A2">
      <w:start w:val="1"/>
      <w:numFmt w:val="upperRoman"/>
      <w:lvlText w:val="%1."/>
      <w:lvlJc w:val="right"/>
      <w:pPr>
        <w:ind w:left="630" w:hanging="36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D90103"/>
    <w:multiLevelType w:val="hybridMultilevel"/>
    <w:tmpl w:val="1480D706"/>
    <w:lvl w:ilvl="0" w:tplc="FFFFFFFF">
      <w:start w:val="1"/>
      <w:numFmt w:val="decimal"/>
      <w:lvlText w:val="%1."/>
      <w:lvlJc w:val="left"/>
      <w:pPr>
        <w:ind w:left="36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9CD5E52"/>
    <w:multiLevelType w:val="hybridMultilevel"/>
    <w:tmpl w:val="5FB2ABBA"/>
    <w:lvl w:ilvl="0" w:tplc="C1D82126">
      <w:start w:val="1"/>
      <w:numFmt w:val="decimal"/>
      <w:lvlText w:val="%1."/>
      <w:lvlJc w:val="left"/>
      <w:pPr>
        <w:ind w:left="360" w:hanging="360"/>
      </w:pPr>
      <w:rPr>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B6B6EB1"/>
    <w:multiLevelType w:val="multilevel"/>
    <w:tmpl w:val="B13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319BF"/>
    <w:multiLevelType w:val="multilevel"/>
    <w:tmpl w:val="BBAC6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lang w:val="en-U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A25E2"/>
    <w:multiLevelType w:val="hybridMultilevel"/>
    <w:tmpl w:val="8D686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483498"/>
    <w:multiLevelType w:val="hybridMultilevel"/>
    <w:tmpl w:val="33F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5D54DF"/>
    <w:multiLevelType w:val="hybridMultilevel"/>
    <w:tmpl w:val="59A463D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2E6E7028"/>
    <w:multiLevelType w:val="hybridMultilevel"/>
    <w:tmpl w:val="5B44C3C6"/>
    <w:lvl w:ilvl="0" w:tplc="21D0A758">
      <w:start w:val="1"/>
      <w:numFmt w:val="decimal"/>
      <w:lvlText w:val="%1."/>
      <w:lvlJc w:val="left"/>
      <w:pPr>
        <w:ind w:left="360" w:hanging="360"/>
      </w:pPr>
      <w:rPr>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162394E"/>
    <w:multiLevelType w:val="multilevel"/>
    <w:tmpl w:val="3EA2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96AA7"/>
    <w:multiLevelType w:val="hybridMultilevel"/>
    <w:tmpl w:val="CE344DE6"/>
    <w:lvl w:ilvl="0" w:tplc="EB384028">
      <w:start w:val="1"/>
      <w:numFmt w:val="lowerLetter"/>
      <w:lvlText w:val="%1)"/>
      <w:lvlJc w:val="left"/>
      <w:pPr>
        <w:ind w:left="36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37502C"/>
    <w:multiLevelType w:val="multilevel"/>
    <w:tmpl w:val="B2842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17E94"/>
    <w:multiLevelType w:val="hybridMultilevel"/>
    <w:tmpl w:val="8874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555D9E"/>
    <w:multiLevelType w:val="hybridMultilevel"/>
    <w:tmpl w:val="D9DA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C81E39"/>
    <w:multiLevelType w:val="hybridMultilevel"/>
    <w:tmpl w:val="08224AB4"/>
    <w:lvl w:ilvl="0" w:tplc="0409000F">
      <w:start w:val="1"/>
      <w:numFmt w:val="decimal"/>
      <w:lvlText w:val="%1."/>
      <w:lvlJc w:val="left"/>
      <w:pPr>
        <w:ind w:left="360" w:hanging="360"/>
      </w:pPr>
      <w:rPr>
        <w:b/>
        <w:bCs/>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9081AAE"/>
    <w:multiLevelType w:val="hybridMultilevel"/>
    <w:tmpl w:val="B9FEE22A"/>
    <w:lvl w:ilvl="0" w:tplc="0DD64360">
      <w:start w:val="1"/>
      <w:numFmt w:val="lowerLetter"/>
      <w:lvlText w:val="%1."/>
      <w:lvlJc w:val="left"/>
      <w:pPr>
        <w:ind w:left="360" w:hanging="360"/>
      </w:pPr>
      <w:rPr>
        <w:color w:val="auto"/>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39867C2D"/>
    <w:multiLevelType w:val="multilevel"/>
    <w:tmpl w:val="1E0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CA29B5"/>
    <w:multiLevelType w:val="multilevel"/>
    <w:tmpl w:val="688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231E1D"/>
    <w:multiLevelType w:val="multilevel"/>
    <w:tmpl w:val="072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5D38B1"/>
    <w:multiLevelType w:val="hybridMultilevel"/>
    <w:tmpl w:val="0FCC6CC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462254B"/>
    <w:multiLevelType w:val="hybridMultilevel"/>
    <w:tmpl w:val="D7B0F5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48E4FDD"/>
    <w:multiLevelType w:val="hybridMultilevel"/>
    <w:tmpl w:val="9B48A592"/>
    <w:lvl w:ilvl="0" w:tplc="FFFFFFFF">
      <w:start w:val="1"/>
      <w:numFmt w:val="decimal"/>
      <w:lvlText w:val="%1."/>
      <w:lvlJc w:val="left"/>
      <w:pPr>
        <w:ind w:left="360" w:hanging="360"/>
      </w:pPr>
      <w:rPr>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6C37666"/>
    <w:multiLevelType w:val="hybridMultilevel"/>
    <w:tmpl w:val="2BBE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DC3250"/>
    <w:multiLevelType w:val="multilevel"/>
    <w:tmpl w:val="B21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1271C"/>
    <w:multiLevelType w:val="hybridMultilevel"/>
    <w:tmpl w:val="02583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E119A9"/>
    <w:multiLevelType w:val="multilevel"/>
    <w:tmpl w:val="4D7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824475"/>
    <w:multiLevelType w:val="multilevel"/>
    <w:tmpl w:val="FD0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E76B67"/>
    <w:multiLevelType w:val="hybridMultilevel"/>
    <w:tmpl w:val="65AE4A2E"/>
    <w:lvl w:ilvl="0" w:tplc="FFFFFFFF">
      <w:start w:val="1"/>
      <w:numFmt w:val="decimal"/>
      <w:lvlText w:val="%1."/>
      <w:lvlJc w:val="left"/>
      <w:pPr>
        <w:ind w:left="360" w:hanging="360"/>
      </w:pPr>
      <w:rPr>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E3874B9"/>
    <w:multiLevelType w:val="multilevel"/>
    <w:tmpl w:val="5B5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73342"/>
    <w:multiLevelType w:val="multilevel"/>
    <w:tmpl w:val="3E18A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430BEB"/>
    <w:multiLevelType w:val="multilevel"/>
    <w:tmpl w:val="CB9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496E03"/>
    <w:multiLevelType w:val="multilevel"/>
    <w:tmpl w:val="8EA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E63C9F"/>
    <w:multiLevelType w:val="multilevel"/>
    <w:tmpl w:val="FC304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93046"/>
    <w:multiLevelType w:val="hybridMultilevel"/>
    <w:tmpl w:val="54CA525C"/>
    <w:lvl w:ilvl="0" w:tplc="73B8D776">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5E74ED9"/>
    <w:multiLevelType w:val="multilevel"/>
    <w:tmpl w:val="2E2A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0D45FA"/>
    <w:multiLevelType w:val="multilevel"/>
    <w:tmpl w:val="728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484D08"/>
    <w:multiLevelType w:val="multilevel"/>
    <w:tmpl w:val="AA8A1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563F4"/>
    <w:multiLevelType w:val="hybridMultilevel"/>
    <w:tmpl w:val="BEB6EC14"/>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74" w15:restartNumberingAfterBreak="0">
    <w:nsid w:val="5F7567BD"/>
    <w:multiLevelType w:val="multilevel"/>
    <w:tmpl w:val="F1E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8F70D3"/>
    <w:multiLevelType w:val="multilevel"/>
    <w:tmpl w:val="383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E179F"/>
    <w:multiLevelType w:val="hybridMultilevel"/>
    <w:tmpl w:val="872E6AA4"/>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7" w15:restartNumberingAfterBreak="0">
    <w:nsid w:val="61D86A2A"/>
    <w:multiLevelType w:val="multilevel"/>
    <w:tmpl w:val="4FA4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FA01F9"/>
    <w:multiLevelType w:val="multilevel"/>
    <w:tmpl w:val="98E8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5D5F5E"/>
    <w:multiLevelType w:val="hybridMultilevel"/>
    <w:tmpl w:val="49A24432"/>
    <w:lvl w:ilvl="0" w:tplc="04090019">
      <w:start w:val="1"/>
      <w:numFmt w:val="lowerLetter"/>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0" w15:restartNumberingAfterBreak="0">
    <w:nsid w:val="63416E6C"/>
    <w:multiLevelType w:val="multilevel"/>
    <w:tmpl w:val="CE0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26463A"/>
    <w:multiLevelType w:val="hybridMultilevel"/>
    <w:tmpl w:val="25C08FC2"/>
    <w:lvl w:ilvl="0" w:tplc="FFFFFFFF">
      <w:start w:val="1"/>
      <w:numFmt w:val="decimal"/>
      <w:lvlText w:val="%1."/>
      <w:lvlJc w:val="left"/>
      <w:pPr>
        <w:ind w:left="360" w:hanging="360"/>
      </w:pPr>
      <w:rPr>
        <w:b/>
        <w:bCs/>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48179D8"/>
    <w:multiLevelType w:val="multilevel"/>
    <w:tmpl w:val="624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0255BE"/>
    <w:multiLevelType w:val="multilevel"/>
    <w:tmpl w:val="524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F63E5"/>
    <w:multiLevelType w:val="multilevel"/>
    <w:tmpl w:val="0D4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C75EA0"/>
    <w:multiLevelType w:val="multilevel"/>
    <w:tmpl w:val="F77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4550E"/>
    <w:multiLevelType w:val="multilevel"/>
    <w:tmpl w:val="70F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406897"/>
    <w:multiLevelType w:val="hybridMultilevel"/>
    <w:tmpl w:val="06FA062E"/>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8" w15:restartNumberingAfterBreak="0">
    <w:nsid w:val="6BA43761"/>
    <w:multiLevelType w:val="multilevel"/>
    <w:tmpl w:val="950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E11F89"/>
    <w:multiLevelType w:val="hybridMultilevel"/>
    <w:tmpl w:val="15407D7C"/>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0" w15:restartNumberingAfterBreak="0">
    <w:nsid w:val="6ECA0EB4"/>
    <w:multiLevelType w:val="multilevel"/>
    <w:tmpl w:val="8B0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322822"/>
    <w:multiLevelType w:val="multilevel"/>
    <w:tmpl w:val="9EF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740573"/>
    <w:multiLevelType w:val="multilevel"/>
    <w:tmpl w:val="6D8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623BF8"/>
    <w:multiLevelType w:val="hybridMultilevel"/>
    <w:tmpl w:val="C91E323A"/>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4" w15:restartNumberingAfterBreak="0">
    <w:nsid w:val="70A40357"/>
    <w:multiLevelType w:val="hybridMultilevel"/>
    <w:tmpl w:val="3AEE3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805F1C"/>
    <w:multiLevelType w:val="hybridMultilevel"/>
    <w:tmpl w:val="B7C69436"/>
    <w:lvl w:ilvl="0" w:tplc="FFFFFFFF">
      <w:start w:val="1"/>
      <w:numFmt w:val="decimal"/>
      <w:lvlText w:val="%1."/>
      <w:lvlJc w:val="left"/>
      <w:pPr>
        <w:ind w:left="360" w:hanging="360"/>
      </w:pPr>
      <w:rPr>
        <w:b/>
        <w:bCs/>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2DD4CED"/>
    <w:multiLevelType w:val="multilevel"/>
    <w:tmpl w:val="273EE868"/>
    <w:lvl w:ilvl="0">
      <w:start w:val="1"/>
      <w:numFmt w:val="bullet"/>
      <w:lvlText w:val=""/>
      <w:lvlJc w:val="left"/>
      <w:pPr>
        <w:tabs>
          <w:tab w:val="num" w:pos="720"/>
        </w:tabs>
        <w:ind w:left="720" w:hanging="360"/>
      </w:pPr>
      <w:rPr>
        <w:rFonts w:ascii="Symbol" w:hAnsi="Symbol" w:hint="default"/>
        <w:sz w:val="20"/>
      </w:rPr>
    </w:lvl>
    <w:lvl w:ilvl="1">
      <w:start w:val="8"/>
      <w:numFmt w:val="lowerRoman"/>
      <w:lvlText w:val="%2."/>
      <w:lvlJc w:val="left"/>
      <w:pPr>
        <w:ind w:left="810" w:hanging="72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ED41D2"/>
    <w:multiLevelType w:val="hybridMultilevel"/>
    <w:tmpl w:val="8B5E23F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58418FF"/>
    <w:multiLevelType w:val="multilevel"/>
    <w:tmpl w:val="4CB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C0673D"/>
    <w:multiLevelType w:val="hybridMultilevel"/>
    <w:tmpl w:val="A9801BB8"/>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0" w15:restartNumberingAfterBreak="0">
    <w:nsid w:val="780F259C"/>
    <w:multiLevelType w:val="hybridMultilevel"/>
    <w:tmpl w:val="8A1E12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91A1D99"/>
    <w:multiLevelType w:val="hybridMultilevel"/>
    <w:tmpl w:val="D646BDB2"/>
    <w:lvl w:ilvl="0" w:tplc="14EE34B0">
      <w:start w:val="1"/>
      <w:numFmt w:val="decimal"/>
      <w:lvlText w:val="%1."/>
      <w:lvlJc w:val="left"/>
      <w:pPr>
        <w:ind w:left="360" w:hanging="360"/>
      </w:pPr>
      <w:rPr>
        <w:b/>
        <w:bCs/>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9660BF0"/>
    <w:multiLevelType w:val="multilevel"/>
    <w:tmpl w:val="727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FC4147"/>
    <w:multiLevelType w:val="multilevel"/>
    <w:tmpl w:val="26C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7B7FC0"/>
    <w:multiLevelType w:val="multilevel"/>
    <w:tmpl w:val="60C0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831252"/>
    <w:multiLevelType w:val="hybridMultilevel"/>
    <w:tmpl w:val="0736F4CC"/>
    <w:lvl w:ilvl="0" w:tplc="04090013">
      <w:start w:val="1"/>
      <w:numFmt w:val="upperRoman"/>
      <w:lvlText w:val="%1."/>
      <w:lvlJc w:val="right"/>
      <w:pPr>
        <w:ind w:left="360" w:hanging="360"/>
      </w:pPr>
      <w:rPr>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391644">
    <w:abstractNumId w:val="25"/>
  </w:num>
  <w:num w:numId="2" w16cid:durableId="1074744720">
    <w:abstractNumId w:val="65"/>
  </w:num>
  <w:num w:numId="3" w16cid:durableId="1848207189">
    <w:abstractNumId w:val="30"/>
  </w:num>
  <w:num w:numId="4" w16cid:durableId="843596915">
    <w:abstractNumId w:val="78"/>
  </w:num>
  <w:num w:numId="5" w16cid:durableId="1358308642">
    <w:abstractNumId w:val="56"/>
  </w:num>
  <w:num w:numId="6" w16cid:durableId="249000824">
    <w:abstractNumId w:val="29"/>
  </w:num>
  <w:num w:numId="7" w16cid:durableId="1043944818">
    <w:abstractNumId w:val="8"/>
  </w:num>
  <w:num w:numId="8" w16cid:durableId="476529737">
    <w:abstractNumId w:val="61"/>
  </w:num>
  <w:num w:numId="9" w16cid:durableId="1187521876">
    <w:abstractNumId w:val="67"/>
  </w:num>
  <w:num w:numId="10" w16cid:durableId="605045483">
    <w:abstractNumId w:val="2"/>
  </w:num>
  <w:num w:numId="11" w16cid:durableId="747580774">
    <w:abstractNumId w:val="20"/>
  </w:num>
  <w:num w:numId="12" w16cid:durableId="1588734056">
    <w:abstractNumId w:val="70"/>
  </w:num>
  <w:num w:numId="13" w16cid:durableId="642809481">
    <w:abstractNumId w:val="72"/>
  </w:num>
  <w:num w:numId="14" w16cid:durableId="191185895">
    <w:abstractNumId w:val="45"/>
  </w:num>
  <w:num w:numId="15" w16cid:durableId="567154451">
    <w:abstractNumId w:val="3"/>
  </w:num>
  <w:num w:numId="16" w16cid:durableId="1512456157">
    <w:abstractNumId w:val="83"/>
  </w:num>
  <w:num w:numId="17" w16cid:durableId="1291786439">
    <w:abstractNumId w:val="62"/>
  </w:num>
  <w:num w:numId="18" w16cid:durableId="2046175657">
    <w:abstractNumId w:val="54"/>
  </w:num>
  <w:num w:numId="19" w16cid:durableId="520896044">
    <w:abstractNumId w:val="104"/>
  </w:num>
  <w:num w:numId="20" w16cid:durableId="1450512147">
    <w:abstractNumId w:val="7"/>
  </w:num>
  <w:num w:numId="21" w16cid:durableId="439109105">
    <w:abstractNumId w:val="31"/>
  </w:num>
  <w:num w:numId="22" w16cid:durableId="480926785">
    <w:abstractNumId w:val="100"/>
  </w:num>
  <w:num w:numId="23" w16cid:durableId="965738706">
    <w:abstractNumId w:val="33"/>
  </w:num>
  <w:num w:numId="24" w16cid:durableId="1886520307">
    <w:abstractNumId w:val="37"/>
  </w:num>
  <w:num w:numId="25" w16cid:durableId="667442156">
    <w:abstractNumId w:val="42"/>
  </w:num>
  <w:num w:numId="26" w16cid:durableId="845560830">
    <w:abstractNumId w:val="101"/>
  </w:num>
  <w:num w:numId="27" w16cid:durableId="1002051970">
    <w:abstractNumId w:val="43"/>
  </w:num>
  <w:num w:numId="28" w16cid:durableId="130053947">
    <w:abstractNumId w:val="57"/>
  </w:num>
  <w:num w:numId="29" w16cid:durableId="199130034">
    <w:abstractNumId w:val="63"/>
  </w:num>
  <w:num w:numId="30" w16cid:durableId="425349225">
    <w:abstractNumId w:val="50"/>
  </w:num>
  <w:num w:numId="31" w16cid:durableId="1742563638">
    <w:abstractNumId w:val="11"/>
  </w:num>
  <w:num w:numId="32" w16cid:durableId="1610119807">
    <w:abstractNumId w:val="81"/>
  </w:num>
  <w:num w:numId="33" w16cid:durableId="1562911765">
    <w:abstractNumId w:val="105"/>
  </w:num>
  <w:num w:numId="34" w16cid:durableId="146289979">
    <w:abstractNumId w:val="23"/>
  </w:num>
  <w:num w:numId="35" w16cid:durableId="2015643471">
    <w:abstractNumId w:val="94"/>
  </w:num>
  <w:num w:numId="36" w16cid:durableId="567694047">
    <w:abstractNumId w:val="97"/>
  </w:num>
  <w:num w:numId="37" w16cid:durableId="1667587614">
    <w:abstractNumId w:val="68"/>
  </w:num>
  <w:num w:numId="38" w16cid:durableId="23098118">
    <w:abstractNumId w:val="40"/>
  </w:num>
  <w:num w:numId="39" w16cid:durableId="811367691">
    <w:abstractNumId w:val="55"/>
  </w:num>
  <w:num w:numId="40" w16cid:durableId="575287219">
    <w:abstractNumId w:val="18"/>
  </w:num>
  <w:num w:numId="41" w16cid:durableId="1641034998">
    <w:abstractNumId w:val="99"/>
  </w:num>
  <w:num w:numId="42" w16cid:durableId="629020572">
    <w:abstractNumId w:val="89"/>
  </w:num>
  <w:num w:numId="43" w16cid:durableId="24328865">
    <w:abstractNumId w:val="87"/>
  </w:num>
  <w:num w:numId="44" w16cid:durableId="21975387">
    <w:abstractNumId w:val="32"/>
  </w:num>
  <w:num w:numId="45" w16cid:durableId="901939182">
    <w:abstractNumId w:val="19"/>
  </w:num>
  <w:num w:numId="46" w16cid:durableId="319696766">
    <w:abstractNumId w:val="35"/>
  </w:num>
  <w:num w:numId="47" w16cid:durableId="1570847533">
    <w:abstractNumId w:val="96"/>
  </w:num>
  <w:num w:numId="48" w16cid:durableId="321204258">
    <w:abstractNumId w:val="77"/>
  </w:num>
  <w:num w:numId="49" w16cid:durableId="1062172744">
    <w:abstractNumId w:val="36"/>
  </w:num>
  <w:num w:numId="50" w16cid:durableId="1242255420">
    <w:abstractNumId w:val="73"/>
  </w:num>
  <w:num w:numId="51" w16cid:durableId="1895585094">
    <w:abstractNumId w:val="21"/>
  </w:num>
  <w:num w:numId="52" w16cid:durableId="1742672482">
    <w:abstractNumId w:val="24"/>
  </w:num>
  <w:num w:numId="53" w16cid:durableId="1751268040">
    <w:abstractNumId w:val="88"/>
  </w:num>
  <w:num w:numId="54" w16cid:durableId="2012758748">
    <w:abstractNumId w:val="66"/>
  </w:num>
  <w:num w:numId="55" w16cid:durableId="614749764">
    <w:abstractNumId w:val="47"/>
  </w:num>
  <w:num w:numId="56" w16cid:durableId="67966789">
    <w:abstractNumId w:val="27"/>
  </w:num>
  <w:num w:numId="57" w16cid:durableId="328799393">
    <w:abstractNumId w:val="92"/>
  </w:num>
  <w:num w:numId="58" w16cid:durableId="1765374795">
    <w:abstractNumId w:val="13"/>
  </w:num>
  <w:num w:numId="59" w16cid:durableId="888028796">
    <w:abstractNumId w:val="52"/>
  </w:num>
  <w:num w:numId="60" w16cid:durableId="492531323">
    <w:abstractNumId w:val="82"/>
  </w:num>
  <w:num w:numId="61" w16cid:durableId="339621046">
    <w:abstractNumId w:val="98"/>
  </w:num>
  <w:num w:numId="62" w16cid:durableId="1397556073">
    <w:abstractNumId w:val="102"/>
  </w:num>
  <w:num w:numId="63" w16cid:durableId="266740808">
    <w:abstractNumId w:val="95"/>
  </w:num>
  <w:num w:numId="64" w16cid:durableId="1544757472">
    <w:abstractNumId w:val="93"/>
  </w:num>
  <w:num w:numId="65" w16cid:durableId="988902275">
    <w:abstractNumId w:val="58"/>
  </w:num>
  <w:num w:numId="66" w16cid:durableId="108861711">
    <w:abstractNumId w:val="9"/>
  </w:num>
  <w:num w:numId="67" w16cid:durableId="1250235689">
    <w:abstractNumId w:val="5"/>
  </w:num>
  <w:num w:numId="68" w16cid:durableId="1173955527">
    <w:abstractNumId w:val="103"/>
  </w:num>
  <w:num w:numId="69" w16cid:durableId="2081053665">
    <w:abstractNumId w:val="26"/>
  </w:num>
  <w:num w:numId="70" w16cid:durableId="582301523">
    <w:abstractNumId w:val="46"/>
  </w:num>
  <w:num w:numId="71" w16cid:durableId="1111434412">
    <w:abstractNumId w:val="16"/>
  </w:num>
  <w:num w:numId="72" w16cid:durableId="96020331">
    <w:abstractNumId w:val="64"/>
  </w:num>
  <w:num w:numId="73" w16cid:durableId="221137086">
    <w:abstractNumId w:val="44"/>
  </w:num>
  <w:num w:numId="74" w16cid:durableId="1521578387">
    <w:abstractNumId w:val="86"/>
  </w:num>
  <w:num w:numId="75" w16cid:durableId="1794638438">
    <w:abstractNumId w:val="84"/>
  </w:num>
  <w:num w:numId="76" w16cid:durableId="1267613866">
    <w:abstractNumId w:val="39"/>
  </w:num>
  <w:num w:numId="77" w16cid:durableId="675813937">
    <w:abstractNumId w:val="0"/>
  </w:num>
  <w:num w:numId="78" w16cid:durableId="1203128173">
    <w:abstractNumId w:val="76"/>
  </w:num>
  <w:num w:numId="79" w16cid:durableId="108159373">
    <w:abstractNumId w:val="6"/>
  </w:num>
  <w:num w:numId="80" w16cid:durableId="952134308">
    <w:abstractNumId w:val="79"/>
  </w:num>
  <w:num w:numId="81" w16cid:durableId="183205872">
    <w:abstractNumId w:val="80"/>
  </w:num>
  <w:num w:numId="82" w16cid:durableId="1171872811">
    <w:abstractNumId w:val="34"/>
  </w:num>
  <w:num w:numId="83" w16cid:durableId="1277786560">
    <w:abstractNumId w:val="85"/>
  </w:num>
  <w:num w:numId="84" w16cid:durableId="46339899">
    <w:abstractNumId w:val="4"/>
  </w:num>
  <w:num w:numId="85" w16cid:durableId="1883901730">
    <w:abstractNumId w:val="74"/>
  </w:num>
  <w:num w:numId="86" w16cid:durableId="944776836">
    <w:abstractNumId w:val="59"/>
  </w:num>
  <w:num w:numId="87" w16cid:durableId="619999285">
    <w:abstractNumId w:val="75"/>
  </w:num>
  <w:num w:numId="88" w16cid:durableId="1912737851">
    <w:abstractNumId w:val="90"/>
  </w:num>
  <w:num w:numId="89" w16cid:durableId="433668674">
    <w:abstractNumId w:val="38"/>
  </w:num>
  <w:num w:numId="90" w16cid:durableId="1163931471">
    <w:abstractNumId w:val="12"/>
  </w:num>
  <w:num w:numId="91" w16cid:durableId="1211922459">
    <w:abstractNumId w:val="14"/>
  </w:num>
  <w:num w:numId="92" w16cid:durableId="1183785803">
    <w:abstractNumId w:val="41"/>
  </w:num>
  <w:num w:numId="93" w16cid:durableId="1148673630">
    <w:abstractNumId w:val="51"/>
  </w:num>
  <w:num w:numId="94" w16cid:durableId="1949046739">
    <w:abstractNumId w:val="48"/>
  </w:num>
  <w:num w:numId="95" w16cid:durableId="1071850316">
    <w:abstractNumId w:val="71"/>
  </w:num>
  <w:num w:numId="96" w16cid:durableId="1875460637">
    <w:abstractNumId w:val="15"/>
  </w:num>
  <w:num w:numId="97" w16cid:durableId="1539780615">
    <w:abstractNumId w:val="60"/>
  </w:num>
  <w:num w:numId="98" w16cid:durableId="58986432">
    <w:abstractNumId w:val="22"/>
  </w:num>
  <w:num w:numId="99" w16cid:durableId="1367028534">
    <w:abstractNumId w:val="69"/>
  </w:num>
  <w:num w:numId="100" w16cid:durableId="606619306">
    <w:abstractNumId w:val="28"/>
  </w:num>
  <w:num w:numId="101" w16cid:durableId="990601722">
    <w:abstractNumId w:val="10"/>
  </w:num>
  <w:num w:numId="102" w16cid:durableId="341323987">
    <w:abstractNumId w:val="49"/>
  </w:num>
  <w:num w:numId="103" w16cid:durableId="1435784350">
    <w:abstractNumId w:val="17"/>
  </w:num>
  <w:num w:numId="104" w16cid:durableId="492336794">
    <w:abstractNumId w:val="1"/>
  </w:num>
  <w:num w:numId="105" w16cid:durableId="883256099">
    <w:abstractNumId w:val="53"/>
  </w:num>
  <w:num w:numId="106" w16cid:durableId="1113326030">
    <w:abstractNumId w:val="9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E6"/>
    <w:rsid w:val="00012A96"/>
    <w:rsid w:val="0001302F"/>
    <w:rsid w:val="00076213"/>
    <w:rsid w:val="00091EA5"/>
    <w:rsid w:val="000966ED"/>
    <w:rsid w:val="000A1BC0"/>
    <w:rsid w:val="000A1CA5"/>
    <w:rsid w:val="000B479B"/>
    <w:rsid w:val="000B4F10"/>
    <w:rsid w:val="000B630F"/>
    <w:rsid w:val="000C0E54"/>
    <w:rsid w:val="000C1C02"/>
    <w:rsid w:val="000C2E56"/>
    <w:rsid w:val="000C77DD"/>
    <w:rsid w:val="000D03CA"/>
    <w:rsid w:val="000D3776"/>
    <w:rsid w:val="000E28A0"/>
    <w:rsid w:val="000F09A2"/>
    <w:rsid w:val="000F12F8"/>
    <w:rsid w:val="001043B3"/>
    <w:rsid w:val="00105023"/>
    <w:rsid w:val="00106AA8"/>
    <w:rsid w:val="00107ABF"/>
    <w:rsid w:val="00107CC8"/>
    <w:rsid w:val="00111CF5"/>
    <w:rsid w:val="00120086"/>
    <w:rsid w:val="00143330"/>
    <w:rsid w:val="001434B7"/>
    <w:rsid w:val="00155259"/>
    <w:rsid w:val="001566A4"/>
    <w:rsid w:val="00163B79"/>
    <w:rsid w:val="00183581"/>
    <w:rsid w:val="00191995"/>
    <w:rsid w:val="00191AF3"/>
    <w:rsid w:val="00192D1E"/>
    <w:rsid w:val="00193FF8"/>
    <w:rsid w:val="001A212A"/>
    <w:rsid w:val="001B314D"/>
    <w:rsid w:val="001B3596"/>
    <w:rsid w:val="001C20A7"/>
    <w:rsid w:val="001C5605"/>
    <w:rsid w:val="001C705C"/>
    <w:rsid w:val="001D13D0"/>
    <w:rsid w:val="001D6922"/>
    <w:rsid w:val="001D6B85"/>
    <w:rsid w:val="001E02AC"/>
    <w:rsid w:val="001E2CAB"/>
    <w:rsid w:val="001F044F"/>
    <w:rsid w:val="001F07D0"/>
    <w:rsid w:val="001F7212"/>
    <w:rsid w:val="002020EE"/>
    <w:rsid w:val="002034C2"/>
    <w:rsid w:val="0020785F"/>
    <w:rsid w:val="00223712"/>
    <w:rsid w:val="00224425"/>
    <w:rsid w:val="00236C5D"/>
    <w:rsid w:val="0025548B"/>
    <w:rsid w:val="00261AF9"/>
    <w:rsid w:val="002943AE"/>
    <w:rsid w:val="0029780E"/>
    <w:rsid w:val="002C5D26"/>
    <w:rsid w:val="002D16E9"/>
    <w:rsid w:val="002D7A4E"/>
    <w:rsid w:val="002E028F"/>
    <w:rsid w:val="002E2032"/>
    <w:rsid w:val="002F1AEF"/>
    <w:rsid w:val="00313314"/>
    <w:rsid w:val="00314087"/>
    <w:rsid w:val="00321F5A"/>
    <w:rsid w:val="0032276C"/>
    <w:rsid w:val="003252EC"/>
    <w:rsid w:val="003275D5"/>
    <w:rsid w:val="00327B4F"/>
    <w:rsid w:val="00330488"/>
    <w:rsid w:val="00331320"/>
    <w:rsid w:val="00341E95"/>
    <w:rsid w:val="00363948"/>
    <w:rsid w:val="00381B99"/>
    <w:rsid w:val="003942AA"/>
    <w:rsid w:val="003961F5"/>
    <w:rsid w:val="003A0B8E"/>
    <w:rsid w:val="003A25A3"/>
    <w:rsid w:val="003A7B4E"/>
    <w:rsid w:val="003C2E4E"/>
    <w:rsid w:val="003C79A8"/>
    <w:rsid w:val="003E021F"/>
    <w:rsid w:val="003E60D6"/>
    <w:rsid w:val="00400435"/>
    <w:rsid w:val="00404B93"/>
    <w:rsid w:val="0041087E"/>
    <w:rsid w:val="00412A22"/>
    <w:rsid w:val="004145F0"/>
    <w:rsid w:val="004305B0"/>
    <w:rsid w:val="00456BC6"/>
    <w:rsid w:val="004577BB"/>
    <w:rsid w:val="004577DC"/>
    <w:rsid w:val="00457ADE"/>
    <w:rsid w:val="00460A0E"/>
    <w:rsid w:val="00482038"/>
    <w:rsid w:val="00482653"/>
    <w:rsid w:val="00487DD3"/>
    <w:rsid w:val="0049392A"/>
    <w:rsid w:val="004A74D2"/>
    <w:rsid w:val="004D4C97"/>
    <w:rsid w:val="004E0940"/>
    <w:rsid w:val="004F49CF"/>
    <w:rsid w:val="004F5B5B"/>
    <w:rsid w:val="0050365A"/>
    <w:rsid w:val="00511770"/>
    <w:rsid w:val="005130E9"/>
    <w:rsid w:val="00527E63"/>
    <w:rsid w:val="0053586C"/>
    <w:rsid w:val="00540566"/>
    <w:rsid w:val="005415E6"/>
    <w:rsid w:val="00543E73"/>
    <w:rsid w:val="005442AF"/>
    <w:rsid w:val="005514E6"/>
    <w:rsid w:val="00562E9A"/>
    <w:rsid w:val="00563329"/>
    <w:rsid w:val="00563888"/>
    <w:rsid w:val="005648DD"/>
    <w:rsid w:val="00565580"/>
    <w:rsid w:val="00575566"/>
    <w:rsid w:val="005860A8"/>
    <w:rsid w:val="00595E53"/>
    <w:rsid w:val="0059702C"/>
    <w:rsid w:val="005A6869"/>
    <w:rsid w:val="005B1CEA"/>
    <w:rsid w:val="005D2E29"/>
    <w:rsid w:val="005D6AE8"/>
    <w:rsid w:val="005F0FE7"/>
    <w:rsid w:val="005F28B7"/>
    <w:rsid w:val="00605CBE"/>
    <w:rsid w:val="006100E8"/>
    <w:rsid w:val="00621786"/>
    <w:rsid w:val="0063040E"/>
    <w:rsid w:val="00643E47"/>
    <w:rsid w:val="00671C23"/>
    <w:rsid w:val="006720B7"/>
    <w:rsid w:val="00677ECC"/>
    <w:rsid w:val="006A6148"/>
    <w:rsid w:val="006B35E3"/>
    <w:rsid w:val="006B3B8C"/>
    <w:rsid w:val="006C69CD"/>
    <w:rsid w:val="006D6FC6"/>
    <w:rsid w:val="006E7D33"/>
    <w:rsid w:val="007152B8"/>
    <w:rsid w:val="00722B9C"/>
    <w:rsid w:val="007278E1"/>
    <w:rsid w:val="00727DC9"/>
    <w:rsid w:val="007529A9"/>
    <w:rsid w:val="00757D81"/>
    <w:rsid w:val="00763C51"/>
    <w:rsid w:val="007723E5"/>
    <w:rsid w:val="0077333F"/>
    <w:rsid w:val="00797488"/>
    <w:rsid w:val="007B3A3C"/>
    <w:rsid w:val="007C033D"/>
    <w:rsid w:val="007E70DD"/>
    <w:rsid w:val="007F1628"/>
    <w:rsid w:val="00806706"/>
    <w:rsid w:val="008134C5"/>
    <w:rsid w:val="008205CE"/>
    <w:rsid w:val="008379D7"/>
    <w:rsid w:val="00860CD3"/>
    <w:rsid w:val="0086175E"/>
    <w:rsid w:val="008815EE"/>
    <w:rsid w:val="00884E31"/>
    <w:rsid w:val="00892674"/>
    <w:rsid w:val="00893960"/>
    <w:rsid w:val="008C3A0F"/>
    <w:rsid w:val="008C54C3"/>
    <w:rsid w:val="008D55A3"/>
    <w:rsid w:val="008E0900"/>
    <w:rsid w:val="008F59F9"/>
    <w:rsid w:val="00924A53"/>
    <w:rsid w:val="00931AFB"/>
    <w:rsid w:val="009571C9"/>
    <w:rsid w:val="00960406"/>
    <w:rsid w:val="00964F2A"/>
    <w:rsid w:val="0097127A"/>
    <w:rsid w:val="0098707C"/>
    <w:rsid w:val="00990FBD"/>
    <w:rsid w:val="009911F3"/>
    <w:rsid w:val="00991B50"/>
    <w:rsid w:val="00991E7D"/>
    <w:rsid w:val="009944D1"/>
    <w:rsid w:val="009A0E1A"/>
    <w:rsid w:val="009A5904"/>
    <w:rsid w:val="009A5AE7"/>
    <w:rsid w:val="009B4866"/>
    <w:rsid w:val="009C3AB7"/>
    <w:rsid w:val="009D6418"/>
    <w:rsid w:val="009E0056"/>
    <w:rsid w:val="009F43C3"/>
    <w:rsid w:val="009F6763"/>
    <w:rsid w:val="00A11707"/>
    <w:rsid w:val="00A178C2"/>
    <w:rsid w:val="00A2044F"/>
    <w:rsid w:val="00A237E1"/>
    <w:rsid w:val="00A3555E"/>
    <w:rsid w:val="00A51889"/>
    <w:rsid w:val="00A52694"/>
    <w:rsid w:val="00A55E80"/>
    <w:rsid w:val="00A5735E"/>
    <w:rsid w:val="00A6775D"/>
    <w:rsid w:val="00A722AF"/>
    <w:rsid w:val="00A76B33"/>
    <w:rsid w:val="00A969E3"/>
    <w:rsid w:val="00AA6A11"/>
    <w:rsid w:val="00AA7B53"/>
    <w:rsid w:val="00AA7C75"/>
    <w:rsid w:val="00AB4361"/>
    <w:rsid w:val="00AD79CF"/>
    <w:rsid w:val="00AE0D40"/>
    <w:rsid w:val="00AE11C9"/>
    <w:rsid w:val="00AE6420"/>
    <w:rsid w:val="00B0040A"/>
    <w:rsid w:val="00B1170D"/>
    <w:rsid w:val="00B43D52"/>
    <w:rsid w:val="00B53821"/>
    <w:rsid w:val="00B55C2B"/>
    <w:rsid w:val="00B614F4"/>
    <w:rsid w:val="00B670E9"/>
    <w:rsid w:val="00B94837"/>
    <w:rsid w:val="00B94A3A"/>
    <w:rsid w:val="00BA1AB5"/>
    <w:rsid w:val="00BB0C3B"/>
    <w:rsid w:val="00BB3543"/>
    <w:rsid w:val="00BC36BF"/>
    <w:rsid w:val="00BD1DD7"/>
    <w:rsid w:val="00BE155B"/>
    <w:rsid w:val="00BE2599"/>
    <w:rsid w:val="00BE40A0"/>
    <w:rsid w:val="00BF160E"/>
    <w:rsid w:val="00C0221A"/>
    <w:rsid w:val="00C05F0A"/>
    <w:rsid w:val="00C1363E"/>
    <w:rsid w:val="00C16119"/>
    <w:rsid w:val="00C300A0"/>
    <w:rsid w:val="00C45018"/>
    <w:rsid w:val="00C473CD"/>
    <w:rsid w:val="00C6315E"/>
    <w:rsid w:val="00C663C8"/>
    <w:rsid w:val="00C67563"/>
    <w:rsid w:val="00C843A0"/>
    <w:rsid w:val="00C8602C"/>
    <w:rsid w:val="00C87EB2"/>
    <w:rsid w:val="00C91E10"/>
    <w:rsid w:val="00CC0CE4"/>
    <w:rsid w:val="00CC40D0"/>
    <w:rsid w:val="00CD1DCB"/>
    <w:rsid w:val="00CD6E2C"/>
    <w:rsid w:val="00CE51C5"/>
    <w:rsid w:val="00CE6318"/>
    <w:rsid w:val="00CF12B4"/>
    <w:rsid w:val="00CF235E"/>
    <w:rsid w:val="00D00E65"/>
    <w:rsid w:val="00D07940"/>
    <w:rsid w:val="00D10CE3"/>
    <w:rsid w:val="00D23B9B"/>
    <w:rsid w:val="00D26E5E"/>
    <w:rsid w:val="00D33C81"/>
    <w:rsid w:val="00D41382"/>
    <w:rsid w:val="00D42B20"/>
    <w:rsid w:val="00D4355D"/>
    <w:rsid w:val="00D444E4"/>
    <w:rsid w:val="00D66F16"/>
    <w:rsid w:val="00D90398"/>
    <w:rsid w:val="00DB3823"/>
    <w:rsid w:val="00DE370F"/>
    <w:rsid w:val="00DF7AA3"/>
    <w:rsid w:val="00E0082C"/>
    <w:rsid w:val="00E01A0C"/>
    <w:rsid w:val="00E04E5A"/>
    <w:rsid w:val="00E1796E"/>
    <w:rsid w:val="00E2100C"/>
    <w:rsid w:val="00E376E0"/>
    <w:rsid w:val="00E444A1"/>
    <w:rsid w:val="00E449B5"/>
    <w:rsid w:val="00E50076"/>
    <w:rsid w:val="00E65430"/>
    <w:rsid w:val="00E70D39"/>
    <w:rsid w:val="00E73E64"/>
    <w:rsid w:val="00E9683D"/>
    <w:rsid w:val="00EA2133"/>
    <w:rsid w:val="00EA63BE"/>
    <w:rsid w:val="00EB2D46"/>
    <w:rsid w:val="00EB7A41"/>
    <w:rsid w:val="00EC03C8"/>
    <w:rsid w:val="00ED01C2"/>
    <w:rsid w:val="00ED2367"/>
    <w:rsid w:val="00EE38FA"/>
    <w:rsid w:val="00EE6322"/>
    <w:rsid w:val="00EF2B05"/>
    <w:rsid w:val="00EF4DE2"/>
    <w:rsid w:val="00F17552"/>
    <w:rsid w:val="00F235E2"/>
    <w:rsid w:val="00F360F3"/>
    <w:rsid w:val="00F64A42"/>
    <w:rsid w:val="00F658CB"/>
    <w:rsid w:val="00F66F97"/>
    <w:rsid w:val="00F70E3F"/>
    <w:rsid w:val="00F81193"/>
    <w:rsid w:val="00F82D15"/>
    <w:rsid w:val="00F85901"/>
    <w:rsid w:val="00F913E4"/>
    <w:rsid w:val="00FA12C0"/>
    <w:rsid w:val="00FB00F0"/>
    <w:rsid w:val="00FC5F9A"/>
    <w:rsid w:val="00FD50A9"/>
    <w:rsid w:val="00FE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8250"/>
  <w15:chartTrackingRefBased/>
  <w15:docId w15:val="{8B1984F6-6352-4E7A-917D-5C352812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A42"/>
  </w:style>
  <w:style w:type="paragraph" w:styleId="Heading1">
    <w:name w:val="heading 1"/>
    <w:basedOn w:val="Normal"/>
    <w:next w:val="Normal"/>
    <w:link w:val="Heading1Char"/>
    <w:uiPriority w:val="9"/>
    <w:qFormat/>
    <w:rsid w:val="00541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1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1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1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1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1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1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1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4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E6"/>
    <w:rPr>
      <w:rFonts w:eastAsiaTheme="majorEastAsia" w:cstheme="majorBidi"/>
      <w:color w:val="272727" w:themeColor="text1" w:themeTint="D8"/>
    </w:rPr>
  </w:style>
  <w:style w:type="paragraph" w:styleId="Title">
    <w:name w:val="Title"/>
    <w:basedOn w:val="Normal"/>
    <w:next w:val="Normal"/>
    <w:link w:val="TitleChar"/>
    <w:uiPriority w:val="10"/>
    <w:qFormat/>
    <w:rsid w:val="00541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E6"/>
    <w:pPr>
      <w:spacing w:before="160"/>
      <w:jc w:val="center"/>
    </w:pPr>
    <w:rPr>
      <w:i/>
      <w:iCs/>
      <w:color w:val="404040" w:themeColor="text1" w:themeTint="BF"/>
    </w:rPr>
  </w:style>
  <w:style w:type="character" w:customStyle="1" w:styleId="QuoteChar">
    <w:name w:val="Quote Char"/>
    <w:basedOn w:val="DefaultParagraphFont"/>
    <w:link w:val="Quote"/>
    <w:uiPriority w:val="29"/>
    <w:rsid w:val="005415E6"/>
    <w:rPr>
      <w:i/>
      <w:iCs/>
      <w:color w:val="404040" w:themeColor="text1" w:themeTint="BF"/>
    </w:rPr>
  </w:style>
  <w:style w:type="paragraph" w:styleId="ListParagraph">
    <w:name w:val="List Paragraph"/>
    <w:basedOn w:val="Normal"/>
    <w:uiPriority w:val="34"/>
    <w:qFormat/>
    <w:rsid w:val="005415E6"/>
    <w:pPr>
      <w:ind w:left="720"/>
      <w:contextualSpacing/>
    </w:pPr>
  </w:style>
  <w:style w:type="character" w:styleId="IntenseEmphasis">
    <w:name w:val="Intense Emphasis"/>
    <w:basedOn w:val="DefaultParagraphFont"/>
    <w:uiPriority w:val="21"/>
    <w:qFormat/>
    <w:rsid w:val="005415E6"/>
    <w:rPr>
      <w:i/>
      <w:iCs/>
      <w:color w:val="0F4761" w:themeColor="accent1" w:themeShade="BF"/>
    </w:rPr>
  </w:style>
  <w:style w:type="paragraph" w:styleId="IntenseQuote">
    <w:name w:val="Intense Quote"/>
    <w:basedOn w:val="Normal"/>
    <w:next w:val="Normal"/>
    <w:link w:val="IntenseQuoteChar"/>
    <w:uiPriority w:val="30"/>
    <w:qFormat/>
    <w:rsid w:val="00541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5E6"/>
    <w:rPr>
      <w:i/>
      <w:iCs/>
      <w:color w:val="0F4761" w:themeColor="accent1" w:themeShade="BF"/>
    </w:rPr>
  </w:style>
  <w:style w:type="character" w:styleId="IntenseReference">
    <w:name w:val="Intense Reference"/>
    <w:basedOn w:val="DefaultParagraphFont"/>
    <w:uiPriority w:val="32"/>
    <w:qFormat/>
    <w:rsid w:val="005415E6"/>
    <w:rPr>
      <w:b/>
      <w:bCs/>
      <w:smallCaps/>
      <w:color w:val="0F4761" w:themeColor="accent1" w:themeShade="BF"/>
      <w:spacing w:val="5"/>
    </w:rPr>
  </w:style>
  <w:style w:type="character" w:styleId="Hyperlink">
    <w:name w:val="Hyperlink"/>
    <w:basedOn w:val="DefaultParagraphFont"/>
    <w:uiPriority w:val="99"/>
    <w:unhideWhenUsed/>
    <w:rsid w:val="009A5AE7"/>
    <w:rPr>
      <w:color w:val="467886" w:themeColor="hyperlink"/>
      <w:u w:val="single"/>
    </w:rPr>
  </w:style>
  <w:style w:type="character" w:styleId="UnresolvedMention">
    <w:name w:val="Unresolved Mention"/>
    <w:basedOn w:val="DefaultParagraphFont"/>
    <w:uiPriority w:val="99"/>
    <w:semiHidden/>
    <w:unhideWhenUsed/>
    <w:rsid w:val="009A5AE7"/>
    <w:rPr>
      <w:color w:val="605E5C"/>
      <w:shd w:val="clear" w:color="auto" w:fill="E1DFDD"/>
    </w:rPr>
  </w:style>
  <w:style w:type="paragraph" w:styleId="NormalWeb">
    <w:name w:val="Normal (Web)"/>
    <w:basedOn w:val="Normal"/>
    <w:uiPriority w:val="99"/>
    <w:unhideWhenUsed/>
    <w:rsid w:val="003A7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11CF5"/>
    <w:rPr>
      <w:color w:val="96607D" w:themeColor="followedHyperlink"/>
      <w:u w:val="single"/>
    </w:rPr>
  </w:style>
  <w:style w:type="character" w:styleId="HTMLCode">
    <w:name w:val="HTML Code"/>
    <w:basedOn w:val="DefaultParagraphFont"/>
    <w:uiPriority w:val="99"/>
    <w:semiHidden/>
    <w:unhideWhenUsed/>
    <w:rsid w:val="001F07D0"/>
    <w:rPr>
      <w:rFonts w:ascii="Courier New" w:eastAsia="Times New Roman" w:hAnsi="Courier New" w:cs="Courier New"/>
      <w:sz w:val="20"/>
      <w:szCs w:val="20"/>
    </w:rPr>
  </w:style>
  <w:style w:type="table" w:styleId="PlainTable3">
    <w:name w:val="Plain Table 3"/>
    <w:basedOn w:val="TableNormal"/>
    <w:uiPriority w:val="43"/>
    <w:rsid w:val="00C843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F67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763"/>
  </w:style>
  <w:style w:type="paragraph" w:styleId="Footer">
    <w:name w:val="footer"/>
    <w:basedOn w:val="Normal"/>
    <w:link w:val="FooterChar"/>
    <w:uiPriority w:val="99"/>
    <w:unhideWhenUsed/>
    <w:rsid w:val="009F67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313-0105/8/12/266"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medium.com/@rgr5882/100-days-of-data-science-day-53-heatmaps-and-correlation-plots-33f7fea60bc0" TargetMode="External"/><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s://www.nature.com/articles/s41597-024-03831-x"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styles" Target="style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eb.mit.edu/braatzgroup/Severson_NatureEnergy_2019.pdf"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link.springer.com/article/10.1007/s00371-023-03240-y" TargetMode="External"/><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yperlink" Target="https://dione.lib.unipi.gr/xmlui/bitstream/handle/unipi/17916/%ce%9c%ce%b5%cf%84%ce%b1%cf%80%cf%84%cf%85%cf%87%ce%b9%ce%b1%ce%ba%ce%ae%20%ce%94%ce%b9%ce%b1%cf%84%cf%81%ce%b9%ce%b2%ce%ae%20%ce%a4%cf%83%ce%b9%ce%bf%cf%8d%ce%ba%ce%b7%20%ce%9f%cf%81%ce%ad%cf%83%cf%84%ce%b7%20%ce%9c%ce%a0%ce%9a%ce%95%ce%942243%20%28final%29.pdf?sequence=3&amp;isAllowed=y"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researchgate.net/figure/Correlation-heat-map-The-heatmap-provides-a-visual-representation-of-the-Pearson_fig2_380663652" TargetMode="External"/><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www.kaggle.com/datasets/patrickfleith/nasa-battery-dataset" TargetMode="External"/><Relationship Id="rId31" Type="http://schemas.openxmlformats.org/officeDocument/2006/relationships/image" Target="media/image17.png"/><Relationship Id="rId44" Type="http://schemas.openxmlformats.org/officeDocument/2006/relationships/hyperlink" Target="https://www.youtube.com/watch?v=J7cd1-g1O7A" TargetMode="External"/><Relationship Id="rId52" Type="http://schemas.openxmlformats.org/officeDocument/2006/relationships/image" Target="media/image3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38F91EF002D9439224550A68B6ACE6" ma:contentTypeVersion="6" ma:contentTypeDescription="Create a new document." ma:contentTypeScope="" ma:versionID="542da33cae87040c8318494d2b02ad0d">
  <xsd:schema xmlns:xsd="http://www.w3.org/2001/XMLSchema" xmlns:xs="http://www.w3.org/2001/XMLSchema" xmlns:p="http://schemas.microsoft.com/office/2006/metadata/properties" xmlns:ns3="64b58379-b471-4df2-a6ff-370d7dcb7926" targetNamespace="http://schemas.microsoft.com/office/2006/metadata/properties" ma:root="true" ma:fieldsID="a2e6181bbf45dfeb2f13755f8b3d0e44" ns3:_="">
    <xsd:import namespace="64b58379-b471-4df2-a6ff-370d7dcb79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58379-b471-4df2-a6ff-370d7dcb79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4b58379-b471-4df2-a6ff-370d7dcb7926" xsi:nil="true"/>
  </documentManagement>
</p:properties>
</file>

<file path=customXml/itemProps1.xml><?xml version="1.0" encoding="utf-8"?>
<ds:datastoreItem xmlns:ds="http://schemas.openxmlformats.org/officeDocument/2006/customXml" ds:itemID="{8C112D70-64A5-40C9-89CA-3A6A7F945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b58379-b471-4df2-a6ff-370d7dcb7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ED6CF-3FFE-4879-AEA7-81A51E1EB8CD}">
  <ds:schemaRefs>
    <ds:schemaRef ds:uri="http://schemas.microsoft.com/sharepoint/v3/contenttype/forms"/>
  </ds:schemaRefs>
</ds:datastoreItem>
</file>

<file path=customXml/itemProps3.xml><?xml version="1.0" encoding="utf-8"?>
<ds:datastoreItem xmlns:ds="http://schemas.openxmlformats.org/officeDocument/2006/customXml" ds:itemID="{2374D859-F683-476C-B833-1D3828DA693B}">
  <ds:schemaRefs>
    <ds:schemaRef ds:uri="http://schemas.microsoft.com/office/2006/metadata/properties"/>
    <ds:schemaRef ds:uri="http://schemas.microsoft.com/office/infopath/2007/PartnerControls"/>
    <ds:schemaRef ds:uri="64b58379-b471-4df2-a6ff-370d7dcb7926"/>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85</Pages>
  <Words>15838</Words>
  <Characters>90283</Characters>
  <Application>Microsoft Office Word</Application>
  <DocSecurity>0</DocSecurity>
  <Lines>752</Lines>
  <Paragraphs>211</Paragraphs>
  <ScaleCrop>false</ScaleCrop>
  <Company/>
  <LinksUpToDate>false</LinksUpToDate>
  <CharactersWithSpaces>105910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Theofania Balaska</dc:creator>
  <cp:keywords/>
  <dc:description/>
  <cp:lastModifiedBy>Theofania Balaska</cp:lastModifiedBy>
  <cp:revision>2</cp:revision>
  <dcterms:created xsi:type="dcterms:W3CDTF">2026-07-16T07:57:00Z</dcterms:created>
  <dcterms:modified xsi:type="dcterms:W3CDTF">2026-07-16T07:57:00Z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0x0101008738F91EF002D9439224550A68B6ACE6</vt:lpwstr>
  </property>
</Properties>
</file>