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CBAAE" w14:textId="77777777" w:rsidR="00CE2B63" w:rsidRPr="003A5F22" w:rsidRDefault="005F0A66" w:rsidP="003A5F22">
      <w:pPr>
        <w:jc w:val="center"/>
        <w:rPr>
          <w:rFonts w:asciiTheme="minorHAnsi" w:hAnsiTheme="minorHAnsi"/>
          <w:sz w:val="40"/>
          <w:lang w:val="hu-HU"/>
        </w:rPr>
      </w:pPr>
      <w:r w:rsidRPr="003A5F22">
        <w:rPr>
          <w:rFonts w:asciiTheme="minorHAnsi" w:hAnsiTheme="minorHAnsi"/>
          <w:sz w:val="40"/>
          <w:lang w:val="hu-HU"/>
        </w:rPr>
        <w:t>Gearboxes for EVs</w:t>
      </w:r>
    </w:p>
    <w:p w14:paraId="65F25996" w14:textId="77777777" w:rsidR="005F0A66" w:rsidRPr="00C771E4" w:rsidRDefault="005F0A66">
      <w:pPr>
        <w:rPr>
          <w:rFonts w:asciiTheme="minorHAnsi" w:hAnsiTheme="minorHAnsi"/>
          <w:lang w:val="hu-HU"/>
        </w:rPr>
      </w:pPr>
    </w:p>
    <w:p w14:paraId="1D63B390" w14:textId="77777777" w:rsidR="00AA5F12" w:rsidRPr="003A5F22" w:rsidRDefault="005F0A66">
      <w:pPr>
        <w:rPr>
          <w:rFonts w:asciiTheme="minorHAnsi" w:hAnsiTheme="minorHAnsi"/>
          <w:sz w:val="28"/>
          <w:lang w:val="hu-HU"/>
        </w:rPr>
      </w:pPr>
      <w:r w:rsidRPr="003A5F22">
        <w:rPr>
          <w:rFonts w:asciiTheme="minorHAnsi" w:hAnsiTheme="minorHAnsi"/>
          <w:sz w:val="28"/>
          <w:lang w:val="hu-HU"/>
        </w:rPr>
        <w:t>Hewland</w:t>
      </w:r>
      <w:r w:rsidR="00AA5F12" w:rsidRPr="003A5F22">
        <w:rPr>
          <w:rFonts w:asciiTheme="minorHAnsi" w:hAnsiTheme="minorHAnsi"/>
          <w:sz w:val="28"/>
          <w:lang w:val="hu-HU"/>
        </w:rPr>
        <w:t>:</w:t>
      </w:r>
    </w:p>
    <w:p w14:paraId="14EC51DD" w14:textId="77777777" w:rsidR="005F0A66" w:rsidRPr="003A5F22" w:rsidRDefault="005F0A66" w:rsidP="00AA5F12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lang w:val="hu-HU"/>
        </w:rPr>
      </w:pPr>
      <w:commentRangeStart w:id="0"/>
      <w:commentRangeStart w:id="1"/>
      <w:r w:rsidRPr="003A5F22">
        <w:rPr>
          <w:rFonts w:asciiTheme="minorHAnsi" w:hAnsiTheme="minorHAnsi"/>
          <w:sz w:val="24"/>
          <w:lang w:val="hu-HU"/>
        </w:rPr>
        <w:t xml:space="preserve">GEVT-200: </w:t>
      </w:r>
      <w:commentRangeEnd w:id="0"/>
      <w:r w:rsidR="00AF56D9">
        <w:rPr>
          <w:rStyle w:val="CommentReference"/>
        </w:rPr>
        <w:commentReference w:id="0"/>
      </w:r>
      <w:commentRangeEnd w:id="1"/>
      <w:r w:rsidR="00AF56D9">
        <w:rPr>
          <w:rStyle w:val="CommentReference"/>
        </w:rPr>
        <w:commentReference w:id="1"/>
      </w:r>
    </w:p>
    <w:p w14:paraId="490D47C1" w14:textId="77777777" w:rsidR="005F0A66" w:rsidRPr="003A5F22" w:rsidRDefault="005F0A66" w:rsidP="00AA5F12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hu-HU"/>
        </w:rPr>
        <w:t>typical range: 3:1-9:1</w:t>
      </w:r>
    </w:p>
    <w:p w14:paraId="1D8680FF" w14:textId="77777777" w:rsidR="005F0A66" w:rsidRPr="003A5F22" w:rsidRDefault="005F0A66" w:rsidP="00AA5F12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hu-HU"/>
        </w:rPr>
        <w:t>Optimal NVH (</w:t>
      </w:r>
      <w:r w:rsidRPr="003A5F22">
        <w:rPr>
          <w:rFonts w:asciiTheme="minorHAnsi" w:hAnsiTheme="minorHAnsi"/>
          <w:bCs/>
          <w:sz w:val="24"/>
          <w:lang w:val="en-US"/>
        </w:rPr>
        <w:t>Noise, vibration, and harshness</w:t>
      </w:r>
      <w:r w:rsidRPr="003A5F22">
        <w:rPr>
          <w:rFonts w:asciiTheme="minorHAnsi" w:hAnsiTheme="minorHAnsi"/>
          <w:sz w:val="24"/>
          <w:lang w:val="en-US"/>
        </w:rPr>
        <w:t xml:space="preserve"> (</w:t>
      </w:r>
      <w:r w:rsidRPr="003A5F22">
        <w:rPr>
          <w:rFonts w:asciiTheme="minorHAnsi" w:hAnsiTheme="minorHAnsi"/>
          <w:bCs/>
          <w:sz w:val="24"/>
          <w:lang w:val="en-US"/>
        </w:rPr>
        <w:t>NVH</w:t>
      </w:r>
      <w:r w:rsidRPr="003A5F22">
        <w:rPr>
          <w:rFonts w:asciiTheme="minorHAnsi" w:hAnsiTheme="minorHAnsi"/>
          <w:sz w:val="24"/>
          <w:lang w:val="en-US"/>
        </w:rPr>
        <w:t xml:space="preserve">), also known as </w:t>
      </w:r>
      <w:r w:rsidRPr="003A5F22">
        <w:rPr>
          <w:rFonts w:asciiTheme="minorHAnsi" w:hAnsiTheme="minorHAnsi"/>
          <w:bCs/>
          <w:sz w:val="24"/>
          <w:lang w:val="en-US"/>
        </w:rPr>
        <w:t>noise and vibration</w:t>
      </w:r>
      <w:r w:rsidRPr="003A5F22">
        <w:rPr>
          <w:rFonts w:asciiTheme="minorHAnsi" w:hAnsiTheme="minorHAnsi"/>
          <w:sz w:val="24"/>
          <w:lang w:val="en-US"/>
        </w:rPr>
        <w:t xml:space="preserve"> (</w:t>
      </w:r>
      <w:r w:rsidRPr="003A5F22">
        <w:rPr>
          <w:rFonts w:asciiTheme="minorHAnsi" w:hAnsiTheme="minorHAnsi"/>
          <w:bCs/>
          <w:sz w:val="24"/>
          <w:lang w:val="en-US"/>
        </w:rPr>
        <w:t>N&amp;V</w:t>
      </w:r>
      <w:r w:rsidRPr="003A5F22">
        <w:rPr>
          <w:rFonts w:asciiTheme="minorHAnsi" w:hAnsiTheme="minorHAnsi"/>
          <w:sz w:val="24"/>
          <w:lang w:val="en-US"/>
        </w:rPr>
        <w:t xml:space="preserve">), is the study and modification of the noise and vibration characteristics of vehicles, particularly cars and trucks. While noise and vibration can be readily measured, </w:t>
      </w:r>
      <w:r w:rsidRPr="003A5F22">
        <w:rPr>
          <w:rFonts w:asciiTheme="minorHAnsi" w:hAnsiTheme="minorHAnsi"/>
          <w:bCs/>
          <w:sz w:val="24"/>
          <w:lang w:val="en-US"/>
        </w:rPr>
        <w:t>harshness</w:t>
      </w:r>
      <w:r w:rsidRPr="003A5F22">
        <w:rPr>
          <w:rFonts w:asciiTheme="minorHAnsi" w:hAnsiTheme="minorHAnsi"/>
          <w:sz w:val="24"/>
          <w:lang w:val="en-US"/>
        </w:rPr>
        <w:t xml:space="preserve"> is a subjective quality, and is measured either via "jury" evaluations, or with analytical tools that can provide results reflecting human subjective impressions.)</w:t>
      </w:r>
    </w:p>
    <w:p w14:paraId="4C0F6DDC" w14:textId="77777777" w:rsidR="005F0A66" w:rsidRPr="003A5F22" w:rsidRDefault="005F0A66" w:rsidP="00AA5F12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en-US"/>
        </w:rPr>
        <w:t>Optimal efficiency</w:t>
      </w:r>
    </w:p>
    <w:p w14:paraId="06F665BF" w14:textId="77777777" w:rsidR="005F0A66" w:rsidRPr="003A5F22" w:rsidRDefault="005F0A66" w:rsidP="00872107">
      <w:pPr>
        <w:pStyle w:val="ListParagraph"/>
        <w:numPr>
          <w:ilvl w:val="1"/>
          <w:numId w:val="2"/>
        </w:numPr>
        <w:spacing w:after="240"/>
        <w:ind w:left="1434" w:hanging="357"/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</w:rPr>
        <w:t>using precision ground helical gears</w:t>
      </w:r>
    </w:p>
    <w:p w14:paraId="35A9F52D" w14:textId="77777777" w:rsidR="005F0A66" w:rsidRPr="003A5F22" w:rsidRDefault="00AA5F12">
      <w:pPr>
        <w:rPr>
          <w:rFonts w:asciiTheme="minorHAnsi" w:hAnsiTheme="minorHAnsi"/>
          <w:sz w:val="28"/>
          <w:lang w:val="hu-HU"/>
        </w:rPr>
      </w:pPr>
      <w:r w:rsidRPr="003A5F22">
        <w:rPr>
          <w:rFonts w:asciiTheme="minorHAnsi" w:hAnsiTheme="minorHAnsi"/>
          <w:sz w:val="28"/>
          <w:lang w:val="hu-HU"/>
        </w:rPr>
        <w:t>ARADEX AG:</w:t>
      </w:r>
    </w:p>
    <w:p w14:paraId="542FA04E" w14:textId="77777777" w:rsidR="00AA5F12" w:rsidRPr="003A5F22" w:rsidRDefault="00AA5F12" w:rsidP="00AA5F1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hu-HU"/>
        </w:rPr>
        <w:t>Up to 500,000 Nm at 1200 kW</w:t>
      </w:r>
    </w:p>
    <w:p w14:paraId="4225ABD3" w14:textId="77777777" w:rsidR="00AA5F12" w:rsidRPr="003A5F22" w:rsidRDefault="00AA5F12" w:rsidP="00AA5F1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hu-HU"/>
        </w:rPr>
        <w:t xml:space="preserve">Planetary, helical, summing and transfer gearboxes. </w:t>
      </w:r>
    </w:p>
    <w:p w14:paraId="3A3D8F2D" w14:textId="77777777" w:rsidR="00AA5F12" w:rsidRPr="003A5F22" w:rsidRDefault="00AA5F12" w:rsidP="00AA5F12">
      <w:pPr>
        <w:pStyle w:val="ListParagraph"/>
        <w:numPr>
          <w:ilvl w:val="1"/>
          <w:numId w:val="3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hu-HU"/>
        </w:rPr>
        <w:t>Planetary: for high torques, mainly used in buses and trucks</w:t>
      </w:r>
    </w:p>
    <w:p w14:paraId="66AA7CCC" w14:textId="77777777" w:rsidR="00AA5F12" w:rsidRPr="003A5F22" w:rsidRDefault="00AA5F12" w:rsidP="00AA5F12">
      <w:pPr>
        <w:pStyle w:val="ListParagraph"/>
        <w:numPr>
          <w:ilvl w:val="1"/>
          <w:numId w:val="3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hu-HU"/>
        </w:rPr>
        <w:t xml:space="preserve">Summing: for </w:t>
      </w:r>
      <w:r w:rsidRPr="003A5F22">
        <w:rPr>
          <w:rFonts w:asciiTheme="minorHAnsi" w:hAnsiTheme="minorHAnsi"/>
          <w:sz w:val="24"/>
          <w:lang w:val="en-US"/>
        </w:rPr>
        <w:t>compiling the revolutions of two motors , for example: hybrid vehicles</w:t>
      </w:r>
    </w:p>
    <w:p w14:paraId="35829AF1" w14:textId="77777777" w:rsidR="00AA5F12" w:rsidRPr="003A5F22" w:rsidRDefault="00AA5F12" w:rsidP="00AA5F12">
      <w:pPr>
        <w:pStyle w:val="ListParagraph"/>
        <w:numPr>
          <w:ilvl w:val="1"/>
          <w:numId w:val="3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hu-HU"/>
        </w:rPr>
        <w:t xml:space="preserve">Transfer: </w:t>
      </w:r>
      <w:r w:rsidR="00C771E4" w:rsidRPr="003A5F22">
        <w:rPr>
          <w:rFonts w:asciiTheme="minorHAnsi" w:hAnsiTheme="minorHAnsi"/>
          <w:sz w:val="24"/>
          <w:lang w:val="en-US"/>
        </w:rPr>
        <w:t xml:space="preserve">the input torque is divided into several output drives, different rotational speeds of the driven wheels can be compensated for, </w:t>
      </w:r>
      <w:r w:rsidR="00C771E4" w:rsidRPr="003A5F22">
        <w:rPr>
          <w:rFonts w:asciiTheme="minorHAnsi" w:hAnsiTheme="minorHAnsi"/>
          <w:sz w:val="24"/>
          <w:lang w:val="hu-HU"/>
        </w:rPr>
        <w:t xml:space="preserve">for driving more than one axis, for example: </w:t>
      </w:r>
      <w:r w:rsidR="00C771E4" w:rsidRPr="003A5F22">
        <w:rPr>
          <w:rFonts w:asciiTheme="minorHAnsi" w:hAnsiTheme="minorHAnsi"/>
          <w:sz w:val="24"/>
          <w:lang w:val="en-US"/>
        </w:rPr>
        <w:t>all-wheel drive vehicles, differential-controlled all-wheel drive</w:t>
      </w:r>
    </w:p>
    <w:p w14:paraId="6E7EDA8D" w14:textId="77777777" w:rsidR="00AA5F12" w:rsidRPr="003A5F22" w:rsidRDefault="00AA5F12" w:rsidP="00AA5F1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hu-HU"/>
        </w:rPr>
        <w:t>Efficiency up to 98%</w:t>
      </w:r>
    </w:p>
    <w:p w14:paraId="13934C9C" w14:textId="77777777" w:rsidR="00AA5F12" w:rsidRPr="003A5F22" w:rsidRDefault="00AA5F12" w:rsidP="00AA5F1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hu-HU"/>
        </w:rPr>
        <w:t>High running stability, minimal operatin</w:t>
      </w:r>
      <w:r w:rsidR="00BB2E8E">
        <w:rPr>
          <w:rFonts w:asciiTheme="minorHAnsi" w:hAnsiTheme="minorHAnsi"/>
          <w:sz w:val="24"/>
          <w:lang w:val="hu-HU"/>
        </w:rPr>
        <w:t>g</w:t>
      </w:r>
      <w:r w:rsidRPr="003A5F22">
        <w:rPr>
          <w:rFonts w:asciiTheme="minorHAnsi" w:hAnsiTheme="minorHAnsi"/>
          <w:sz w:val="24"/>
          <w:lang w:val="hu-HU"/>
        </w:rPr>
        <w:t xml:space="preserve"> nose</w:t>
      </w:r>
    </w:p>
    <w:p w14:paraId="14EEBA0B" w14:textId="77777777" w:rsidR="00AE3B67" w:rsidRPr="003A5F22" w:rsidRDefault="00C055D8" w:rsidP="00872107">
      <w:pPr>
        <w:pStyle w:val="ListParagraph"/>
        <w:numPr>
          <w:ilvl w:val="0"/>
          <w:numId w:val="3"/>
        </w:numPr>
        <w:spacing w:after="240"/>
        <w:ind w:left="714" w:hanging="357"/>
        <w:rPr>
          <w:rFonts w:asciiTheme="minorHAnsi" w:hAnsiTheme="minorHAnsi"/>
          <w:sz w:val="24"/>
          <w:lang w:val="hu-HU"/>
        </w:rPr>
      </w:pPr>
      <w:hyperlink r:id="rId10" w:history="1">
        <w:r w:rsidR="002C7571" w:rsidRPr="003A5F22">
          <w:rPr>
            <w:rStyle w:val="Hyperlink"/>
            <w:rFonts w:asciiTheme="minorHAnsi" w:hAnsiTheme="minorHAnsi"/>
            <w:sz w:val="24"/>
            <w:lang w:val="hu-HU"/>
          </w:rPr>
          <w:t>https://www.aradex.de/en/products/gearboxes-for-electric-vehicles//</w:t>
        </w:r>
      </w:hyperlink>
    </w:p>
    <w:p w14:paraId="2563E268" w14:textId="77777777" w:rsidR="00872107" w:rsidRPr="003A5F22" w:rsidRDefault="003A5F22" w:rsidP="00872107">
      <w:pPr>
        <w:rPr>
          <w:rFonts w:asciiTheme="minorHAnsi" w:hAnsiTheme="minorHAnsi"/>
          <w:sz w:val="28"/>
          <w:lang w:val="hu-HU"/>
        </w:rPr>
      </w:pPr>
      <w:r w:rsidRPr="003A5F22">
        <w:rPr>
          <w:rFonts w:asciiTheme="minorHAnsi" w:hAnsiTheme="minorHAnsi"/>
          <w:sz w:val="28"/>
          <w:lang w:val="hu-HU"/>
        </w:rPr>
        <w:t>Kreisel Electric:</w:t>
      </w:r>
    </w:p>
    <w:p w14:paraId="03F18248" w14:textId="77777777" w:rsidR="003A5F22" w:rsidRPr="003A5F22" w:rsidRDefault="003A5F22" w:rsidP="003A5F22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</w:rPr>
        <w:t>automated 2-speed transmission</w:t>
      </w:r>
    </w:p>
    <w:p w14:paraId="631FB71B" w14:textId="77777777" w:rsidR="003A5F22" w:rsidRPr="003A5F22" w:rsidRDefault="003A5F22" w:rsidP="003A5F22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en-US"/>
        </w:rPr>
        <w:t>up to 900Nm, 600 kW and 300km/h max speed</w:t>
      </w:r>
    </w:p>
    <w:p w14:paraId="52C0746E" w14:textId="77777777" w:rsidR="003A5F22" w:rsidRPr="003A5F22" w:rsidRDefault="003A5F22" w:rsidP="003A5F22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hu-HU"/>
        </w:rPr>
        <w:t>0.25 second gearshift</w:t>
      </w:r>
    </w:p>
    <w:p w14:paraId="3C3F6FD6" w14:textId="77777777" w:rsidR="003A5F22" w:rsidRPr="003A5F22" w:rsidRDefault="003A5F22" w:rsidP="003A5F22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hu-HU"/>
        </w:rPr>
        <w:t>Can be applied for multiple motor drive system as well as for singe motor drived system</w:t>
      </w:r>
    </w:p>
    <w:sectPr w:rsidR="003A5F22" w:rsidRPr="003A5F22" w:rsidSect="000E4B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hor" w:initials="A">
    <w:p w14:paraId="16F58460" w14:textId="77777777" w:rsidR="00AF56D9" w:rsidRDefault="00AF56D9">
      <w:pPr>
        <w:pStyle w:val="CommentText"/>
      </w:pPr>
      <w:r>
        <w:rPr>
          <w:rStyle w:val="CommentReference"/>
        </w:rPr>
        <w:annotationRef/>
      </w:r>
    </w:p>
  </w:comment>
  <w:comment w:id="1" w:author="Author" w:initials="A">
    <w:p w14:paraId="63E419A2" w14:textId="77777777" w:rsidR="00AF56D9" w:rsidRDefault="00AF56D9">
      <w:pPr>
        <w:pStyle w:val="CommentText"/>
      </w:pPr>
      <w:r>
        <w:rPr>
          <w:rStyle w:val="CommentReference"/>
        </w:rPr>
        <w:annotationRef/>
      </w:r>
      <w:r>
        <w:t>Ez nagyon jó, olyan jó hogy még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F58460" w15:done="0"/>
  <w15:commentEx w15:paraId="63E419A2" w15:paraIdParent="16F5846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65274" w14:textId="77777777" w:rsidR="00C055D8" w:rsidRDefault="00C055D8" w:rsidP="001B1A3F">
      <w:pPr>
        <w:spacing w:line="240" w:lineRule="auto"/>
      </w:pPr>
      <w:r>
        <w:separator/>
      </w:r>
    </w:p>
  </w:endnote>
  <w:endnote w:type="continuationSeparator" w:id="0">
    <w:p w14:paraId="07910E35" w14:textId="77777777" w:rsidR="00C055D8" w:rsidRDefault="00C055D8" w:rsidP="001B1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KTypeRegular">
    <w:altName w:val="Calibri"/>
    <w:charset w:val="00"/>
    <w:family w:val="swiss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49676" w14:textId="77777777" w:rsidR="001B1A3F" w:rsidRDefault="001B1A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2524B" w14:textId="77777777" w:rsidR="001B1A3F" w:rsidRDefault="001B1A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A2CDD" w14:textId="77777777" w:rsidR="001B1A3F" w:rsidRDefault="001B1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8574B" w14:textId="77777777" w:rsidR="00C055D8" w:rsidRDefault="00C055D8" w:rsidP="001B1A3F">
      <w:pPr>
        <w:spacing w:line="240" w:lineRule="auto"/>
      </w:pPr>
      <w:r>
        <w:separator/>
      </w:r>
    </w:p>
  </w:footnote>
  <w:footnote w:type="continuationSeparator" w:id="0">
    <w:p w14:paraId="46CB5161" w14:textId="77777777" w:rsidR="00C055D8" w:rsidRDefault="00C055D8" w:rsidP="001B1A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9E502" w14:textId="77777777" w:rsidR="001B1A3F" w:rsidRDefault="001B1A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550AD" w14:textId="77777777" w:rsidR="001B1A3F" w:rsidRDefault="001B1A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41BE6" w14:textId="77777777" w:rsidR="001B1A3F" w:rsidRDefault="001B1A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3457"/>
    <w:multiLevelType w:val="hybridMultilevel"/>
    <w:tmpl w:val="40EE6B70"/>
    <w:lvl w:ilvl="0" w:tplc="32102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E3AB3"/>
    <w:multiLevelType w:val="hybridMultilevel"/>
    <w:tmpl w:val="56BE0DF0"/>
    <w:lvl w:ilvl="0" w:tplc="32102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8EC"/>
    <w:multiLevelType w:val="hybridMultilevel"/>
    <w:tmpl w:val="01EAE09A"/>
    <w:lvl w:ilvl="0" w:tplc="32102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65A36"/>
    <w:multiLevelType w:val="hybridMultilevel"/>
    <w:tmpl w:val="B6DCA50A"/>
    <w:lvl w:ilvl="0" w:tplc="32102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A66"/>
    <w:rsid w:val="000E4B4A"/>
    <w:rsid w:val="001B1A3F"/>
    <w:rsid w:val="002C7571"/>
    <w:rsid w:val="003A5F22"/>
    <w:rsid w:val="00461E6D"/>
    <w:rsid w:val="004C3E75"/>
    <w:rsid w:val="005F0A66"/>
    <w:rsid w:val="00872107"/>
    <w:rsid w:val="009A108C"/>
    <w:rsid w:val="00AA5F12"/>
    <w:rsid w:val="00AE3B67"/>
    <w:rsid w:val="00AF56D9"/>
    <w:rsid w:val="00BB2E8E"/>
    <w:rsid w:val="00C055D8"/>
    <w:rsid w:val="00C771E4"/>
    <w:rsid w:val="00CE2B63"/>
    <w:rsid w:val="00DD2E76"/>
    <w:rsid w:val="00E3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E7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KTypeRegular" w:eastAsiaTheme="minorHAnsi" w:hAnsi="TKTypeRegular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A3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A3F"/>
  </w:style>
  <w:style w:type="paragraph" w:styleId="Footer">
    <w:name w:val="footer"/>
    <w:basedOn w:val="Normal"/>
    <w:link w:val="FooterChar"/>
    <w:uiPriority w:val="99"/>
    <w:unhideWhenUsed/>
    <w:rsid w:val="001B1A3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3F"/>
  </w:style>
  <w:style w:type="paragraph" w:styleId="ListParagraph">
    <w:name w:val="List Paragraph"/>
    <w:basedOn w:val="Normal"/>
    <w:uiPriority w:val="34"/>
    <w:qFormat/>
    <w:rsid w:val="005F0A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5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2E8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5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6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6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6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6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radex.de/en/products/gearboxes-for-electric-vehicles/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CBDFE2-3769-41C5-872D-D0C11F7A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2019-02-21T13:30:00Z</dcterms:created>
  <dcterms:modified xsi:type="dcterms:W3CDTF">2019-02-25T17:34:00Z</dcterms:modified>
</cp:coreProperties>
</file>