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926" w:rsidRPr="00D833CC" w:rsidRDefault="003E3926" w:rsidP="003E3926">
      <w:pPr>
        <w:spacing w:after="0" w:line="360" w:lineRule="auto"/>
        <w:jc w:val="center"/>
        <w:rPr>
          <w:rFonts w:ascii="Times New Roman" w:hAnsi="Times New Roman" w:cs="Times New Roman"/>
          <w:b/>
          <w:sz w:val="36"/>
          <w:szCs w:val="28"/>
          <w:u w:val="single"/>
        </w:rPr>
      </w:pPr>
      <w:r w:rsidRPr="00C932B0">
        <w:rPr>
          <w:rFonts w:ascii="Times New Roman" w:hAnsi="Times New Roman" w:cs="Times New Roman"/>
          <w:b/>
          <w:sz w:val="36"/>
          <w:szCs w:val="28"/>
          <w:u w:val="single"/>
        </w:rPr>
        <w:t>Best Keyword Cover Search</w:t>
      </w:r>
    </w:p>
    <w:p w:rsidR="00C732B0" w:rsidRPr="00446846" w:rsidRDefault="00C732B0">
      <w:pPr>
        <w:rPr>
          <w:sz w:val="24"/>
        </w:rPr>
      </w:pPr>
    </w:p>
    <w:p w:rsidR="003E3926" w:rsidRPr="00446846" w:rsidRDefault="003E3926" w:rsidP="003E3926">
      <w:pPr>
        <w:spacing w:before="240"/>
        <w:rPr>
          <w:sz w:val="24"/>
        </w:rPr>
      </w:pPr>
      <w:r w:rsidRPr="00446846">
        <w:rPr>
          <w:b/>
          <w:sz w:val="24"/>
        </w:rPr>
        <w:t>Concept of BKC</w:t>
      </w:r>
      <w:r w:rsidRPr="00446846">
        <w:rPr>
          <w:sz w:val="24"/>
        </w:rPr>
        <w:t xml:space="preserve">: Best Keyword Cover which considers inter-objects </w:t>
      </w:r>
      <w:r w:rsidRPr="00446846">
        <w:rPr>
          <w:b/>
          <w:sz w:val="24"/>
        </w:rPr>
        <w:t>DISTANCE</w:t>
      </w:r>
      <w:r w:rsidRPr="00446846">
        <w:rPr>
          <w:sz w:val="24"/>
        </w:rPr>
        <w:t xml:space="preserve"> as well as the keyword </w:t>
      </w:r>
      <w:r w:rsidRPr="00446846">
        <w:rPr>
          <w:b/>
          <w:sz w:val="24"/>
        </w:rPr>
        <w:t>RATING</w:t>
      </w:r>
      <w:r w:rsidRPr="00446846">
        <w:rPr>
          <w:sz w:val="24"/>
        </w:rPr>
        <w:t xml:space="preserve"> of objects.</w:t>
      </w:r>
    </w:p>
    <w:p w:rsidR="003E3926" w:rsidRPr="00446846" w:rsidRDefault="003E3926" w:rsidP="003E3926">
      <w:pPr>
        <w:spacing w:before="240"/>
        <w:rPr>
          <w:sz w:val="24"/>
        </w:rPr>
      </w:pPr>
      <w:r w:rsidRPr="00446846">
        <w:rPr>
          <w:sz w:val="24"/>
        </w:rPr>
        <w:t>This concept id inspired by the methods of Closest Keywords search which is based on combining objects from different query keywords to generate candidate keyword covers like Hotel, Restaurant, and Bar.</w:t>
      </w:r>
    </w:p>
    <w:p w:rsidR="003E3926" w:rsidRDefault="003E3926" w:rsidP="003E3926">
      <w:pPr>
        <w:spacing w:before="240"/>
        <w:rPr>
          <w:sz w:val="24"/>
        </w:rPr>
      </w:pPr>
      <w:r w:rsidRPr="00446846">
        <w:rPr>
          <w:sz w:val="24"/>
        </w:rPr>
        <w:t xml:space="preserve">We achieved moral of BKC concept by using </w:t>
      </w:r>
      <w:r w:rsidRPr="00446846">
        <w:rPr>
          <w:b/>
          <w:sz w:val="24"/>
        </w:rPr>
        <w:t>keyword-NNE algorithm</w:t>
      </w:r>
      <w:r w:rsidRPr="00446846">
        <w:rPr>
          <w:sz w:val="24"/>
        </w:rPr>
        <w:t xml:space="preserve">. </w:t>
      </w:r>
      <w:r w:rsidR="00446846">
        <w:rPr>
          <w:sz w:val="24"/>
        </w:rPr>
        <w:t xml:space="preserve">By using </w:t>
      </w:r>
      <w:proofErr w:type="spellStart"/>
      <w:r w:rsidR="00446846" w:rsidRPr="00446846">
        <w:rPr>
          <w:sz w:val="24"/>
        </w:rPr>
        <w:t>Apriori</w:t>
      </w:r>
      <w:proofErr w:type="spellEnd"/>
      <w:r w:rsidR="00446846" w:rsidRPr="00446846">
        <w:rPr>
          <w:sz w:val="24"/>
        </w:rPr>
        <w:t xml:space="preserve"> algorithm</w:t>
      </w:r>
      <w:r w:rsidR="00446846">
        <w:rPr>
          <w:sz w:val="24"/>
        </w:rPr>
        <w:t xml:space="preserve"> </w:t>
      </w:r>
    </w:p>
    <w:p w:rsidR="006107C5" w:rsidRDefault="006107C5" w:rsidP="003E3926">
      <w:pPr>
        <w:spacing w:before="240"/>
        <w:rPr>
          <w:sz w:val="24"/>
        </w:rPr>
      </w:pPr>
      <w:r>
        <w:rPr>
          <w:noProof/>
        </w:rPr>
        <w:drawing>
          <wp:inline distT="0" distB="0" distL="0" distR="0">
            <wp:extent cx="4865370" cy="3657600"/>
            <wp:effectExtent l="19050" t="0" r="0" b="0"/>
            <wp:docPr id="2" name="Picture 1" descr="http://www.codeproject.com/KB/recipes/AprioriAlgorithm/7-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recipes/AprioriAlgorithm/7-Lattice.JPG"/>
                    <pic:cNvPicPr>
                      <a:picLocks noChangeAspect="1" noChangeArrowheads="1"/>
                    </pic:cNvPicPr>
                  </pic:nvPicPr>
                  <pic:blipFill>
                    <a:blip r:embed="rId4"/>
                    <a:srcRect/>
                    <a:stretch>
                      <a:fillRect/>
                    </a:stretch>
                  </pic:blipFill>
                  <pic:spPr bwMode="auto">
                    <a:xfrm>
                      <a:off x="0" y="0"/>
                      <a:ext cx="4865370" cy="3657600"/>
                    </a:xfrm>
                    <a:prstGeom prst="rect">
                      <a:avLst/>
                    </a:prstGeom>
                    <a:noFill/>
                    <a:ln w="9525">
                      <a:noFill/>
                      <a:miter lim="800000"/>
                      <a:headEnd/>
                      <a:tailEnd/>
                    </a:ln>
                  </pic:spPr>
                </pic:pic>
              </a:graphicData>
            </a:graphic>
          </wp:inline>
        </w:drawing>
      </w:r>
    </w:p>
    <w:p w:rsidR="009816AE" w:rsidRDefault="009816AE" w:rsidP="003E3926">
      <w:pPr>
        <w:spacing w:before="240"/>
        <w:rPr>
          <w:sz w:val="24"/>
        </w:rPr>
      </w:pPr>
      <w:r>
        <w:rPr>
          <w:noProof/>
        </w:rPr>
        <w:lastRenderedPageBreak/>
        <w:drawing>
          <wp:inline distT="0" distB="0" distL="0" distR="0">
            <wp:extent cx="5943600" cy="4457700"/>
            <wp:effectExtent l="19050" t="0" r="0" b="0"/>
            <wp:docPr id="1" name="Picture 1" descr="http://images.slideplayer.com/5/1550415/slides/slide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slideplayer.com/5/1550415/slides/slide_14.jpg"/>
                    <pic:cNvPicPr>
                      <a:picLocks noChangeAspect="1" noChangeArrowheads="1"/>
                    </pic:cNvPicPr>
                  </pic:nvPicPr>
                  <pic:blipFill>
                    <a:blip r:embed="rId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816AE" w:rsidRDefault="009816AE" w:rsidP="003E3926">
      <w:pPr>
        <w:spacing w:before="240"/>
        <w:rPr>
          <w:sz w:val="24"/>
        </w:rPr>
      </w:pPr>
    </w:p>
    <w:p w:rsidR="009816AE" w:rsidRPr="009816AE" w:rsidRDefault="009816AE" w:rsidP="003E3926">
      <w:pPr>
        <w:spacing w:before="240"/>
        <w:rPr>
          <w:b/>
          <w:sz w:val="24"/>
        </w:rPr>
      </w:pPr>
      <w:r w:rsidRPr="009816AE">
        <w:rPr>
          <w:b/>
          <w:sz w:val="24"/>
        </w:rPr>
        <w:t>Here Min Sup we taken Distance (5.0 km min) and Rating (6/10 min)</w:t>
      </w:r>
    </w:p>
    <w:p w:rsidR="003E3926" w:rsidRPr="00446846" w:rsidRDefault="003E3926" w:rsidP="003E3926">
      <w:pPr>
        <w:spacing w:before="240"/>
        <w:rPr>
          <w:sz w:val="24"/>
        </w:rPr>
      </w:pPr>
    </w:p>
    <w:sectPr w:rsidR="003E3926" w:rsidRPr="00446846" w:rsidSect="00C732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3E3926"/>
    <w:rsid w:val="003E3926"/>
    <w:rsid w:val="00412C53"/>
    <w:rsid w:val="00446846"/>
    <w:rsid w:val="006107C5"/>
    <w:rsid w:val="0088697F"/>
    <w:rsid w:val="009816AE"/>
    <w:rsid w:val="00C732B0"/>
    <w:rsid w:val="00E96B54"/>
    <w:rsid w:val="00FA3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2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6A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SAJID</cp:lastModifiedBy>
  <cp:revision>5</cp:revision>
  <dcterms:created xsi:type="dcterms:W3CDTF">2016-08-08T09:38:00Z</dcterms:created>
  <dcterms:modified xsi:type="dcterms:W3CDTF">2016-08-09T07:49:00Z</dcterms:modified>
</cp:coreProperties>
</file>