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935C" w14:textId="6DDAD2C8" w:rsidR="00C9116D" w:rsidRPr="00AA4037" w:rsidRDefault="00AA4037">
      <w:pPr>
        <w:rPr>
          <w:b/>
          <w:sz w:val="24"/>
          <w:szCs w:val="24"/>
        </w:rPr>
      </w:pPr>
      <w:r w:rsidRPr="00AA4037">
        <w:rPr>
          <w:b/>
          <w:sz w:val="24"/>
          <w:szCs w:val="24"/>
        </w:rPr>
        <w:t>Bubble Sort:</w:t>
      </w:r>
    </w:p>
    <w:p w14:paraId="7ED52615" w14:textId="7AA4BDD2" w:rsidR="00AA4037" w:rsidRDefault="00AA4037">
      <w:r w:rsidRPr="00AA4037">
        <w:t>The </w:t>
      </w:r>
      <w:r w:rsidRPr="00AA4037">
        <w:rPr>
          <w:b/>
          <w:bCs/>
        </w:rPr>
        <w:t>bubble sort</w:t>
      </w:r>
      <w:r w:rsidRPr="00AA4037">
        <w:t> makes multiple passes through a list. It compares adjacent items and exchanges those that are out of order. Each pass through the list places the next largest value in its proper place.</w:t>
      </w:r>
    </w:p>
    <w:p w14:paraId="11D00E5D" w14:textId="3BBA4166" w:rsidR="00AA4037" w:rsidRPr="00AA4037" w:rsidRDefault="00AA4037" w:rsidP="00AA4037">
      <w:pPr>
        <w:pStyle w:val="NormalWeb"/>
        <w:rPr>
          <w:rFonts w:asciiTheme="minorHAnsi" w:hAnsiTheme="minorHAnsi" w:cstheme="minorHAnsi"/>
          <w:color w:val="252C33"/>
          <w:sz w:val="22"/>
          <w:szCs w:val="22"/>
        </w:rPr>
      </w:pPr>
      <w:r w:rsidRPr="00AA4037">
        <w:rPr>
          <w:rFonts w:asciiTheme="minorHAnsi" w:hAnsiTheme="minorHAnsi" w:cstheme="minorHAnsi"/>
          <w:color w:val="252C33"/>
          <w:sz w:val="22"/>
          <w:szCs w:val="22"/>
        </w:rPr>
        <w:t>Let’s try to understand the pseudo code with an example: </w:t>
      </w:r>
      <w:r w:rsidRPr="00AA4037">
        <w:rPr>
          <w:rStyle w:val="HTMLCode"/>
          <w:rFonts w:asciiTheme="minorHAnsi" w:hAnsiTheme="minorHAnsi" w:cstheme="minorHAnsi"/>
          <w:color w:val="252C33"/>
          <w:sz w:val="22"/>
          <w:szCs w:val="22"/>
        </w:rPr>
        <w:t>A [] = {7, 4, 5, 2}</w:t>
      </w:r>
    </w:p>
    <w:p w14:paraId="75C3AED8" w14:textId="3034F201" w:rsidR="00AA4037" w:rsidRDefault="00AA4037" w:rsidP="00AA4037">
      <w:pPr>
        <w:pStyle w:val="NormalWeb"/>
        <w:rPr>
          <w:rFonts w:ascii="Open Sans" w:hAnsi="Open Sans" w:cs="Open Sans"/>
          <w:color w:val="252C33"/>
          <w:sz w:val="21"/>
          <w:szCs w:val="21"/>
        </w:rPr>
      </w:pPr>
      <w:r>
        <w:rPr>
          <w:rFonts w:ascii="Open Sans" w:hAnsi="Open Sans" w:cs="Open Sans"/>
          <w:noProof/>
          <w:color w:val="252C33"/>
          <w:sz w:val="21"/>
          <w:szCs w:val="21"/>
        </w:rPr>
        <w:drawing>
          <wp:inline distT="0" distB="0" distL="0" distR="0" wp14:anchorId="5622D847" wp14:editId="25612451">
            <wp:extent cx="5943600" cy="4146550"/>
            <wp:effectExtent l="0" t="0" r="0" b="635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082" w14:textId="77777777" w:rsidR="00AA4037" w:rsidRDefault="00AA4037">
      <w:pPr>
        <w:rPr>
          <w:b/>
          <w:bCs/>
        </w:rPr>
      </w:pPr>
    </w:p>
    <w:p w14:paraId="0389594F" w14:textId="77777777" w:rsidR="00AA4037" w:rsidRDefault="00AA4037">
      <w:pPr>
        <w:rPr>
          <w:b/>
          <w:bCs/>
        </w:rPr>
      </w:pPr>
    </w:p>
    <w:p w14:paraId="73D8B588" w14:textId="6A4C1332" w:rsidR="00AA4037" w:rsidRDefault="00AA4037">
      <w:pPr>
        <w:rPr>
          <w:b/>
          <w:sz w:val="24"/>
          <w:szCs w:val="24"/>
        </w:rPr>
      </w:pPr>
      <w:r w:rsidRPr="00AA4037">
        <w:rPr>
          <w:b/>
          <w:bCs/>
        </w:rPr>
        <w:t>Time Complexity:</w:t>
      </w:r>
      <w:r w:rsidRPr="00AA4037">
        <w:rPr>
          <w:b/>
          <w:sz w:val="24"/>
          <w:szCs w:val="24"/>
        </w:rPr>
        <w:t> </w:t>
      </w:r>
      <w:r w:rsidRPr="00AA4037">
        <w:rPr>
          <w:b/>
          <w:sz w:val="24"/>
          <w:szCs w:val="24"/>
        </w:rPr>
        <w:br/>
      </w:r>
      <w:r w:rsidRPr="00AA4037">
        <w:t>The complexity of bubble sort is O(n2) in both worst and average cases, because the entire array needs to be iterated for every element.</w:t>
      </w:r>
    </w:p>
    <w:p w14:paraId="2E11D041" w14:textId="77777777" w:rsidR="00AA4037" w:rsidRDefault="00AA4037">
      <w:pPr>
        <w:rPr>
          <w:b/>
          <w:sz w:val="24"/>
          <w:szCs w:val="24"/>
        </w:rPr>
      </w:pPr>
    </w:p>
    <w:p w14:paraId="24DC746F" w14:textId="49DECE1B" w:rsidR="00AA4037" w:rsidRDefault="00AA4037">
      <w:pPr>
        <w:rPr>
          <w:b/>
          <w:sz w:val="24"/>
          <w:szCs w:val="24"/>
        </w:rPr>
      </w:pPr>
    </w:p>
    <w:p w14:paraId="0395C924" w14:textId="245209B3" w:rsidR="00AA4037" w:rsidRDefault="00AA4037">
      <w:pPr>
        <w:rPr>
          <w:b/>
          <w:sz w:val="24"/>
          <w:szCs w:val="24"/>
        </w:rPr>
      </w:pPr>
    </w:p>
    <w:p w14:paraId="7A4AE487" w14:textId="262DFA58" w:rsidR="00AA4037" w:rsidRDefault="00AA4037">
      <w:pPr>
        <w:rPr>
          <w:b/>
          <w:sz w:val="24"/>
          <w:szCs w:val="24"/>
        </w:rPr>
      </w:pPr>
    </w:p>
    <w:p w14:paraId="4CE9B9A4" w14:textId="77777777" w:rsidR="00AA4037" w:rsidRDefault="00AA4037">
      <w:pPr>
        <w:rPr>
          <w:b/>
          <w:sz w:val="24"/>
          <w:szCs w:val="24"/>
        </w:rPr>
      </w:pPr>
    </w:p>
    <w:p w14:paraId="0FC4ACC9" w14:textId="77777777" w:rsidR="00AA4037" w:rsidRDefault="00AA4037">
      <w:pPr>
        <w:rPr>
          <w:b/>
          <w:sz w:val="24"/>
          <w:szCs w:val="24"/>
        </w:rPr>
      </w:pPr>
    </w:p>
    <w:p w14:paraId="1D1326AA" w14:textId="386B8471" w:rsidR="00AA4037" w:rsidRPr="00AA4037" w:rsidRDefault="00AA4037">
      <w:pPr>
        <w:rPr>
          <w:b/>
          <w:sz w:val="24"/>
          <w:szCs w:val="24"/>
        </w:rPr>
      </w:pPr>
      <w:r w:rsidRPr="00AA4037">
        <w:rPr>
          <w:b/>
          <w:sz w:val="24"/>
          <w:szCs w:val="24"/>
        </w:rPr>
        <w:t>Selection Sort:</w:t>
      </w:r>
    </w:p>
    <w:p w14:paraId="35BA0070" w14:textId="5A2DAFE6" w:rsidR="00AA4037" w:rsidRDefault="00AA4037">
      <w:r w:rsidRPr="00AA4037">
        <w:t>The Selection sort algorithm is based on the idea of finding the minimum or maximum element in an unsorted array and then putting it in its correct position in a sorted array.</w:t>
      </w:r>
    </w:p>
    <w:p w14:paraId="1C06A1EC" w14:textId="396E044C" w:rsidR="00AA4037" w:rsidRPr="00AA4037" w:rsidRDefault="00AA4037" w:rsidP="00AA4037">
      <w:r w:rsidRPr="00AA4037">
        <w:rPr>
          <w:noProof/>
        </w:rPr>
        <w:drawing>
          <wp:inline distT="0" distB="0" distL="0" distR="0" wp14:anchorId="7B5236A0" wp14:editId="6CE4FEFE">
            <wp:extent cx="5943600" cy="4165600"/>
            <wp:effectExtent l="0" t="0" r="0" b="635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8FB5" w14:textId="77777777" w:rsidR="00AA4037" w:rsidRPr="00AA4037" w:rsidRDefault="00AA4037" w:rsidP="00AA4037">
      <w:r w:rsidRPr="00AA4037">
        <w:rPr>
          <w:b/>
          <w:bCs/>
        </w:rPr>
        <w:t>Time Complexity:</w:t>
      </w:r>
    </w:p>
    <w:p w14:paraId="235BFCB4" w14:textId="77777777" w:rsidR="00AA4037" w:rsidRPr="00AA4037" w:rsidRDefault="00AA4037" w:rsidP="00AA4037">
      <w:r w:rsidRPr="00AA4037">
        <w:t>To find the minimum element from the array of N elements, N−1 comparisons are required. After putting the minimum element in its proper position, the size of an unsorted array reduces to N−1 and then N−2comparisons are required to find the minimum in the unsorted array.</w:t>
      </w:r>
    </w:p>
    <w:p w14:paraId="1AFA5917" w14:textId="77777777" w:rsidR="00AA4037" w:rsidRPr="00AA4037" w:rsidRDefault="00AA4037" w:rsidP="00AA4037">
      <w:r w:rsidRPr="00AA4037">
        <w:t>Therefore (N−1) + (N−2) + ....... + 1 = (N</w:t>
      </w:r>
      <w:r w:rsidRPr="00AA4037">
        <w:rPr>
          <w:rFonts w:ascii="Cambria Math" w:hAnsi="Cambria Math" w:cs="Cambria Math"/>
        </w:rPr>
        <w:t>⋅</w:t>
      </w:r>
      <w:r w:rsidRPr="00AA4037">
        <w:t>(N</w:t>
      </w:r>
      <w:r w:rsidRPr="00AA4037">
        <w:rPr>
          <w:rFonts w:ascii="Calibri" w:hAnsi="Calibri" w:cs="Calibri"/>
        </w:rPr>
        <w:t>−</w:t>
      </w:r>
      <w:r w:rsidRPr="00AA4037">
        <w:t>1))/2 comparisons and N swaps result in the overall complexity of O(N2).</w:t>
      </w:r>
    </w:p>
    <w:p w14:paraId="25C1FA20" w14:textId="25B702AE" w:rsidR="00AA4037" w:rsidRPr="00AA4037" w:rsidRDefault="00AA4037">
      <w:pPr>
        <w:rPr>
          <w:b/>
          <w:sz w:val="24"/>
          <w:szCs w:val="24"/>
        </w:rPr>
      </w:pPr>
      <w:r w:rsidRPr="00AA4037">
        <w:rPr>
          <w:b/>
          <w:sz w:val="24"/>
          <w:szCs w:val="24"/>
        </w:rPr>
        <w:t>Merge Sort:</w:t>
      </w:r>
    </w:p>
    <w:p w14:paraId="78EEA4CD" w14:textId="07A78812" w:rsidR="00AA4037" w:rsidRDefault="00AA4037">
      <w:r w:rsidRPr="00AA4037">
        <w:t>Merge sort is a divide-and-conquer algorithm based on the idea of breaking down a list into several sub-lists until each sub</w:t>
      </w:r>
      <w:r>
        <w:t>-</w:t>
      </w:r>
      <w:r w:rsidRPr="00AA4037">
        <w:t>list consists of a single element and merging those sub</w:t>
      </w:r>
      <w:r>
        <w:t>-</w:t>
      </w:r>
      <w:r w:rsidRPr="00AA4037">
        <w:t>lists in a manner that results into a sorted list.</w:t>
      </w:r>
    </w:p>
    <w:p w14:paraId="3474DABB" w14:textId="1F1BD5C0" w:rsidR="00AA4037" w:rsidRDefault="00AA4037" w:rsidP="00AA4037">
      <w:pPr>
        <w:pStyle w:val="NormalWeb"/>
        <w:rPr>
          <w:rFonts w:ascii="Open Sans" w:hAnsi="Open Sans" w:cs="Open Sans"/>
          <w:color w:val="252C33"/>
          <w:sz w:val="21"/>
          <w:szCs w:val="21"/>
        </w:rPr>
      </w:pPr>
      <w:r>
        <w:rPr>
          <w:rFonts w:ascii="Open Sans" w:hAnsi="Open Sans" w:cs="Open Sans"/>
          <w:noProof/>
          <w:color w:val="252C33"/>
          <w:sz w:val="21"/>
          <w:szCs w:val="21"/>
        </w:rPr>
        <w:lastRenderedPageBreak/>
        <w:drawing>
          <wp:inline distT="0" distB="0" distL="0" distR="0" wp14:anchorId="12C954C1" wp14:editId="50A79558">
            <wp:extent cx="5837555" cy="6718300"/>
            <wp:effectExtent l="0" t="0" r="0" b="635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B7C8" w14:textId="77777777" w:rsidR="00C832A0" w:rsidRPr="00C832A0" w:rsidRDefault="00C832A0" w:rsidP="00C832A0">
      <w:pPr>
        <w:pStyle w:val="NormalWeb"/>
        <w:spacing w:before="0" w:after="0"/>
        <w:rPr>
          <w:rStyle w:val="Strong"/>
          <w:rFonts w:asciiTheme="minorHAnsi" w:hAnsiTheme="minorHAnsi" w:cstheme="minorHAnsi"/>
          <w:color w:val="252C33"/>
          <w:sz w:val="22"/>
          <w:szCs w:val="22"/>
        </w:rPr>
      </w:pPr>
    </w:p>
    <w:p w14:paraId="09C61103" w14:textId="77777777" w:rsidR="00C832A0" w:rsidRDefault="00C832A0" w:rsidP="00C832A0">
      <w:pPr>
        <w:pStyle w:val="NormalWeb"/>
        <w:spacing w:before="0" w:after="0"/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</w:pPr>
      <w:r w:rsidRPr="00C832A0">
        <w:rPr>
          <w:rStyle w:val="Strong"/>
          <w:rFonts w:asciiTheme="minorHAnsi" w:hAnsiTheme="minorHAnsi" w:cstheme="minorHAnsi"/>
          <w:color w:val="252C33"/>
          <w:sz w:val="22"/>
          <w:szCs w:val="22"/>
        </w:rPr>
        <w:t>Time Complexity: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br/>
        <w:t>The list of size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N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 is divided into a max of </w:t>
      </w:r>
      <w:proofErr w:type="spellStart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logN</w:t>
      </w:r>
      <w:proofErr w:type="spellEnd"/>
      <w:r w:rsidRPr="00C832A0">
        <w:rPr>
          <w:rFonts w:asciiTheme="minorHAnsi" w:hAnsiTheme="minorHAnsi" w:cstheme="minorHAnsi"/>
          <w:color w:val="252C33"/>
          <w:sz w:val="22"/>
          <w:szCs w:val="22"/>
        </w:rPr>
        <w:t xml:space="preserve"> parts, and the merging of all </w:t>
      </w:r>
      <w:proofErr w:type="spellStart"/>
      <w:r w:rsidRPr="00C832A0">
        <w:rPr>
          <w:rFonts w:asciiTheme="minorHAnsi" w:hAnsiTheme="minorHAnsi" w:cstheme="minorHAnsi"/>
          <w:color w:val="252C33"/>
          <w:sz w:val="22"/>
          <w:szCs w:val="22"/>
        </w:rPr>
        <w:t>sublists</w:t>
      </w:r>
      <w:proofErr w:type="spellEnd"/>
      <w:r w:rsidRPr="00C832A0">
        <w:rPr>
          <w:rFonts w:asciiTheme="minorHAnsi" w:hAnsiTheme="minorHAnsi" w:cstheme="minorHAnsi"/>
          <w:color w:val="252C33"/>
          <w:sz w:val="22"/>
          <w:szCs w:val="22"/>
        </w:rPr>
        <w:t xml:space="preserve"> into a single list takes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O(N)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time, the worst case run time of this algorithm is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O(</w:t>
      </w:r>
      <w:proofErr w:type="spellStart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NLogN</w:t>
      </w:r>
      <w:proofErr w:type="spellEnd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)</w:t>
      </w:r>
    </w:p>
    <w:p w14:paraId="76534DBA" w14:textId="77777777" w:rsidR="00C832A0" w:rsidRDefault="00C832A0" w:rsidP="00C832A0">
      <w:pPr>
        <w:pStyle w:val="NormalWeb"/>
        <w:spacing w:before="0" w:after="0"/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</w:pPr>
    </w:p>
    <w:p w14:paraId="7AD86349" w14:textId="68C6C354" w:rsidR="00C832A0" w:rsidRPr="00C832A0" w:rsidRDefault="00C832A0" w:rsidP="00C832A0">
      <w:pPr>
        <w:pStyle w:val="NormalWeb"/>
        <w:spacing w:before="0" w:after="0"/>
        <w:rPr>
          <w:rFonts w:asciiTheme="minorHAnsi" w:hAnsiTheme="minorHAnsi" w:cstheme="minorHAnsi"/>
          <w:color w:val="252C33"/>
          <w:sz w:val="22"/>
          <w:szCs w:val="22"/>
        </w:rPr>
      </w:pPr>
      <w:r w:rsidRPr="00C832A0">
        <w:rPr>
          <w:b/>
        </w:rPr>
        <w:lastRenderedPageBreak/>
        <w:t>Quick Sort:</w:t>
      </w:r>
      <w:r>
        <w:rPr>
          <w:b/>
        </w:rPr>
        <w:t xml:space="preserve"> </w:t>
      </w:r>
      <w:r w:rsidRPr="00C832A0">
        <w:t>Quick sort is based on the divide-and-conquer approach based on the idea of choosing one element as a pivot element and partitioning the array around it such that: Left side of pivot contains all the elements that are less than the pivot element Right side contains all elements greater than the pivot</w:t>
      </w:r>
      <w:r>
        <w:t xml:space="preserve">. </w:t>
      </w:r>
      <w:r w:rsidRPr="00C832A0">
        <w:t>It reduces the space complexity and removes the use of the auxiliary array that is used in merge sort. Selecting a random pivot in an array results in an improved time complexity in most of the cases.</w:t>
      </w:r>
    </w:p>
    <w:p w14:paraId="1BAB1FFA" w14:textId="6703FFFD" w:rsidR="00C832A0" w:rsidRDefault="00C832A0" w:rsidP="00C832A0">
      <w:pPr>
        <w:pStyle w:val="NormalWeb"/>
        <w:rPr>
          <w:rFonts w:ascii="Open Sans" w:hAnsi="Open Sans" w:cs="Open Sans"/>
          <w:color w:val="252C33"/>
          <w:sz w:val="21"/>
          <w:szCs w:val="21"/>
        </w:rPr>
      </w:pPr>
      <w:r>
        <w:rPr>
          <w:rFonts w:ascii="Open Sans" w:hAnsi="Open Sans" w:cs="Open Sans"/>
          <w:noProof/>
          <w:color w:val="252C33"/>
          <w:sz w:val="21"/>
          <w:szCs w:val="21"/>
        </w:rPr>
        <w:drawing>
          <wp:inline distT="0" distB="0" distL="0" distR="0" wp14:anchorId="6969D206" wp14:editId="2CFFB4C5">
            <wp:extent cx="5943600" cy="5727700"/>
            <wp:effectExtent l="0" t="0" r="0" b="6350"/>
            <wp:docPr id="6" name="Picture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7FE2" w14:textId="416B4722" w:rsidR="00C832A0" w:rsidRPr="00C832A0" w:rsidRDefault="00C832A0" w:rsidP="00C832A0">
      <w:pPr>
        <w:pStyle w:val="NormalWeb"/>
        <w:spacing w:before="0" w:after="0"/>
        <w:rPr>
          <w:rFonts w:asciiTheme="minorHAnsi" w:hAnsiTheme="minorHAnsi" w:cstheme="minorHAnsi"/>
          <w:color w:val="252C33"/>
          <w:sz w:val="22"/>
          <w:szCs w:val="22"/>
        </w:rPr>
      </w:pPr>
      <w:r w:rsidRPr="00C832A0">
        <w:rPr>
          <w:rFonts w:asciiTheme="minorHAnsi" w:hAnsiTheme="minorHAnsi" w:cstheme="minorHAnsi"/>
          <w:b/>
          <w:color w:val="252C33"/>
          <w:sz w:val="22"/>
          <w:szCs w:val="22"/>
        </w:rPr>
        <w:t>Time Complexity:</w:t>
      </w:r>
      <w:r>
        <w:rPr>
          <w:rFonts w:asciiTheme="minorHAnsi" w:hAnsiTheme="minorHAnsi" w:cstheme="minorHAnsi"/>
          <w:color w:val="252C33"/>
          <w:sz w:val="22"/>
          <w:szCs w:val="22"/>
        </w:rPr>
        <w:t xml:space="preserve"> 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Use </w:t>
      </w:r>
      <w:proofErr w:type="spellStart"/>
      <w:proofErr w:type="gramStart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randpartition</w:t>
      </w:r>
      <w:proofErr w:type="spellEnd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(</w:t>
      </w:r>
      <w:proofErr w:type="gramEnd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)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 instead of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partition()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 function in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quicksort()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 function to reduce the time complexity of this algorithm.</w:t>
      </w:r>
    </w:p>
    <w:p w14:paraId="08E36043" w14:textId="241BCF5B" w:rsidR="00C832A0" w:rsidRPr="00CD4380" w:rsidRDefault="00C832A0" w:rsidP="00CD4380">
      <w:pPr>
        <w:pStyle w:val="NormalWeb"/>
        <w:spacing w:before="0" w:after="0"/>
        <w:rPr>
          <w:rFonts w:asciiTheme="minorHAnsi" w:hAnsiTheme="minorHAnsi" w:cstheme="minorHAnsi"/>
          <w:color w:val="252C33"/>
          <w:sz w:val="22"/>
          <w:szCs w:val="22"/>
        </w:rPr>
      </w:pPr>
      <w:r w:rsidRPr="00C832A0">
        <w:rPr>
          <w:rFonts w:asciiTheme="minorHAnsi" w:hAnsiTheme="minorHAnsi" w:cstheme="minorHAnsi"/>
          <w:color w:val="252C33"/>
          <w:sz w:val="22"/>
          <w:szCs w:val="22"/>
        </w:rPr>
        <w:t>Complexity The worst case time complexity of this algorithm is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O(N2</w:t>
      </w:r>
      <w:proofErr w:type="gramStart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)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 ,</w:t>
      </w:r>
      <w:proofErr w:type="gramEnd"/>
      <w:r w:rsidRPr="00C832A0">
        <w:rPr>
          <w:rFonts w:asciiTheme="minorHAnsi" w:hAnsiTheme="minorHAnsi" w:cstheme="minorHAnsi"/>
          <w:color w:val="252C33"/>
          <w:sz w:val="22"/>
          <w:szCs w:val="22"/>
        </w:rPr>
        <w:t xml:space="preserve"> but as this is randomized algorithm, its time complexity fluctuates between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O(N2)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 and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O(</w:t>
      </w:r>
      <w:proofErr w:type="spellStart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NlogN</w:t>
      </w:r>
      <w:proofErr w:type="spellEnd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)</w:t>
      </w:r>
      <w:r w:rsidRPr="00C832A0">
        <w:rPr>
          <w:rFonts w:asciiTheme="minorHAnsi" w:hAnsiTheme="minorHAnsi" w:cstheme="minorHAnsi"/>
          <w:color w:val="252C33"/>
          <w:sz w:val="22"/>
          <w:szCs w:val="22"/>
        </w:rPr>
        <w:t> and mostly it comes out to be </w:t>
      </w:r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O(</w:t>
      </w:r>
      <w:proofErr w:type="spellStart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NlogN</w:t>
      </w:r>
      <w:proofErr w:type="spellEnd"/>
      <w:r w:rsidRPr="00C832A0">
        <w:rPr>
          <w:rStyle w:val="mjxassistivemathml"/>
          <w:rFonts w:asciiTheme="minorHAnsi" w:hAnsiTheme="minorHAnsi" w:cstheme="minorHAnsi"/>
          <w:color w:val="252C33"/>
          <w:sz w:val="22"/>
          <w:szCs w:val="22"/>
          <w:bdr w:val="none" w:sz="0" w:space="0" w:color="auto" w:frame="1"/>
        </w:rPr>
        <w:t>)</w:t>
      </w:r>
      <w:bookmarkStart w:id="0" w:name="_GoBack"/>
      <w:bookmarkEnd w:id="0"/>
    </w:p>
    <w:sectPr w:rsidR="00C832A0" w:rsidRPr="00CD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7"/>
    <w:rsid w:val="000B3ED8"/>
    <w:rsid w:val="001D464C"/>
    <w:rsid w:val="002D1EBF"/>
    <w:rsid w:val="00AA4037"/>
    <w:rsid w:val="00C67499"/>
    <w:rsid w:val="00C832A0"/>
    <w:rsid w:val="00C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E7B5"/>
  <w15:chartTrackingRefBased/>
  <w15:docId w15:val="{95FE87FB-2CDD-4848-B338-56514D4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4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4037"/>
    <w:rPr>
      <w:b/>
      <w:bCs/>
    </w:rPr>
  </w:style>
  <w:style w:type="character" w:customStyle="1" w:styleId="mjxassistivemathml">
    <w:name w:val="mjx_assistive_mathml"/>
    <w:basedOn w:val="DefaultParagraphFont"/>
    <w:rsid w:val="00C8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2</cp:revision>
  <dcterms:created xsi:type="dcterms:W3CDTF">2019-05-30T13:16:00Z</dcterms:created>
  <dcterms:modified xsi:type="dcterms:W3CDTF">2019-05-30T13:33:00Z</dcterms:modified>
</cp:coreProperties>
</file>