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1F5"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ROMÂNIA</w:t>
      </w:r>
    </w:p>
    <w:p w14:paraId="3AA40A19"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MINISTERUL APĂRĂRII NAȚIONALE</w:t>
      </w:r>
    </w:p>
    <w:p w14:paraId="42242F9B"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ACADEMIA TEHNICĂ MILITARĂ “</w:t>
      </w:r>
      <w:r>
        <w:rPr>
          <w:rFonts w:ascii="Times New Roman" w:hAnsi="Times New Roman" w:cs="Times New Roman"/>
          <w:b/>
          <w:bCs/>
          <w:sz w:val="24"/>
          <w:szCs w:val="24"/>
          <w:lang w:val="ro-RO"/>
        </w:rPr>
        <w:t>FERDINAND I</w:t>
      </w:r>
      <w:r>
        <w:rPr>
          <w:rFonts w:ascii="Times New Roman" w:hAnsi="Times New Roman" w:cs="Times New Roman"/>
          <w:b/>
          <w:bCs/>
          <w:sz w:val="24"/>
          <w:szCs w:val="24"/>
        </w:rPr>
        <w:t>”</w:t>
      </w:r>
    </w:p>
    <w:p w14:paraId="014334F0" w14:textId="77777777" w:rsidR="00752EAC" w:rsidRDefault="00752EAC" w:rsidP="00752EAC">
      <w:pPr>
        <w:jc w:val="center"/>
      </w:pPr>
    </w:p>
    <w:p w14:paraId="77793825" w14:textId="77777777" w:rsidR="00C23DE6" w:rsidRPr="00C23DE6" w:rsidRDefault="00C23DE6" w:rsidP="00C23DE6">
      <w:pPr>
        <w:jc w:val="center"/>
        <w:rPr>
          <w:rFonts w:ascii="Times New Roman" w:hAnsi="Times New Roman" w:cs="Times New Roman"/>
          <w:b/>
          <w:bCs/>
          <w:sz w:val="24"/>
          <w:szCs w:val="24"/>
        </w:rPr>
      </w:pPr>
      <w:r w:rsidRPr="00C23DE6">
        <w:rPr>
          <w:rFonts w:ascii="Times New Roman" w:hAnsi="Times New Roman" w:cs="Times New Roman"/>
          <w:b/>
          <w:bCs/>
          <w:sz w:val="24"/>
          <w:szCs w:val="24"/>
        </w:rPr>
        <w:t>FACULTATEA DE SISTEME INFORMATICE ŞI SECURITATE</w:t>
      </w:r>
    </w:p>
    <w:p w14:paraId="728E8C36" w14:textId="77777777" w:rsidR="00C23DE6" w:rsidRDefault="00C23DE6" w:rsidP="00C23DE6">
      <w:pPr>
        <w:jc w:val="center"/>
        <w:rPr>
          <w:rFonts w:ascii="Times New Roman" w:hAnsi="Times New Roman" w:cs="Times New Roman"/>
          <w:b/>
          <w:bCs/>
          <w:sz w:val="24"/>
          <w:szCs w:val="24"/>
        </w:rPr>
      </w:pPr>
      <w:r w:rsidRPr="00C23DE6">
        <w:rPr>
          <w:rFonts w:ascii="Times New Roman" w:hAnsi="Times New Roman" w:cs="Times New Roman"/>
          <w:b/>
          <w:bCs/>
          <w:sz w:val="24"/>
          <w:szCs w:val="24"/>
        </w:rPr>
        <w:t>CIBERNETICĂ</w:t>
      </w:r>
    </w:p>
    <w:p w14:paraId="1D6B7398" w14:textId="459EA78C" w:rsidR="00752EAC" w:rsidRDefault="00752EAC" w:rsidP="00C23DE6">
      <w:pPr>
        <w:jc w:val="center"/>
        <w:rPr>
          <w:rFonts w:ascii="Times New Roman" w:hAnsi="Times New Roman" w:cs="Times New Roman"/>
          <w:b/>
          <w:bCs/>
          <w:sz w:val="24"/>
          <w:szCs w:val="24"/>
        </w:rPr>
      </w:pPr>
      <w:r>
        <w:rPr>
          <w:rFonts w:ascii="Times New Roman" w:hAnsi="Times New Roman" w:cs="Times New Roman"/>
          <w:b/>
          <w:bCs/>
          <w:sz w:val="24"/>
          <w:szCs w:val="24"/>
        </w:rPr>
        <w:t>Specializarea: Calculatoare și sisteme informatice pentru apărare și securitate națională</w:t>
      </w:r>
    </w:p>
    <w:p w14:paraId="3E3E6027" w14:textId="32D528AB" w:rsidR="00752EAC" w:rsidRDefault="00752EAC" w:rsidP="00752EAC">
      <w:pPr>
        <w:jc w:val="center"/>
        <w:rPr>
          <w:rFonts w:ascii="Times New Roman" w:hAnsi="Times New Roman" w:cs="Times New Roman"/>
          <w:b/>
          <w:bCs/>
          <w:sz w:val="24"/>
          <w:szCs w:val="24"/>
        </w:rPr>
      </w:pPr>
      <w:r>
        <w:rPr>
          <w:rFonts w:cs="Times New Roman"/>
          <w:noProof/>
        </w:rPr>
        <w:drawing>
          <wp:inline distT="0" distB="0" distL="0" distR="0" wp14:anchorId="55DAF1C9" wp14:editId="1FA5B31D">
            <wp:extent cx="20383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400300"/>
                    </a:xfrm>
                    <a:prstGeom prst="rect">
                      <a:avLst/>
                    </a:prstGeom>
                    <a:noFill/>
                    <a:ln>
                      <a:noFill/>
                    </a:ln>
                  </pic:spPr>
                </pic:pic>
              </a:graphicData>
            </a:graphic>
          </wp:inline>
        </w:drawing>
      </w:r>
    </w:p>
    <w:p w14:paraId="43D3B039" w14:textId="61FBD9C9" w:rsidR="00752EAC" w:rsidRPr="00C23DE6" w:rsidRDefault="00C23DE6" w:rsidP="00752EAC">
      <w:pPr>
        <w:jc w:val="center"/>
        <w:rPr>
          <w:rFonts w:ascii="Times New Roman" w:hAnsi="Times New Roman" w:cs="Times New Roman"/>
          <w:b/>
          <w:bCs/>
          <w:sz w:val="28"/>
          <w:szCs w:val="28"/>
        </w:rPr>
      </w:pPr>
      <w:r w:rsidRPr="00C23DE6">
        <w:rPr>
          <w:rFonts w:ascii="Times New Roman" w:hAnsi="Times New Roman" w:cs="Times New Roman"/>
          <w:b/>
          <w:bCs/>
          <w:sz w:val="28"/>
          <w:szCs w:val="28"/>
        </w:rPr>
        <w:t>Aplicație digital forensics pentru sistemul de operare Microsoft Windows</w:t>
      </w:r>
    </w:p>
    <w:p w14:paraId="2B1C5E70" w14:textId="77777777" w:rsidR="00752EAC" w:rsidRDefault="00752EAC" w:rsidP="00752EAC">
      <w:pPr>
        <w:rPr>
          <w:rFonts w:ascii="Times New Roman" w:hAnsi="Times New Roman" w:cs="Times New Roman"/>
          <w:b/>
          <w:bCs/>
          <w:sz w:val="24"/>
          <w:szCs w:val="24"/>
        </w:rPr>
      </w:pPr>
    </w:p>
    <w:p w14:paraId="7A5FBF75" w14:textId="77777777" w:rsidR="00752EAC" w:rsidRDefault="00752EAC" w:rsidP="00752EAC">
      <w:pPr>
        <w:jc w:val="right"/>
        <w:rPr>
          <w:rFonts w:ascii="Times New Roman" w:hAnsi="Times New Roman" w:cs="Times New Roman"/>
          <w:b/>
          <w:bCs/>
          <w:sz w:val="24"/>
          <w:szCs w:val="24"/>
        </w:rPr>
      </w:pPr>
    </w:p>
    <w:p w14:paraId="4640E45D" w14:textId="77777777" w:rsidR="00752EAC" w:rsidRDefault="00752EAC" w:rsidP="00752EAC">
      <w:pPr>
        <w:ind w:left="4320" w:firstLine="720"/>
        <w:jc w:val="center"/>
        <w:rPr>
          <w:rFonts w:ascii="Times New Roman" w:hAnsi="Times New Roman" w:cs="Times New Roman"/>
          <w:sz w:val="24"/>
          <w:szCs w:val="24"/>
        </w:rPr>
      </w:pPr>
      <w:r>
        <w:rPr>
          <w:rFonts w:ascii="Times New Roman" w:hAnsi="Times New Roman" w:cs="Times New Roman"/>
          <w:sz w:val="24"/>
          <w:szCs w:val="24"/>
        </w:rPr>
        <w:t>CONDUCĂTOR ȘTIINȚIFIC</w:t>
      </w:r>
    </w:p>
    <w:p w14:paraId="42859D2D" w14:textId="33EB6FB7" w:rsidR="00752EAC" w:rsidRDefault="006A10A4" w:rsidP="006A10A4">
      <w:pPr>
        <w:ind w:left="4320" w:firstLine="720"/>
        <w:jc w:val="center"/>
        <w:rPr>
          <w:rFonts w:ascii="Times New Roman" w:hAnsi="Times New Roman" w:cs="Times New Roman"/>
          <w:b/>
          <w:bCs/>
          <w:sz w:val="24"/>
          <w:szCs w:val="24"/>
        </w:rPr>
      </w:pPr>
      <w:r w:rsidRPr="006A10A4">
        <w:rPr>
          <w:rFonts w:ascii="Times New Roman" w:hAnsi="Times New Roman" w:cs="Times New Roman"/>
          <w:b/>
          <w:bCs/>
          <w:sz w:val="24"/>
          <w:szCs w:val="24"/>
        </w:rPr>
        <w:t>Lect. Dr. Ing.</w:t>
      </w:r>
      <w:r>
        <w:rPr>
          <w:rFonts w:ascii="Times New Roman" w:hAnsi="Times New Roman" w:cs="Times New Roman"/>
          <w:b/>
          <w:bCs/>
          <w:sz w:val="24"/>
          <w:szCs w:val="24"/>
        </w:rPr>
        <w:t xml:space="preserve"> </w:t>
      </w:r>
      <w:r w:rsidR="00045B5D">
        <w:rPr>
          <w:rFonts w:ascii="Times New Roman" w:hAnsi="Times New Roman" w:cs="Times New Roman"/>
          <w:b/>
          <w:bCs/>
          <w:sz w:val="24"/>
          <w:szCs w:val="24"/>
        </w:rPr>
        <w:t xml:space="preserve">Alin </w:t>
      </w:r>
      <w:r w:rsidR="00752EAC">
        <w:rPr>
          <w:rFonts w:ascii="Times New Roman" w:hAnsi="Times New Roman" w:cs="Times New Roman"/>
          <w:b/>
          <w:bCs/>
          <w:sz w:val="24"/>
          <w:szCs w:val="24"/>
        </w:rPr>
        <w:t>Puncioiu</w:t>
      </w:r>
    </w:p>
    <w:p w14:paraId="1AEB9593" w14:textId="77777777" w:rsidR="00752EAC" w:rsidRDefault="00752EAC" w:rsidP="00752EA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AD5F427" w14:textId="06709D63" w:rsidR="00752EAC" w:rsidRDefault="00752EAC" w:rsidP="00752EA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STUDENT:</w:t>
      </w:r>
    </w:p>
    <w:p w14:paraId="5D046E82" w14:textId="29DA9D1B" w:rsidR="00752EAC" w:rsidRDefault="00752EAC" w:rsidP="00752EA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Stud. </w:t>
      </w:r>
      <w:r w:rsidR="00045B5D">
        <w:rPr>
          <w:rFonts w:ascii="Times New Roman" w:hAnsi="Times New Roman" w:cs="Times New Roman"/>
          <w:b/>
          <w:bCs/>
          <w:sz w:val="24"/>
          <w:szCs w:val="24"/>
        </w:rPr>
        <w:t>Sg</w:t>
      </w:r>
      <w:r>
        <w:rPr>
          <w:rFonts w:ascii="Times New Roman" w:hAnsi="Times New Roman" w:cs="Times New Roman"/>
          <w:b/>
          <w:bCs/>
          <w:sz w:val="24"/>
          <w:szCs w:val="24"/>
        </w:rPr>
        <w:t>. Maj. Cristian Băluți</w:t>
      </w:r>
    </w:p>
    <w:p w14:paraId="0E10521D" w14:textId="77777777" w:rsidR="00752EAC" w:rsidRDefault="00752EAC" w:rsidP="00752EAC">
      <w:pPr>
        <w:jc w:val="center"/>
        <w:rPr>
          <w:lang w:val="ro-RO"/>
        </w:rPr>
      </w:pPr>
    </w:p>
    <w:p w14:paraId="232AD0B1" w14:textId="77777777" w:rsidR="00752EAC" w:rsidRDefault="00752EAC" w:rsidP="00752EAC">
      <w:pPr>
        <w:jc w:val="center"/>
        <w:rPr>
          <w:lang w:val="ro-RO"/>
        </w:rPr>
      </w:pPr>
    </w:p>
    <w:p w14:paraId="3C94EBF2" w14:textId="77777777" w:rsidR="00752EAC" w:rsidRDefault="00752EAC" w:rsidP="00752EAC">
      <w:pPr>
        <w:rPr>
          <w:rFonts w:ascii="Times New Roman" w:hAnsi="Times New Roman" w:cs="Times New Roman"/>
          <w:b/>
          <w:bCs/>
          <w:sz w:val="24"/>
          <w:szCs w:val="24"/>
          <w:lang w:val="ro-RO"/>
        </w:rPr>
      </w:pPr>
    </w:p>
    <w:p w14:paraId="382C6DFE" w14:textId="77777777" w:rsidR="00752EAC" w:rsidRDefault="00752EAC" w:rsidP="00752EAC">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BUCUREȘTI</w:t>
      </w:r>
    </w:p>
    <w:p w14:paraId="290F3A80" w14:textId="3DF2FAFD" w:rsidR="00467BE6" w:rsidRDefault="00752EAC" w:rsidP="00752EAC">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2024</w:t>
      </w:r>
    </w:p>
    <w:p w14:paraId="0C10F84C" w14:textId="77777777" w:rsidR="00467BE6" w:rsidRPr="00467BE6" w:rsidRDefault="00467BE6" w:rsidP="00467BE6">
      <w:pPr>
        <w:spacing w:line="259" w:lineRule="auto"/>
        <w:rPr>
          <w:rFonts w:ascii="Times New Roman" w:hAnsi="Times New Roman" w:cs="Times New Roman"/>
          <w:sz w:val="28"/>
          <w:szCs w:val="28"/>
          <w:lang w:val="ro-RO"/>
        </w:rPr>
      </w:pPr>
      <w:r w:rsidRPr="00467BE6">
        <w:rPr>
          <w:rFonts w:ascii="Times New Roman" w:hAnsi="Times New Roman" w:cs="Times New Roman"/>
          <w:sz w:val="28"/>
          <w:szCs w:val="28"/>
          <w:lang w:val="ro-RO"/>
        </w:rPr>
        <w:lastRenderedPageBreak/>
        <w:t>Cuprins</w:t>
      </w:r>
    </w:p>
    <w:p w14:paraId="02123B9B" w14:textId="77777777" w:rsidR="00467BE6" w:rsidRPr="00467BE6" w:rsidRDefault="00467BE6" w:rsidP="00467BE6">
      <w:pPr>
        <w:spacing w:line="259" w:lineRule="auto"/>
        <w:rPr>
          <w:rFonts w:ascii="Times New Roman" w:hAnsi="Times New Roman" w:cs="Times New Roman"/>
          <w:b/>
          <w:bCs/>
          <w:sz w:val="24"/>
          <w:szCs w:val="24"/>
          <w:lang w:val="ro-RO"/>
        </w:rPr>
      </w:pPr>
    </w:p>
    <w:p w14:paraId="10854972" w14:textId="77777777" w:rsidR="00467BE6" w:rsidRP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1.</w:t>
      </w:r>
      <w:r w:rsidRPr="00467BE6">
        <w:rPr>
          <w:rFonts w:ascii="Times New Roman" w:hAnsi="Times New Roman" w:cs="Times New Roman"/>
          <w:sz w:val="24"/>
          <w:szCs w:val="24"/>
          <w:lang w:val="ro-RO"/>
        </w:rPr>
        <w:tab/>
        <w:t>Introducere.........................................................................................................................3</w:t>
      </w:r>
    </w:p>
    <w:p w14:paraId="645F6213" w14:textId="037CF8F6" w:rsidR="00467BE6" w:rsidRPr="00467BE6" w:rsidRDefault="00467BE6" w:rsidP="00467BE6">
      <w:pPr>
        <w:spacing w:line="259" w:lineRule="auto"/>
        <w:ind w:firstLine="720"/>
        <w:rPr>
          <w:rFonts w:ascii="Times New Roman" w:hAnsi="Times New Roman" w:cs="Times New Roman"/>
          <w:sz w:val="24"/>
          <w:szCs w:val="24"/>
          <w:lang w:val="ro-RO"/>
        </w:rPr>
      </w:pPr>
      <w:r w:rsidRPr="00467BE6">
        <w:rPr>
          <w:rFonts w:ascii="Times New Roman" w:hAnsi="Times New Roman" w:cs="Times New Roman"/>
          <w:sz w:val="24"/>
          <w:szCs w:val="24"/>
          <w:lang w:val="ro-RO"/>
        </w:rPr>
        <w:t>1.1.</w:t>
      </w:r>
      <w:r w:rsidRPr="00467BE6">
        <w:rPr>
          <w:rFonts w:ascii="Times New Roman" w:hAnsi="Times New Roman" w:cs="Times New Roman"/>
          <w:sz w:val="24"/>
          <w:szCs w:val="24"/>
          <w:lang w:val="ro-RO"/>
        </w:rPr>
        <w:tab/>
        <w:t xml:space="preserve"> Descrierea sumară a proiectului............................................................................3</w:t>
      </w:r>
    </w:p>
    <w:p w14:paraId="3A425DA8" w14:textId="7FDEAF01" w:rsidR="00467BE6" w:rsidRP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2.</w:t>
      </w:r>
      <w:r w:rsidRPr="00467BE6">
        <w:rPr>
          <w:rFonts w:ascii="Times New Roman" w:hAnsi="Times New Roman" w:cs="Times New Roman"/>
          <w:sz w:val="24"/>
          <w:szCs w:val="24"/>
          <w:lang w:val="ro-RO"/>
        </w:rPr>
        <w:tab/>
        <w:t>Cerințe software.................................................................................................................</w:t>
      </w:r>
      <w:r w:rsidR="007C152A">
        <w:rPr>
          <w:rFonts w:ascii="Times New Roman" w:hAnsi="Times New Roman" w:cs="Times New Roman"/>
          <w:sz w:val="24"/>
          <w:szCs w:val="24"/>
          <w:lang w:val="ro-RO"/>
        </w:rPr>
        <w:t>4</w:t>
      </w:r>
    </w:p>
    <w:p w14:paraId="1F0FD185" w14:textId="1A6E3371"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2.1.</w:t>
      </w:r>
      <w:r w:rsidRPr="00467BE6">
        <w:rPr>
          <w:rFonts w:ascii="Times New Roman" w:hAnsi="Times New Roman" w:cs="Times New Roman"/>
          <w:sz w:val="24"/>
          <w:szCs w:val="24"/>
          <w:lang w:val="ro-RO"/>
        </w:rPr>
        <w:tab/>
        <w:t xml:space="preserve"> Cerințe funcționale................................................................................................</w:t>
      </w:r>
      <w:r w:rsidR="007C152A">
        <w:rPr>
          <w:rFonts w:ascii="Times New Roman" w:hAnsi="Times New Roman" w:cs="Times New Roman"/>
          <w:sz w:val="24"/>
          <w:szCs w:val="24"/>
          <w:lang w:val="ro-RO"/>
        </w:rPr>
        <w:t>4</w:t>
      </w:r>
    </w:p>
    <w:p w14:paraId="3CE5ACD7" w14:textId="42E8A153"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2.2.</w:t>
      </w:r>
      <w:r w:rsidRPr="00467BE6">
        <w:rPr>
          <w:rFonts w:ascii="Times New Roman" w:hAnsi="Times New Roman" w:cs="Times New Roman"/>
          <w:sz w:val="24"/>
          <w:szCs w:val="24"/>
          <w:lang w:val="ro-RO"/>
        </w:rPr>
        <w:tab/>
        <w:t xml:space="preserve"> Cerințe nefuncționale............................................................................................</w:t>
      </w:r>
      <w:r w:rsidR="005F174D">
        <w:rPr>
          <w:rFonts w:ascii="Times New Roman" w:hAnsi="Times New Roman" w:cs="Times New Roman"/>
          <w:sz w:val="24"/>
          <w:szCs w:val="24"/>
          <w:lang w:val="ro-RO"/>
        </w:rPr>
        <w:t>5</w:t>
      </w:r>
    </w:p>
    <w:p w14:paraId="52247F8F" w14:textId="1B328623" w:rsidR="00467BE6" w:rsidRP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3.</w:t>
      </w:r>
      <w:r w:rsidRPr="00467BE6">
        <w:rPr>
          <w:rFonts w:ascii="Times New Roman" w:hAnsi="Times New Roman" w:cs="Times New Roman"/>
          <w:sz w:val="24"/>
          <w:szCs w:val="24"/>
          <w:lang w:val="ro-RO"/>
        </w:rPr>
        <w:tab/>
        <w:t>Arhitectura sistemului........................................................................................................</w:t>
      </w:r>
      <w:r w:rsidR="005F174D">
        <w:rPr>
          <w:rFonts w:ascii="Times New Roman" w:hAnsi="Times New Roman" w:cs="Times New Roman"/>
          <w:sz w:val="24"/>
          <w:szCs w:val="24"/>
          <w:lang w:val="ro-RO"/>
        </w:rPr>
        <w:t>5</w:t>
      </w:r>
    </w:p>
    <w:p w14:paraId="5D3E676A" w14:textId="3BCC6979"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3.1.</w:t>
      </w:r>
      <w:r w:rsidRPr="00467BE6">
        <w:rPr>
          <w:rFonts w:ascii="Times New Roman" w:hAnsi="Times New Roman" w:cs="Times New Roman"/>
          <w:sz w:val="24"/>
          <w:szCs w:val="24"/>
          <w:lang w:val="ro-RO"/>
        </w:rPr>
        <w:tab/>
        <w:t xml:space="preserve"> </w:t>
      </w:r>
      <w:r w:rsidR="00DE33A2">
        <w:rPr>
          <w:rFonts w:ascii="Times New Roman" w:hAnsi="Times New Roman" w:cs="Times New Roman"/>
          <w:sz w:val="24"/>
          <w:szCs w:val="24"/>
          <w:lang w:val="ro-RO"/>
        </w:rPr>
        <w:t>Client</w:t>
      </w:r>
      <w:r w:rsidRPr="00467BE6">
        <w:rPr>
          <w:rFonts w:ascii="Times New Roman" w:hAnsi="Times New Roman" w:cs="Times New Roman"/>
          <w:sz w:val="24"/>
          <w:szCs w:val="24"/>
          <w:lang w:val="ro-RO"/>
        </w:rPr>
        <w:t>.....................................................................................................................5</w:t>
      </w:r>
    </w:p>
    <w:p w14:paraId="3E123EE0" w14:textId="58A3EDF8"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3.2.</w:t>
      </w:r>
      <w:r w:rsidRPr="00467BE6">
        <w:rPr>
          <w:rFonts w:ascii="Times New Roman" w:hAnsi="Times New Roman" w:cs="Times New Roman"/>
          <w:sz w:val="24"/>
          <w:szCs w:val="24"/>
          <w:lang w:val="ro-RO"/>
        </w:rPr>
        <w:tab/>
        <w:t xml:space="preserve"> </w:t>
      </w:r>
      <w:r w:rsidR="00DE33A2">
        <w:rPr>
          <w:rFonts w:ascii="Times New Roman" w:hAnsi="Times New Roman" w:cs="Times New Roman"/>
          <w:sz w:val="24"/>
          <w:szCs w:val="24"/>
          <w:lang w:val="ro-RO"/>
        </w:rPr>
        <w:t>Server</w:t>
      </w:r>
      <w:r w:rsidRPr="00467BE6">
        <w:rPr>
          <w:rFonts w:ascii="Times New Roman" w:hAnsi="Times New Roman" w:cs="Times New Roman"/>
          <w:sz w:val="24"/>
          <w:szCs w:val="24"/>
          <w:lang w:val="ro-RO"/>
        </w:rPr>
        <w:t>.....................................................................................................................</w:t>
      </w:r>
      <w:r w:rsidR="006D1FB2">
        <w:rPr>
          <w:rFonts w:ascii="Times New Roman" w:hAnsi="Times New Roman" w:cs="Times New Roman"/>
          <w:sz w:val="24"/>
          <w:szCs w:val="24"/>
          <w:lang w:val="ro-RO"/>
        </w:rPr>
        <w:t>6</w:t>
      </w:r>
    </w:p>
    <w:p w14:paraId="5D02EA65" w14:textId="5C50596A" w:rsidR="00467BE6" w:rsidRP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4.</w:t>
      </w:r>
      <w:r w:rsidRPr="00467BE6">
        <w:rPr>
          <w:rFonts w:ascii="Times New Roman" w:hAnsi="Times New Roman" w:cs="Times New Roman"/>
          <w:sz w:val="24"/>
          <w:szCs w:val="24"/>
          <w:lang w:val="ro-RO"/>
        </w:rPr>
        <w:tab/>
        <w:t>Diagrame UML..................................................................................................................</w:t>
      </w:r>
      <w:r w:rsidR="006D1FB2">
        <w:rPr>
          <w:rFonts w:ascii="Times New Roman" w:hAnsi="Times New Roman" w:cs="Times New Roman"/>
          <w:sz w:val="24"/>
          <w:szCs w:val="24"/>
          <w:lang w:val="ro-RO"/>
        </w:rPr>
        <w:t>7</w:t>
      </w:r>
    </w:p>
    <w:p w14:paraId="53E7086C" w14:textId="6EFD9551"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4.1.</w:t>
      </w:r>
      <w:r w:rsidRPr="00467BE6">
        <w:rPr>
          <w:rFonts w:ascii="Times New Roman" w:hAnsi="Times New Roman" w:cs="Times New Roman"/>
          <w:sz w:val="24"/>
          <w:szCs w:val="24"/>
          <w:lang w:val="ro-RO"/>
        </w:rPr>
        <w:tab/>
        <w:t xml:space="preserve"> Diagrama cazurilor de utilizare.............................................................................</w:t>
      </w:r>
      <w:r w:rsidR="006D1FB2">
        <w:rPr>
          <w:rFonts w:ascii="Times New Roman" w:hAnsi="Times New Roman" w:cs="Times New Roman"/>
          <w:sz w:val="24"/>
          <w:szCs w:val="24"/>
          <w:lang w:val="ro-RO"/>
        </w:rPr>
        <w:t>7</w:t>
      </w:r>
    </w:p>
    <w:p w14:paraId="613AE801" w14:textId="33ADDC2B"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4.2.</w:t>
      </w:r>
      <w:r w:rsidRPr="00467BE6">
        <w:rPr>
          <w:rFonts w:ascii="Times New Roman" w:hAnsi="Times New Roman" w:cs="Times New Roman"/>
          <w:sz w:val="24"/>
          <w:szCs w:val="24"/>
          <w:lang w:val="ro-RO"/>
        </w:rPr>
        <w:tab/>
        <w:t xml:space="preserve"> Diagrama de secvență...........................................................................................</w:t>
      </w:r>
      <w:r w:rsidR="006D1FB2">
        <w:rPr>
          <w:rFonts w:ascii="Times New Roman" w:hAnsi="Times New Roman" w:cs="Times New Roman"/>
          <w:sz w:val="24"/>
          <w:szCs w:val="24"/>
          <w:lang w:val="ro-RO"/>
        </w:rPr>
        <w:t>8</w:t>
      </w:r>
    </w:p>
    <w:p w14:paraId="2BE36739" w14:textId="5E593C42" w:rsidR="00467BE6" w:rsidRPr="00467BE6" w:rsidRDefault="00467BE6" w:rsidP="00467BE6">
      <w:pPr>
        <w:spacing w:line="259"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4.3.</w:t>
      </w:r>
      <w:r w:rsidRPr="00467BE6">
        <w:rPr>
          <w:rFonts w:ascii="Times New Roman" w:hAnsi="Times New Roman" w:cs="Times New Roman"/>
          <w:sz w:val="24"/>
          <w:szCs w:val="24"/>
          <w:lang w:val="ro-RO"/>
        </w:rPr>
        <w:tab/>
        <w:t xml:space="preserve"> Diagrama de activități...........................................................................................</w:t>
      </w:r>
      <w:r w:rsidR="006D1FB2">
        <w:rPr>
          <w:rFonts w:ascii="Times New Roman" w:hAnsi="Times New Roman" w:cs="Times New Roman"/>
          <w:sz w:val="24"/>
          <w:szCs w:val="24"/>
          <w:lang w:val="ro-RO"/>
        </w:rPr>
        <w:t>9</w:t>
      </w:r>
    </w:p>
    <w:p w14:paraId="4DFBCF05" w14:textId="58CC32E3" w:rsid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5.</w:t>
      </w:r>
      <w:r w:rsidRPr="00467BE6">
        <w:rPr>
          <w:rFonts w:ascii="Times New Roman" w:hAnsi="Times New Roman" w:cs="Times New Roman"/>
          <w:sz w:val="24"/>
          <w:szCs w:val="24"/>
          <w:lang w:val="ro-RO"/>
        </w:rPr>
        <w:tab/>
        <w:t>Testare.............................................................................................................................</w:t>
      </w:r>
      <w:r w:rsidR="00DE33A2">
        <w:rPr>
          <w:rFonts w:ascii="Times New Roman" w:hAnsi="Times New Roman" w:cs="Times New Roman"/>
          <w:sz w:val="24"/>
          <w:szCs w:val="24"/>
          <w:lang w:val="ro-RO"/>
        </w:rPr>
        <w:t>.</w:t>
      </w:r>
      <w:r w:rsidRPr="00467BE6">
        <w:rPr>
          <w:rFonts w:ascii="Times New Roman" w:hAnsi="Times New Roman" w:cs="Times New Roman"/>
          <w:sz w:val="24"/>
          <w:szCs w:val="24"/>
          <w:lang w:val="ro-RO"/>
        </w:rPr>
        <w:t>..</w:t>
      </w:r>
      <w:r w:rsidR="006D1FB2">
        <w:rPr>
          <w:rFonts w:ascii="Times New Roman" w:hAnsi="Times New Roman" w:cs="Times New Roman"/>
          <w:sz w:val="24"/>
          <w:szCs w:val="24"/>
          <w:lang w:val="ro-RO"/>
        </w:rPr>
        <w:t>10</w:t>
      </w:r>
    </w:p>
    <w:p w14:paraId="3969F1D3" w14:textId="2BB5C21A" w:rsidR="00BC43DF" w:rsidRPr="00467BE6" w:rsidRDefault="00BC43DF" w:rsidP="00BC43DF">
      <w:pPr>
        <w:spacing w:line="259" w:lineRule="auto"/>
        <w:ind w:left="720"/>
        <w:rPr>
          <w:rFonts w:ascii="Times New Roman" w:hAnsi="Times New Roman" w:cs="Times New Roman"/>
          <w:sz w:val="24"/>
          <w:szCs w:val="24"/>
          <w:lang w:val="ro-RO"/>
        </w:rPr>
      </w:pPr>
      <w:r>
        <w:rPr>
          <w:rFonts w:ascii="Times New Roman" w:hAnsi="Times New Roman" w:cs="Times New Roman"/>
          <w:sz w:val="24"/>
          <w:szCs w:val="24"/>
          <w:lang w:val="ro-RO"/>
        </w:rPr>
        <w:t>5</w:t>
      </w:r>
      <w:r w:rsidRPr="00467BE6">
        <w:rPr>
          <w:rFonts w:ascii="Times New Roman" w:hAnsi="Times New Roman" w:cs="Times New Roman"/>
          <w:sz w:val="24"/>
          <w:szCs w:val="24"/>
          <w:lang w:val="ro-RO"/>
        </w:rPr>
        <w:t>.1.</w:t>
      </w:r>
      <w:r w:rsidRPr="00467BE6">
        <w:rPr>
          <w:rFonts w:ascii="Times New Roman" w:hAnsi="Times New Roman" w:cs="Times New Roman"/>
          <w:sz w:val="24"/>
          <w:szCs w:val="24"/>
          <w:lang w:val="ro-RO"/>
        </w:rPr>
        <w:tab/>
      </w:r>
      <w:r>
        <w:rPr>
          <w:rFonts w:ascii="Times New Roman" w:hAnsi="Times New Roman" w:cs="Times New Roman"/>
          <w:sz w:val="24"/>
          <w:szCs w:val="24"/>
          <w:lang w:val="ro-RO"/>
        </w:rPr>
        <w:t>Strategie de testare....................</w:t>
      </w:r>
      <w:r w:rsidRPr="00467BE6">
        <w:rPr>
          <w:rFonts w:ascii="Times New Roman" w:hAnsi="Times New Roman" w:cs="Times New Roman"/>
          <w:sz w:val="24"/>
          <w:szCs w:val="24"/>
          <w:lang w:val="ro-RO"/>
        </w:rPr>
        <w:t>.............................................................................</w:t>
      </w:r>
      <w:r>
        <w:rPr>
          <w:rFonts w:ascii="Times New Roman" w:hAnsi="Times New Roman" w:cs="Times New Roman"/>
          <w:sz w:val="24"/>
          <w:szCs w:val="24"/>
          <w:lang w:val="ro-RO"/>
        </w:rPr>
        <w:t>10</w:t>
      </w:r>
    </w:p>
    <w:p w14:paraId="2CC91651" w14:textId="30E3CF3E" w:rsidR="00BC43DF" w:rsidRPr="00467BE6" w:rsidRDefault="00BC43DF" w:rsidP="00BC43DF">
      <w:pPr>
        <w:spacing w:line="259" w:lineRule="auto"/>
        <w:ind w:left="720"/>
        <w:rPr>
          <w:rFonts w:ascii="Times New Roman" w:hAnsi="Times New Roman" w:cs="Times New Roman"/>
          <w:sz w:val="24"/>
          <w:szCs w:val="24"/>
          <w:lang w:val="ro-RO"/>
        </w:rPr>
      </w:pPr>
      <w:r>
        <w:rPr>
          <w:rFonts w:ascii="Times New Roman" w:hAnsi="Times New Roman" w:cs="Times New Roman"/>
          <w:sz w:val="24"/>
          <w:szCs w:val="24"/>
          <w:lang w:val="ro-RO"/>
        </w:rPr>
        <w:t>5</w:t>
      </w:r>
      <w:r w:rsidRPr="00467BE6">
        <w:rPr>
          <w:rFonts w:ascii="Times New Roman" w:hAnsi="Times New Roman" w:cs="Times New Roman"/>
          <w:sz w:val="24"/>
          <w:szCs w:val="24"/>
          <w:lang w:val="ro-RO"/>
        </w:rPr>
        <w:t>.2.</w:t>
      </w:r>
      <w:r w:rsidRPr="00467BE6">
        <w:rPr>
          <w:rFonts w:ascii="Times New Roman" w:hAnsi="Times New Roman" w:cs="Times New Roman"/>
          <w:sz w:val="24"/>
          <w:szCs w:val="24"/>
          <w:lang w:val="ro-RO"/>
        </w:rPr>
        <w:tab/>
      </w:r>
      <w:r>
        <w:rPr>
          <w:rFonts w:ascii="Times New Roman" w:hAnsi="Times New Roman" w:cs="Times New Roman"/>
          <w:sz w:val="24"/>
          <w:szCs w:val="24"/>
          <w:lang w:val="ro-RO"/>
        </w:rPr>
        <w:t>Plan de testare.............</w:t>
      </w:r>
      <w:r w:rsidRPr="00467BE6">
        <w:rPr>
          <w:rFonts w:ascii="Times New Roman" w:hAnsi="Times New Roman" w:cs="Times New Roman"/>
          <w:sz w:val="24"/>
          <w:szCs w:val="24"/>
          <w:lang w:val="ro-RO"/>
        </w:rPr>
        <w:t>...........................................................................................</w:t>
      </w:r>
      <w:r>
        <w:rPr>
          <w:rFonts w:ascii="Times New Roman" w:hAnsi="Times New Roman" w:cs="Times New Roman"/>
          <w:sz w:val="24"/>
          <w:szCs w:val="24"/>
          <w:lang w:val="ro-RO"/>
        </w:rPr>
        <w:t>11</w:t>
      </w:r>
    </w:p>
    <w:p w14:paraId="5041E070" w14:textId="3B1AEB67" w:rsidR="00467BE6" w:rsidRPr="00467BE6" w:rsidRDefault="00467BE6" w:rsidP="00467BE6">
      <w:pPr>
        <w:spacing w:line="259"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6.</w:t>
      </w:r>
      <w:r w:rsidRPr="00467BE6">
        <w:rPr>
          <w:rFonts w:ascii="Times New Roman" w:hAnsi="Times New Roman" w:cs="Times New Roman"/>
          <w:sz w:val="24"/>
          <w:szCs w:val="24"/>
          <w:lang w:val="ro-RO"/>
        </w:rPr>
        <w:tab/>
        <w:t>Bibliografie.......................................................................................................................1</w:t>
      </w:r>
      <w:r w:rsidR="00BC43DF">
        <w:rPr>
          <w:rFonts w:ascii="Times New Roman" w:hAnsi="Times New Roman" w:cs="Times New Roman"/>
          <w:sz w:val="24"/>
          <w:szCs w:val="24"/>
          <w:lang w:val="ro-RO"/>
        </w:rPr>
        <w:t>2</w:t>
      </w:r>
    </w:p>
    <w:p w14:paraId="0A4BF891" w14:textId="77777777" w:rsidR="00467BE6" w:rsidRPr="00467BE6" w:rsidRDefault="00467BE6" w:rsidP="00467BE6">
      <w:pPr>
        <w:spacing w:line="259" w:lineRule="auto"/>
        <w:rPr>
          <w:rFonts w:ascii="Times New Roman" w:hAnsi="Times New Roman" w:cs="Times New Roman"/>
          <w:b/>
          <w:bCs/>
          <w:sz w:val="24"/>
          <w:szCs w:val="24"/>
          <w:lang w:val="ro-RO"/>
        </w:rPr>
      </w:pPr>
    </w:p>
    <w:p w14:paraId="104BA796" w14:textId="77777777" w:rsidR="00467BE6" w:rsidRDefault="00467BE6">
      <w:pPr>
        <w:spacing w:line="259" w:lineRule="auto"/>
        <w:rPr>
          <w:rFonts w:ascii="Times New Roman" w:hAnsi="Times New Roman" w:cs="Times New Roman"/>
          <w:b/>
          <w:bCs/>
          <w:sz w:val="24"/>
          <w:szCs w:val="24"/>
          <w:lang w:val="ro-RO"/>
        </w:rPr>
      </w:pPr>
    </w:p>
    <w:p w14:paraId="38924909" w14:textId="0C6949E2" w:rsidR="00467BE6" w:rsidRPr="007C152A" w:rsidRDefault="00467BE6" w:rsidP="00467BE6">
      <w:pPr>
        <w:pStyle w:val="ListParagraph"/>
        <w:numPr>
          <w:ilvl w:val="0"/>
          <w:numId w:val="1"/>
        </w:numPr>
        <w:rPr>
          <w:rFonts w:ascii="Times New Roman" w:hAnsi="Times New Roman" w:cs="Times New Roman"/>
          <w:b/>
          <w:bCs/>
          <w:sz w:val="28"/>
          <w:szCs w:val="28"/>
          <w:lang w:val="ro-RO"/>
        </w:rPr>
      </w:pPr>
      <w:r>
        <w:rPr>
          <w:rFonts w:ascii="Times New Roman" w:hAnsi="Times New Roman" w:cs="Times New Roman"/>
          <w:b/>
          <w:bCs/>
          <w:sz w:val="24"/>
          <w:szCs w:val="24"/>
          <w:lang w:val="ro-RO"/>
        </w:rPr>
        <w:br w:type="page"/>
      </w:r>
      <w:r w:rsidRPr="007C152A">
        <w:rPr>
          <w:rFonts w:ascii="Times New Roman" w:hAnsi="Times New Roman" w:cs="Times New Roman"/>
          <w:b/>
          <w:bCs/>
          <w:sz w:val="28"/>
          <w:szCs w:val="28"/>
          <w:lang w:val="ro-RO"/>
        </w:rPr>
        <w:lastRenderedPageBreak/>
        <w:t>Introducere</w:t>
      </w:r>
    </w:p>
    <w:p w14:paraId="350EF83E" w14:textId="77777777"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Într-o eră digitală unde volumele de date cresc exponențial și amenințările cibernetice devin din ce în ce mai sofisticate, nevoia de instrumente avansate de digital forensics este mai mare ca niciodată. </w:t>
      </w:r>
    </w:p>
    <w:p w14:paraId="44F775AC" w14:textId="13C7CEF9"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Lucrarea de diplomă intitulată "Aplicație digital forensics pentru sistemul de operare Microsoft Windows" are ca obiectiv dezvolt</w:t>
      </w:r>
      <w:r w:rsidR="009A666A">
        <w:rPr>
          <w:rFonts w:ascii="Times New Roman" w:hAnsi="Times New Roman" w:cs="Times New Roman"/>
          <w:sz w:val="24"/>
          <w:szCs w:val="24"/>
          <w:lang w:val="ro-RO"/>
        </w:rPr>
        <w:t>area</w:t>
      </w:r>
      <w:r w:rsidRPr="007C152A">
        <w:rPr>
          <w:rFonts w:ascii="Times New Roman" w:hAnsi="Times New Roman" w:cs="Times New Roman"/>
          <w:sz w:val="24"/>
          <w:szCs w:val="24"/>
          <w:lang w:val="ro-RO"/>
        </w:rPr>
        <w:t xml:space="preserve"> </w:t>
      </w:r>
      <w:r w:rsidR="009A666A">
        <w:rPr>
          <w:rFonts w:ascii="Times New Roman" w:hAnsi="Times New Roman" w:cs="Times New Roman"/>
          <w:sz w:val="24"/>
          <w:szCs w:val="24"/>
          <w:lang w:val="ro-RO"/>
        </w:rPr>
        <w:t>unei</w:t>
      </w:r>
      <w:r w:rsidRPr="007C152A">
        <w:rPr>
          <w:rFonts w:ascii="Times New Roman" w:hAnsi="Times New Roman" w:cs="Times New Roman"/>
          <w:sz w:val="24"/>
          <w:szCs w:val="24"/>
          <w:lang w:val="ro-RO"/>
        </w:rPr>
        <w:t xml:space="preserve"> soluți</w:t>
      </w:r>
      <w:r w:rsidR="009A666A">
        <w:rPr>
          <w:rFonts w:ascii="Times New Roman" w:hAnsi="Times New Roman" w:cs="Times New Roman"/>
          <w:sz w:val="24"/>
          <w:szCs w:val="24"/>
          <w:lang w:val="ro-RO"/>
        </w:rPr>
        <w:t>i</w:t>
      </w:r>
      <w:r w:rsidRPr="007C152A">
        <w:rPr>
          <w:rFonts w:ascii="Times New Roman" w:hAnsi="Times New Roman" w:cs="Times New Roman"/>
          <w:sz w:val="24"/>
          <w:szCs w:val="24"/>
          <w:lang w:val="ro-RO"/>
        </w:rPr>
        <w:t xml:space="preserve"> software care să răspundă acestei cerințe esențiale.</w:t>
      </w:r>
    </w:p>
    <w:p w14:paraId="3E44106F" w14:textId="646A1BB4"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Proiectul se concentrează pe crearea unei aplicații server-client care permite colectarea, analiza și raportarea datelor digitale într-un mod eficient și sistematic, oferind astfel o resursă valoroasă pentru investigații în domeniul IT.</w:t>
      </w:r>
    </w:p>
    <w:p w14:paraId="5F08B2F0" w14:textId="77777777" w:rsidR="00467BE6" w:rsidRDefault="00467BE6" w:rsidP="00467BE6">
      <w:pPr>
        <w:pStyle w:val="ListParagraph"/>
        <w:rPr>
          <w:rFonts w:ascii="Times New Roman" w:hAnsi="Times New Roman" w:cs="Times New Roman"/>
          <w:sz w:val="28"/>
          <w:szCs w:val="28"/>
          <w:lang w:val="ro-RO"/>
        </w:rPr>
      </w:pPr>
    </w:p>
    <w:p w14:paraId="6BC584C4" w14:textId="77777777" w:rsidR="00467BE6" w:rsidRPr="005F174D" w:rsidRDefault="00467BE6" w:rsidP="007C152A">
      <w:pPr>
        <w:pStyle w:val="ListParagraph"/>
        <w:numPr>
          <w:ilvl w:val="1"/>
          <w:numId w:val="1"/>
        </w:numPr>
        <w:rPr>
          <w:rFonts w:ascii="Times New Roman" w:hAnsi="Times New Roman" w:cs="Times New Roman"/>
          <w:sz w:val="28"/>
          <w:szCs w:val="28"/>
          <w:lang w:val="ro-RO"/>
        </w:rPr>
      </w:pPr>
      <w:r w:rsidRPr="005F174D">
        <w:rPr>
          <w:rFonts w:ascii="Times New Roman" w:hAnsi="Times New Roman" w:cs="Times New Roman"/>
          <w:sz w:val="28"/>
          <w:szCs w:val="28"/>
          <w:lang w:val="ro-RO"/>
        </w:rPr>
        <w:t xml:space="preserve"> Descrierea sumară a proiectului</w:t>
      </w:r>
    </w:p>
    <w:p w14:paraId="57651647" w14:textId="0D55ABA0"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Această aplicație este proiectată să execute o serie de pași critici în domeniul </w:t>
      </w:r>
      <w:r>
        <w:rPr>
          <w:rFonts w:ascii="Times New Roman" w:hAnsi="Times New Roman" w:cs="Times New Roman"/>
          <w:sz w:val="24"/>
          <w:szCs w:val="24"/>
          <w:lang w:val="ro-RO"/>
        </w:rPr>
        <w:t>digital forensics.</w:t>
      </w:r>
    </w:p>
    <w:p w14:paraId="09473F57" w14:textId="1A219265"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În primul pas, se va implementa un sistem de monitorizare EDR (Endpoint Detection and Response)</w:t>
      </w:r>
      <w:r w:rsidR="006D1FB2">
        <w:rPr>
          <w:rFonts w:ascii="Times New Roman" w:hAnsi="Times New Roman" w:cs="Times New Roman"/>
          <w:sz w:val="24"/>
          <w:szCs w:val="24"/>
          <w:lang w:val="ro-RO"/>
        </w:rPr>
        <w:t>,</w:t>
      </w:r>
      <w:r w:rsidRPr="007C152A">
        <w:rPr>
          <w:rFonts w:ascii="Times New Roman" w:hAnsi="Times New Roman" w:cs="Times New Roman"/>
          <w:sz w:val="24"/>
          <w:szCs w:val="24"/>
          <w:lang w:val="ro-RO"/>
        </w:rPr>
        <w:t xml:space="preserve"> pentru a detecta activitățile suspecte pe un dispozitiv Windows. </w:t>
      </w:r>
    </w:p>
    <w:p w14:paraId="6721033C" w14:textId="77777777"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Ulterior, un script personalizat va fi folosit pentru a colecta artefacte digitale relevante, care vor fi esențiale în construirea unei imagini comprehensive a activității sistemului. </w:t>
      </w:r>
    </w:p>
    <w:p w14:paraId="47FAD40A" w14:textId="77777777"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Pasul trei implică utilizarea unui instrument precum Autopsy pentru achiziția și analiza memoriei RAM și a discului sistemului, esențiale pentru identificarea posibilelor metode de persistență și alte dovezi digitale, precum fișierele Prefetch și User Assist. </w:t>
      </w:r>
    </w:p>
    <w:p w14:paraId="43FA07ED" w14:textId="788601AA" w:rsidR="007C152A" w:rsidRP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Finalizarea acestui proces va consta în generarea unui raport detaliat care va fi transmis înapoi clientului, oferind o imagine clară a situației de securitate și a oricăror compromiteri ale sistemului.</w:t>
      </w:r>
    </w:p>
    <w:p w14:paraId="6A0EF440" w14:textId="485962DC" w:rsidR="007C152A" w:rsidRDefault="007C152A">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4C326E98" w14:textId="7F72A6A7" w:rsidR="00467BE6" w:rsidRDefault="007C152A" w:rsidP="005F174D">
      <w:pPr>
        <w:pStyle w:val="ListParagraph"/>
        <w:numPr>
          <w:ilvl w:val="0"/>
          <w:numId w:val="1"/>
        </w:numPr>
        <w:spacing w:line="360" w:lineRule="auto"/>
        <w:jc w:val="both"/>
        <w:rPr>
          <w:rFonts w:ascii="Times New Roman" w:hAnsi="Times New Roman" w:cs="Times New Roman"/>
          <w:b/>
          <w:bCs/>
          <w:sz w:val="28"/>
          <w:szCs w:val="28"/>
          <w:lang w:val="ro-RO"/>
        </w:rPr>
      </w:pPr>
      <w:r w:rsidRPr="007C152A">
        <w:rPr>
          <w:rFonts w:ascii="Times New Roman" w:hAnsi="Times New Roman" w:cs="Times New Roman"/>
          <w:b/>
          <w:bCs/>
          <w:sz w:val="28"/>
          <w:szCs w:val="28"/>
          <w:lang w:val="ro-RO"/>
        </w:rPr>
        <w:lastRenderedPageBreak/>
        <w:t>Cerințe Software</w:t>
      </w:r>
    </w:p>
    <w:p w14:paraId="6C705145" w14:textId="58DA40B5" w:rsidR="005F174D" w:rsidRPr="005F174D" w:rsidRDefault="005F174D" w:rsidP="005F174D">
      <w:pPr>
        <w:pStyle w:val="ListParagraph"/>
        <w:numPr>
          <w:ilvl w:val="1"/>
          <w:numId w:val="1"/>
        </w:numPr>
        <w:spacing w:line="360" w:lineRule="auto"/>
        <w:jc w:val="both"/>
        <w:rPr>
          <w:rFonts w:ascii="Times New Roman" w:hAnsi="Times New Roman" w:cs="Times New Roman"/>
          <w:sz w:val="28"/>
          <w:szCs w:val="28"/>
          <w:lang w:val="ro-RO"/>
        </w:rPr>
      </w:pPr>
      <w:r w:rsidRPr="005F174D">
        <w:rPr>
          <w:rFonts w:ascii="Times New Roman" w:hAnsi="Times New Roman" w:cs="Times New Roman"/>
          <w:sz w:val="28"/>
          <w:szCs w:val="28"/>
          <w:lang w:val="ro-RO"/>
        </w:rPr>
        <w:t>Cerințe funcționale</w:t>
      </w:r>
    </w:p>
    <w:p w14:paraId="3568F63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Monitorizarea EDR:</w:t>
      </w:r>
      <w:r w:rsidRPr="005F174D">
        <w:rPr>
          <w:rFonts w:ascii="Times New Roman" w:hAnsi="Times New Roman" w:cs="Times New Roman"/>
          <w:sz w:val="24"/>
          <w:szCs w:val="24"/>
          <w:lang w:val="ro-RO"/>
        </w:rPr>
        <w:t xml:space="preserve"> Aplicația trebuie să poată monitoriza activitatea sistemului în timp real pentru a detecta și a înregistra comportamente suspecte sau anomalii.</w:t>
      </w:r>
    </w:p>
    <w:p w14:paraId="16BA7BF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Colectarea Artefactelor:</w:t>
      </w:r>
      <w:r w:rsidRPr="005F174D">
        <w:rPr>
          <w:rFonts w:ascii="Times New Roman" w:hAnsi="Times New Roman" w:cs="Times New Roman"/>
          <w:sz w:val="24"/>
          <w:szCs w:val="24"/>
          <w:lang w:val="ro-RO"/>
        </w:rPr>
        <w:t xml:space="preserve"> Trebuie să existe un mecanism prin care aplicația să colecteze artefacte digitale din diverse locații ale sistemului de operare, cum ar fi fișiere de sistem, registri de Windows, fișiere temporare, și jurnale de evenimente.</w:t>
      </w:r>
    </w:p>
    <w:p w14:paraId="0B32805C"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Achiziția de Date:</w:t>
      </w:r>
      <w:r w:rsidRPr="005F174D">
        <w:rPr>
          <w:rFonts w:ascii="Times New Roman" w:hAnsi="Times New Roman" w:cs="Times New Roman"/>
          <w:sz w:val="24"/>
          <w:szCs w:val="24"/>
          <w:lang w:val="ro-RO"/>
        </w:rPr>
        <w:t xml:space="preserve"> Aplicația va avea capacitatea de a efectua achiziții de date volatile, cum ar fi conținutul memoriei RAM, și non-volatile, cum ar fi date de pe disc, într-un mod care nu alterează sau compromite integritatea datelor.</w:t>
      </w:r>
    </w:p>
    <w:p w14:paraId="2B7303CB" w14:textId="014B71B5"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Analiza Datelor:</w:t>
      </w:r>
      <w:r w:rsidRPr="005F174D">
        <w:rPr>
          <w:rFonts w:ascii="Times New Roman" w:hAnsi="Times New Roman" w:cs="Times New Roman"/>
          <w:sz w:val="24"/>
          <w:szCs w:val="24"/>
          <w:lang w:val="ro-RO"/>
        </w:rPr>
        <w:t xml:space="preserve"> După colectarea datelor, aplicația trebuie să le analizeze pentru a identifica modele, și a descoperi dovezi de utilizare a sistemului sau de compromitere.</w:t>
      </w:r>
    </w:p>
    <w:p w14:paraId="76654953"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Generarea de Rapoarte:</w:t>
      </w:r>
      <w:r w:rsidRPr="005F174D">
        <w:rPr>
          <w:rFonts w:ascii="Times New Roman" w:hAnsi="Times New Roman" w:cs="Times New Roman"/>
          <w:sz w:val="24"/>
          <w:szCs w:val="24"/>
          <w:lang w:val="ro-RO"/>
        </w:rPr>
        <w:t xml:space="preserve"> Aplicația trebuie să genereze rapoarte detaliate, ușor de înțeles, care să includă toate descoperirile relevante ale analizei, împreună cu orice recomandări pentru acțiuni ulterioare.</w:t>
      </w:r>
    </w:p>
    <w:p w14:paraId="26BAF96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 xml:space="preserve">Interfața Utilizator: </w:t>
      </w:r>
      <w:r w:rsidRPr="005F174D">
        <w:rPr>
          <w:rFonts w:ascii="Times New Roman" w:hAnsi="Times New Roman" w:cs="Times New Roman"/>
          <w:sz w:val="24"/>
          <w:szCs w:val="24"/>
          <w:lang w:val="ro-RO"/>
        </w:rPr>
        <w:t>Trebuie să fie disponibilă o interfață grafică pentru utilizatori, care să permită accesul ușor la toate funcționalitățile aplicației, inclusiv configurarea, monitorizarea și revizuirea rapoartelor.</w:t>
      </w:r>
    </w:p>
    <w:p w14:paraId="6DFEAED2" w14:textId="537EEBEC" w:rsid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Securitatea Datelor:</w:t>
      </w:r>
      <w:r w:rsidRPr="005F174D">
        <w:rPr>
          <w:rFonts w:ascii="Times New Roman" w:hAnsi="Times New Roman" w:cs="Times New Roman"/>
          <w:sz w:val="24"/>
          <w:szCs w:val="24"/>
          <w:lang w:val="ro-RO"/>
        </w:rPr>
        <w:t xml:space="preserve"> Aplicația trebuie să asigure securitatea datelor pe întreg parcursul procesului de forensics, de la colectare la raportare, utilizând protocoale de criptare și autentificare.</w:t>
      </w:r>
    </w:p>
    <w:p w14:paraId="472D972C" w14:textId="240FBFBC" w:rsidR="005F174D" w:rsidRDefault="005F174D">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55D82DDC" w14:textId="76877F93" w:rsidR="00467BE6" w:rsidRDefault="005F174D" w:rsidP="005F174D">
      <w:pPr>
        <w:pStyle w:val="ListParagraph"/>
        <w:numPr>
          <w:ilvl w:val="1"/>
          <w:numId w:val="1"/>
        </w:numPr>
        <w:spacing w:line="360" w:lineRule="auto"/>
        <w:jc w:val="both"/>
        <w:rPr>
          <w:rFonts w:ascii="Times New Roman" w:hAnsi="Times New Roman" w:cs="Times New Roman"/>
          <w:sz w:val="28"/>
          <w:szCs w:val="28"/>
          <w:lang w:val="ro-RO"/>
        </w:rPr>
      </w:pPr>
      <w:r w:rsidRPr="005F174D">
        <w:rPr>
          <w:rFonts w:ascii="Times New Roman" w:hAnsi="Times New Roman" w:cs="Times New Roman"/>
          <w:sz w:val="28"/>
          <w:szCs w:val="28"/>
          <w:lang w:val="ro-RO"/>
        </w:rPr>
        <w:lastRenderedPageBreak/>
        <w:t xml:space="preserve">Cerințe </w:t>
      </w:r>
      <w:r>
        <w:rPr>
          <w:rFonts w:ascii="Times New Roman" w:hAnsi="Times New Roman" w:cs="Times New Roman"/>
          <w:sz w:val="28"/>
          <w:szCs w:val="28"/>
          <w:lang w:val="ro-RO"/>
        </w:rPr>
        <w:t>ne</w:t>
      </w:r>
      <w:r w:rsidRPr="005F174D">
        <w:rPr>
          <w:rFonts w:ascii="Times New Roman" w:hAnsi="Times New Roman" w:cs="Times New Roman"/>
          <w:sz w:val="28"/>
          <w:szCs w:val="28"/>
          <w:lang w:val="ro-RO"/>
        </w:rPr>
        <w:t>funcționale</w:t>
      </w:r>
    </w:p>
    <w:p w14:paraId="56064040" w14:textId="46E71E92"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Performanță</w:t>
      </w:r>
      <w:r w:rsidRPr="005F174D">
        <w:rPr>
          <w:rFonts w:ascii="Times New Roman" w:hAnsi="Times New Roman" w:cs="Times New Roman"/>
          <w:sz w:val="24"/>
          <w:szCs w:val="24"/>
          <w:lang w:val="ro-RO"/>
        </w:rPr>
        <w:t>: Aplicația trebuie să fie capabilă să proceseze și să analizeze date într-un mod eficient, cu timp minim de așteptare</w:t>
      </w:r>
      <w:r>
        <w:rPr>
          <w:rFonts w:ascii="Times New Roman" w:hAnsi="Times New Roman" w:cs="Times New Roman"/>
          <w:sz w:val="24"/>
          <w:szCs w:val="24"/>
          <w:lang w:val="ro-RO"/>
        </w:rPr>
        <w:t>.</w:t>
      </w:r>
    </w:p>
    <w:p w14:paraId="48DBA8EC"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Fiabilitate</w:t>
      </w:r>
      <w:r w:rsidRPr="005F174D">
        <w:rPr>
          <w:rFonts w:ascii="Times New Roman" w:hAnsi="Times New Roman" w:cs="Times New Roman"/>
          <w:sz w:val="24"/>
          <w:szCs w:val="24"/>
          <w:lang w:val="ro-RO"/>
        </w:rPr>
        <w:t>: Trebuie să fie extrem de fiabilă, cu o rată minimă de eroare, pentru a asigura acuratețea și integritatea analizei forensice.</w:t>
      </w:r>
    </w:p>
    <w:p w14:paraId="2DEC3F20"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Usabilitate</w:t>
      </w:r>
      <w:r w:rsidRPr="005F174D">
        <w:rPr>
          <w:rFonts w:ascii="Times New Roman" w:hAnsi="Times New Roman" w:cs="Times New Roman"/>
          <w:sz w:val="24"/>
          <w:szCs w:val="24"/>
          <w:lang w:val="ro-RO"/>
        </w:rPr>
        <w:t>: Interfața cu utilizatorul trebuie să fie intuitivă și ușor de navigat, chiar și pentru utilizatorii care nu sunt experți în forensics.</w:t>
      </w:r>
    </w:p>
    <w:p w14:paraId="5B3E7CD9"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Scalabilitate</w:t>
      </w:r>
      <w:r w:rsidRPr="005F174D">
        <w:rPr>
          <w:rFonts w:ascii="Times New Roman" w:hAnsi="Times New Roman" w:cs="Times New Roman"/>
          <w:sz w:val="24"/>
          <w:szCs w:val="24"/>
          <w:lang w:val="ro-RO"/>
        </w:rPr>
        <w:t>: Arhitectura software-ului trebuie să fie scalabilă, permițând adăugarea de noi funcționalități sau module fără a afecta performanța sistemului existent.</w:t>
      </w:r>
    </w:p>
    <w:p w14:paraId="03D47042"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Securitate</w:t>
      </w:r>
      <w:r w:rsidRPr="005F174D">
        <w:rPr>
          <w:rFonts w:ascii="Times New Roman" w:hAnsi="Times New Roman" w:cs="Times New Roman"/>
          <w:sz w:val="24"/>
          <w:szCs w:val="24"/>
          <w:lang w:val="ro-RO"/>
        </w:rPr>
        <w:t>: Aplicația trebuie să implementeze măsuri de securitate puternice pentru a preveni accesul neautorizat la date și pentru a proteja împotriva atacurilor cibernetice.</w:t>
      </w:r>
    </w:p>
    <w:p w14:paraId="07E34E80"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Compatibilitate</w:t>
      </w:r>
      <w:r w:rsidRPr="005F174D">
        <w:rPr>
          <w:rFonts w:ascii="Times New Roman" w:hAnsi="Times New Roman" w:cs="Times New Roman"/>
          <w:sz w:val="24"/>
          <w:szCs w:val="24"/>
          <w:lang w:val="ro-RO"/>
        </w:rPr>
        <w:t>: Trebuie să fie compatibilă cu diferite versiuni ale sistemului de operare Windows, fărăa necesita modificări majore.</w:t>
      </w:r>
    </w:p>
    <w:p w14:paraId="646F2CAC"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Documentația</w:t>
      </w:r>
      <w:r w:rsidRPr="005F174D">
        <w:rPr>
          <w:rFonts w:ascii="Times New Roman" w:hAnsi="Times New Roman" w:cs="Times New Roman"/>
          <w:sz w:val="24"/>
          <w:szCs w:val="24"/>
          <w:lang w:val="ro-RO"/>
        </w:rPr>
        <w:t>: Documentația trebuie să fie completă, clară și actualizată, pentru a ajuta la implementarea, utilizarea și întreținerea aplicației.</w:t>
      </w:r>
    </w:p>
    <w:p w14:paraId="47361AA5" w14:textId="7C50BED5" w:rsidR="005F174D" w:rsidRDefault="005F174D" w:rsidP="005F174D">
      <w:pPr>
        <w:pStyle w:val="ListParagraph"/>
        <w:spacing w:line="276" w:lineRule="auto"/>
        <w:ind w:left="1440"/>
        <w:rPr>
          <w:rFonts w:ascii="Times New Roman" w:hAnsi="Times New Roman" w:cs="Times New Roman"/>
          <w:sz w:val="24"/>
          <w:szCs w:val="24"/>
          <w:lang w:val="ro-RO"/>
        </w:rPr>
      </w:pPr>
    </w:p>
    <w:p w14:paraId="01BAFD34" w14:textId="77777777" w:rsidR="00DE33A2" w:rsidRDefault="00DE33A2" w:rsidP="00DE33A2">
      <w:pPr>
        <w:pStyle w:val="ListParagraph"/>
        <w:numPr>
          <w:ilvl w:val="0"/>
          <w:numId w:val="1"/>
        </w:numPr>
        <w:spacing w:line="276" w:lineRule="auto"/>
        <w:rPr>
          <w:rFonts w:ascii="Times New Roman" w:hAnsi="Times New Roman" w:cs="Times New Roman"/>
          <w:b/>
          <w:bCs/>
          <w:sz w:val="28"/>
          <w:szCs w:val="28"/>
          <w:lang w:val="ro-RO"/>
        </w:rPr>
      </w:pPr>
      <w:r w:rsidRPr="00DE33A2">
        <w:rPr>
          <w:rFonts w:ascii="Times New Roman" w:hAnsi="Times New Roman" w:cs="Times New Roman"/>
          <w:b/>
          <w:bCs/>
          <w:sz w:val="28"/>
          <w:szCs w:val="28"/>
          <w:lang w:val="ro-RO"/>
        </w:rPr>
        <w:t>Arhitectura sistemului</w:t>
      </w:r>
    </w:p>
    <w:p w14:paraId="28B97214" w14:textId="1467922E" w:rsidR="00DE33A2" w:rsidRDefault="00DE33A2" w:rsidP="00DE33A2">
      <w:pPr>
        <w:pStyle w:val="ListParagraph"/>
        <w:numPr>
          <w:ilvl w:val="1"/>
          <w:numId w:val="1"/>
        </w:numPr>
        <w:spacing w:line="276" w:lineRule="auto"/>
        <w:rPr>
          <w:rFonts w:ascii="Times New Roman" w:hAnsi="Times New Roman" w:cs="Times New Roman"/>
          <w:sz w:val="28"/>
          <w:szCs w:val="28"/>
          <w:lang w:val="ro-RO"/>
        </w:rPr>
      </w:pPr>
      <w:r w:rsidRPr="00DE33A2">
        <w:rPr>
          <w:rFonts w:ascii="Times New Roman" w:hAnsi="Times New Roman" w:cs="Times New Roman"/>
          <w:sz w:val="28"/>
          <w:szCs w:val="28"/>
          <w:lang w:val="ro-RO"/>
        </w:rPr>
        <w:t>Client</w:t>
      </w:r>
      <w:r>
        <w:rPr>
          <w:rFonts w:ascii="Times New Roman" w:hAnsi="Times New Roman" w:cs="Times New Roman"/>
          <w:sz w:val="28"/>
          <w:szCs w:val="28"/>
          <w:lang w:val="ro-RO"/>
        </w:rPr>
        <w:tab/>
      </w:r>
    </w:p>
    <w:p w14:paraId="6F9806AD" w14:textId="5942D167" w:rsidR="00DE33A2" w:rsidRPr="00DE33A2" w:rsidRDefault="00DE33A2" w:rsidP="0007636D">
      <w:pPr>
        <w:pStyle w:val="ListParagraph"/>
        <w:numPr>
          <w:ilvl w:val="0"/>
          <w:numId w:val="6"/>
        </w:numPr>
        <w:tabs>
          <w:tab w:val="left" w:pos="2715"/>
        </w:tabs>
        <w:spacing w:line="276" w:lineRule="auto"/>
        <w:ind w:left="1080"/>
        <w:rPr>
          <w:rFonts w:ascii="Times New Roman" w:hAnsi="Times New Roman" w:cs="Times New Roman"/>
          <w:sz w:val="24"/>
          <w:szCs w:val="24"/>
          <w:lang w:val="ro-RO"/>
        </w:rPr>
      </w:pPr>
      <w:r w:rsidRPr="00DE33A2">
        <w:rPr>
          <w:rFonts w:ascii="Times New Roman" w:hAnsi="Times New Roman" w:cs="Times New Roman"/>
          <w:sz w:val="24"/>
          <w:szCs w:val="24"/>
          <w:lang w:val="ro-RO"/>
        </w:rPr>
        <w:t>Interfața Utilizatorului</w:t>
      </w:r>
    </w:p>
    <w:p w14:paraId="69A1C98B" w14:textId="16D89586" w:rsidR="00DE33A2" w:rsidRPr="00DE33A2" w:rsidRDefault="00DE33A2" w:rsidP="0007636D">
      <w:pPr>
        <w:pStyle w:val="ListParagraph"/>
        <w:numPr>
          <w:ilvl w:val="1"/>
          <w:numId w:val="6"/>
        </w:numPr>
        <w:tabs>
          <w:tab w:val="left" w:pos="2715"/>
        </w:tabs>
        <w:spacing w:line="276" w:lineRule="auto"/>
        <w:ind w:left="1800"/>
        <w:rPr>
          <w:rFonts w:ascii="Times New Roman" w:hAnsi="Times New Roman" w:cs="Times New Roman"/>
          <w:sz w:val="24"/>
          <w:szCs w:val="24"/>
          <w:lang w:val="ro-RO"/>
        </w:rPr>
      </w:pPr>
      <w:r w:rsidRPr="00DE33A2">
        <w:rPr>
          <w:rFonts w:ascii="Times New Roman" w:hAnsi="Times New Roman" w:cs="Times New Roman"/>
          <w:b/>
          <w:bCs/>
          <w:sz w:val="24"/>
          <w:szCs w:val="24"/>
          <w:lang w:val="ro-RO"/>
        </w:rPr>
        <w:t>Design UI/UX:</w:t>
      </w:r>
      <w:r w:rsidRPr="00DE33A2">
        <w:rPr>
          <w:rFonts w:ascii="Times New Roman" w:hAnsi="Times New Roman" w:cs="Times New Roman"/>
          <w:sz w:val="24"/>
          <w:szCs w:val="24"/>
          <w:lang w:val="ro-RO"/>
        </w:rPr>
        <w:t xml:space="preserve"> Designul interfeței cu utilizatorul trebuie să fie clar, intuitiv și ușor de utilizat pentru a simplifica procesul de digital forensics, chiar și pentru utilizatori care nu sunt experți tehnici.</w:t>
      </w:r>
    </w:p>
    <w:p w14:paraId="7EBDBDE6" w14:textId="631F3E39" w:rsidR="00DE33A2" w:rsidRPr="00DE33A2" w:rsidRDefault="00DE33A2" w:rsidP="0007636D">
      <w:pPr>
        <w:pStyle w:val="ListParagraph"/>
        <w:numPr>
          <w:ilvl w:val="1"/>
          <w:numId w:val="6"/>
        </w:numPr>
        <w:tabs>
          <w:tab w:val="left" w:pos="2715"/>
        </w:tabs>
        <w:spacing w:line="276" w:lineRule="auto"/>
        <w:ind w:left="1800"/>
        <w:rPr>
          <w:rFonts w:ascii="Times New Roman" w:hAnsi="Times New Roman" w:cs="Times New Roman"/>
          <w:sz w:val="24"/>
          <w:szCs w:val="24"/>
          <w:lang w:val="ro-RO"/>
        </w:rPr>
      </w:pPr>
      <w:r w:rsidRPr="00DE33A2">
        <w:rPr>
          <w:rFonts w:ascii="Times New Roman" w:hAnsi="Times New Roman" w:cs="Times New Roman"/>
          <w:b/>
          <w:bCs/>
          <w:sz w:val="24"/>
          <w:szCs w:val="24"/>
          <w:lang w:val="ro-RO"/>
        </w:rPr>
        <w:t>Dashboard</w:t>
      </w:r>
      <w:r w:rsidRPr="00DE33A2">
        <w:rPr>
          <w:rFonts w:ascii="Times New Roman" w:hAnsi="Times New Roman" w:cs="Times New Roman"/>
          <w:sz w:val="24"/>
          <w:szCs w:val="24"/>
          <w:lang w:val="ro-RO"/>
        </w:rPr>
        <w:t>: Un panou de control centralizat care afișează starea curentă a procesului de analiza și acces rapid la activare/dezactivare de func</w:t>
      </w:r>
      <w:r w:rsidRPr="00DE33A2">
        <w:rPr>
          <w:rFonts w:ascii="Times New Roman" w:hAnsi="Times New Roman" w:cs="Times New Roman"/>
          <w:sz w:val="24"/>
          <w:szCs w:val="24"/>
        </w:rPr>
        <w:t>ții</w:t>
      </w:r>
      <w:r w:rsidRPr="00DE33A2">
        <w:rPr>
          <w:rFonts w:ascii="Times New Roman" w:hAnsi="Times New Roman" w:cs="Times New Roman"/>
          <w:sz w:val="24"/>
          <w:szCs w:val="24"/>
          <w:lang w:val="ro-RO"/>
        </w:rPr>
        <w:t>.</w:t>
      </w:r>
    </w:p>
    <w:p w14:paraId="40A307B2" w14:textId="77777777" w:rsidR="00DE33A2" w:rsidRPr="00DE33A2" w:rsidRDefault="00DE33A2" w:rsidP="0007636D">
      <w:pPr>
        <w:pStyle w:val="ListParagraph"/>
        <w:tabs>
          <w:tab w:val="left" w:pos="2715"/>
        </w:tabs>
        <w:spacing w:line="276" w:lineRule="auto"/>
        <w:ind w:left="1800"/>
        <w:rPr>
          <w:rFonts w:ascii="Times New Roman" w:hAnsi="Times New Roman" w:cs="Times New Roman"/>
          <w:sz w:val="24"/>
          <w:szCs w:val="24"/>
          <w:lang w:val="ro-RO"/>
        </w:rPr>
      </w:pPr>
    </w:p>
    <w:p w14:paraId="502B09AE" w14:textId="77777777" w:rsidR="00DE33A2" w:rsidRPr="00DE33A2" w:rsidRDefault="00DE33A2" w:rsidP="0007636D">
      <w:pPr>
        <w:pStyle w:val="ListParagraph"/>
        <w:numPr>
          <w:ilvl w:val="0"/>
          <w:numId w:val="6"/>
        </w:numPr>
        <w:tabs>
          <w:tab w:val="left" w:pos="2715"/>
        </w:tabs>
        <w:spacing w:line="276" w:lineRule="auto"/>
        <w:ind w:left="1080"/>
        <w:rPr>
          <w:rFonts w:ascii="Times New Roman" w:hAnsi="Times New Roman" w:cs="Times New Roman"/>
          <w:sz w:val="24"/>
          <w:szCs w:val="24"/>
          <w:lang w:val="ro-RO"/>
        </w:rPr>
      </w:pPr>
      <w:r w:rsidRPr="00DE33A2">
        <w:rPr>
          <w:rFonts w:ascii="Times New Roman" w:hAnsi="Times New Roman" w:cs="Times New Roman"/>
          <w:sz w:val="24"/>
          <w:szCs w:val="24"/>
          <w:lang w:val="ro-RO"/>
        </w:rPr>
        <w:t>Funcționalități de Colectare a Datelor</w:t>
      </w:r>
    </w:p>
    <w:p w14:paraId="1E1F2C0F" w14:textId="77777777" w:rsidR="00DE33A2" w:rsidRPr="00DE33A2" w:rsidRDefault="00DE33A2" w:rsidP="0007636D">
      <w:pPr>
        <w:pStyle w:val="ListParagraph"/>
        <w:numPr>
          <w:ilvl w:val="1"/>
          <w:numId w:val="6"/>
        </w:numPr>
        <w:tabs>
          <w:tab w:val="left" w:pos="2715"/>
        </w:tabs>
        <w:spacing w:line="276" w:lineRule="auto"/>
        <w:ind w:left="1800"/>
        <w:rPr>
          <w:rFonts w:ascii="Times New Roman" w:hAnsi="Times New Roman" w:cs="Times New Roman"/>
          <w:sz w:val="24"/>
          <w:szCs w:val="24"/>
          <w:lang w:val="ro-RO"/>
        </w:rPr>
      </w:pPr>
      <w:r w:rsidRPr="00DE33A2">
        <w:rPr>
          <w:rFonts w:ascii="Times New Roman" w:hAnsi="Times New Roman" w:cs="Times New Roman"/>
          <w:b/>
          <w:bCs/>
          <w:sz w:val="24"/>
          <w:szCs w:val="24"/>
          <w:lang w:val="ro-RO"/>
        </w:rPr>
        <w:t>Instrumente de Colectare</w:t>
      </w:r>
      <w:r w:rsidRPr="00DE33A2">
        <w:rPr>
          <w:rFonts w:ascii="Times New Roman" w:hAnsi="Times New Roman" w:cs="Times New Roman"/>
          <w:sz w:val="24"/>
          <w:szCs w:val="24"/>
          <w:lang w:val="ro-RO"/>
        </w:rPr>
        <w:t>: Capabilitatea de a rula scripturi și instrumente automate pentru extragerea datelor de pe sistemul clientului, inclusiv memorie, fișiere și setări de sistem.</w:t>
      </w:r>
    </w:p>
    <w:p w14:paraId="2CE9F8BE" w14:textId="77777777" w:rsidR="00DE33A2" w:rsidRPr="00DE33A2" w:rsidRDefault="00DE33A2" w:rsidP="0007636D">
      <w:pPr>
        <w:pStyle w:val="ListParagraph"/>
        <w:numPr>
          <w:ilvl w:val="1"/>
          <w:numId w:val="6"/>
        </w:numPr>
        <w:tabs>
          <w:tab w:val="left" w:pos="2715"/>
        </w:tabs>
        <w:spacing w:line="276" w:lineRule="auto"/>
        <w:ind w:left="1800"/>
        <w:rPr>
          <w:rFonts w:ascii="Times New Roman" w:hAnsi="Times New Roman" w:cs="Times New Roman"/>
          <w:sz w:val="24"/>
          <w:szCs w:val="24"/>
          <w:lang w:val="ro-RO"/>
        </w:rPr>
      </w:pPr>
      <w:r w:rsidRPr="00DE33A2">
        <w:rPr>
          <w:rFonts w:ascii="Times New Roman" w:hAnsi="Times New Roman" w:cs="Times New Roman"/>
          <w:b/>
          <w:bCs/>
          <w:sz w:val="24"/>
          <w:szCs w:val="24"/>
          <w:lang w:val="ro-RO"/>
        </w:rPr>
        <w:t>Planificator de sarcini</w:t>
      </w:r>
      <w:r w:rsidRPr="00DE33A2">
        <w:rPr>
          <w:rFonts w:ascii="Times New Roman" w:hAnsi="Times New Roman" w:cs="Times New Roman"/>
          <w:sz w:val="24"/>
          <w:szCs w:val="24"/>
          <w:lang w:val="ro-RO"/>
        </w:rPr>
        <w:t>: Posibilitatea de a programa colectări de date la intervale regulate sau la declanșarea anumitor evenimente.</w:t>
      </w:r>
    </w:p>
    <w:p w14:paraId="155E77F8" w14:textId="77777777" w:rsidR="008274BB" w:rsidRDefault="00DE33A2" w:rsidP="0007636D">
      <w:pPr>
        <w:pStyle w:val="ListParagraph"/>
        <w:numPr>
          <w:ilvl w:val="0"/>
          <w:numId w:val="6"/>
        </w:numPr>
        <w:tabs>
          <w:tab w:val="left" w:pos="2715"/>
        </w:tabs>
        <w:spacing w:line="276" w:lineRule="auto"/>
        <w:ind w:left="1080"/>
        <w:rPr>
          <w:rFonts w:ascii="Times New Roman" w:hAnsi="Times New Roman" w:cs="Times New Roman"/>
          <w:sz w:val="24"/>
          <w:szCs w:val="24"/>
          <w:lang w:val="ro-RO"/>
        </w:rPr>
      </w:pPr>
      <w:r w:rsidRPr="008274BB">
        <w:rPr>
          <w:rFonts w:ascii="Times New Roman" w:hAnsi="Times New Roman" w:cs="Times New Roman"/>
          <w:sz w:val="24"/>
          <w:szCs w:val="24"/>
          <w:lang w:val="ro-RO"/>
        </w:rPr>
        <w:t>Comunicarea cu Serverul</w:t>
      </w:r>
    </w:p>
    <w:p w14:paraId="20C14DA3" w14:textId="169CB87E" w:rsidR="00DE33A2" w:rsidRPr="008274BB" w:rsidRDefault="00DE33A2" w:rsidP="0007636D">
      <w:pPr>
        <w:pStyle w:val="ListParagraph"/>
        <w:numPr>
          <w:ilvl w:val="0"/>
          <w:numId w:val="8"/>
        </w:numPr>
        <w:tabs>
          <w:tab w:val="left" w:pos="2715"/>
        </w:tabs>
        <w:spacing w:line="276" w:lineRule="auto"/>
        <w:ind w:left="1800"/>
        <w:rPr>
          <w:rFonts w:ascii="Times New Roman" w:hAnsi="Times New Roman" w:cs="Times New Roman"/>
          <w:sz w:val="24"/>
          <w:szCs w:val="24"/>
          <w:lang w:val="ro-RO"/>
        </w:rPr>
      </w:pPr>
      <w:r w:rsidRPr="008274BB">
        <w:rPr>
          <w:rFonts w:ascii="Times New Roman" w:hAnsi="Times New Roman" w:cs="Times New Roman"/>
          <w:b/>
          <w:bCs/>
          <w:sz w:val="24"/>
          <w:szCs w:val="24"/>
          <w:lang w:val="ro-RO"/>
        </w:rPr>
        <w:t>Protocol de Comunicare</w:t>
      </w:r>
      <w:r w:rsidRPr="008274BB">
        <w:rPr>
          <w:rFonts w:ascii="Times New Roman" w:hAnsi="Times New Roman" w:cs="Times New Roman"/>
          <w:sz w:val="24"/>
          <w:szCs w:val="24"/>
          <w:lang w:val="ro-RO"/>
        </w:rPr>
        <w:t>: Implementarea unui protocol de comunicare sigur, cum ar fi TLS/SSL, pentru transferul datelor între client și server.</w:t>
      </w:r>
    </w:p>
    <w:p w14:paraId="32CC18CB" w14:textId="77777777" w:rsidR="00DE33A2" w:rsidRPr="008274BB" w:rsidRDefault="00DE33A2" w:rsidP="0007636D">
      <w:pPr>
        <w:pStyle w:val="ListParagraph"/>
        <w:numPr>
          <w:ilvl w:val="0"/>
          <w:numId w:val="8"/>
        </w:numPr>
        <w:tabs>
          <w:tab w:val="left" w:pos="2715"/>
        </w:tabs>
        <w:spacing w:line="276" w:lineRule="auto"/>
        <w:ind w:left="1800"/>
        <w:rPr>
          <w:rFonts w:ascii="Times New Roman" w:hAnsi="Times New Roman" w:cs="Times New Roman"/>
          <w:sz w:val="24"/>
          <w:szCs w:val="24"/>
          <w:lang w:val="ro-RO"/>
        </w:rPr>
      </w:pPr>
      <w:r w:rsidRPr="008274BB">
        <w:rPr>
          <w:rFonts w:ascii="Times New Roman" w:hAnsi="Times New Roman" w:cs="Times New Roman"/>
          <w:b/>
          <w:bCs/>
          <w:sz w:val="24"/>
          <w:szCs w:val="24"/>
          <w:lang w:val="ro-RO"/>
        </w:rPr>
        <w:t>Autentificare și Autorizare</w:t>
      </w:r>
      <w:r w:rsidRPr="008274BB">
        <w:rPr>
          <w:rFonts w:ascii="Times New Roman" w:hAnsi="Times New Roman" w:cs="Times New Roman"/>
          <w:sz w:val="24"/>
          <w:szCs w:val="24"/>
          <w:lang w:val="ro-RO"/>
        </w:rPr>
        <w:t>: Mecanisme de securitate pentru a verifica identitatea clientului și a asigura că numai clienții autorizați pot iniția colectarea și transmisia datelor.</w:t>
      </w:r>
    </w:p>
    <w:p w14:paraId="5ADFEE86" w14:textId="77777777" w:rsidR="00DE33A2" w:rsidRPr="008274BB" w:rsidRDefault="00DE33A2" w:rsidP="008274BB">
      <w:pPr>
        <w:pStyle w:val="ListParagraph"/>
        <w:numPr>
          <w:ilvl w:val="0"/>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sz w:val="24"/>
          <w:szCs w:val="24"/>
          <w:lang w:val="ro-RO"/>
        </w:rPr>
        <w:lastRenderedPageBreak/>
        <w:t>Procesare și Prelucrare Locală</w:t>
      </w:r>
    </w:p>
    <w:p w14:paraId="5BCE6F28" w14:textId="77777777" w:rsidR="00DE33A2" w:rsidRPr="008274BB" w:rsidRDefault="00DE33A2" w:rsidP="008274BB">
      <w:pPr>
        <w:pStyle w:val="ListParagraph"/>
        <w:numPr>
          <w:ilvl w:val="1"/>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b/>
          <w:bCs/>
          <w:sz w:val="24"/>
          <w:szCs w:val="24"/>
          <w:lang w:val="ro-RO"/>
        </w:rPr>
        <w:t>Analiză Preliminară</w:t>
      </w:r>
      <w:r w:rsidRPr="008274BB">
        <w:rPr>
          <w:rFonts w:ascii="Times New Roman" w:hAnsi="Times New Roman" w:cs="Times New Roman"/>
          <w:sz w:val="24"/>
          <w:szCs w:val="24"/>
          <w:lang w:val="ro-RO"/>
        </w:rPr>
        <w:t>: Capacitatea de a efectua analize preliminare ale datelor înainte de a le trimite serverului pentru a reduce volumul de date transmise și a oferi rezultate rapide atunci când este necesar.</w:t>
      </w:r>
    </w:p>
    <w:p w14:paraId="198B41A0" w14:textId="77777777" w:rsidR="00DE33A2" w:rsidRPr="008274BB" w:rsidRDefault="00DE33A2" w:rsidP="008274BB">
      <w:pPr>
        <w:pStyle w:val="ListParagraph"/>
        <w:numPr>
          <w:ilvl w:val="1"/>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b/>
          <w:bCs/>
          <w:sz w:val="24"/>
          <w:szCs w:val="24"/>
          <w:lang w:val="ro-RO"/>
        </w:rPr>
        <w:t>Caching Local</w:t>
      </w:r>
      <w:r w:rsidRPr="008274BB">
        <w:rPr>
          <w:rFonts w:ascii="Times New Roman" w:hAnsi="Times New Roman" w:cs="Times New Roman"/>
          <w:sz w:val="24"/>
          <w:szCs w:val="24"/>
          <w:lang w:val="ro-RO"/>
        </w:rPr>
        <w:t>: Stocarea temporară a datelor pentru a optimiza performanța și pentru a asigura că datele nu sunt pierdute în cazul unei întreruperi a conexiunii cu serverul.</w:t>
      </w:r>
    </w:p>
    <w:p w14:paraId="2D5FCCD9" w14:textId="77777777" w:rsidR="00DE33A2" w:rsidRPr="008274BB" w:rsidRDefault="00DE33A2" w:rsidP="008274BB">
      <w:pPr>
        <w:pStyle w:val="ListParagraph"/>
        <w:numPr>
          <w:ilvl w:val="0"/>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sz w:val="24"/>
          <w:szCs w:val="24"/>
          <w:lang w:val="ro-RO"/>
        </w:rPr>
        <w:t>Securitate</w:t>
      </w:r>
    </w:p>
    <w:p w14:paraId="4F427F2B" w14:textId="77777777" w:rsidR="00DE33A2" w:rsidRPr="008274BB" w:rsidRDefault="00DE33A2" w:rsidP="008274BB">
      <w:pPr>
        <w:pStyle w:val="ListParagraph"/>
        <w:numPr>
          <w:ilvl w:val="1"/>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b/>
          <w:bCs/>
          <w:sz w:val="24"/>
          <w:szCs w:val="24"/>
          <w:lang w:val="ro-RO"/>
        </w:rPr>
        <w:t>Criptarea Datelor</w:t>
      </w:r>
      <w:r w:rsidRPr="008274BB">
        <w:rPr>
          <w:rFonts w:ascii="Times New Roman" w:hAnsi="Times New Roman" w:cs="Times New Roman"/>
          <w:sz w:val="24"/>
          <w:szCs w:val="24"/>
          <w:lang w:val="ro-RO"/>
        </w:rPr>
        <w:t>: Toate datele sensibile stocate local sau transmise trebuie să fie criptate pentru a proteja integritatea și confidențialitatea informațiilor.</w:t>
      </w:r>
    </w:p>
    <w:p w14:paraId="45156266" w14:textId="607278C9" w:rsidR="00DE33A2" w:rsidRDefault="00DE33A2" w:rsidP="008274BB">
      <w:pPr>
        <w:pStyle w:val="ListParagraph"/>
        <w:numPr>
          <w:ilvl w:val="1"/>
          <w:numId w:val="7"/>
        </w:numPr>
        <w:tabs>
          <w:tab w:val="left" w:pos="2715"/>
        </w:tabs>
        <w:spacing w:line="276" w:lineRule="auto"/>
        <w:rPr>
          <w:rFonts w:ascii="Times New Roman" w:hAnsi="Times New Roman" w:cs="Times New Roman"/>
          <w:sz w:val="24"/>
          <w:szCs w:val="24"/>
          <w:lang w:val="ro-RO"/>
        </w:rPr>
      </w:pPr>
      <w:r w:rsidRPr="008274BB">
        <w:rPr>
          <w:rFonts w:ascii="Times New Roman" w:hAnsi="Times New Roman" w:cs="Times New Roman"/>
          <w:b/>
          <w:bCs/>
          <w:sz w:val="24"/>
          <w:szCs w:val="24"/>
          <w:lang w:val="ro-RO"/>
        </w:rPr>
        <w:t>Prevenirea Manipulării</w:t>
      </w:r>
      <w:r w:rsidRPr="008274BB">
        <w:rPr>
          <w:rFonts w:ascii="Times New Roman" w:hAnsi="Times New Roman" w:cs="Times New Roman"/>
          <w:sz w:val="24"/>
          <w:szCs w:val="24"/>
          <w:lang w:val="ro-RO"/>
        </w:rPr>
        <w:t>: Măsuri de protecție împotriva alterării datelor și a artefactelor colectate, inclusiv utilizarea hash-urilor criptografice pentru a verifica integritatea datelor.</w:t>
      </w:r>
    </w:p>
    <w:p w14:paraId="22909CED" w14:textId="77777777" w:rsidR="008274BB" w:rsidRPr="008274BB" w:rsidRDefault="008274BB" w:rsidP="008274BB">
      <w:pPr>
        <w:pStyle w:val="ListParagraph"/>
        <w:tabs>
          <w:tab w:val="left" w:pos="2715"/>
        </w:tabs>
        <w:spacing w:line="276" w:lineRule="auto"/>
        <w:ind w:left="1800"/>
        <w:rPr>
          <w:rFonts w:ascii="Times New Roman" w:hAnsi="Times New Roman" w:cs="Times New Roman"/>
          <w:sz w:val="24"/>
          <w:szCs w:val="24"/>
          <w:lang w:val="ro-RO"/>
        </w:rPr>
      </w:pPr>
    </w:p>
    <w:p w14:paraId="26700BBE" w14:textId="3AE997FA" w:rsidR="00DE33A2" w:rsidRDefault="00DE33A2" w:rsidP="00DE33A2">
      <w:pPr>
        <w:pStyle w:val="ListParagraph"/>
        <w:numPr>
          <w:ilvl w:val="1"/>
          <w:numId w:val="1"/>
        </w:numPr>
        <w:spacing w:line="276" w:lineRule="auto"/>
        <w:rPr>
          <w:rFonts w:ascii="Times New Roman" w:hAnsi="Times New Roman" w:cs="Times New Roman"/>
          <w:sz w:val="28"/>
          <w:szCs w:val="28"/>
          <w:lang w:val="ro-RO"/>
        </w:rPr>
      </w:pPr>
      <w:r>
        <w:rPr>
          <w:rFonts w:ascii="Times New Roman" w:hAnsi="Times New Roman" w:cs="Times New Roman"/>
          <w:sz w:val="28"/>
          <w:szCs w:val="28"/>
          <w:lang w:val="ro-RO"/>
        </w:rPr>
        <w:t>Server</w:t>
      </w:r>
    </w:p>
    <w:p w14:paraId="4469FAD7" w14:textId="173251D6" w:rsidR="0007636D" w:rsidRDefault="0007636D" w:rsidP="0007636D">
      <w:pPr>
        <w:pStyle w:val="ListParagraph"/>
        <w:numPr>
          <w:ilvl w:val="2"/>
          <w:numId w:val="10"/>
        </w:numPr>
        <w:rPr>
          <w:rFonts w:ascii="Times New Roman" w:hAnsi="Times New Roman" w:cs="Times New Roman"/>
          <w:sz w:val="24"/>
          <w:szCs w:val="24"/>
        </w:rPr>
      </w:pPr>
      <w:r w:rsidRPr="0007636D">
        <w:rPr>
          <w:rFonts w:ascii="Times New Roman" w:hAnsi="Times New Roman" w:cs="Times New Roman"/>
          <w:sz w:val="24"/>
          <w:szCs w:val="24"/>
        </w:rPr>
        <w:t>Managementul Datelor</w:t>
      </w:r>
      <w:r>
        <w:rPr>
          <w:rFonts w:ascii="Times New Roman" w:hAnsi="Times New Roman" w:cs="Times New Roman"/>
          <w:sz w:val="24"/>
          <w:szCs w:val="24"/>
        </w:rPr>
        <w:tab/>
      </w:r>
    </w:p>
    <w:p w14:paraId="1D3F2BD4" w14:textId="661B67CC"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Baza de Date</w:t>
      </w:r>
      <w:r w:rsidRPr="0007636D">
        <w:rPr>
          <w:rFonts w:ascii="Times New Roman" w:hAnsi="Times New Roman" w:cs="Times New Roman"/>
          <w:sz w:val="24"/>
          <w:szCs w:val="24"/>
        </w:rPr>
        <w:t>: Utilizarea unei baze de date robuste pentru stocarea eficientă și organizarea datelor colectate de la clienți.</w:t>
      </w:r>
    </w:p>
    <w:p w14:paraId="1B81382A"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Securitatea Datelor</w:t>
      </w:r>
      <w:r w:rsidRPr="0007636D">
        <w:rPr>
          <w:rFonts w:ascii="Times New Roman" w:hAnsi="Times New Roman" w:cs="Times New Roman"/>
          <w:sz w:val="24"/>
          <w:szCs w:val="24"/>
        </w:rPr>
        <w:t>: Implementarea protocoalelor de securitate pentru a proteja baza de date împotriva accesului neautorizat și a vulnerabilităților.</w:t>
      </w:r>
    </w:p>
    <w:p w14:paraId="4754560F" w14:textId="77777777" w:rsidR="0007636D" w:rsidRPr="0007636D" w:rsidRDefault="0007636D" w:rsidP="0007636D">
      <w:pPr>
        <w:pStyle w:val="ListParagraph"/>
        <w:numPr>
          <w:ilvl w:val="2"/>
          <w:numId w:val="10"/>
        </w:numPr>
        <w:rPr>
          <w:rFonts w:ascii="Times New Roman" w:hAnsi="Times New Roman" w:cs="Times New Roman"/>
          <w:sz w:val="24"/>
          <w:szCs w:val="24"/>
        </w:rPr>
      </w:pPr>
      <w:r w:rsidRPr="0007636D">
        <w:rPr>
          <w:rFonts w:ascii="Times New Roman" w:hAnsi="Times New Roman" w:cs="Times New Roman"/>
          <w:sz w:val="24"/>
          <w:szCs w:val="24"/>
        </w:rPr>
        <w:t>Procesarea și Analiza Datelor</w:t>
      </w:r>
    </w:p>
    <w:p w14:paraId="09765D23" w14:textId="01EE61B1"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Motor de Procesare</w:t>
      </w:r>
      <w:r w:rsidRPr="0007636D">
        <w:rPr>
          <w:rFonts w:ascii="Times New Roman" w:hAnsi="Times New Roman" w:cs="Times New Roman"/>
          <w:sz w:val="24"/>
          <w:szCs w:val="24"/>
        </w:rPr>
        <w:t xml:space="preserve">: Un sistem puternic de procesare a datelor care poate rula algoritmi complexi și poate efectua operațiuni de analiză </w:t>
      </w:r>
      <w:r>
        <w:rPr>
          <w:rFonts w:ascii="Times New Roman" w:hAnsi="Times New Roman" w:cs="Times New Roman"/>
          <w:sz w:val="24"/>
          <w:szCs w:val="24"/>
        </w:rPr>
        <w:t>de tip forensics</w:t>
      </w:r>
      <w:r w:rsidRPr="0007636D">
        <w:rPr>
          <w:rFonts w:ascii="Times New Roman" w:hAnsi="Times New Roman" w:cs="Times New Roman"/>
          <w:sz w:val="24"/>
          <w:szCs w:val="24"/>
        </w:rPr>
        <w:t xml:space="preserve"> pe volume mari de date.</w:t>
      </w:r>
    </w:p>
    <w:p w14:paraId="1CDFB978"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Instrumente de Analiză</w:t>
      </w:r>
      <w:r w:rsidRPr="0007636D">
        <w:rPr>
          <w:rFonts w:ascii="Times New Roman" w:hAnsi="Times New Roman" w:cs="Times New Roman"/>
          <w:sz w:val="24"/>
          <w:szCs w:val="24"/>
        </w:rPr>
        <w:t>: Integrarea cu instrumente avansate de digital forensics pentru a efectua analize automatizate și manuale.</w:t>
      </w:r>
    </w:p>
    <w:p w14:paraId="35797F37" w14:textId="77777777" w:rsidR="0007636D" w:rsidRPr="0007636D" w:rsidRDefault="0007636D" w:rsidP="0007636D">
      <w:pPr>
        <w:pStyle w:val="ListParagraph"/>
        <w:numPr>
          <w:ilvl w:val="2"/>
          <w:numId w:val="10"/>
        </w:numPr>
        <w:rPr>
          <w:rFonts w:ascii="Times New Roman" w:hAnsi="Times New Roman" w:cs="Times New Roman"/>
          <w:sz w:val="24"/>
          <w:szCs w:val="24"/>
        </w:rPr>
      </w:pPr>
      <w:r w:rsidRPr="0007636D">
        <w:rPr>
          <w:rFonts w:ascii="Times New Roman" w:hAnsi="Times New Roman" w:cs="Times New Roman"/>
          <w:sz w:val="24"/>
          <w:szCs w:val="24"/>
        </w:rPr>
        <w:t>Comunicarea cu Clientul</w:t>
      </w:r>
    </w:p>
    <w:p w14:paraId="11123A86"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API-uri și Servicii Web</w:t>
      </w:r>
      <w:r w:rsidRPr="0007636D">
        <w:rPr>
          <w:rFonts w:ascii="Times New Roman" w:hAnsi="Times New Roman" w:cs="Times New Roman"/>
          <w:sz w:val="24"/>
          <w:szCs w:val="24"/>
        </w:rPr>
        <w:t>: Implementarea API-urilor sau a serviciilor web pentru a facilita schimbul de date între client și server și pentru a permite integrarea cu alte sisteme.</w:t>
      </w:r>
    </w:p>
    <w:p w14:paraId="035BDC7B"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Gestionarea Conexiunilor</w:t>
      </w:r>
      <w:r w:rsidRPr="0007636D">
        <w:rPr>
          <w:rFonts w:ascii="Times New Roman" w:hAnsi="Times New Roman" w:cs="Times New Roman"/>
          <w:sz w:val="24"/>
          <w:szCs w:val="24"/>
        </w:rPr>
        <w:t>: Menținerea și gestionarea conexiunilor securizate cu multiple instanțe de client.</w:t>
      </w:r>
    </w:p>
    <w:p w14:paraId="76261E31" w14:textId="77777777" w:rsidR="0007636D" w:rsidRPr="0007636D" w:rsidRDefault="0007636D" w:rsidP="0007636D">
      <w:pPr>
        <w:pStyle w:val="ListParagraph"/>
        <w:numPr>
          <w:ilvl w:val="2"/>
          <w:numId w:val="10"/>
        </w:numPr>
        <w:rPr>
          <w:rFonts w:ascii="Times New Roman" w:hAnsi="Times New Roman" w:cs="Times New Roman"/>
          <w:sz w:val="24"/>
          <w:szCs w:val="24"/>
        </w:rPr>
      </w:pPr>
      <w:r w:rsidRPr="0007636D">
        <w:rPr>
          <w:rFonts w:ascii="Times New Roman" w:hAnsi="Times New Roman" w:cs="Times New Roman"/>
          <w:sz w:val="24"/>
          <w:szCs w:val="24"/>
        </w:rPr>
        <w:t>Scalabilitate și Performanță</w:t>
      </w:r>
    </w:p>
    <w:p w14:paraId="2F6130E4"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Scalabilitate Orizontală și Verticală</w:t>
      </w:r>
      <w:r w:rsidRPr="0007636D">
        <w:rPr>
          <w:rFonts w:ascii="Times New Roman" w:hAnsi="Times New Roman" w:cs="Times New Roman"/>
          <w:sz w:val="24"/>
          <w:szCs w:val="24"/>
        </w:rPr>
        <w:t>: Capacitatea de a adăuga mai mult hardware sau de a aloca mai multe resurse pentru a gestiona creșterea volumului de date și a solicitărilor de procesare.</w:t>
      </w:r>
    </w:p>
    <w:p w14:paraId="3E9D74AB" w14:textId="77777777" w:rsidR="0007636D" w:rsidRPr="0007636D" w:rsidRDefault="0007636D" w:rsidP="0007636D">
      <w:pPr>
        <w:pStyle w:val="ListParagraph"/>
        <w:numPr>
          <w:ilvl w:val="3"/>
          <w:numId w:val="10"/>
        </w:numPr>
        <w:rPr>
          <w:rFonts w:ascii="Times New Roman" w:hAnsi="Times New Roman" w:cs="Times New Roman"/>
          <w:sz w:val="24"/>
          <w:szCs w:val="24"/>
        </w:rPr>
      </w:pPr>
      <w:r w:rsidRPr="0007636D">
        <w:rPr>
          <w:rFonts w:ascii="Times New Roman" w:hAnsi="Times New Roman" w:cs="Times New Roman"/>
          <w:b/>
          <w:bCs/>
          <w:sz w:val="24"/>
          <w:szCs w:val="24"/>
        </w:rPr>
        <w:t>Load Balancing</w:t>
      </w:r>
      <w:r w:rsidRPr="0007636D">
        <w:rPr>
          <w:rFonts w:ascii="Times New Roman" w:hAnsi="Times New Roman" w:cs="Times New Roman"/>
          <w:sz w:val="24"/>
          <w:szCs w:val="24"/>
        </w:rPr>
        <w:t>: Distribuirea încărcăturii pe mai multe servere sau nuclee de procesare pentru a asigura performanță și disponibilitate.</w:t>
      </w:r>
    </w:p>
    <w:p w14:paraId="2E782D3C" w14:textId="02BF8CF3" w:rsidR="0007636D" w:rsidRDefault="0007636D">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98EF15D" w14:textId="289BFE5D" w:rsidR="00DE33A2" w:rsidRPr="009A666A" w:rsidRDefault="0007636D" w:rsidP="009A666A">
      <w:pPr>
        <w:pStyle w:val="ListParagraph"/>
        <w:numPr>
          <w:ilvl w:val="0"/>
          <w:numId w:val="1"/>
        </w:numPr>
        <w:spacing w:line="360" w:lineRule="auto"/>
        <w:rPr>
          <w:rFonts w:ascii="Times New Roman" w:hAnsi="Times New Roman" w:cs="Times New Roman"/>
          <w:b/>
          <w:bCs/>
          <w:sz w:val="28"/>
          <w:szCs w:val="28"/>
          <w:lang w:val="ro-RO"/>
        </w:rPr>
      </w:pPr>
      <w:r w:rsidRPr="009A666A">
        <w:rPr>
          <w:rFonts w:ascii="Times New Roman" w:hAnsi="Times New Roman" w:cs="Times New Roman"/>
          <w:b/>
          <w:bCs/>
          <w:sz w:val="28"/>
          <w:szCs w:val="28"/>
          <w:lang w:val="ro-RO"/>
        </w:rPr>
        <w:lastRenderedPageBreak/>
        <w:t>Diagrame UML</w:t>
      </w:r>
    </w:p>
    <w:p w14:paraId="037A01FE" w14:textId="15A62D2F" w:rsidR="0007636D" w:rsidRDefault="00644CDB" w:rsidP="009A666A">
      <w:pPr>
        <w:pStyle w:val="ListParagraph"/>
        <w:numPr>
          <w:ilvl w:val="1"/>
          <w:numId w:val="1"/>
        </w:numPr>
        <w:spacing w:line="360" w:lineRule="auto"/>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8240" behindDoc="0" locked="0" layoutInCell="1" allowOverlap="1" wp14:anchorId="41483D08" wp14:editId="232015C1">
            <wp:simplePos x="0" y="0"/>
            <wp:positionH relativeFrom="margin">
              <wp:align>right</wp:align>
            </wp:positionH>
            <wp:positionV relativeFrom="paragraph">
              <wp:posOffset>288614</wp:posOffset>
            </wp:positionV>
            <wp:extent cx="5932805" cy="49657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965700"/>
                    </a:xfrm>
                    <a:prstGeom prst="rect">
                      <a:avLst/>
                    </a:prstGeom>
                    <a:noFill/>
                    <a:ln>
                      <a:noFill/>
                    </a:ln>
                  </pic:spPr>
                </pic:pic>
              </a:graphicData>
            </a:graphic>
          </wp:anchor>
        </w:drawing>
      </w:r>
      <w:r w:rsidR="0007636D" w:rsidRPr="009A666A">
        <w:rPr>
          <w:rFonts w:ascii="Times New Roman" w:hAnsi="Times New Roman" w:cs="Times New Roman"/>
          <w:sz w:val="28"/>
          <w:szCs w:val="28"/>
          <w:lang w:val="ro-RO"/>
        </w:rPr>
        <w:t>Diagrama cazurilor de utilizare</w:t>
      </w:r>
    </w:p>
    <w:p w14:paraId="573EA153" w14:textId="5312DC9C" w:rsidR="009A666A" w:rsidRPr="009A666A" w:rsidRDefault="009A666A" w:rsidP="009A666A">
      <w:pPr>
        <w:pStyle w:val="ListParagraph"/>
        <w:spacing w:line="360" w:lineRule="auto"/>
        <w:ind w:left="1080"/>
        <w:rPr>
          <w:rFonts w:ascii="Times New Roman" w:hAnsi="Times New Roman" w:cs="Times New Roman"/>
          <w:sz w:val="28"/>
          <w:szCs w:val="28"/>
          <w:lang w:val="ro-RO"/>
        </w:rPr>
      </w:pPr>
    </w:p>
    <w:p w14:paraId="54E2079D" w14:textId="77777777" w:rsidR="00353C48" w:rsidRDefault="00353C48">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F9B1773" w14:textId="56B0BA25" w:rsidR="009A666A" w:rsidRDefault="009A666A" w:rsidP="009A666A">
      <w:pPr>
        <w:pStyle w:val="ListParagraph"/>
        <w:numPr>
          <w:ilvl w:val="1"/>
          <w:numId w:val="1"/>
        </w:numPr>
        <w:spacing w:line="360" w:lineRule="auto"/>
        <w:rPr>
          <w:rFonts w:ascii="Times New Roman" w:hAnsi="Times New Roman" w:cs="Times New Roman"/>
          <w:sz w:val="28"/>
          <w:szCs w:val="28"/>
          <w:lang w:val="ro-RO"/>
        </w:rPr>
      </w:pPr>
      <w:r w:rsidRPr="009A666A">
        <w:rPr>
          <w:rFonts w:ascii="Times New Roman" w:hAnsi="Times New Roman" w:cs="Times New Roman"/>
          <w:sz w:val="28"/>
          <w:szCs w:val="28"/>
          <w:lang w:val="ro-RO"/>
        </w:rPr>
        <w:lastRenderedPageBreak/>
        <w:t>Diagrama de secvență</w:t>
      </w:r>
    </w:p>
    <w:p w14:paraId="28C05090" w14:textId="0FB4DF87" w:rsidR="009A666A" w:rsidRPr="009A666A" w:rsidRDefault="00353C48" w:rsidP="009A666A">
      <w:pPr>
        <w:pStyle w:val="ListParagraph"/>
        <w:spacing w:line="360" w:lineRule="auto"/>
        <w:ind w:left="144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198325B8" wp14:editId="6599C1E7">
            <wp:simplePos x="0" y="0"/>
            <wp:positionH relativeFrom="margin">
              <wp:align>center</wp:align>
            </wp:positionH>
            <wp:positionV relativeFrom="paragraph">
              <wp:posOffset>0</wp:posOffset>
            </wp:positionV>
            <wp:extent cx="5401310" cy="60071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6007100"/>
                    </a:xfrm>
                    <a:prstGeom prst="rect">
                      <a:avLst/>
                    </a:prstGeom>
                    <a:noFill/>
                    <a:ln>
                      <a:noFill/>
                    </a:ln>
                  </pic:spPr>
                </pic:pic>
              </a:graphicData>
            </a:graphic>
          </wp:anchor>
        </w:drawing>
      </w:r>
    </w:p>
    <w:p w14:paraId="1D7E0892" w14:textId="77777777" w:rsidR="00353C48" w:rsidRDefault="00353C48">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4166972" w14:textId="6AE6D9C0" w:rsidR="009A666A" w:rsidRDefault="0083560A" w:rsidP="009A666A">
      <w:pPr>
        <w:pStyle w:val="ListParagraph"/>
        <w:numPr>
          <w:ilvl w:val="1"/>
          <w:numId w:val="1"/>
        </w:numPr>
        <w:spacing w:line="360" w:lineRule="auto"/>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anchor distT="0" distB="0" distL="114300" distR="114300" simplePos="0" relativeHeight="251660288" behindDoc="0" locked="0" layoutInCell="1" allowOverlap="1" wp14:anchorId="11B59AC7" wp14:editId="353C81B4">
            <wp:simplePos x="0" y="0"/>
            <wp:positionH relativeFrom="margin">
              <wp:align>right</wp:align>
            </wp:positionH>
            <wp:positionV relativeFrom="paragraph">
              <wp:posOffset>286710</wp:posOffset>
            </wp:positionV>
            <wp:extent cx="5943600" cy="56032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03240"/>
                    </a:xfrm>
                    <a:prstGeom prst="rect">
                      <a:avLst/>
                    </a:prstGeom>
                    <a:noFill/>
                    <a:ln>
                      <a:noFill/>
                    </a:ln>
                  </pic:spPr>
                </pic:pic>
              </a:graphicData>
            </a:graphic>
          </wp:anchor>
        </w:drawing>
      </w:r>
      <w:r w:rsidR="009A666A" w:rsidRPr="009A666A">
        <w:rPr>
          <w:rFonts w:ascii="Times New Roman" w:hAnsi="Times New Roman" w:cs="Times New Roman"/>
          <w:sz w:val="28"/>
          <w:szCs w:val="28"/>
          <w:lang w:val="ro-RO"/>
        </w:rPr>
        <w:t>Diagrama de activități</w:t>
      </w:r>
    </w:p>
    <w:p w14:paraId="49476ECA" w14:textId="16DE581C" w:rsidR="00353C48" w:rsidRDefault="00353C48" w:rsidP="00353C48">
      <w:pPr>
        <w:pStyle w:val="ListParagraph"/>
        <w:spacing w:line="360" w:lineRule="auto"/>
        <w:ind w:left="1080"/>
        <w:rPr>
          <w:rFonts w:ascii="Times New Roman" w:hAnsi="Times New Roman" w:cs="Times New Roman"/>
          <w:sz w:val="28"/>
          <w:szCs w:val="28"/>
          <w:lang w:val="ro-RO"/>
        </w:rPr>
      </w:pPr>
    </w:p>
    <w:p w14:paraId="215D0591" w14:textId="3DEEA496" w:rsidR="0083560A" w:rsidRDefault="0083560A">
      <w:pPr>
        <w:spacing w:line="259" w:lineRule="auto"/>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473958DC" w14:textId="70930328" w:rsidR="009A666A" w:rsidRDefault="009A666A" w:rsidP="009A666A">
      <w:pPr>
        <w:pStyle w:val="ListParagraph"/>
        <w:numPr>
          <w:ilvl w:val="0"/>
          <w:numId w:val="1"/>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Testare</w:t>
      </w:r>
    </w:p>
    <w:p w14:paraId="52ED185B" w14:textId="159F3AF6" w:rsidR="00FB2E50" w:rsidRPr="00FB2E50" w:rsidRDefault="00FB2E50" w:rsidP="00FB2E50">
      <w:pPr>
        <w:pStyle w:val="ListParagraph"/>
        <w:numPr>
          <w:ilvl w:val="1"/>
          <w:numId w:val="1"/>
        </w:numPr>
        <w:spacing w:line="360" w:lineRule="auto"/>
        <w:rPr>
          <w:rFonts w:ascii="Times New Roman" w:hAnsi="Times New Roman" w:cs="Times New Roman"/>
          <w:sz w:val="28"/>
          <w:szCs w:val="28"/>
          <w:lang w:val="ro-RO"/>
        </w:rPr>
      </w:pPr>
      <w:r w:rsidRPr="00FB2E50">
        <w:rPr>
          <w:rFonts w:ascii="Times New Roman" w:hAnsi="Times New Roman" w:cs="Times New Roman"/>
          <w:sz w:val="28"/>
          <w:szCs w:val="28"/>
          <w:lang w:val="ro-RO"/>
        </w:rPr>
        <w:t>Strategi</w:t>
      </w:r>
      <w:r>
        <w:rPr>
          <w:rFonts w:ascii="Times New Roman" w:hAnsi="Times New Roman" w:cs="Times New Roman"/>
          <w:sz w:val="28"/>
          <w:szCs w:val="28"/>
          <w:lang w:val="ro-RO"/>
        </w:rPr>
        <w:t>a</w:t>
      </w:r>
      <w:r w:rsidRPr="00FB2E50">
        <w:rPr>
          <w:rFonts w:ascii="Times New Roman" w:hAnsi="Times New Roman" w:cs="Times New Roman"/>
          <w:sz w:val="28"/>
          <w:szCs w:val="28"/>
          <w:lang w:val="ro-RO"/>
        </w:rPr>
        <w:t xml:space="preserve"> de testare</w:t>
      </w:r>
    </w:p>
    <w:p w14:paraId="166FF8A6" w14:textId="60A2B332" w:rsidR="00AD499E" w:rsidRPr="00AD499E" w:rsidRDefault="00AD499E" w:rsidP="00AD499E">
      <w:pPr>
        <w:spacing w:line="360" w:lineRule="auto"/>
        <w:ind w:left="360"/>
        <w:rPr>
          <w:rFonts w:ascii="Times New Roman" w:hAnsi="Times New Roman" w:cs="Times New Roman"/>
          <w:sz w:val="24"/>
          <w:szCs w:val="24"/>
          <w:lang w:val="ro-RO"/>
        </w:rPr>
      </w:pPr>
      <w:r w:rsidRPr="00AD499E">
        <w:rPr>
          <w:rFonts w:ascii="Times New Roman" w:hAnsi="Times New Roman" w:cs="Times New Roman"/>
          <w:sz w:val="24"/>
          <w:szCs w:val="24"/>
          <w:lang w:val="ro-RO"/>
        </w:rPr>
        <w:t xml:space="preserve">Strategia de </w:t>
      </w:r>
      <w:r>
        <w:rPr>
          <w:rFonts w:ascii="Times New Roman" w:hAnsi="Times New Roman" w:cs="Times New Roman"/>
          <w:sz w:val="24"/>
          <w:szCs w:val="24"/>
          <w:lang w:val="ro-RO"/>
        </w:rPr>
        <w:t>t</w:t>
      </w:r>
      <w:r w:rsidRPr="00AD499E">
        <w:rPr>
          <w:rFonts w:ascii="Times New Roman" w:hAnsi="Times New Roman" w:cs="Times New Roman"/>
          <w:sz w:val="24"/>
          <w:szCs w:val="24"/>
          <w:lang w:val="ro-RO"/>
        </w:rPr>
        <w:t>estare</w:t>
      </w:r>
      <w:r>
        <w:rPr>
          <w:rFonts w:ascii="Times New Roman" w:hAnsi="Times New Roman" w:cs="Times New Roman"/>
          <w:sz w:val="24"/>
          <w:szCs w:val="24"/>
          <w:lang w:val="ro-RO"/>
        </w:rPr>
        <w:t xml:space="preserve"> constă în următoarele etape:</w:t>
      </w:r>
    </w:p>
    <w:p w14:paraId="353FF1D6" w14:textId="77777777" w:rsidR="00AD499E" w:rsidRPr="00AD499E" w:rsidRDefault="00AD499E" w:rsidP="00AD499E">
      <w:pPr>
        <w:pStyle w:val="ListParagraph"/>
        <w:numPr>
          <w:ilvl w:val="0"/>
          <w:numId w:val="14"/>
        </w:numPr>
        <w:spacing w:line="360" w:lineRule="auto"/>
        <w:rPr>
          <w:rFonts w:ascii="Times New Roman" w:hAnsi="Times New Roman" w:cs="Times New Roman"/>
          <w:sz w:val="24"/>
          <w:szCs w:val="24"/>
          <w:lang w:val="ro-RO"/>
        </w:rPr>
      </w:pPr>
      <w:r w:rsidRPr="00AD499E">
        <w:rPr>
          <w:rFonts w:ascii="Times New Roman" w:hAnsi="Times New Roman" w:cs="Times New Roman"/>
          <w:sz w:val="24"/>
          <w:szCs w:val="24"/>
          <w:lang w:val="ro-RO"/>
        </w:rPr>
        <w:t>Planificarea Testelor</w:t>
      </w:r>
    </w:p>
    <w:p w14:paraId="712D7AFA"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Definirea Obiectivelor de Testare</w:t>
      </w:r>
      <w:r w:rsidRPr="00AD499E">
        <w:rPr>
          <w:rFonts w:ascii="Times New Roman" w:hAnsi="Times New Roman" w:cs="Times New Roman"/>
          <w:sz w:val="24"/>
          <w:szCs w:val="24"/>
          <w:lang w:val="ro-RO"/>
        </w:rPr>
        <w:t>: Stabilirea a ceea ce trebuie să fie testat, inclusiv funcționalități, performanță, securitate, și compatibilitate.</w:t>
      </w:r>
    </w:p>
    <w:p w14:paraId="5AA3C4D0" w14:textId="77777777" w:rsidR="00AD499E" w:rsidRPr="00AD499E" w:rsidRDefault="00AD499E" w:rsidP="00AD499E">
      <w:pPr>
        <w:pStyle w:val="ListParagraph"/>
        <w:numPr>
          <w:ilvl w:val="0"/>
          <w:numId w:val="14"/>
        </w:numPr>
        <w:spacing w:line="360" w:lineRule="auto"/>
        <w:rPr>
          <w:rFonts w:ascii="Times New Roman" w:hAnsi="Times New Roman" w:cs="Times New Roman"/>
          <w:sz w:val="24"/>
          <w:szCs w:val="24"/>
          <w:lang w:val="ro-RO"/>
        </w:rPr>
      </w:pPr>
      <w:r w:rsidRPr="00AD499E">
        <w:rPr>
          <w:rFonts w:ascii="Times New Roman" w:hAnsi="Times New Roman" w:cs="Times New Roman"/>
          <w:sz w:val="24"/>
          <w:szCs w:val="24"/>
          <w:lang w:val="ro-RO"/>
        </w:rPr>
        <w:t>Scrierea Cazurilor de Test</w:t>
      </w:r>
    </w:p>
    <w:p w14:paraId="57C252E0"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Cazuri de Test Funcționale</w:t>
      </w:r>
      <w:r w:rsidRPr="00AD499E">
        <w:rPr>
          <w:rFonts w:ascii="Times New Roman" w:hAnsi="Times New Roman" w:cs="Times New Roman"/>
          <w:sz w:val="24"/>
          <w:szCs w:val="24"/>
          <w:lang w:val="ro-RO"/>
        </w:rPr>
        <w:t>: Verificarea funcționalităților sistemului în diferite scenarii, inclusiv condiții de margine și cazuri neobișnuite.</w:t>
      </w:r>
    </w:p>
    <w:p w14:paraId="54F24A1E"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Cazuri de Test de Performanță</w:t>
      </w:r>
      <w:r w:rsidRPr="00AD499E">
        <w:rPr>
          <w:rFonts w:ascii="Times New Roman" w:hAnsi="Times New Roman" w:cs="Times New Roman"/>
          <w:sz w:val="24"/>
          <w:szCs w:val="24"/>
          <w:lang w:val="ro-RO"/>
        </w:rPr>
        <w:t>: Testarea timpului de răspuns al sistemului, a utilizării resurselor și a comportamentului sub încărcătură.</w:t>
      </w:r>
    </w:p>
    <w:p w14:paraId="6E124C91"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Cazuri de Test de Securitate</w:t>
      </w:r>
      <w:r w:rsidRPr="00AD499E">
        <w:rPr>
          <w:rFonts w:ascii="Times New Roman" w:hAnsi="Times New Roman" w:cs="Times New Roman"/>
          <w:sz w:val="24"/>
          <w:szCs w:val="24"/>
          <w:lang w:val="ro-RO"/>
        </w:rPr>
        <w:t>: Identificarea vulnerabilităților de securitate, inclusiv testele de penetrare și cele pentru prevenirea atacurilor cibernetice.</w:t>
      </w:r>
    </w:p>
    <w:p w14:paraId="4F10578D"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Cazuri de Test de Compatibilitate</w:t>
      </w:r>
      <w:r w:rsidRPr="00AD499E">
        <w:rPr>
          <w:rFonts w:ascii="Times New Roman" w:hAnsi="Times New Roman" w:cs="Times New Roman"/>
          <w:sz w:val="24"/>
          <w:szCs w:val="24"/>
          <w:lang w:val="ro-RO"/>
        </w:rPr>
        <w:t>: Asigurarea că sistemul funcționează pe diferite platforme și în diverse medii de rețea.</w:t>
      </w:r>
    </w:p>
    <w:p w14:paraId="40FBA63F" w14:textId="77777777" w:rsidR="00AD499E" w:rsidRPr="00AD499E" w:rsidRDefault="00AD499E" w:rsidP="00AD499E">
      <w:pPr>
        <w:pStyle w:val="ListParagraph"/>
        <w:numPr>
          <w:ilvl w:val="0"/>
          <w:numId w:val="14"/>
        </w:numPr>
        <w:spacing w:line="360" w:lineRule="auto"/>
        <w:rPr>
          <w:rFonts w:ascii="Times New Roman" w:hAnsi="Times New Roman" w:cs="Times New Roman"/>
          <w:sz w:val="24"/>
          <w:szCs w:val="24"/>
          <w:lang w:val="ro-RO"/>
        </w:rPr>
      </w:pPr>
      <w:r w:rsidRPr="00AD499E">
        <w:rPr>
          <w:rFonts w:ascii="Times New Roman" w:hAnsi="Times New Roman" w:cs="Times New Roman"/>
          <w:sz w:val="24"/>
          <w:szCs w:val="24"/>
          <w:lang w:val="ro-RO"/>
        </w:rPr>
        <w:t>Execuția Testelor</w:t>
      </w:r>
    </w:p>
    <w:p w14:paraId="1125998E"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Testare Manuală</w:t>
      </w:r>
      <w:r w:rsidRPr="00AD499E">
        <w:rPr>
          <w:rFonts w:ascii="Times New Roman" w:hAnsi="Times New Roman" w:cs="Times New Roman"/>
          <w:sz w:val="24"/>
          <w:szCs w:val="24"/>
          <w:lang w:val="ro-RO"/>
        </w:rPr>
        <w:t>: Realizarea testării manuale pentru a verifica aspectele UI/UX și pentru a efectua teste exploratorii.</w:t>
      </w:r>
    </w:p>
    <w:p w14:paraId="6A8087D1" w14:textId="77777777" w:rsidR="00AD499E" w:rsidRPr="00AD499E"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Testare Automată</w:t>
      </w:r>
      <w:r w:rsidRPr="00AD499E">
        <w:rPr>
          <w:rFonts w:ascii="Times New Roman" w:hAnsi="Times New Roman" w:cs="Times New Roman"/>
          <w:sz w:val="24"/>
          <w:szCs w:val="24"/>
          <w:lang w:val="ro-RO"/>
        </w:rPr>
        <w:t>: Implementarea scripturilor de testare automată pentru a eficientiza procesul de testare și a asigura consistența.</w:t>
      </w:r>
    </w:p>
    <w:p w14:paraId="5C4663E7" w14:textId="2A927308" w:rsidR="009A666A" w:rsidRDefault="00AD499E" w:rsidP="00AD499E">
      <w:pPr>
        <w:pStyle w:val="ListParagraph"/>
        <w:numPr>
          <w:ilvl w:val="1"/>
          <w:numId w:val="14"/>
        </w:numPr>
        <w:spacing w:line="360" w:lineRule="auto"/>
        <w:rPr>
          <w:rFonts w:ascii="Times New Roman" w:hAnsi="Times New Roman" w:cs="Times New Roman"/>
          <w:sz w:val="24"/>
          <w:szCs w:val="24"/>
          <w:lang w:val="ro-RO"/>
        </w:rPr>
      </w:pPr>
      <w:r w:rsidRPr="00AD499E">
        <w:rPr>
          <w:rFonts w:ascii="Times New Roman" w:hAnsi="Times New Roman" w:cs="Times New Roman"/>
          <w:b/>
          <w:bCs/>
          <w:sz w:val="24"/>
          <w:szCs w:val="24"/>
          <w:lang w:val="ro-RO"/>
        </w:rPr>
        <w:t>Testare Regresie</w:t>
      </w:r>
      <w:r w:rsidRPr="00AD499E">
        <w:rPr>
          <w:rFonts w:ascii="Times New Roman" w:hAnsi="Times New Roman" w:cs="Times New Roman"/>
          <w:sz w:val="24"/>
          <w:szCs w:val="24"/>
          <w:lang w:val="ro-RO"/>
        </w:rPr>
        <w:t>: Verificarea că modificările recente nu au afectat funcționalități existente.</w:t>
      </w:r>
    </w:p>
    <w:p w14:paraId="4F53CE80" w14:textId="0EDB2EE5" w:rsidR="00BC43DF" w:rsidRDefault="00BC43DF">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BCFCC61" w14:textId="5D25E11C" w:rsidR="00FB2E50" w:rsidRDefault="00FB2E50" w:rsidP="00FB2E50">
      <w:pPr>
        <w:pStyle w:val="ListParagraph"/>
        <w:numPr>
          <w:ilvl w:val="1"/>
          <w:numId w:val="1"/>
        </w:numPr>
        <w:spacing w:line="360" w:lineRule="auto"/>
        <w:rPr>
          <w:rFonts w:ascii="Times New Roman" w:hAnsi="Times New Roman" w:cs="Times New Roman"/>
          <w:sz w:val="28"/>
          <w:szCs w:val="28"/>
          <w:lang w:val="ro-RO"/>
        </w:rPr>
      </w:pPr>
      <w:r w:rsidRPr="00FB2E50">
        <w:rPr>
          <w:rFonts w:ascii="Times New Roman" w:hAnsi="Times New Roman" w:cs="Times New Roman"/>
          <w:sz w:val="28"/>
          <w:szCs w:val="28"/>
          <w:lang w:val="ro-RO"/>
        </w:rPr>
        <w:lastRenderedPageBreak/>
        <w:t xml:space="preserve"> Plan de testare</w:t>
      </w:r>
    </w:p>
    <w:p w14:paraId="59A0155A" w14:textId="6E7E509F" w:rsidR="00FB2E50" w:rsidRPr="00FB2E50" w:rsidRDefault="00FB2E50" w:rsidP="00FB2E50">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Verificare mediu de testare. Un sanbox de windows.</w:t>
      </w:r>
    </w:p>
    <w:p w14:paraId="37E0325C" w14:textId="352C1CC9" w:rsidR="00FB2E50" w:rsidRDefault="00FB2E50" w:rsidP="00FB2E50">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Deployerea unor amenințări</w:t>
      </w:r>
      <w:r w:rsidR="00BB0BA5">
        <w:rPr>
          <w:rFonts w:ascii="Times New Roman" w:hAnsi="Times New Roman" w:cs="Times New Roman"/>
          <w:sz w:val="24"/>
          <w:szCs w:val="24"/>
          <w:lang w:val="ro-RO"/>
        </w:rPr>
        <w:t xml:space="preserve"> în mediul de testare.</w:t>
      </w:r>
    </w:p>
    <w:p w14:paraId="785913EC" w14:textId="1C286BE6" w:rsidR="00BB0BA5" w:rsidRDefault="00BB0BA5" w:rsidP="00FB2E50">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Deschiderea aplicației.</w:t>
      </w:r>
    </w:p>
    <w:p w14:paraId="55C01605" w14:textId="63A8D15F" w:rsidR="00BB0BA5" w:rsidRDefault="00BB0BA5" w:rsidP="00FB2E50">
      <w:pPr>
        <w:pStyle w:val="ListParagraph"/>
        <w:numPr>
          <w:ilvl w:val="0"/>
          <w:numId w:val="15"/>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Rularea analizei statice, cât și cea dinamică.â</w:t>
      </w:r>
    </w:p>
    <w:p w14:paraId="399A58C2" w14:textId="77777777" w:rsidR="00BB0BA5" w:rsidRDefault="00BB0BA5" w:rsidP="00BB0BA5">
      <w:pPr>
        <w:pStyle w:val="ListParagraph"/>
        <w:spacing w:line="360" w:lineRule="auto"/>
        <w:rPr>
          <w:rFonts w:ascii="Times New Roman" w:hAnsi="Times New Roman" w:cs="Times New Roman"/>
          <w:sz w:val="28"/>
          <w:szCs w:val="28"/>
          <w:lang w:val="ro-RO"/>
        </w:rPr>
      </w:pPr>
    </w:p>
    <w:p w14:paraId="5E75237E" w14:textId="78D90B7B" w:rsidR="00BB0BA5" w:rsidRDefault="00BB0BA5" w:rsidP="00BB0BA5">
      <w:pPr>
        <w:pStyle w:val="ListParagraph"/>
        <w:spacing w:line="360" w:lineRule="auto"/>
        <w:rPr>
          <w:rFonts w:ascii="Times New Roman" w:hAnsi="Times New Roman" w:cs="Times New Roman"/>
          <w:sz w:val="28"/>
          <w:szCs w:val="28"/>
          <w:lang w:val="ro-RO"/>
        </w:rPr>
      </w:pPr>
      <w:r w:rsidRPr="00BB0BA5">
        <w:rPr>
          <w:rFonts w:ascii="Times New Roman" w:hAnsi="Times New Roman" w:cs="Times New Roman"/>
          <w:sz w:val="28"/>
          <w:szCs w:val="28"/>
          <w:lang w:val="ro-RO"/>
        </w:rPr>
        <w:t>Testare manuală</w:t>
      </w:r>
    </w:p>
    <w:p w14:paraId="5D445480" w14:textId="2C91EE0C" w:rsidR="00BB0BA5" w:rsidRDefault="00BB0BA5" w:rsidP="00BB0BA5">
      <w:pPr>
        <w:pStyle w:val="ListParagraph"/>
        <w:numPr>
          <w:ilvl w:val="0"/>
          <w:numId w:val="16"/>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Verificarea rezultatelor analizei dinamice cu cele așteptate conform malware-ului.</w:t>
      </w:r>
    </w:p>
    <w:p w14:paraId="1204EB1D" w14:textId="77238746" w:rsidR="00BB0BA5" w:rsidRPr="00BB0BA5" w:rsidRDefault="00BB0BA5" w:rsidP="00BB0BA5">
      <w:pPr>
        <w:pStyle w:val="ListParagraph"/>
        <w:numPr>
          <w:ilvl w:val="0"/>
          <w:numId w:val="16"/>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Verificarea rezultatelor din raport conform malware-ului.</w:t>
      </w:r>
    </w:p>
    <w:p w14:paraId="33CF4E9B" w14:textId="77777777" w:rsidR="00BB0BA5" w:rsidRPr="00BB0BA5" w:rsidRDefault="00BB0BA5" w:rsidP="00BB0BA5">
      <w:pPr>
        <w:spacing w:line="360" w:lineRule="auto"/>
        <w:ind w:firstLine="720"/>
        <w:rPr>
          <w:rFonts w:ascii="Times New Roman" w:hAnsi="Times New Roman" w:cs="Times New Roman"/>
          <w:sz w:val="28"/>
          <w:szCs w:val="28"/>
          <w:lang w:val="ro-RO"/>
        </w:rPr>
      </w:pPr>
      <w:r w:rsidRPr="00BB0BA5">
        <w:rPr>
          <w:rFonts w:ascii="Times New Roman" w:hAnsi="Times New Roman" w:cs="Times New Roman"/>
          <w:sz w:val="28"/>
          <w:szCs w:val="28"/>
          <w:lang w:val="ro-RO"/>
        </w:rPr>
        <w:t xml:space="preserve">Testare automată </w:t>
      </w:r>
    </w:p>
    <w:p w14:paraId="1A09E531" w14:textId="149D0CAF" w:rsidR="00BB0BA5" w:rsidRPr="00BC43DF" w:rsidRDefault="00BB0BA5" w:rsidP="00BB0BA5">
      <w:pPr>
        <w:pStyle w:val="ListParagraph"/>
        <w:numPr>
          <w:ilvl w:val="0"/>
          <w:numId w:val="16"/>
        </w:numPr>
        <w:spacing w:line="360" w:lineRule="auto"/>
        <w:rPr>
          <w:rFonts w:ascii="Times New Roman" w:hAnsi="Times New Roman" w:cs="Times New Roman"/>
          <w:sz w:val="24"/>
          <w:szCs w:val="24"/>
          <w:lang w:val="ro-RO"/>
        </w:rPr>
      </w:pPr>
      <w:r w:rsidRPr="00BC43DF">
        <w:rPr>
          <w:rFonts w:ascii="Times New Roman" w:hAnsi="Times New Roman" w:cs="Times New Roman"/>
          <w:sz w:val="24"/>
          <w:szCs w:val="24"/>
          <w:lang w:val="ro-RO"/>
        </w:rPr>
        <w:t xml:space="preserve">Executarea testelor </w:t>
      </w:r>
      <w:r w:rsidR="00BC43DF" w:rsidRPr="00BC43DF">
        <w:rPr>
          <w:rFonts w:ascii="Times New Roman" w:hAnsi="Times New Roman" w:cs="Times New Roman"/>
          <w:sz w:val="24"/>
          <w:szCs w:val="24"/>
          <w:lang w:val="ro-RO"/>
        </w:rPr>
        <w:t>ce verifică rezultatele raportului.</w:t>
      </w:r>
    </w:p>
    <w:p w14:paraId="35062E0B" w14:textId="373A753F" w:rsidR="00BB0BA5" w:rsidRDefault="00BB0BA5" w:rsidP="00BB0BA5">
      <w:pPr>
        <w:pStyle w:val="ListParagraph"/>
        <w:numPr>
          <w:ilvl w:val="0"/>
          <w:numId w:val="16"/>
        </w:numPr>
        <w:spacing w:line="360" w:lineRule="auto"/>
        <w:rPr>
          <w:rFonts w:ascii="Times New Roman" w:hAnsi="Times New Roman" w:cs="Times New Roman"/>
          <w:sz w:val="24"/>
          <w:szCs w:val="24"/>
          <w:lang w:val="ro-RO"/>
        </w:rPr>
      </w:pPr>
      <w:r w:rsidRPr="00BC43DF">
        <w:rPr>
          <w:rFonts w:ascii="Times New Roman" w:hAnsi="Times New Roman" w:cs="Times New Roman"/>
          <w:sz w:val="24"/>
          <w:szCs w:val="24"/>
          <w:lang w:val="ro-RO"/>
        </w:rPr>
        <w:t>Rularea testelor unitare pentru verificarea algoritmică</w:t>
      </w:r>
    </w:p>
    <w:p w14:paraId="58B0B9F7" w14:textId="77777777" w:rsidR="00BC43DF" w:rsidRDefault="00BC43DF" w:rsidP="00BC43DF">
      <w:pPr>
        <w:pStyle w:val="ListParagraph"/>
        <w:spacing w:line="360" w:lineRule="auto"/>
        <w:ind w:left="2160"/>
        <w:rPr>
          <w:rFonts w:ascii="Times New Roman" w:hAnsi="Times New Roman" w:cs="Times New Roman"/>
          <w:sz w:val="24"/>
          <w:szCs w:val="24"/>
          <w:lang w:val="ro-RO"/>
        </w:rPr>
      </w:pPr>
    </w:p>
    <w:p w14:paraId="43BD51A5" w14:textId="103E0B0C" w:rsidR="00AD499E" w:rsidRPr="00BB0BA5" w:rsidRDefault="00FB2E50" w:rsidP="00BB0BA5">
      <w:pPr>
        <w:pStyle w:val="ListParagraph"/>
        <w:numPr>
          <w:ilvl w:val="0"/>
          <w:numId w:val="16"/>
        </w:numPr>
        <w:spacing w:line="360" w:lineRule="auto"/>
        <w:rPr>
          <w:rFonts w:ascii="Times New Roman" w:hAnsi="Times New Roman" w:cs="Times New Roman"/>
          <w:sz w:val="28"/>
          <w:szCs w:val="28"/>
          <w:lang w:val="ro-RO"/>
        </w:rPr>
      </w:pPr>
      <w:r w:rsidRPr="00BB0BA5">
        <w:rPr>
          <w:rFonts w:ascii="Times New Roman" w:hAnsi="Times New Roman" w:cs="Times New Roman"/>
          <w:sz w:val="24"/>
          <w:szCs w:val="24"/>
          <w:lang w:val="ro-RO"/>
        </w:rPr>
        <w:br w:type="page"/>
      </w:r>
    </w:p>
    <w:p w14:paraId="3B707312" w14:textId="78C501FA" w:rsidR="006A10A4" w:rsidRPr="006A10A4" w:rsidRDefault="00AD499E" w:rsidP="006A10A4">
      <w:pPr>
        <w:pStyle w:val="ListParagraph"/>
        <w:numPr>
          <w:ilvl w:val="0"/>
          <w:numId w:val="1"/>
        </w:numPr>
        <w:spacing w:line="360" w:lineRule="auto"/>
        <w:rPr>
          <w:rFonts w:ascii="Times New Roman" w:hAnsi="Times New Roman" w:cs="Times New Roman"/>
          <w:b/>
          <w:bCs/>
          <w:sz w:val="28"/>
          <w:szCs w:val="28"/>
          <w:lang w:val="ro-RO"/>
        </w:rPr>
      </w:pPr>
      <w:r w:rsidRPr="0083560A">
        <w:rPr>
          <w:rFonts w:ascii="Times New Roman" w:hAnsi="Times New Roman" w:cs="Times New Roman"/>
          <w:b/>
          <w:bCs/>
          <w:sz w:val="28"/>
          <w:szCs w:val="28"/>
          <w:lang w:val="ro-RO"/>
        </w:rPr>
        <w:lastRenderedPageBreak/>
        <w:t>Bibliografie</w:t>
      </w:r>
    </w:p>
    <w:p w14:paraId="3DA8EBAB" w14:textId="3B73C681" w:rsidR="006A10A4" w:rsidRDefault="006A10A4" w:rsidP="00BC43DF">
      <w:pPr>
        <w:pStyle w:val="ListParagraph"/>
        <w:numPr>
          <w:ilvl w:val="0"/>
          <w:numId w:val="20"/>
        </w:num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Digital forensics - </w:t>
      </w:r>
      <w:r w:rsidRPr="006A10A4">
        <w:rPr>
          <w:rFonts w:ascii="Times New Roman" w:hAnsi="Times New Roman" w:cs="Times New Roman"/>
          <w:sz w:val="28"/>
          <w:szCs w:val="28"/>
          <w:lang w:val="ro-RO"/>
        </w:rPr>
        <w:t>André Årnes</w:t>
      </w:r>
    </w:p>
    <w:p w14:paraId="6393149C" w14:textId="6FF58DB5" w:rsidR="006A10A4" w:rsidRDefault="006A10A4" w:rsidP="00BC43DF">
      <w:pPr>
        <w:pStyle w:val="ListParagraph"/>
        <w:numPr>
          <w:ilvl w:val="0"/>
          <w:numId w:val="20"/>
        </w:numPr>
        <w:spacing w:line="360" w:lineRule="auto"/>
        <w:rPr>
          <w:rFonts w:ascii="Times New Roman" w:hAnsi="Times New Roman" w:cs="Times New Roman"/>
          <w:sz w:val="28"/>
          <w:szCs w:val="28"/>
          <w:lang w:val="ro-RO"/>
        </w:rPr>
      </w:pPr>
      <w:r w:rsidRPr="006A10A4">
        <w:rPr>
          <w:rFonts w:ascii="Times New Roman" w:hAnsi="Times New Roman" w:cs="Times New Roman"/>
          <w:sz w:val="28"/>
          <w:szCs w:val="28"/>
          <w:lang w:val="ro-RO"/>
        </w:rPr>
        <w:t>Handbook of Digital Forensics and Investigation</w:t>
      </w:r>
      <w:r>
        <w:rPr>
          <w:rFonts w:ascii="Times New Roman" w:hAnsi="Times New Roman" w:cs="Times New Roman"/>
          <w:sz w:val="28"/>
          <w:szCs w:val="28"/>
          <w:lang w:val="ro-RO"/>
        </w:rPr>
        <w:t xml:space="preserve"> - </w:t>
      </w:r>
      <w:r w:rsidRPr="006A10A4">
        <w:rPr>
          <w:rFonts w:ascii="Times New Roman" w:hAnsi="Times New Roman" w:cs="Times New Roman"/>
          <w:sz w:val="28"/>
          <w:szCs w:val="28"/>
          <w:lang w:val="ro-RO"/>
        </w:rPr>
        <w:t>Eoghan Casey</w:t>
      </w:r>
    </w:p>
    <w:p w14:paraId="4BA74569" w14:textId="2C9487DA" w:rsidR="009A666A" w:rsidRDefault="006A10A4" w:rsidP="00BC43DF">
      <w:pPr>
        <w:pStyle w:val="ListParagraph"/>
        <w:numPr>
          <w:ilvl w:val="0"/>
          <w:numId w:val="20"/>
        </w:numPr>
        <w:spacing w:line="360" w:lineRule="auto"/>
        <w:rPr>
          <w:rFonts w:ascii="Times New Roman" w:hAnsi="Times New Roman" w:cs="Times New Roman"/>
          <w:sz w:val="28"/>
          <w:szCs w:val="28"/>
          <w:lang w:val="ro-RO"/>
        </w:rPr>
      </w:pPr>
      <w:hyperlink r:id="rId11" w:history="1">
        <w:r w:rsidRPr="008577BB">
          <w:rPr>
            <w:rStyle w:val="Hyperlink"/>
            <w:rFonts w:ascii="Times New Roman" w:hAnsi="Times New Roman" w:cs="Times New Roman"/>
            <w:sz w:val="28"/>
            <w:szCs w:val="28"/>
            <w:lang w:val="ro-RO"/>
          </w:rPr>
          <w:t>https://resources.infosecinstitute.com/topics/digital-forensics/free-open-source-computer-forensics-tools/</w:t>
        </w:r>
      </w:hyperlink>
    </w:p>
    <w:p w14:paraId="561541AB" w14:textId="4B6205B9" w:rsidR="006A10A4" w:rsidRDefault="006A10A4" w:rsidP="00BC43DF">
      <w:pPr>
        <w:pStyle w:val="ListParagraph"/>
        <w:numPr>
          <w:ilvl w:val="0"/>
          <w:numId w:val="20"/>
        </w:numPr>
        <w:spacing w:line="360" w:lineRule="auto"/>
        <w:rPr>
          <w:rFonts w:ascii="Times New Roman" w:hAnsi="Times New Roman" w:cs="Times New Roman"/>
          <w:sz w:val="28"/>
          <w:szCs w:val="28"/>
          <w:lang w:val="ro-RO"/>
        </w:rPr>
      </w:pPr>
      <w:hyperlink r:id="rId12" w:history="1">
        <w:r w:rsidRPr="008577BB">
          <w:rPr>
            <w:rStyle w:val="Hyperlink"/>
            <w:rFonts w:ascii="Times New Roman" w:hAnsi="Times New Roman" w:cs="Times New Roman"/>
            <w:sz w:val="28"/>
            <w:szCs w:val="28"/>
            <w:lang w:val="ro-RO"/>
          </w:rPr>
          <w:t>https://recfaces.com/articles/digital-forensics</w:t>
        </w:r>
      </w:hyperlink>
    </w:p>
    <w:p w14:paraId="51757EC2" w14:textId="77777777" w:rsidR="006A10A4" w:rsidRPr="00BC43DF" w:rsidRDefault="006A10A4" w:rsidP="006A10A4">
      <w:pPr>
        <w:pStyle w:val="ListParagraph"/>
        <w:spacing w:line="360" w:lineRule="auto"/>
        <w:ind w:left="1080"/>
        <w:rPr>
          <w:rFonts w:ascii="Times New Roman" w:hAnsi="Times New Roman" w:cs="Times New Roman"/>
          <w:sz w:val="28"/>
          <w:szCs w:val="28"/>
          <w:lang w:val="ro-RO"/>
        </w:rPr>
      </w:pPr>
    </w:p>
    <w:sectPr w:rsidR="006A10A4" w:rsidRPr="00BC43D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B099" w14:textId="77777777" w:rsidR="00231B16" w:rsidRDefault="00231B16" w:rsidP="007C152A">
      <w:pPr>
        <w:spacing w:after="0" w:line="240" w:lineRule="auto"/>
      </w:pPr>
      <w:r>
        <w:separator/>
      </w:r>
    </w:p>
  </w:endnote>
  <w:endnote w:type="continuationSeparator" w:id="0">
    <w:p w14:paraId="6F4A3052" w14:textId="77777777" w:rsidR="00231B16" w:rsidRDefault="00231B16" w:rsidP="007C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197646"/>
      <w:docPartObj>
        <w:docPartGallery w:val="Page Numbers (Bottom of Page)"/>
        <w:docPartUnique/>
      </w:docPartObj>
    </w:sdtPr>
    <w:sdtEndPr>
      <w:rPr>
        <w:noProof/>
      </w:rPr>
    </w:sdtEndPr>
    <w:sdtContent>
      <w:p w14:paraId="21252250" w14:textId="70D3643E" w:rsidR="007C152A" w:rsidRDefault="007C15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47C8E" w14:textId="77777777" w:rsidR="007C152A" w:rsidRDefault="007C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E4CC" w14:textId="77777777" w:rsidR="00231B16" w:rsidRDefault="00231B16" w:rsidP="007C152A">
      <w:pPr>
        <w:spacing w:after="0" w:line="240" w:lineRule="auto"/>
      </w:pPr>
      <w:r>
        <w:separator/>
      </w:r>
    </w:p>
  </w:footnote>
  <w:footnote w:type="continuationSeparator" w:id="0">
    <w:p w14:paraId="647A4DAD" w14:textId="77777777" w:rsidR="00231B16" w:rsidRDefault="00231B16" w:rsidP="007C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163"/>
    <w:multiLevelType w:val="hybridMultilevel"/>
    <w:tmpl w:val="D9228D12"/>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28F22B8"/>
    <w:multiLevelType w:val="multilevel"/>
    <w:tmpl w:val="42A6287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35F4EB2"/>
    <w:multiLevelType w:val="hybridMultilevel"/>
    <w:tmpl w:val="E2BCD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CB760E"/>
    <w:multiLevelType w:val="hybridMultilevel"/>
    <w:tmpl w:val="947AAA5A"/>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4" w15:restartNumberingAfterBreak="0">
    <w:nsid w:val="1FAD6C03"/>
    <w:multiLevelType w:val="hybridMultilevel"/>
    <w:tmpl w:val="EDD8F7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063BA5"/>
    <w:multiLevelType w:val="hybridMultilevel"/>
    <w:tmpl w:val="CD023F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6AE664B"/>
    <w:multiLevelType w:val="hybridMultilevel"/>
    <w:tmpl w:val="779AC8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CC625C"/>
    <w:multiLevelType w:val="hybridMultilevel"/>
    <w:tmpl w:val="83F013B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8" w15:restartNumberingAfterBreak="0">
    <w:nsid w:val="43BA7301"/>
    <w:multiLevelType w:val="hybridMultilevel"/>
    <w:tmpl w:val="90662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997548"/>
    <w:multiLevelType w:val="hybridMultilevel"/>
    <w:tmpl w:val="9B185CBA"/>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013DF"/>
    <w:multiLevelType w:val="hybridMultilevel"/>
    <w:tmpl w:val="0B0C25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6E6207"/>
    <w:multiLevelType w:val="hybridMultilevel"/>
    <w:tmpl w:val="1BF04A9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5CC005D2"/>
    <w:multiLevelType w:val="hybridMultilevel"/>
    <w:tmpl w:val="17D24A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4A6397"/>
    <w:multiLevelType w:val="hybridMultilevel"/>
    <w:tmpl w:val="B154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2C2FB5"/>
    <w:multiLevelType w:val="hybridMultilevel"/>
    <w:tmpl w:val="D37E187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C1774"/>
    <w:multiLevelType w:val="multilevel"/>
    <w:tmpl w:val="E3DE41F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6" w15:restartNumberingAfterBreak="0">
    <w:nsid w:val="662266AA"/>
    <w:multiLevelType w:val="hybridMultilevel"/>
    <w:tmpl w:val="A5F09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7C0516"/>
    <w:multiLevelType w:val="hybridMultilevel"/>
    <w:tmpl w:val="0E4864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6675B3"/>
    <w:multiLevelType w:val="hybridMultilevel"/>
    <w:tmpl w:val="485660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254EE5"/>
    <w:multiLevelType w:val="hybridMultilevel"/>
    <w:tmpl w:val="D7B82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
  </w:num>
  <w:num w:numId="4">
    <w:abstractNumId w:val="13"/>
  </w:num>
  <w:num w:numId="5">
    <w:abstractNumId w:val="16"/>
  </w:num>
  <w:num w:numId="6">
    <w:abstractNumId w:val="17"/>
  </w:num>
  <w:num w:numId="7">
    <w:abstractNumId w:val="19"/>
  </w:num>
  <w:num w:numId="8">
    <w:abstractNumId w:val="14"/>
  </w:num>
  <w:num w:numId="9">
    <w:abstractNumId w:val="7"/>
  </w:num>
  <w:num w:numId="10">
    <w:abstractNumId w:val="11"/>
  </w:num>
  <w:num w:numId="11">
    <w:abstractNumId w:val="4"/>
  </w:num>
  <w:num w:numId="12">
    <w:abstractNumId w:val="12"/>
  </w:num>
  <w:num w:numId="13">
    <w:abstractNumId w:val="6"/>
  </w:num>
  <w:num w:numId="14">
    <w:abstractNumId w:val="9"/>
  </w:num>
  <w:num w:numId="15">
    <w:abstractNumId w:val="10"/>
  </w:num>
  <w:num w:numId="16">
    <w:abstractNumId w:val="2"/>
  </w:num>
  <w:num w:numId="17">
    <w:abstractNumId w:val="0"/>
  </w:num>
  <w:num w:numId="18">
    <w:abstractNumId w:val="3"/>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4B"/>
    <w:rsid w:val="00045B5D"/>
    <w:rsid w:val="00057774"/>
    <w:rsid w:val="0007636D"/>
    <w:rsid w:val="001B55A3"/>
    <w:rsid w:val="00231B16"/>
    <w:rsid w:val="00353C48"/>
    <w:rsid w:val="0043754B"/>
    <w:rsid w:val="00467BE6"/>
    <w:rsid w:val="005F174D"/>
    <w:rsid w:val="00644CDB"/>
    <w:rsid w:val="006A10A4"/>
    <w:rsid w:val="006C6E42"/>
    <w:rsid w:val="006D1FB2"/>
    <w:rsid w:val="00752EAC"/>
    <w:rsid w:val="00772240"/>
    <w:rsid w:val="007C152A"/>
    <w:rsid w:val="008274BB"/>
    <w:rsid w:val="0083560A"/>
    <w:rsid w:val="00965CC9"/>
    <w:rsid w:val="009A666A"/>
    <w:rsid w:val="00AD499E"/>
    <w:rsid w:val="00BB0BA5"/>
    <w:rsid w:val="00BC43DF"/>
    <w:rsid w:val="00C23DE6"/>
    <w:rsid w:val="00DE33A2"/>
    <w:rsid w:val="00FB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ED0"/>
  <w15:chartTrackingRefBased/>
  <w15:docId w15:val="{8B998468-E25F-4A58-BC80-896923F1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3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6"/>
    <w:pPr>
      <w:ind w:left="720"/>
      <w:contextualSpacing/>
    </w:pPr>
  </w:style>
  <w:style w:type="paragraph" w:styleId="Header">
    <w:name w:val="header"/>
    <w:basedOn w:val="Normal"/>
    <w:link w:val="HeaderChar"/>
    <w:uiPriority w:val="99"/>
    <w:unhideWhenUsed/>
    <w:rsid w:val="007C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52A"/>
  </w:style>
  <w:style w:type="paragraph" w:styleId="Footer">
    <w:name w:val="footer"/>
    <w:basedOn w:val="Normal"/>
    <w:link w:val="FooterChar"/>
    <w:uiPriority w:val="99"/>
    <w:unhideWhenUsed/>
    <w:rsid w:val="007C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52A"/>
  </w:style>
  <w:style w:type="character" w:styleId="Hyperlink">
    <w:name w:val="Hyperlink"/>
    <w:basedOn w:val="DefaultParagraphFont"/>
    <w:uiPriority w:val="99"/>
    <w:unhideWhenUsed/>
    <w:rsid w:val="006A10A4"/>
    <w:rPr>
      <w:color w:val="0563C1" w:themeColor="hyperlink"/>
      <w:u w:val="single"/>
    </w:rPr>
  </w:style>
  <w:style w:type="character" w:styleId="UnresolvedMention">
    <w:name w:val="Unresolved Mention"/>
    <w:basedOn w:val="DefaultParagraphFont"/>
    <w:uiPriority w:val="99"/>
    <w:semiHidden/>
    <w:unhideWhenUsed/>
    <w:rsid w:val="006A1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519">
      <w:bodyDiv w:val="1"/>
      <w:marLeft w:val="0"/>
      <w:marRight w:val="0"/>
      <w:marTop w:val="0"/>
      <w:marBottom w:val="0"/>
      <w:divBdr>
        <w:top w:val="none" w:sz="0" w:space="0" w:color="auto"/>
        <w:left w:val="none" w:sz="0" w:space="0" w:color="auto"/>
        <w:bottom w:val="none" w:sz="0" w:space="0" w:color="auto"/>
        <w:right w:val="none" w:sz="0" w:space="0" w:color="auto"/>
      </w:divBdr>
    </w:div>
    <w:div w:id="393627074">
      <w:bodyDiv w:val="1"/>
      <w:marLeft w:val="0"/>
      <w:marRight w:val="0"/>
      <w:marTop w:val="0"/>
      <w:marBottom w:val="0"/>
      <w:divBdr>
        <w:top w:val="none" w:sz="0" w:space="0" w:color="auto"/>
        <w:left w:val="none" w:sz="0" w:space="0" w:color="auto"/>
        <w:bottom w:val="none" w:sz="0" w:space="0" w:color="auto"/>
        <w:right w:val="none" w:sz="0" w:space="0" w:color="auto"/>
      </w:divBdr>
    </w:div>
    <w:div w:id="650981882">
      <w:bodyDiv w:val="1"/>
      <w:marLeft w:val="0"/>
      <w:marRight w:val="0"/>
      <w:marTop w:val="0"/>
      <w:marBottom w:val="0"/>
      <w:divBdr>
        <w:top w:val="none" w:sz="0" w:space="0" w:color="auto"/>
        <w:left w:val="none" w:sz="0" w:space="0" w:color="auto"/>
        <w:bottom w:val="none" w:sz="0" w:space="0" w:color="auto"/>
        <w:right w:val="none" w:sz="0" w:space="0" w:color="auto"/>
      </w:divBdr>
    </w:div>
    <w:div w:id="873033531">
      <w:bodyDiv w:val="1"/>
      <w:marLeft w:val="0"/>
      <w:marRight w:val="0"/>
      <w:marTop w:val="0"/>
      <w:marBottom w:val="0"/>
      <w:divBdr>
        <w:top w:val="none" w:sz="0" w:space="0" w:color="auto"/>
        <w:left w:val="none" w:sz="0" w:space="0" w:color="auto"/>
        <w:bottom w:val="none" w:sz="0" w:space="0" w:color="auto"/>
        <w:right w:val="none" w:sz="0" w:space="0" w:color="auto"/>
      </w:divBdr>
    </w:div>
    <w:div w:id="991523235">
      <w:bodyDiv w:val="1"/>
      <w:marLeft w:val="0"/>
      <w:marRight w:val="0"/>
      <w:marTop w:val="0"/>
      <w:marBottom w:val="0"/>
      <w:divBdr>
        <w:top w:val="none" w:sz="0" w:space="0" w:color="auto"/>
        <w:left w:val="none" w:sz="0" w:space="0" w:color="auto"/>
        <w:bottom w:val="none" w:sz="0" w:space="0" w:color="auto"/>
        <w:right w:val="none" w:sz="0" w:space="0" w:color="auto"/>
      </w:divBdr>
    </w:div>
    <w:div w:id="1171482900">
      <w:bodyDiv w:val="1"/>
      <w:marLeft w:val="0"/>
      <w:marRight w:val="0"/>
      <w:marTop w:val="0"/>
      <w:marBottom w:val="0"/>
      <w:divBdr>
        <w:top w:val="none" w:sz="0" w:space="0" w:color="auto"/>
        <w:left w:val="none" w:sz="0" w:space="0" w:color="auto"/>
        <w:bottom w:val="none" w:sz="0" w:space="0" w:color="auto"/>
        <w:right w:val="none" w:sz="0" w:space="0" w:color="auto"/>
      </w:divBdr>
    </w:div>
    <w:div w:id="1523476546">
      <w:bodyDiv w:val="1"/>
      <w:marLeft w:val="0"/>
      <w:marRight w:val="0"/>
      <w:marTop w:val="0"/>
      <w:marBottom w:val="0"/>
      <w:divBdr>
        <w:top w:val="none" w:sz="0" w:space="0" w:color="auto"/>
        <w:left w:val="none" w:sz="0" w:space="0" w:color="auto"/>
        <w:bottom w:val="none" w:sz="0" w:space="0" w:color="auto"/>
        <w:right w:val="none" w:sz="0" w:space="0" w:color="auto"/>
      </w:divBdr>
    </w:div>
    <w:div w:id="1601403107">
      <w:bodyDiv w:val="1"/>
      <w:marLeft w:val="0"/>
      <w:marRight w:val="0"/>
      <w:marTop w:val="0"/>
      <w:marBottom w:val="0"/>
      <w:divBdr>
        <w:top w:val="none" w:sz="0" w:space="0" w:color="auto"/>
        <w:left w:val="none" w:sz="0" w:space="0" w:color="auto"/>
        <w:bottom w:val="none" w:sz="0" w:space="0" w:color="auto"/>
        <w:right w:val="none" w:sz="0" w:space="0" w:color="auto"/>
      </w:divBdr>
    </w:div>
    <w:div w:id="1789010081">
      <w:bodyDiv w:val="1"/>
      <w:marLeft w:val="0"/>
      <w:marRight w:val="0"/>
      <w:marTop w:val="0"/>
      <w:marBottom w:val="0"/>
      <w:divBdr>
        <w:top w:val="none" w:sz="0" w:space="0" w:color="auto"/>
        <w:left w:val="none" w:sz="0" w:space="0" w:color="auto"/>
        <w:bottom w:val="none" w:sz="0" w:space="0" w:color="auto"/>
        <w:right w:val="none" w:sz="0" w:space="0" w:color="auto"/>
      </w:divBdr>
    </w:div>
    <w:div w:id="1818957846">
      <w:bodyDiv w:val="1"/>
      <w:marLeft w:val="0"/>
      <w:marRight w:val="0"/>
      <w:marTop w:val="0"/>
      <w:marBottom w:val="0"/>
      <w:divBdr>
        <w:top w:val="none" w:sz="0" w:space="0" w:color="auto"/>
        <w:left w:val="none" w:sz="0" w:space="0" w:color="auto"/>
        <w:bottom w:val="none" w:sz="0" w:space="0" w:color="auto"/>
        <w:right w:val="none" w:sz="0" w:space="0" w:color="auto"/>
      </w:divBdr>
    </w:div>
    <w:div w:id="18234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ecfaces.com/articles/digital-foren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infosecinstitute.com/topics/digital-forensics/free-open-source-computer-forensics-too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12</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Baluti</dc:creator>
  <cp:keywords/>
  <dc:description/>
  <cp:lastModifiedBy>Cristian Baluti</cp:lastModifiedBy>
  <cp:revision>10</cp:revision>
  <dcterms:created xsi:type="dcterms:W3CDTF">2024-01-04T22:59:00Z</dcterms:created>
  <dcterms:modified xsi:type="dcterms:W3CDTF">2024-01-07T11:45:00Z</dcterms:modified>
</cp:coreProperties>
</file>