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BF95"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r w:rsidRPr="0010130A">
        <w:rPr>
          <w:rFonts w:eastAsia="SimSun" w:cs="Mangal"/>
          <w:b/>
          <w:kern w:val="1"/>
          <w:sz w:val="24"/>
          <w:szCs w:val="24"/>
          <w:lang w:val="ro-RO" w:eastAsia="hi-IN" w:bidi="hi-IN"/>
        </w:rPr>
        <w:t>ROMÂNIA</w:t>
      </w:r>
    </w:p>
    <w:p w14:paraId="69B89097"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r w:rsidRPr="0010130A">
        <w:rPr>
          <w:rFonts w:eastAsia="SimSun" w:cs="Mangal"/>
          <w:b/>
          <w:kern w:val="1"/>
          <w:sz w:val="24"/>
          <w:szCs w:val="24"/>
          <w:lang w:val="ro-RO" w:eastAsia="hi-IN" w:bidi="hi-IN"/>
        </w:rPr>
        <w:t>MINISTERUL APĂRĂRII NAŢIONALE</w:t>
      </w:r>
    </w:p>
    <w:p w14:paraId="688FEC69"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r w:rsidRPr="0010130A">
        <w:rPr>
          <w:rFonts w:eastAsia="SimSun" w:cs="Mangal"/>
          <w:b/>
          <w:kern w:val="1"/>
          <w:sz w:val="24"/>
          <w:szCs w:val="24"/>
          <w:lang w:val="ro-RO" w:eastAsia="hi-IN" w:bidi="hi-IN"/>
        </w:rPr>
        <w:t>ACADEMIA TEHNICĂ MILITARĂ „FERDINAND I”</w:t>
      </w:r>
    </w:p>
    <w:p w14:paraId="746D6623"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p>
    <w:p w14:paraId="23F43F6F"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p>
    <w:p w14:paraId="6C323C65"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p>
    <w:p w14:paraId="5E43DBEF"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r w:rsidRPr="0010130A">
        <w:rPr>
          <w:rFonts w:eastAsia="SimSun" w:cs="Mangal"/>
          <w:b/>
          <w:kern w:val="1"/>
          <w:sz w:val="24"/>
          <w:szCs w:val="24"/>
          <w:lang w:val="ro-RO" w:eastAsia="hi-IN" w:bidi="hi-IN"/>
        </w:rPr>
        <w:t>FACULTATEA DE SISTEME INFORMATICE ŞI SECURITATE CIBERNETICĂ</w:t>
      </w:r>
    </w:p>
    <w:p w14:paraId="6C5959BB" w14:textId="77777777" w:rsidR="0016623C" w:rsidRPr="0010130A" w:rsidRDefault="0016623C" w:rsidP="0016623C">
      <w:pPr>
        <w:widowControl w:val="0"/>
        <w:tabs>
          <w:tab w:val="left" w:pos="2520"/>
        </w:tabs>
        <w:suppressAutoHyphens/>
        <w:jc w:val="center"/>
        <w:rPr>
          <w:rFonts w:eastAsia="SimSun" w:cs="Mangal"/>
          <w:b/>
          <w:i/>
          <w:kern w:val="1"/>
          <w:sz w:val="24"/>
          <w:szCs w:val="24"/>
          <w:lang w:val="ro-RO" w:eastAsia="hi-IN" w:bidi="hi-IN"/>
        </w:rPr>
      </w:pPr>
      <w:r w:rsidRPr="0010130A">
        <w:rPr>
          <w:rFonts w:eastAsia="SimSun" w:cs="Mangal"/>
          <w:b/>
          <w:i/>
          <w:kern w:val="1"/>
          <w:sz w:val="24"/>
          <w:szCs w:val="24"/>
          <w:lang w:val="ro-RO" w:eastAsia="hi-IN" w:bidi="hi-IN"/>
        </w:rPr>
        <w:t>Specializarea: Calculatoare şi sisteme informatice pentru apărare</w:t>
      </w:r>
    </w:p>
    <w:p w14:paraId="3AD44914" w14:textId="77777777" w:rsidR="0016623C" w:rsidRPr="0010130A" w:rsidRDefault="0016623C" w:rsidP="0016623C">
      <w:pPr>
        <w:widowControl w:val="0"/>
        <w:tabs>
          <w:tab w:val="left" w:pos="2520"/>
        </w:tabs>
        <w:suppressAutoHyphens/>
        <w:jc w:val="center"/>
        <w:rPr>
          <w:rFonts w:eastAsia="SimSun" w:cs="Mangal"/>
          <w:b/>
          <w:i/>
          <w:kern w:val="1"/>
          <w:sz w:val="24"/>
          <w:szCs w:val="24"/>
          <w:lang w:val="ro-RO" w:eastAsia="hi-IN" w:bidi="hi-IN"/>
        </w:rPr>
      </w:pPr>
      <w:r w:rsidRPr="0010130A">
        <w:rPr>
          <w:rFonts w:eastAsia="SimSun" w:cs="Mangal"/>
          <w:b/>
          <w:i/>
          <w:kern w:val="1"/>
          <w:sz w:val="24"/>
          <w:szCs w:val="24"/>
          <w:lang w:val="ro-RO" w:eastAsia="hi-IN" w:bidi="hi-IN"/>
        </w:rPr>
        <w:t>şi securitate naţională</w:t>
      </w:r>
    </w:p>
    <w:p w14:paraId="7D045EB3" w14:textId="77777777" w:rsidR="0016623C" w:rsidRPr="0010130A" w:rsidRDefault="0016623C" w:rsidP="0016623C">
      <w:pPr>
        <w:widowControl w:val="0"/>
        <w:tabs>
          <w:tab w:val="left" w:pos="2520"/>
        </w:tabs>
        <w:suppressAutoHyphens/>
        <w:jc w:val="center"/>
        <w:rPr>
          <w:rFonts w:eastAsia="SimSun" w:cs="Mangal"/>
          <w:b/>
          <w:kern w:val="1"/>
          <w:sz w:val="24"/>
          <w:szCs w:val="24"/>
          <w:lang w:val="ro-RO" w:eastAsia="hi-IN" w:bidi="hi-IN"/>
        </w:rPr>
      </w:pPr>
    </w:p>
    <w:p w14:paraId="2BB20273" w14:textId="77777777" w:rsidR="0016623C" w:rsidRPr="0010130A" w:rsidRDefault="0016623C" w:rsidP="0016623C">
      <w:pPr>
        <w:jc w:val="center"/>
        <w:rPr>
          <w:rFonts w:cs="Times New Roman"/>
          <w:sz w:val="24"/>
          <w:szCs w:val="24"/>
          <w:lang w:val="ro-RO"/>
        </w:rPr>
      </w:pPr>
      <w:r w:rsidRPr="0010130A">
        <w:rPr>
          <w:noProof/>
        </w:rPr>
        <w:drawing>
          <wp:inline distT="0" distB="0" distL="0" distR="0" wp14:anchorId="2E964E1E" wp14:editId="573F9CC1">
            <wp:extent cx="2023475" cy="2381250"/>
            <wp:effectExtent l="0" t="0" r="0" b="0"/>
            <wp:docPr id="15" name="Picture 15" descr="D:\steme 2018\Stema ATM Ferdinand I.jpg"/>
            <wp:cNvGraphicFramePr/>
            <a:graphic xmlns:a="http://schemas.openxmlformats.org/drawingml/2006/main">
              <a:graphicData uri="http://schemas.openxmlformats.org/drawingml/2006/picture">
                <pic:pic xmlns:pic="http://schemas.openxmlformats.org/drawingml/2006/picture">
                  <pic:nvPicPr>
                    <pic:cNvPr id="1" name="Picture 1" descr="D:\steme 2018\Stema ATM Ferdinand I.jpg"/>
                    <pic:cNvPicPr/>
                  </pic:nvPicPr>
                  <pic:blipFill>
                    <a:blip r:embed="rId5" cstate="print"/>
                    <a:srcRect/>
                    <a:stretch>
                      <a:fillRect/>
                    </a:stretch>
                  </pic:blipFill>
                  <pic:spPr bwMode="auto">
                    <a:xfrm>
                      <a:off x="0" y="0"/>
                      <a:ext cx="2037594" cy="2397865"/>
                    </a:xfrm>
                    <a:prstGeom prst="rect">
                      <a:avLst/>
                    </a:prstGeom>
                    <a:noFill/>
                    <a:ln w="9525">
                      <a:noFill/>
                      <a:miter lim="800000"/>
                      <a:headEnd/>
                      <a:tailEnd/>
                    </a:ln>
                  </pic:spPr>
                </pic:pic>
              </a:graphicData>
            </a:graphic>
          </wp:inline>
        </w:drawing>
      </w:r>
    </w:p>
    <w:p w14:paraId="6714AE59" w14:textId="77777777" w:rsidR="0016623C" w:rsidRPr="0010130A" w:rsidRDefault="0016623C" w:rsidP="0016623C">
      <w:pPr>
        <w:jc w:val="center"/>
        <w:rPr>
          <w:rFonts w:cs="Times New Roman"/>
          <w:sz w:val="24"/>
          <w:szCs w:val="24"/>
          <w:lang w:val="ro-RO"/>
        </w:rPr>
      </w:pPr>
    </w:p>
    <w:p w14:paraId="1F716B7E" w14:textId="77777777" w:rsidR="0016623C" w:rsidRPr="0010130A" w:rsidRDefault="0016623C" w:rsidP="0016623C">
      <w:pPr>
        <w:jc w:val="center"/>
        <w:rPr>
          <w:rFonts w:cs="Times New Roman"/>
          <w:sz w:val="24"/>
          <w:szCs w:val="24"/>
          <w:lang w:val="ro-RO"/>
        </w:rPr>
      </w:pPr>
    </w:p>
    <w:p w14:paraId="6AA79FA8" w14:textId="7B914B5A" w:rsidR="0016623C" w:rsidRPr="0010130A" w:rsidRDefault="0016623C" w:rsidP="0016623C">
      <w:pPr>
        <w:widowControl w:val="0"/>
        <w:suppressAutoHyphens/>
        <w:jc w:val="center"/>
        <w:rPr>
          <w:rFonts w:eastAsia="SimSun" w:cs="Mangal"/>
          <w:kern w:val="1"/>
          <w:sz w:val="24"/>
          <w:szCs w:val="24"/>
          <w:lang w:val="ro-RO" w:eastAsia="hi-IN" w:bidi="hi-IN"/>
        </w:rPr>
      </w:pPr>
      <w:r w:rsidRPr="0016623C">
        <w:rPr>
          <w:rFonts w:cs="Times New Roman"/>
          <w:b/>
          <w:sz w:val="24"/>
          <w:szCs w:val="24"/>
          <w:lang w:val="ro-RO"/>
        </w:rPr>
        <w:t>Aplicație digital forensics pentru sistemul de operare Microsoft Windows</w:t>
      </w:r>
      <w:r w:rsidRPr="0016623C">
        <w:rPr>
          <w:rFonts w:cs="Times New Roman"/>
          <w:b/>
          <w:sz w:val="24"/>
          <w:szCs w:val="24"/>
          <w:lang w:val="ro-RO"/>
        </w:rPr>
        <w:cr/>
      </w:r>
    </w:p>
    <w:p w14:paraId="3BA4D8DB" w14:textId="77777777" w:rsidR="0016623C" w:rsidRPr="0010130A" w:rsidRDefault="0016623C" w:rsidP="0016623C">
      <w:pPr>
        <w:widowControl w:val="0"/>
        <w:suppressAutoHyphens/>
        <w:rPr>
          <w:rFonts w:eastAsia="SimSun" w:cs="Mangal"/>
          <w:kern w:val="1"/>
          <w:sz w:val="24"/>
          <w:szCs w:val="24"/>
          <w:lang w:val="ro-RO" w:eastAsia="hi-IN" w:bidi="hi-IN"/>
        </w:rPr>
      </w:pPr>
    </w:p>
    <w:p w14:paraId="3E2027D2" w14:textId="77777777" w:rsidR="0016623C" w:rsidRPr="0010130A" w:rsidRDefault="0016623C" w:rsidP="0016623C">
      <w:pPr>
        <w:widowControl w:val="0"/>
        <w:suppressAutoHyphens/>
        <w:rPr>
          <w:rFonts w:eastAsia="SimSun" w:cs="Mangal"/>
          <w:kern w:val="1"/>
          <w:sz w:val="24"/>
          <w:szCs w:val="24"/>
          <w:lang w:val="ro-RO" w:eastAsia="hi-IN" w:bidi="hi-IN"/>
        </w:rPr>
      </w:pPr>
    </w:p>
    <w:p w14:paraId="72A46A18" w14:textId="77777777" w:rsidR="0016623C" w:rsidRPr="0010130A" w:rsidRDefault="0016623C" w:rsidP="0016623C">
      <w:pPr>
        <w:rPr>
          <w:sz w:val="24"/>
          <w:szCs w:val="24"/>
          <w:lang w:val="ro-RO"/>
        </w:rPr>
      </w:pPr>
    </w:p>
    <w:p w14:paraId="28870D83" w14:textId="77777777" w:rsidR="0016623C" w:rsidRPr="0010130A" w:rsidRDefault="0016623C" w:rsidP="0016623C">
      <w:pPr>
        <w:tabs>
          <w:tab w:val="left" w:pos="1851"/>
          <w:tab w:val="center" w:pos="4535"/>
        </w:tabs>
        <w:rPr>
          <w:rFonts w:cs="Times New Roman"/>
          <w:sz w:val="24"/>
          <w:szCs w:val="24"/>
          <w:lang w:val="ro-RO"/>
        </w:rPr>
      </w:pPr>
      <w:r w:rsidRPr="0010130A">
        <w:rPr>
          <w:rFonts w:cs="Times New Roman"/>
          <w:sz w:val="24"/>
          <w:szCs w:val="24"/>
          <w:lang w:val="ro-RO"/>
        </w:rPr>
        <w:t>CONDUCĂTOR ŞTIINŢIFIC:</w:t>
      </w:r>
    </w:p>
    <w:p w14:paraId="601E188E" w14:textId="2B82DA33" w:rsidR="0016623C" w:rsidRPr="0010130A" w:rsidRDefault="0016623C" w:rsidP="0016623C">
      <w:pPr>
        <w:rPr>
          <w:rFonts w:cs="Times New Roman"/>
          <w:b/>
          <w:sz w:val="24"/>
          <w:szCs w:val="24"/>
          <w:lang w:val="ro-RO"/>
        </w:rPr>
      </w:pPr>
      <w:r>
        <w:rPr>
          <w:rFonts w:cs="Times New Roman"/>
          <w:b/>
          <w:sz w:val="24"/>
          <w:szCs w:val="24"/>
          <w:lang w:val="ro-RO"/>
        </w:rPr>
        <w:t>Lector Puncioiu Alin</w:t>
      </w:r>
    </w:p>
    <w:p w14:paraId="7DA0E1BD" w14:textId="77777777" w:rsidR="0016623C" w:rsidRPr="0010130A" w:rsidRDefault="0016623C" w:rsidP="0016623C">
      <w:pPr>
        <w:widowControl w:val="0"/>
        <w:suppressAutoHyphens/>
        <w:ind w:firstLine="357"/>
        <w:jc w:val="right"/>
        <w:rPr>
          <w:rFonts w:eastAsia="SimSun" w:cs="Mangal"/>
          <w:kern w:val="1"/>
          <w:sz w:val="24"/>
          <w:szCs w:val="24"/>
          <w:lang w:val="ro-RO" w:eastAsia="hi-IN" w:bidi="hi-IN"/>
        </w:rPr>
      </w:pPr>
    </w:p>
    <w:p w14:paraId="20010DEB" w14:textId="77777777" w:rsidR="0016623C" w:rsidRPr="0010130A" w:rsidRDefault="0016623C" w:rsidP="0016623C">
      <w:pPr>
        <w:widowControl w:val="0"/>
        <w:suppressAutoHyphens/>
        <w:ind w:firstLine="357"/>
        <w:jc w:val="right"/>
        <w:rPr>
          <w:rFonts w:eastAsia="SimSun" w:cs="Mangal"/>
          <w:kern w:val="1"/>
          <w:sz w:val="24"/>
          <w:szCs w:val="24"/>
          <w:lang w:val="ro-RO" w:eastAsia="hi-IN" w:bidi="hi-IN"/>
        </w:rPr>
      </w:pPr>
    </w:p>
    <w:p w14:paraId="637FA664" w14:textId="77777777" w:rsidR="0016623C" w:rsidRPr="0010130A" w:rsidRDefault="0016623C" w:rsidP="0016623C">
      <w:pPr>
        <w:widowControl w:val="0"/>
        <w:suppressAutoHyphens/>
        <w:ind w:firstLine="357"/>
        <w:jc w:val="right"/>
        <w:rPr>
          <w:rFonts w:eastAsia="SimSun" w:cs="Mangal"/>
          <w:kern w:val="1"/>
          <w:sz w:val="24"/>
          <w:szCs w:val="24"/>
          <w:lang w:val="ro-RO" w:eastAsia="hi-IN" w:bidi="hi-IN"/>
        </w:rPr>
      </w:pPr>
    </w:p>
    <w:p w14:paraId="331F491C" w14:textId="77777777" w:rsidR="0016623C" w:rsidRPr="0010130A" w:rsidRDefault="0016623C" w:rsidP="0016623C">
      <w:pPr>
        <w:widowControl w:val="0"/>
        <w:suppressAutoHyphens/>
        <w:ind w:firstLine="357"/>
        <w:jc w:val="right"/>
        <w:rPr>
          <w:rFonts w:eastAsia="SimSun" w:cs="Mangal"/>
          <w:kern w:val="1"/>
          <w:sz w:val="24"/>
          <w:szCs w:val="24"/>
          <w:lang w:val="ro-RO" w:eastAsia="hi-IN" w:bidi="hi-IN"/>
        </w:rPr>
      </w:pPr>
      <w:r w:rsidRPr="0010130A">
        <w:rPr>
          <w:rFonts w:eastAsia="SimSun" w:cs="Mangal"/>
          <w:kern w:val="1"/>
          <w:sz w:val="24"/>
          <w:szCs w:val="24"/>
          <w:lang w:val="ro-RO" w:eastAsia="hi-IN" w:bidi="hi-IN"/>
        </w:rPr>
        <w:t>ABSOLVENT:</w:t>
      </w:r>
    </w:p>
    <w:p w14:paraId="52447789" w14:textId="73BAC1E8" w:rsidR="0016623C" w:rsidRPr="0010130A" w:rsidRDefault="0016623C" w:rsidP="0016623C">
      <w:pPr>
        <w:widowControl w:val="0"/>
        <w:suppressAutoHyphens/>
        <w:jc w:val="right"/>
        <w:rPr>
          <w:rFonts w:eastAsia="SimSun" w:cs="Mangal"/>
          <w:b/>
          <w:kern w:val="1"/>
          <w:sz w:val="24"/>
          <w:szCs w:val="24"/>
          <w:lang w:val="ro-RO" w:eastAsia="hi-IN" w:bidi="hi-IN"/>
        </w:rPr>
      </w:pPr>
      <w:r>
        <w:rPr>
          <w:rFonts w:eastAsia="SimSun" w:cs="Mangal"/>
          <w:b/>
          <w:kern w:val="1"/>
          <w:sz w:val="24"/>
          <w:szCs w:val="24"/>
          <w:lang w:val="ro-RO" w:eastAsia="hi-IN" w:bidi="hi-IN"/>
        </w:rPr>
        <w:t xml:space="preserve">Std. sg. maj. Băluți Ilie-Cristian </w:t>
      </w:r>
    </w:p>
    <w:p w14:paraId="27AA9DBC" w14:textId="77777777" w:rsidR="0016623C" w:rsidRPr="0010130A" w:rsidRDefault="0016623C" w:rsidP="0016623C">
      <w:pPr>
        <w:widowControl w:val="0"/>
        <w:suppressAutoHyphens/>
        <w:jc w:val="right"/>
        <w:rPr>
          <w:rFonts w:eastAsia="SimSun" w:cs="Mangal"/>
          <w:kern w:val="1"/>
          <w:sz w:val="24"/>
          <w:szCs w:val="24"/>
          <w:lang w:val="ro-RO" w:eastAsia="hi-IN" w:bidi="hi-IN"/>
        </w:rPr>
      </w:pPr>
    </w:p>
    <w:p w14:paraId="5771FC67" w14:textId="77777777" w:rsidR="0016623C" w:rsidRPr="0010130A" w:rsidRDefault="0016623C" w:rsidP="0016623C">
      <w:pPr>
        <w:widowControl w:val="0"/>
        <w:suppressAutoHyphens/>
        <w:jc w:val="right"/>
        <w:rPr>
          <w:rFonts w:eastAsia="SimSun" w:cs="Mangal"/>
          <w:kern w:val="1"/>
          <w:sz w:val="24"/>
          <w:szCs w:val="24"/>
          <w:lang w:val="ro-RO" w:eastAsia="hi-IN" w:bidi="hi-IN"/>
        </w:rPr>
      </w:pPr>
    </w:p>
    <w:p w14:paraId="4AECE3B8" w14:textId="77777777" w:rsidR="0016623C" w:rsidRPr="0010130A" w:rsidRDefault="0016623C" w:rsidP="0016623C">
      <w:pPr>
        <w:widowControl w:val="0"/>
        <w:suppressAutoHyphens/>
        <w:jc w:val="right"/>
        <w:rPr>
          <w:rFonts w:eastAsia="SimSun" w:cs="Mangal"/>
          <w:kern w:val="1"/>
          <w:sz w:val="24"/>
          <w:szCs w:val="24"/>
          <w:lang w:val="ro-RO" w:eastAsia="hi-IN" w:bidi="hi-IN"/>
        </w:rPr>
      </w:pPr>
    </w:p>
    <w:p w14:paraId="7CE8DDAF" w14:textId="77777777" w:rsidR="0016623C" w:rsidRPr="0010130A" w:rsidRDefault="0016623C" w:rsidP="0016623C">
      <w:pPr>
        <w:widowControl w:val="0"/>
        <w:suppressAutoHyphens/>
        <w:ind w:left="6480"/>
        <w:rPr>
          <w:rFonts w:eastAsia="SimSun" w:cs="Mangal"/>
          <w:kern w:val="1"/>
          <w:sz w:val="24"/>
          <w:szCs w:val="24"/>
          <w:lang w:val="ro-RO" w:eastAsia="hi-IN" w:bidi="hi-IN"/>
        </w:rPr>
      </w:pPr>
      <w:r w:rsidRPr="0010130A">
        <w:rPr>
          <w:rFonts w:eastAsia="SimSun" w:cs="Mangal"/>
          <w:kern w:val="1"/>
          <w:sz w:val="24"/>
          <w:szCs w:val="24"/>
          <w:lang w:val="ro-RO" w:eastAsia="hi-IN" w:bidi="hi-IN"/>
        </w:rPr>
        <w:t>Conţine ___________ file</w:t>
      </w:r>
    </w:p>
    <w:p w14:paraId="0C8D8C98" w14:textId="77777777" w:rsidR="0016623C" w:rsidRPr="0010130A" w:rsidRDefault="0016623C" w:rsidP="0016623C">
      <w:pPr>
        <w:widowControl w:val="0"/>
        <w:suppressAutoHyphens/>
        <w:ind w:left="6480"/>
        <w:rPr>
          <w:rFonts w:eastAsia="SimSun" w:cs="Mangal"/>
          <w:kern w:val="1"/>
          <w:sz w:val="24"/>
          <w:szCs w:val="24"/>
          <w:lang w:val="ro-RO" w:eastAsia="hi-IN" w:bidi="hi-IN"/>
        </w:rPr>
      </w:pPr>
      <w:r w:rsidRPr="0010130A">
        <w:rPr>
          <w:rFonts w:eastAsia="SimSun" w:cs="Mangal"/>
          <w:kern w:val="1"/>
          <w:sz w:val="24"/>
          <w:szCs w:val="24"/>
          <w:lang w:val="ro-RO" w:eastAsia="hi-IN" w:bidi="hi-IN"/>
        </w:rPr>
        <w:t>Inventariat sub nr. ______</w:t>
      </w:r>
    </w:p>
    <w:p w14:paraId="2D576D2D" w14:textId="77777777" w:rsidR="0016623C" w:rsidRPr="0010130A" w:rsidRDefault="0016623C" w:rsidP="0016623C">
      <w:pPr>
        <w:widowControl w:val="0"/>
        <w:suppressAutoHyphens/>
        <w:ind w:left="5355" w:firstLine="357"/>
        <w:jc w:val="right"/>
        <w:rPr>
          <w:rFonts w:eastAsia="SimSun" w:cs="Mangal"/>
          <w:kern w:val="1"/>
          <w:sz w:val="24"/>
          <w:szCs w:val="24"/>
          <w:lang w:val="ro-RO" w:eastAsia="hi-IN" w:bidi="hi-IN"/>
        </w:rPr>
      </w:pPr>
      <w:r w:rsidRPr="0010130A">
        <w:rPr>
          <w:rFonts w:eastAsia="SimSun" w:cs="Mangal"/>
          <w:kern w:val="1"/>
          <w:sz w:val="24"/>
          <w:szCs w:val="24"/>
          <w:lang w:val="ro-RO" w:eastAsia="hi-IN" w:bidi="hi-IN"/>
        </w:rPr>
        <w:t>Poziţia din indicator:  ____</w:t>
      </w:r>
    </w:p>
    <w:p w14:paraId="0E04158B" w14:textId="77777777" w:rsidR="0016623C" w:rsidRPr="0010130A" w:rsidRDefault="0016623C" w:rsidP="0016623C">
      <w:pPr>
        <w:widowControl w:val="0"/>
        <w:suppressAutoHyphens/>
        <w:ind w:left="5355" w:firstLine="357"/>
        <w:jc w:val="right"/>
        <w:rPr>
          <w:rFonts w:eastAsia="SimSun" w:cs="Mangal"/>
          <w:kern w:val="1"/>
          <w:sz w:val="24"/>
          <w:szCs w:val="24"/>
          <w:lang w:val="ro-RO" w:eastAsia="hi-IN" w:bidi="hi-IN"/>
        </w:rPr>
      </w:pPr>
      <w:r w:rsidRPr="0010130A">
        <w:rPr>
          <w:rFonts w:eastAsia="SimSun" w:cs="Mangal"/>
          <w:kern w:val="1"/>
          <w:sz w:val="24"/>
          <w:szCs w:val="24"/>
          <w:lang w:val="ro-RO" w:eastAsia="hi-IN" w:bidi="hi-IN"/>
        </w:rPr>
        <w:t>Termen de păstrare:  _____</w:t>
      </w:r>
      <w:bookmarkStart w:id="0" w:name="_Toc202817655"/>
      <w:bookmarkStart w:id="1" w:name="_Toc202817592"/>
      <w:bookmarkStart w:id="2" w:name="_Toc202817508"/>
    </w:p>
    <w:p w14:paraId="4DBB1FD4" w14:textId="77777777" w:rsidR="0016623C" w:rsidRPr="0010130A" w:rsidRDefault="0016623C" w:rsidP="0016623C">
      <w:pPr>
        <w:widowControl w:val="0"/>
        <w:suppressAutoHyphens/>
        <w:jc w:val="center"/>
        <w:rPr>
          <w:rFonts w:eastAsia="SimSun" w:cs="Mangal"/>
          <w:b/>
          <w:kern w:val="1"/>
          <w:sz w:val="24"/>
          <w:szCs w:val="24"/>
          <w:lang w:val="ro-RO" w:eastAsia="hi-IN" w:bidi="hi-IN"/>
        </w:rPr>
      </w:pPr>
    </w:p>
    <w:p w14:paraId="1EC0F9E9" w14:textId="77777777" w:rsidR="0016623C" w:rsidRPr="0010130A" w:rsidRDefault="0016623C" w:rsidP="0016623C">
      <w:pPr>
        <w:widowControl w:val="0"/>
        <w:suppressAutoHyphens/>
        <w:jc w:val="center"/>
        <w:rPr>
          <w:rFonts w:eastAsia="SimSun" w:cs="Mangal"/>
          <w:b/>
          <w:kern w:val="1"/>
          <w:sz w:val="24"/>
          <w:szCs w:val="24"/>
          <w:lang w:val="ro-RO" w:eastAsia="hi-IN" w:bidi="hi-IN"/>
        </w:rPr>
      </w:pPr>
    </w:p>
    <w:p w14:paraId="6C4016B7" w14:textId="77777777" w:rsidR="0016623C" w:rsidRPr="0010130A" w:rsidRDefault="0016623C" w:rsidP="0016623C">
      <w:pPr>
        <w:widowControl w:val="0"/>
        <w:suppressAutoHyphens/>
        <w:jc w:val="center"/>
        <w:rPr>
          <w:rFonts w:eastAsia="SimSun" w:cs="Mangal"/>
          <w:b/>
          <w:kern w:val="1"/>
          <w:sz w:val="24"/>
          <w:szCs w:val="24"/>
          <w:lang w:val="ro-RO" w:eastAsia="hi-IN" w:bidi="hi-IN"/>
        </w:rPr>
      </w:pPr>
      <w:r w:rsidRPr="0010130A">
        <w:rPr>
          <w:rFonts w:eastAsia="SimSun" w:cs="Mangal"/>
          <w:b/>
          <w:kern w:val="1"/>
          <w:sz w:val="24"/>
          <w:szCs w:val="24"/>
          <w:lang w:val="ro-RO" w:eastAsia="hi-IN" w:bidi="hi-IN"/>
        </w:rPr>
        <w:t>BUCUREŞTI</w:t>
      </w:r>
      <w:bookmarkEnd w:id="0"/>
      <w:bookmarkEnd w:id="1"/>
      <w:bookmarkEnd w:id="2"/>
    </w:p>
    <w:p w14:paraId="71B457B9" w14:textId="4B74E3F8" w:rsidR="0016623C" w:rsidRDefault="0016623C" w:rsidP="0016623C">
      <w:pPr>
        <w:jc w:val="center"/>
        <w:rPr>
          <w:rFonts w:eastAsia="SimSun" w:cs="Mangal"/>
          <w:b/>
          <w:kern w:val="1"/>
          <w:sz w:val="24"/>
          <w:szCs w:val="24"/>
          <w:lang w:val="ro-RO" w:eastAsia="hi-IN" w:bidi="hi-IN"/>
        </w:rPr>
        <w:sectPr w:rsidR="0016623C" w:rsidSect="00934D8B">
          <w:headerReference w:type="default" r:id="rId6"/>
          <w:footerReference w:type="default" r:id="rId7"/>
          <w:pgSz w:w="11907" w:h="16840" w:code="9"/>
          <w:pgMar w:top="1474" w:right="1418" w:bottom="1418" w:left="1418" w:header="567" w:footer="567" w:gutter="0"/>
          <w:pgNumType w:start="0"/>
          <w:cols w:space="720"/>
          <w:titlePg/>
          <w:docGrid w:linePitch="381"/>
        </w:sectPr>
      </w:pPr>
      <w:r w:rsidRPr="0010130A">
        <w:rPr>
          <w:rFonts w:eastAsia="SimSun" w:cs="Mangal"/>
          <w:b/>
          <w:kern w:val="1"/>
          <w:sz w:val="24"/>
          <w:szCs w:val="24"/>
          <w:lang w:val="ro-RO" w:eastAsia="hi-IN" w:bidi="hi-IN"/>
        </w:rPr>
        <w:t>202</w:t>
      </w:r>
      <w:r>
        <w:rPr>
          <w:rFonts w:eastAsia="SimSun" w:cs="Mangal"/>
          <w:b/>
          <w:kern w:val="1"/>
          <w:sz w:val="24"/>
          <w:szCs w:val="24"/>
          <w:lang w:val="ro-RO" w:eastAsia="hi-IN" w:bidi="hi-IN"/>
        </w:rPr>
        <w:t>4</w:t>
      </w:r>
    </w:p>
    <w:p w14:paraId="6CF7A8E2" w14:textId="4A18EE59" w:rsidR="00ED3EF4" w:rsidRDefault="0016623C"/>
    <w:p w14:paraId="397CB1B6" w14:textId="599B19C2" w:rsidR="0016623C" w:rsidRDefault="0016623C"/>
    <w:p w14:paraId="2E381B51" w14:textId="5880408A" w:rsidR="0016623C" w:rsidRDefault="0016623C">
      <w:pPr>
        <w:spacing w:after="160" w:line="259" w:lineRule="auto"/>
        <w:jc w:val="left"/>
      </w:pPr>
      <w:r>
        <w:br w:type="page"/>
      </w:r>
    </w:p>
    <w:p w14:paraId="3C1E3BFE" w14:textId="77777777" w:rsidR="0016623C" w:rsidRPr="00F12BE8" w:rsidRDefault="0016623C" w:rsidP="0016623C">
      <w:pPr>
        <w:pStyle w:val="Title"/>
        <w:rPr>
          <w:lang w:val="ro-RO"/>
        </w:rPr>
      </w:pPr>
      <w:bookmarkStart w:id="3" w:name="_Toc75886284"/>
      <w:r>
        <w:rPr>
          <w:lang w:val="ro-RO"/>
        </w:rPr>
        <w:lastRenderedPageBreak/>
        <w:t>Abstract</w:t>
      </w:r>
      <w:bookmarkEnd w:id="3"/>
    </w:p>
    <w:p w14:paraId="4B38E5DF" w14:textId="45EB7379" w:rsidR="0016623C" w:rsidRDefault="0016623C" w:rsidP="0016623C"/>
    <w:p w14:paraId="74B9C80A" w14:textId="6BCBAA43" w:rsidR="0016623C" w:rsidRDefault="0016623C" w:rsidP="0016623C">
      <w:r>
        <w:t>Rezumat in limba engleza</w:t>
      </w:r>
    </w:p>
    <w:p w14:paraId="7F4FB037" w14:textId="627087EF" w:rsidR="0016623C" w:rsidRDefault="0016623C" w:rsidP="0016623C"/>
    <w:p w14:paraId="121BCD58" w14:textId="199EFE21" w:rsidR="0016623C" w:rsidRDefault="0016623C" w:rsidP="0016623C"/>
    <w:p w14:paraId="0387FC54" w14:textId="590732DD" w:rsidR="0016623C" w:rsidRDefault="0016623C" w:rsidP="0016623C"/>
    <w:p w14:paraId="04373AC8" w14:textId="5D2315BB" w:rsidR="0016623C" w:rsidRDefault="0016623C">
      <w:pPr>
        <w:spacing w:after="160" w:line="259" w:lineRule="auto"/>
        <w:jc w:val="left"/>
      </w:pPr>
      <w:r>
        <w:br w:type="page"/>
      </w:r>
    </w:p>
    <w:p w14:paraId="4ADF1226" w14:textId="77777777" w:rsidR="0016623C" w:rsidRPr="00F12BE8" w:rsidRDefault="0016623C" w:rsidP="0016623C">
      <w:pPr>
        <w:pStyle w:val="Title"/>
        <w:rPr>
          <w:lang w:val="ro-RO"/>
        </w:rPr>
      </w:pPr>
      <w:bookmarkStart w:id="4" w:name="_Toc75886285"/>
      <w:r>
        <w:rPr>
          <w:lang w:val="ro-RO"/>
        </w:rPr>
        <w:lastRenderedPageBreak/>
        <w:t>Rezumat</w:t>
      </w:r>
      <w:bookmarkEnd w:id="4"/>
    </w:p>
    <w:p w14:paraId="26058E09" w14:textId="6F7434BF" w:rsidR="0016623C" w:rsidRDefault="0016623C">
      <w:pPr>
        <w:spacing w:after="160" w:line="259" w:lineRule="auto"/>
        <w:jc w:val="left"/>
      </w:pPr>
      <w:r>
        <w:br w:type="page"/>
      </w:r>
    </w:p>
    <w:p w14:paraId="528E75A0" w14:textId="77777777" w:rsidR="0016623C" w:rsidRDefault="0016623C" w:rsidP="0016623C">
      <w:pPr>
        <w:jc w:val="center"/>
        <w:rPr>
          <w:b/>
          <w:sz w:val="32"/>
          <w:lang w:val="ro-RO"/>
        </w:rPr>
      </w:pPr>
      <w:r w:rsidRPr="00E04BAE">
        <w:rPr>
          <w:b/>
          <w:sz w:val="32"/>
          <w:lang w:val="ro-RO"/>
        </w:rPr>
        <w:lastRenderedPageBreak/>
        <w:t>CUPRINS</w:t>
      </w:r>
    </w:p>
    <w:p w14:paraId="3E435198" w14:textId="77777777" w:rsidR="0016623C" w:rsidRPr="00E04BAE" w:rsidRDefault="0016623C" w:rsidP="0016623C">
      <w:pPr>
        <w:rPr>
          <w:lang w:val="ro-RO"/>
        </w:rPr>
      </w:pPr>
    </w:p>
    <w:p w14:paraId="379DFF39" w14:textId="77777777" w:rsidR="0016623C" w:rsidRPr="00E04BAE" w:rsidRDefault="0016623C" w:rsidP="0016623C">
      <w:pPr>
        <w:rPr>
          <w:lang w:val="ro-RO"/>
        </w:rPr>
      </w:pPr>
    </w:p>
    <w:p w14:paraId="435500BA"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r>
        <w:rPr>
          <w:lang w:val="ro-RO"/>
        </w:rPr>
        <w:fldChar w:fldCharType="begin"/>
      </w:r>
      <w:r>
        <w:rPr>
          <w:lang w:val="ro-RO"/>
        </w:rPr>
        <w:instrText xml:space="preserve"> TOC \o "1-4" \h \z \t "Title,1" </w:instrText>
      </w:r>
      <w:r>
        <w:rPr>
          <w:lang w:val="ro-RO"/>
        </w:rPr>
        <w:fldChar w:fldCharType="separate"/>
      </w:r>
      <w:hyperlink w:anchor="_Toc75886284" w:history="1">
        <w:r w:rsidRPr="00F04898">
          <w:rPr>
            <w:rStyle w:val="Hyperlink"/>
            <w:noProof/>
            <w:lang w:val="ro-RO"/>
          </w:rPr>
          <w:t>Abstrac</w:t>
        </w:r>
        <w:r w:rsidRPr="00F04898">
          <w:rPr>
            <w:rStyle w:val="Hyperlink"/>
            <w:noProof/>
            <w:lang w:val="ro-RO"/>
          </w:rPr>
          <w:t>t</w:t>
        </w:r>
        <w:r>
          <w:rPr>
            <w:noProof/>
            <w:webHidden/>
          </w:rPr>
          <w:tab/>
        </w:r>
        <w:r>
          <w:rPr>
            <w:noProof/>
            <w:webHidden/>
          </w:rPr>
          <w:fldChar w:fldCharType="begin"/>
        </w:r>
        <w:r>
          <w:rPr>
            <w:noProof/>
            <w:webHidden/>
          </w:rPr>
          <w:instrText xml:space="preserve"> PAGEREF _Toc75886284 \h </w:instrText>
        </w:r>
        <w:r>
          <w:rPr>
            <w:noProof/>
            <w:webHidden/>
          </w:rPr>
        </w:r>
        <w:r>
          <w:rPr>
            <w:noProof/>
            <w:webHidden/>
          </w:rPr>
          <w:fldChar w:fldCharType="separate"/>
        </w:r>
        <w:r>
          <w:rPr>
            <w:noProof/>
            <w:webHidden/>
          </w:rPr>
          <w:t>2</w:t>
        </w:r>
        <w:r>
          <w:rPr>
            <w:noProof/>
            <w:webHidden/>
          </w:rPr>
          <w:fldChar w:fldCharType="end"/>
        </w:r>
      </w:hyperlink>
    </w:p>
    <w:p w14:paraId="2F09C34D"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285" w:history="1">
        <w:r w:rsidRPr="00F04898">
          <w:rPr>
            <w:rStyle w:val="Hyperlink"/>
            <w:noProof/>
            <w:lang w:val="ro-RO"/>
          </w:rPr>
          <w:t>Rez</w:t>
        </w:r>
        <w:r w:rsidRPr="00F04898">
          <w:rPr>
            <w:rStyle w:val="Hyperlink"/>
            <w:noProof/>
            <w:lang w:val="ro-RO"/>
          </w:rPr>
          <w:t>u</w:t>
        </w:r>
        <w:r w:rsidRPr="00F04898">
          <w:rPr>
            <w:rStyle w:val="Hyperlink"/>
            <w:noProof/>
            <w:lang w:val="ro-RO"/>
          </w:rPr>
          <w:t>mat</w:t>
        </w:r>
        <w:r>
          <w:rPr>
            <w:noProof/>
            <w:webHidden/>
          </w:rPr>
          <w:tab/>
        </w:r>
        <w:r>
          <w:rPr>
            <w:noProof/>
            <w:webHidden/>
          </w:rPr>
          <w:fldChar w:fldCharType="begin"/>
        </w:r>
        <w:r>
          <w:rPr>
            <w:noProof/>
            <w:webHidden/>
          </w:rPr>
          <w:instrText xml:space="preserve"> PAGEREF _Toc75886285 \h </w:instrText>
        </w:r>
        <w:r>
          <w:rPr>
            <w:noProof/>
            <w:webHidden/>
          </w:rPr>
        </w:r>
        <w:r>
          <w:rPr>
            <w:noProof/>
            <w:webHidden/>
          </w:rPr>
          <w:fldChar w:fldCharType="separate"/>
        </w:r>
        <w:r>
          <w:rPr>
            <w:noProof/>
            <w:webHidden/>
          </w:rPr>
          <w:t>3</w:t>
        </w:r>
        <w:r>
          <w:rPr>
            <w:noProof/>
            <w:webHidden/>
          </w:rPr>
          <w:fldChar w:fldCharType="end"/>
        </w:r>
      </w:hyperlink>
    </w:p>
    <w:p w14:paraId="249631BF"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286" w:history="1">
        <w:r w:rsidRPr="00F04898">
          <w:rPr>
            <w:rStyle w:val="Hyperlink"/>
            <w:noProof/>
            <w:lang w:val="ro-RO"/>
          </w:rPr>
          <w:t>Listă</w:t>
        </w:r>
        <w:r w:rsidRPr="00F04898">
          <w:rPr>
            <w:rStyle w:val="Hyperlink"/>
            <w:noProof/>
            <w:lang w:val="ro-RO"/>
          </w:rPr>
          <w:t xml:space="preserve"> </w:t>
        </w:r>
        <w:r w:rsidRPr="00F04898">
          <w:rPr>
            <w:rStyle w:val="Hyperlink"/>
            <w:noProof/>
            <w:lang w:val="ro-RO"/>
          </w:rPr>
          <w:t>de abrevieri</w:t>
        </w:r>
        <w:r>
          <w:rPr>
            <w:noProof/>
            <w:webHidden/>
          </w:rPr>
          <w:tab/>
        </w:r>
        <w:r>
          <w:rPr>
            <w:noProof/>
            <w:webHidden/>
          </w:rPr>
          <w:fldChar w:fldCharType="begin"/>
        </w:r>
        <w:r>
          <w:rPr>
            <w:noProof/>
            <w:webHidden/>
          </w:rPr>
          <w:instrText xml:space="preserve"> PAGEREF _Toc75886286 \h </w:instrText>
        </w:r>
        <w:r>
          <w:rPr>
            <w:noProof/>
            <w:webHidden/>
          </w:rPr>
        </w:r>
        <w:r>
          <w:rPr>
            <w:noProof/>
            <w:webHidden/>
          </w:rPr>
          <w:fldChar w:fldCharType="separate"/>
        </w:r>
        <w:r>
          <w:rPr>
            <w:noProof/>
            <w:webHidden/>
          </w:rPr>
          <w:t>5</w:t>
        </w:r>
        <w:r>
          <w:rPr>
            <w:noProof/>
            <w:webHidden/>
          </w:rPr>
          <w:fldChar w:fldCharType="end"/>
        </w:r>
      </w:hyperlink>
    </w:p>
    <w:p w14:paraId="109E36DD"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290" w:history="1">
        <w:r w:rsidRPr="00F04898">
          <w:rPr>
            <w:rStyle w:val="Hyperlink"/>
            <w:noProof/>
            <w:lang w:val="ro-RO"/>
          </w:rPr>
          <w:t>1. Introducere</w:t>
        </w:r>
        <w:r>
          <w:rPr>
            <w:noProof/>
            <w:webHidden/>
          </w:rPr>
          <w:tab/>
        </w:r>
        <w:r>
          <w:rPr>
            <w:noProof/>
            <w:webHidden/>
          </w:rPr>
          <w:fldChar w:fldCharType="begin"/>
        </w:r>
        <w:r>
          <w:rPr>
            <w:noProof/>
            <w:webHidden/>
          </w:rPr>
          <w:instrText xml:space="preserve"> PAGEREF _Toc75886290 \h </w:instrText>
        </w:r>
        <w:r>
          <w:rPr>
            <w:noProof/>
            <w:webHidden/>
          </w:rPr>
        </w:r>
        <w:r>
          <w:rPr>
            <w:noProof/>
            <w:webHidden/>
          </w:rPr>
          <w:fldChar w:fldCharType="separate"/>
        </w:r>
        <w:r>
          <w:rPr>
            <w:noProof/>
            <w:webHidden/>
          </w:rPr>
          <w:t>9</w:t>
        </w:r>
        <w:r>
          <w:rPr>
            <w:noProof/>
            <w:webHidden/>
          </w:rPr>
          <w:fldChar w:fldCharType="end"/>
        </w:r>
      </w:hyperlink>
    </w:p>
    <w:p w14:paraId="20AB87E4" w14:textId="77777777" w:rsidR="0016623C" w:rsidRDefault="0016623C" w:rsidP="0016623C">
      <w:pPr>
        <w:pStyle w:val="TOC2"/>
        <w:tabs>
          <w:tab w:val="right" w:leader="dot" w:pos="9061"/>
        </w:tabs>
        <w:rPr>
          <w:rFonts w:asciiTheme="minorHAnsi" w:eastAsiaTheme="minorEastAsia" w:hAnsiTheme="minorHAnsi"/>
          <w:i w:val="0"/>
          <w:noProof/>
          <w:sz w:val="22"/>
        </w:rPr>
      </w:pPr>
      <w:hyperlink w:anchor="_Toc75886291" w:history="1">
        <w:r w:rsidRPr="00F04898">
          <w:rPr>
            <w:rStyle w:val="Hyperlink"/>
            <w:noProof/>
            <w:lang w:val="ro-RO"/>
          </w:rPr>
          <w:t>1.1. Prezentare generală</w:t>
        </w:r>
        <w:r>
          <w:rPr>
            <w:noProof/>
            <w:webHidden/>
          </w:rPr>
          <w:tab/>
        </w:r>
        <w:r>
          <w:rPr>
            <w:noProof/>
            <w:webHidden/>
          </w:rPr>
          <w:fldChar w:fldCharType="begin"/>
        </w:r>
        <w:r>
          <w:rPr>
            <w:noProof/>
            <w:webHidden/>
          </w:rPr>
          <w:instrText xml:space="preserve"> PAGEREF _Toc75886291 \h </w:instrText>
        </w:r>
        <w:r>
          <w:rPr>
            <w:noProof/>
            <w:webHidden/>
          </w:rPr>
        </w:r>
        <w:r>
          <w:rPr>
            <w:noProof/>
            <w:webHidden/>
          </w:rPr>
          <w:fldChar w:fldCharType="separate"/>
        </w:r>
        <w:r>
          <w:rPr>
            <w:noProof/>
            <w:webHidden/>
          </w:rPr>
          <w:t>9</w:t>
        </w:r>
        <w:r>
          <w:rPr>
            <w:noProof/>
            <w:webHidden/>
          </w:rPr>
          <w:fldChar w:fldCharType="end"/>
        </w:r>
      </w:hyperlink>
    </w:p>
    <w:p w14:paraId="6F88F3DE" w14:textId="77777777" w:rsidR="0016623C" w:rsidRDefault="0016623C" w:rsidP="0016623C">
      <w:pPr>
        <w:pStyle w:val="TOC2"/>
        <w:tabs>
          <w:tab w:val="right" w:leader="dot" w:pos="9061"/>
        </w:tabs>
        <w:rPr>
          <w:rFonts w:asciiTheme="minorHAnsi" w:eastAsiaTheme="minorEastAsia" w:hAnsiTheme="minorHAnsi"/>
          <w:i w:val="0"/>
          <w:noProof/>
          <w:sz w:val="22"/>
        </w:rPr>
      </w:pPr>
      <w:hyperlink w:anchor="_Toc75886292" w:history="1">
        <w:r w:rsidRPr="00F04898">
          <w:rPr>
            <w:rStyle w:val="Hyperlink"/>
            <w:noProof/>
            <w:lang w:val="ro-RO"/>
          </w:rPr>
          <w:t>1.2. Domeniul de interes</w:t>
        </w:r>
        <w:r>
          <w:rPr>
            <w:noProof/>
            <w:webHidden/>
          </w:rPr>
          <w:tab/>
        </w:r>
        <w:r>
          <w:rPr>
            <w:noProof/>
            <w:webHidden/>
          </w:rPr>
          <w:fldChar w:fldCharType="begin"/>
        </w:r>
        <w:r>
          <w:rPr>
            <w:noProof/>
            <w:webHidden/>
          </w:rPr>
          <w:instrText xml:space="preserve"> PAGEREF _Toc75886292 \h </w:instrText>
        </w:r>
        <w:r>
          <w:rPr>
            <w:noProof/>
            <w:webHidden/>
          </w:rPr>
        </w:r>
        <w:r>
          <w:rPr>
            <w:noProof/>
            <w:webHidden/>
          </w:rPr>
          <w:fldChar w:fldCharType="separate"/>
        </w:r>
        <w:r>
          <w:rPr>
            <w:noProof/>
            <w:webHidden/>
          </w:rPr>
          <w:t>9</w:t>
        </w:r>
        <w:r>
          <w:rPr>
            <w:noProof/>
            <w:webHidden/>
          </w:rPr>
          <w:fldChar w:fldCharType="end"/>
        </w:r>
      </w:hyperlink>
    </w:p>
    <w:p w14:paraId="740074C5" w14:textId="77777777" w:rsidR="0016623C" w:rsidRDefault="0016623C" w:rsidP="0016623C">
      <w:pPr>
        <w:pStyle w:val="TOC2"/>
        <w:tabs>
          <w:tab w:val="right" w:leader="dot" w:pos="9061"/>
        </w:tabs>
        <w:rPr>
          <w:rFonts w:asciiTheme="minorHAnsi" w:eastAsiaTheme="minorEastAsia" w:hAnsiTheme="minorHAnsi"/>
          <w:i w:val="0"/>
          <w:noProof/>
          <w:sz w:val="22"/>
        </w:rPr>
      </w:pPr>
      <w:hyperlink w:anchor="_Toc75886293" w:history="1">
        <w:r w:rsidRPr="00F04898">
          <w:rPr>
            <w:rStyle w:val="Hyperlink"/>
            <w:noProof/>
            <w:lang w:val="ro-RO"/>
          </w:rPr>
          <w:t>1.3. Importanța temei</w:t>
        </w:r>
        <w:r>
          <w:rPr>
            <w:noProof/>
            <w:webHidden/>
          </w:rPr>
          <w:tab/>
        </w:r>
        <w:r>
          <w:rPr>
            <w:noProof/>
            <w:webHidden/>
          </w:rPr>
          <w:fldChar w:fldCharType="begin"/>
        </w:r>
        <w:r>
          <w:rPr>
            <w:noProof/>
            <w:webHidden/>
          </w:rPr>
          <w:instrText xml:space="preserve"> PAGEREF _Toc75886293 \h </w:instrText>
        </w:r>
        <w:r>
          <w:rPr>
            <w:noProof/>
            <w:webHidden/>
          </w:rPr>
        </w:r>
        <w:r>
          <w:rPr>
            <w:noProof/>
            <w:webHidden/>
          </w:rPr>
          <w:fldChar w:fldCharType="separate"/>
        </w:r>
        <w:r>
          <w:rPr>
            <w:noProof/>
            <w:webHidden/>
          </w:rPr>
          <w:t>9</w:t>
        </w:r>
        <w:r>
          <w:rPr>
            <w:noProof/>
            <w:webHidden/>
          </w:rPr>
          <w:fldChar w:fldCharType="end"/>
        </w:r>
      </w:hyperlink>
    </w:p>
    <w:p w14:paraId="508CA3C6"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294" w:history="1">
        <w:r w:rsidRPr="00F04898">
          <w:rPr>
            <w:rStyle w:val="Hyperlink"/>
            <w:noProof/>
            <w:lang w:val="ro-RO"/>
          </w:rPr>
          <w:t>2. Concepte teoretice/Stadiu actual</w:t>
        </w:r>
        <w:r>
          <w:rPr>
            <w:noProof/>
            <w:webHidden/>
          </w:rPr>
          <w:tab/>
        </w:r>
        <w:r>
          <w:rPr>
            <w:noProof/>
            <w:webHidden/>
          </w:rPr>
          <w:fldChar w:fldCharType="begin"/>
        </w:r>
        <w:r>
          <w:rPr>
            <w:noProof/>
            <w:webHidden/>
          </w:rPr>
          <w:instrText xml:space="preserve"> PAGEREF _Toc75886294 \h </w:instrText>
        </w:r>
        <w:r>
          <w:rPr>
            <w:noProof/>
            <w:webHidden/>
          </w:rPr>
        </w:r>
        <w:r>
          <w:rPr>
            <w:noProof/>
            <w:webHidden/>
          </w:rPr>
          <w:fldChar w:fldCharType="separate"/>
        </w:r>
        <w:r>
          <w:rPr>
            <w:noProof/>
            <w:webHidden/>
          </w:rPr>
          <w:t>10</w:t>
        </w:r>
        <w:r>
          <w:rPr>
            <w:noProof/>
            <w:webHidden/>
          </w:rPr>
          <w:fldChar w:fldCharType="end"/>
        </w:r>
      </w:hyperlink>
    </w:p>
    <w:p w14:paraId="3E73C6A9" w14:textId="77777777" w:rsidR="0016623C" w:rsidRDefault="0016623C" w:rsidP="0016623C">
      <w:pPr>
        <w:pStyle w:val="TOC2"/>
        <w:tabs>
          <w:tab w:val="right" w:leader="dot" w:pos="9061"/>
        </w:tabs>
        <w:rPr>
          <w:rFonts w:asciiTheme="minorHAnsi" w:eastAsiaTheme="minorEastAsia" w:hAnsiTheme="minorHAnsi"/>
          <w:i w:val="0"/>
          <w:noProof/>
          <w:sz w:val="22"/>
        </w:rPr>
      </w:pPr>
      <w:hyperlink w:anchor="_Toc75886295" w:history="1">
        <w:r w:rsidRPr="00F04898">
          <w:rPr>
            <w:rStyle w:val="Hyperlink"/>
            <w:noProof/>
            <w:lang w:val="ro-RO"/>
          </w:rPr>
          <w:t>2.1. Lucrări la finalizarea studiilor</w:t>
        </w:r>
        <w:r>
          <w:rPr>
            <w:noProof/>
            <w:webHidden/>
          </w:rPr>
          <w:tab/>
        </w:r>
        <w:r>
          <w:rPr>
            <w:noProof/>
            <w:webHidden/>
          </w:rPr>
          <w:fldChar w:fldCharType="begin"/>
        </w:r>
        <w:r>
          <w:rPr>
            <w:noProof/>
            <w:webHidden/>
          </w:rPr>
          <w:instrText xml:space="preserve"> PAGEREF _Toc75886295 \h </w:instrText>
        </w:r>
        <w:r>
          <w:rPr>
            <w:noProof/>
            <w:webHidden/>
          </w:rPr>
        </w:r>
        <w:r>
          <w:rPr>
            <w:noProof/>
            <w:webHidden/>
          </w:rPr>
          <w:fldChar w:fldCharType="separate"/>
        </w:r>
        <w:r>
          <w:rPr>
            <w:noProof/>
            <w:webHidden/>
          </w:rPr>
          <w:t>10</w:t>
        </w:r>
        <w:r>
          <w:rPr>
            <w:noProof/>
            <w:webHidden/>
          </w:rPr>
          <w:fldChar w:fldCharType="end"/>
        </w:r>
      </w:hyperlink>
    </w:p>
    <w:p w14:paraId="7A99122A" w14:textId="77777777" w:rsidR="0016623C" w:rsidRDefault="0016623C" w:rsidP="0016623C">
      <w:pPr>
        <w:pStyle w:val="TOC3"/>
        <w:tabs>
          <w:tab w:val="left" w:pos="1540"/>
          <w:tab w:val="right" w:leader="dot" w:pos="9061"/>
        </w:tabs>
        <w:rPr>
          <w:rFonts w:asciiTheme="minorHAnsi" w:eastAsiaTheme="minorEastAsia" w:hAnsiTheme="minorHAnsi"/>
          <w:noProof/>
          <w:sz w:val="22"/>
        </w:rPr>
      </w:pPr>
      <w:hyperlink w:anchor="_Toc75886296" w:history="1">
        <w:r w:rsidRPr="00F04898">
          <w:rPr>
            <w:rStyle w:val="Hyperlink"/>
            <w:noProof/>
            <w:lang w:val="ro-RO"/>
          </w:rPr>
          <w:t>2.1.1.</w:t>
        </w:r>
        <w:r>
          <w:rPr>
            <w:rFonts w:asciiTheme="minorHAnsi" w:eastAsiaTheme="minorEastAsia" w:hAnsiTheme="minorHAnsi"/>
            <w:noProof/>
            <w:sz w:val="22"/>
          </w:rPr>
          <w:tab/>
        </w:r>
        <w:r w:rsidRPr="00F04898">
          <w:rPr>
            <w:rStyle w:val="Hyperlink"/>
            <w:noProof/>
            <w:lang w:val="ro-RO"/>
          </w:rPr>
          <w:t>Lucrarea de licență</w:t>
        </w:r>
        <w:r>
          <w:rPr>
            <w:noProof/>
            <w:webHidden/>
          </w:rPr>
          <w:tab/>
        </w:r>
        <w:r>
          <w:rPr>
            <w:noProof/>
            <w:webHidden/>
          </w:rPr>
          <w:fldChar w:fldCharType="begin"/>
        </w:r>
        <w:r>
          <w:rPr>
            <w:noProof/>
            <w:webHidden/>
          </w:rPr>
          <w:instrText xml:space="preserve"> PAGEREF _Toc75886296 \h </w:instrText>
        </w:r>
        <w:r>
          <w:rPr>
            <w:noProof/>
            <w:webHidden/>
          </w:rPr>
        </w:r>
        <w:r>
          <w:rPr>
            <w:noProof/>
            <w:webHidden/>
          </w:rPr>
          <w:fldChar w:fldCharType="separate"/>
        </w:r>
        <w:r>
          <w:rPr>
            <w:noProof/>
            <w:webHidden/>
          </w:rPr>
          <w:t>10</w:t>
        </w:r>
        <w:r>
          <w:rPr>
            <w:noProof/>
            <w:webHidden/>
          </w:rPr>
          <w:fldChar w:fldCharType="end"/>
        </w:r>
      </w:hyperlink>
    </w:p>
    <w:p w14:paraId="5D5ACE1E" w14:textId="77777777" w:rsidR="0016623C" w:rsidRDefault="0016623C" w:rsidP="0016623C">
      <w:pPr>
        <w:pStyle w:val="TOC4"/>
        <w:tabs>
          <w:tab w:val="right" w:leader="dot" w:pos="9061"/>
        </w:tabs>
        <w:rPr>
          <w:rFonts w:asciiTheme="minorHAnsi" w:eastAsiaTheme="minorEastAsia" w:hAnsiTheme="minorHAnsi"/>
          <w:i w:val="0"/>
          <w:noProof/>
          <w:sz w:val="22"/>
        </w:rPr>
      </w:pPr>
      <w:hyperlink w:anchor="_Toc75886297" w:history="1">
        <w:r w:rsidRPr="00F04898">
          <w:rPr>
            <w:rStyle w:val="Hyperlink"/>
            <w:noProof/>
            <w:lang w:val="ro-RO"/>
          </w:rPr>
          <w:t>2.1.1.1. Titlu</w:t>
        </w:r>
        <w:r>
          <w:rPr>
            <w:noProof/>
            <w:webHidden/>
          </w:rPr>
          <w:tab/>
        </w:r>
        <w:r>
          <w:rPr>
            <w:noProof/>
            <w:webHidden/>
          </w:rPr>
          <w:fldChar w:fldCharType="begin"/>
        </w:r>
        <w:r>
          <w:rPr>
            <w:noProof/>
            <w:webHidden/>
          </w:rPr>
          <w:instrText xml:space="preserve"> PAGEREF _Toc75886297 \h </w:instrText>
        </w:r>
        <w:r>
          <w:rPr>
            <w:noProof/>
            <w:webHidden/>
          </w:rPr>
        </w:r>
        <w:r>
          <w:rPr>
            <w:noProof/>
            <w:webHidden/>
          </w:rPr>
          <w:fldChar w:fldCharType="separate"/>
        </w:r>
        <w:r>
          <w:rPr>
            <w:noProof/>
            <w:webHidden/>
          </w:rPr>
          <w:t>10</w:t>
        </w:r>
        <w:r>
          <w:rPr>
            <w:noProof/>
            <w:webHidden/>
          </w:rPr>
          <w:fldChar w:fldCharType="end"/>
        </w:r>
      </w:hyperlink>
    </w:p>
    <w:p w14:paraId="7FA22E49" w14:textId="77777777" w:rsidR="0016623C" w:rsidRDefault="0016623C" w:rsidP="0016623C">
      <w:pPr>
        <w:pStyle w:val="TOC4"/>
        <w:tabs>
          <w:tab w:val="right" w:leader="dot" w:pos="9061"/>
        </w:tabs>
        <w:rPr>
          <w:rFonts w:asciiTheme="minorHAnsi" w:eastAsiaTheme="minorEastAsia" w:hAnsiTheme="minorHAnsi"/>
          <w:i w:val="0"/>
          <w:noProof/>
          <w:sz w:val="22"/>
        </w:rPr>
      </w:pPr>
      <w:hyperlink w:anchor="_Toc75886298" w:history="1">
        <w:r w:rsidRPr="00F04898">
          <w:rPr>
            <w:rStyle w:val="Hyperlink"/>
            <w:noProof/>
            <w:lang w:val="ro-RO"/>
          </w:rPr>
          <w:t>2.1.1.2. Cuprins</w:t>
        </w:r>
        <w:r>
          <w:rPr>
            <w:noProof/>
            <w:webHidden/>
          </w:rPr>
          <w:tab/>
        </w:r>
        <w:r>
          <w:rPr>
            <w:noProof/>
            <w:webHidden/>
          </w:rPr>
          <w:fldChar w:fldCharType="begin"/>
        </w:r>
        <w:r>
          <w:rPr>
            <w:noProof/>
            <w:webHidden/>
          </w:rPr>
          <w:instrText xml:space="preserve"> PAGEREF _Toc75886298 \h </w:instrText>
        </w:r>
        <w:r>
          <w:rPr>
            <w:noProof/>
            <w:webHidden/>
          </w:rPr>
        </w:r>
        <w:r>
          <w:rPr>
            <w:noProof/>
            <w:webHidden/>
          </w:rPr>
          <w:fldChar w:fldCharType="separate"/>
        </w:r>
        <w:r>
          <w:rPr>
            <w:noProof/>
            <w:webHidden/>
          </w:rPr>
          <w:t>10</w:t>
        </w:r>
        <w:r>
          <w:rPr>
            <w:noProof/>
            <w:webHidden/>
          </w:rPr>
          <w:fldChar w:fldCharType="end"/>
        </w:r>
      </w:hyperlink>
    </w:p>
    <w:p w14:paraId="0BD69B1D" w14:textId="77777777" w:rsidR="0016623C" w:rsidRDefault="0016623C" w:rsidP="0016623C">
      <w:pPr>
        <w:pStyle w:val="TOC4"/>
        <w:tabs>
          <w:tab w:val="right" w:leader="dot" w:pos="9061"/>
        </w:tabs>
        <w:rPr>
          <w:rFonts w:asciiTheme="minorHAnsi" w:eastAsiaTheme="minorEastAsia" w:hAnsiTheme="minorHAnsi"/>
          <w:i w:val="0"/>
          <w:noProof/>
          <w:sz w:val="22"/>
        </w:rPr>
      </w:pPr>
      <w:hyperlink w:anchor="_Toc75886299" w:history="1">
        <w:r w:rsidRPr="00F04898">
          <w:rPr>
            <w:rStyle w:val="Hyperlink"/>
            <w:noProof/>
            <w:lang w:val="ro-RO"/>
          </w:rPr>
          <w:t>2.1.1.3. Concluzii</w:t>
        </w:r>
        <w:r>
          <w:rPr>
            <w:noProof/>
            <w:webHidden/>
          </w:rPr>
          <w:tab/>
        </w:r>
        <w:r>
          <w:rPr>
            <w:noProof/>
            <w:webHidden/>
          </w:rPr>
          <w:fldChar w:fldCharType="begin"/>
        </w:r>
        <w:r>
          <w:rPr>
            <w:noProof/>
            <w:webHidden/>
          </w:rPr>
          <w:instrText xml:space="preserve"> PAGEREF _Toc75886299 \h </w:instrText>
        </w:r>
        <w:r>
          <w:rPr>
            <w:noProof/>
            <w:webHidden/>
          </w:rPr>
        </w:r>
        <w:r>
          <w:rPr>
            <w:noProof/>
            <w:webHidden/>
          </w:rPr>
          <w:fldChar w:fldCharType="separate"/>
        </w:r>
        <w:r>
          <w:rPr>
            <w:noProof/>
            <w:webHidden/>
          </w:rPr>
          <w:t>10</w:t>
        </w:r>
        <w:r>
          <w:rPr>
            <w:noProof/>
            <w:webHidden/>
          </w:rPr>
          <w:fldChar w:fldCharType="end"/>
        </w:r>
      </w:hyperlink>
    </w:p>
    <w:p w14:paraId="43094CED"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300" w:history="1">
        <w:r w:rsidRPr="00F04898">
          <w:rPr>
            <w:rStyle w:val="Hyperlink"/>
            <w:noProof/>
            <w:lang w:val="ro-RO"/>
          </w:rPr>
          <w:t>3. Implementare/Contribuții personale</w:t>
        </w:r>
        <w:r>
          <w:rPr>
            <w:noProof/>
            <w:webHidden/>
          </w:rPr>
          <w:tab/>
        </w:r>
        <w:r>
          <w:rPr>
            <w:noProof/>
            <w:webHidden/>
          </w:rPr>
          <w:fldChar w:fldCharType="begin"/>
        </w:r>
        <w:r>
          <w:rPr>
            <w:noProof/>
            <w:webHidden/>
          </w:rPr>
          <w:instrText xml:space="preserve"> PAGEREF _Toc75886300 \h </w:instrText>
        </w:r>
        <w:r>
          <w:rPr>
            <w:noProof/>
            <w:webHidden/>
          </w:rPr>
        </w:r>
        <w:r>
          <w:rPr>
            <w:noProof/>
            <w:webHidden/>
          </w:rPr>
          <w:fldChar w:fldCharType="separate"/>
        </w:r>
        <w:r>
          <w:rPr>
            <w:noProof/>
            <w:webHidden/>
          </w:rPr>
          <w:t>11</w:t>
        </w:r>
        <w:r>
          <w:rPr>
            <w:noProof/>
            <w:webHidden/>
          </w:rPr>
          <w:fldChar w:fldCharType="end"/>
        </w:r>
      </w:hyperlink>
    </w:p>
    <w:p w14:paraId="56D8EC13"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301" w:history="1">
        <w:r w:rsidRPr="00F04898">
          <w:rPr>
            <w:rStyle w:val="Hyperlink"/>
            <w:noProof/>
            <w:lang w:val="ro-RO"/>
          </w:rPr>
          <w:t>4. Experimete/Rezultate testare</w:t>
        </w:r>
        <w:r>
          <w:rPr>
            <w:noProof/>
            <w:webHidden/>
          </w:rPr>
          <w:tab/>
        </w:r>
        <w:r>
          <w:rPr>
            <w:noProof/>
            <w:webHidden/>
          </w:rPr>
          <w:fldChar w:fldCharType="begin"/>
        </w:r>
        <w:r>
          <w:rPr>
            <w:noProof/>
            <w:webHidden/>
          </w:rPr>
          <w:instrText xml:space="preserve"> PAGEREF _Toc75886301 \h </w:instrText>
        </w:r>
        <w:r>
          <w:rPr>
            <w:noProof/>
            <w:webHidden/>
          </w:rPr>
        </w:r>
        <w:r>
          <w:rPr>
            <w:noProof/>
            <w:webHidden/>
          </w:rPr>
          <w:fldChar w:fldCharType="separate"/>
        </w:r>
        <w:r>
          <w:rPr>
            <w:noProof/>
            <w:webHidden/>
          </w:rPr>
          <w:t>12</w:t>
        </w:r>
        <w:r>
          <w:rPr>
            <w:noProof/>
            <w:webHidden/>
          </w:rPr>
          <w:fldChar w:fldCharType="end"/>
        </w:r>
      </w:hyperlink>
    </w:p>
    <w:p w14:paraId="5AE575C9"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302" w:history="1">
        <w:r w:rsidRPr="00F04898">
          <w:rPr>
            <w:rStyle w:val="Hyperlink"/>
            <w:noProof/>
            <w:lang w:val="ro-RO"/>
          </w:rPr>
          <w:t>5. Concluzii și direcții viitoare de cercetare</w:t>
        </w:r>
        <w:r>
          <w:rPr>
            <w:noProof/>
            <w:webHidden/>
          </w:rPr>
          <w:tab/>
        </w:r>
        <w:r>
          <w:rPr>
            <w:noProof/>
            <w:webHidden/>
          </w:rPr>
          <w:fldChar w:fldCharType="begin"/>
        </w:r>
        <w:r>
          <w:rPr>
            <w:noProof/>
            <w:webHidden/>
          </w:rPr>
          <w:instrText xml:space="preserve"> PAGEREF _Toc75886302 \h </w:instrText>
        </w:r>
        <w:r>
          <w:rPr>
            <w:noProof/>
            <w:webHidden/>
          </w:rPr>
        </w:r>
        <w:r>
          <w:rPr>
            <w:noProof/>
            <w:webHidden/>
          </w:rPr>
          <w:fldChar w:fldCharType="separate"/>
        </w:r>
        <w:r>
          <w:rPr>
            <w:noProof/>
            <w:webHidden/>
          </w:rPr>
          <w:t>13</w:t>
        </w:r>
        <w:r>
          <w:rPr>
            <w:noProof/>
            <w:webHidden/>
          </w:rPr>
          <w:fldChar w:fldCharType="end"/>
        </w:r>
      </w:hyperlink>
    </w:p>
    <w:p w14:paraId="2FE4748A"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303" w:history="1">
        <w:r w:rsidRPr="00F04898">
          <w:rPr>
            <w:rStyle w:val="Hyperlink"/>
            <w:noProof/>
            <w:lang w:val="ro-RO"/>
          </w:rPr>
          <w:t>Bibliografie</w:t>
        </w:r>
        <w:r>
          <w:rPr>
            <w:noProof/>
            <w:webHidden/>
          </w:rPr>
          <w:tab/>
        </w:r>
        <w:r>
          <w:rPr>
            <w:noProof/>
            <w:webHidden/>
          </w:rPr>
          <w:fldChar w:fldCharType="begin"/>
        </w:r>
        <w:r>
          <w:rPr>
            <w:noProof/>
            <w:webHidden/>
          </w:rPr>
          <w:instrText xml:space="preserve"> PAGEREF _Toc75886303 \h </w:instrText>
        </w:r>
        <w:r>
          <w:rPr>
            <w:noProof/>
            <w:webHidden/>
          </w:rPr>
        </w:r>
        <w:r>
          <w:rPr>
            <w:noProof/>
            <w:webHidden/>
          </w:rPr>
          <w:fldChar w:fldCharType="separate"/>
        </w:r>
        <w:r>
          <w:rPr>
            <w:noProof/>
            <w:webHidden/>
          </w:rPr>
          <w:t>14</w:t>
        </w:r>
        <w:r>
          <w:rPr>
            <w:noProof/>
            <w:webHidden/>
          </w:rPr>
          <w:fldChar w:fldCharType="end"/>
        </w:r>
      </w:hyperlink>
    </w:p>
    <w:p w14:paraId="6A57A7C6" w14:textId="77777777" w:rsidR="0016623C" w:rsidRDefault="0016623C" w:rsidP="0016623C">
      <w:pPr>
        <w:pStyle w:val="TOC1"/>
        <w:tabs>
          <w:tab w:val="right" w:leader="dot" w:pos="9061"/>
        </w:tabs>
        <w:rPr>
          <w:rFonts w:asciiTheme="minorHAnsi" w:eastAsiaTheme="minorEastAsia" w:hAnsiTheme="minorHAnsi"/>
          <w:b w:val="0"/>
          <w:smallCaps w:val="0"/>
          <w:noProof/>
          <w:sz w:val="22"/>
        </w:rPr>
      </w:pPr>
      <w:hyperlink w:anchor="_Toc75886304" w:history="1">
        <w:r w:rsidRPr="00F04898">
          <w:rPr>
            <w:rStyle w:val="Hyperlink"/>
            <w:noProof/>
            <w:lang w:val="ro-RO"/>
          </w:rPr>
          <w:t>Anexe</w:t>
        </w:r>
        <w:r>
          <w:rPr>
            <w:noProof/>
            <w:webHidden/>
          </w:rPr>
          <w:tab/>
        </w:r>
        <w:r>
          <w:rPr>
            <w:noProof/>
            <w:webHidden/>
          </w:rPr>
          <w:fldChar w:fldCharType="begin"/>
        </w:r>
        <w:r>
          <w:rPr>
            <w:noProof/>
            <w:webHidden/>
          </w:rPr>
          <w:instrText xml:space="preserve"> PAGEREF _Toc75886304 \h </w:instrText>
        </w:r>
        <w:r>
          <w:rPr>
            <w:noProof/>
            <w:webHidden/>
          </w:rPr>
        </w:r>
        <w:r>
          <w:rPr>
            <w:noProof/>
            <w:webHidden/>
          </w:rPr>
          <w:fldChar w:fldCharType="separate"/>
        </w:r>
        <w:r>
          <w:rPr>
            <w:noProof/>
            <w:webHidden/>
          </w:rPr>
          <w:t>15</w:t>
        </w:r>
        <w:r>
          <w:rPr>
            <w:noProof/>
            <w:webHidden/>
          </w:rPr>
          <w:fldChar w:fldCharType="end"/>
        </w:r>
      </w:hyperlink>
    </w:p>
    <w:p w14:paraId="58188636" w14:textId="41DA2ABB" w:rsidR="0016623C" w:rsidRDefault="0016623C" w:rsidP="0016623C">
      <w:pPr>
        <w:rPr>
          <w:lang w:val="ro-RO"/>
        </w:rPr>
      </w:pPr>
      <w:r>
        <w:rPr>
          <w:lang w:val="ro-RO"/>
        </w:rPr>
        <w:fldChar w:fldCharType="end"/>
      </w:r>
    </w:p>
    <w:p w14:paraId="69A62225" w14:textId="77777777" w:rsidR="0016623C" w:rsidRDefault="0016623C">
      <w:pPr>
        <w:spacing w:after="160" w:line="259" w:lineRule="auto"/>
        <w:jc w:val="left"/>
        <w:rPr>
          <w:lang w:val="ro-RO"/>
        </w:rPr>
      </w:pPr>
      <w:r>
        <w:rPr>
          <w:lang w:val="ro-RO"/>
        </w:rPr>
        <w:br w:type="page"/>
      </w:r>
    </w:p>
    <w:p w14:paraId="78E3F2D0" w14:textId="77777777" w:rsidR="0016623C" w:rsidRDefault="0016623C" w:rsidP="0016623C">
      <w:pPr>
        <w:pStyle w:val="Title"/>
        <w:rPr>
          <w:lang w:val="ro-RO"/>
        </w:rPr>
      </w:pPr>
      <w:bookmarkStart w:id="5" w:name="_Toc75886286"/>
      <w:r w:rsidRPr="0010130A">
        <w:rPr>
          <w:lang w:val="ro-RO"/>
        </w:rPr>
        <w:lastRenderedPageBreak/>
        <w:t>Listă de abrevieri</w:t>
      </w:r>
      <w:bookmarkEnd w:id="5"/>
    </w:p>
    <w:p w14:paraId="0E6488A0" w14:textId="3BFF5D11" w:rsidR="0016623C" w:rsidRDefault="0016623C" w:rsidP="0016623C"/>
    <w:p w14:paraId="4EA22A25" w14:textId="7411ACEF" w:rsidR="0016623C" w:rsidRDefault="0016623C" w:rsidP="0016623C"/>
    <w:p w14:paraId="65243473" w14:textId="0ED0334F" w:rsidR="0016623C" w:rsidRDefault="0016623C" w:rsidP="0016623C"/>
    <w:p w14:paraId="644D0F86" w14:textId="17E447F1" w:rsidR="0016623C" w:rsidRDefault="0016623C" w:rsidP="0016623C"/>
    <w:p w14:paraId="2BA8AD7D" w14:textId="7AC2D8A4" w:rsidR="0016623C" w:rsidRDefault="0016623C" w:rsidP="0016623C"/>
    <w:p w14:paraId="1FFDF66E" w14:textId="73B74D3B" w:rsidR="0016623C" w:rsidRDefault="0016623C">
      <w:pPr>
        <w:spacing w:after="160" w:line="259" w:lineRule="auto"/>
        <w:jc w:val="left"/>
      </w:pPr>
      <w:r>
        <w:br w:type="page"/>
      </w:r>
    </w:p>
    <w:p w14:paraId="59321265" w14:textId="77777777" w:rsidR="0016623C" w:rsidRPr="0010130A" w:rsidRDefault="0016623C" w:rsidP="0016623C">
      <w:pPr>
        <w:pStyle w:val="Heading1"/>
        <w:rPr>
          <w:lang w:val="ro-RO"/>
        </w:rPr>
      </w:pPr>
      <w:bookmarkStart w:id="6" w:name="_Toc75886290"/>
      <w:r w:rsidRPr="0010130A">
        <w:rPr>
          <w:lang w:val="ro-RO"/>
        </w:rPr>
        <w:lastRenderedPageBreak/>
        <w:t>Introducere</w:t>
      </w:r>
      <w:bookmarkEnd w:id="6"/>
    </w:p>
    <w:p w14:paraId="427F60C0" w14:textId="77777777" w:rsidR="0016623C" w:rsidRDefault="0016623C" w:rsidP="0016623C">
      <w:pPr>
        <w:pStyle w:val="Heading2"/>
        <w:rPr>
          <w:lang w:val="ro-RO"/>
        </w:rPr>
      </w:pPr>
      <w:bookmarkStart w:id="7" w:name="_Toc75886291"/>
      <w:r>
        <w:rPr>
          <w:lang w:val="ro-RO"/>
        </w:rPr>
        <w:t>Prezentare generală</w:t>
      </w:r>
      <w:bookmarkEnd w:id="7"/>
    </w:p>
    <w:p w14:paraId="2BAF7015" w14:textId="77777777" w:rsidR="0016623C" w:rsidRDefault="0016623C" w:rsidP="0016623C">
      <w:pPr>
        <w:rPr>
          <w:lang w:val="ro-RO"/>
        </w:rPr>
      </w:pPr>
      <w:r>
        <w:rPr>
          <w:lang w:val="ro-RO"/>
        </w:rPr>
        <w:t>Stilurile folosite sunt următoarele:</w:t>
      </w:r>
    </w:p>
    <w:p w14:paraId="046B904D" w14:textId="77777777" w:rsidR="0016623C" w:rsidRDefault="0016623C" w:rsidP="0016623C">
      <w:pPr>
        <w:pStyle w:val="ListParagraph"/>
        <w:numPr>
          <w:ilvl w:val="0"/>
          <w:numId w:val="2"/>
        </w:numPr>
        <w:rPr>
          <w:lang w:val="ro-RO"/>
        </w:rPr>
      </w:pPr>
      <w:r>
        <w:rPr>
          <w:lang w:val="ro-RO"/>
        </w:rPr>
        <w:t>Normal – pentru paragrafele din conținutul lucrării</w:t>
      </w:r>
    </w:p>
    <w:p w14:paraId="2D8B9611" w14:textId="77777777" w:rsidR="0016623C" w:rsidRDefault="0016623C" w:rsidP="0016623C">
      <w:pPr>
        <w:pStyle w:val="ListParagraph"/>
        <w:numPr>
          <w:ilvl w:val="0"/>
          <w:numId w:val="2"/>
        </w:numPr>
        <w:rPr>
          <w:lang w:val="ro-RO"/>
        </w:rPr>
      </w:pPr>
      <w:r>
        <w:rPr>
          <w:lang w:val="ro-RO"/>
        </w:rPr>
        <w:t>Caption – pentru denumirea tabelelor și a figurilor</w:t>
      </w:r>
    </w:p>
    <w:p w14:paraId="5F08D793" w14:textId="77777777" w:rsidR="0016623C" w:rsidRDefault="0016623C" w:rsidP="0016623C">
      <w:pPr>
        <w:pStyle w:val="ListParagraph"/>
        <w:numPr>
          <w:ilvl w:val="0"/>
          <w:numId w:val="2"/>
        </w:numPr>
        <w:rPr>
          <w:lang w:val="ro-RO"/>
        </w:rPr>
      </w:pPr>
      <w:r>
        <w:rPr>
          <w:lang w:val="ro-RO"/>
        </w:rPr>
        <w:t>Heading 1 ... 4 – pentru numerotarea secțiunilor</w:t>
      </w:r>
    </w:p>
    <w:p w14:paraId="71431497" w14:textId="77777777" w:rsidR="0016623C" w:rsidRPr="00CE254C" w:rsidRDefault="0016623C" w:rsidP="0016623C">
      <w:pPr>
        <w:pStyle w:val="ListParagraph"/>
        <w:numPr>
          <w:ilvl w:val="0"/>
          <w:numId w:val="2"/>
        </w:numPr>
        <w:rPr>
          <w:lang w:val="ro-RO"/>
        </w:rPr>
      </w:pPr>
      <w:r>
        <w:rPr>
          <w:lang w:val="ro-RO"/>
        </w:rPr>
        <w:t>Title – pentru secțiunile Abstract, Rezumat, Listă de abrevieri, Listă de figuri, Listă de tabele, Listă de ecuații, Bibliografie, Anexă</w:t>
      </w:r>
    </w:p>
    <w:p w14:paraId="3579DE2A" w14:textId="77777777" w:rsidR="0016623C" w:rsidRDefault="0016623C" w:rsidP="0016623C">
      <w:pPr>
        <w:pStyle w:val="Heading2"/>
        <w:rPr>
          <w:lang w:val="ro-RO"/>
        </w:rPr>
      </w:pPr>
      <w:bookmarkStart w:id="8" w:name="_Toc75886292"/>
      <w:r>
        <w:rPr>
          <w:lang w:val="ro-RO"/>
        </w:rPr>
        <w:t>Domeniul de interes</w:t>
      </w:r>
      <w:bookmarkEnd w:id="8"/>
    </w:p>
    <w:p w14:paraId="1F4CCE19" w14:textId="77777777" w:rsidR="0016623C" w:rsidRPr="00433DC0" w:rsidRDefault="0016623C" w:rsidP="0016623C">
      <w:pPr>
        <w:rPr>
          <w:lang w:val="ro-RO"/>
        </w:rPr>
      </w:pPr>
    </w:p>
    <w:p w14:paraId="608B4A94" w14:textId="77777777" w:rsidR="0016623C" w:rsidRPr="00AF73CE" w:rsidRDefault="0016623C" w:rsidP="0016623C">
      <w:pPr>
        <w:pStyle w:val="Heading2"/>
        <w:rPr>
          <w:lang w:val="ro-RO"/>
        </w:rPr>
      </w:pPr>
      <w:bookmarkStart w:id="9" w:name="_Toc75886293"/>
      <w:r>
        <w:rPr>
          <w:lang w:val="ro-RO"/>
        </w:rPr>
        <w:t>Importanța temei</w:t>
      </w:r>
      <w:bookmarkEnd w:id="9"/>
    </w:p>
    <w:p w14:paraId="5A1ACF23" w14:textId="38B7A02F" w:rsidR="0016623C" w:rsidRDefault="0016623C" w:rsidP="0016623C"/>
    <w:p w14:paraId="7788F879" w14:textId="3387A971" w:rsidR="0016623C" w:rsidRDefault="0016623C" w:rsidP="0016623C"/>
    <w:p w14:paraId="767C2904" w14:textId="13B4A817" w:rsidR="0016623C" w:rsidRDefault="0016623C" w:rsidP="0016623C"/>
    <w:p w14:paraId="14A1480F" w14:textId="5D855FB9" w:rsidR="0016623C" w:rsidRDefault="0016623C">
      <w:pPr>
        <w:spacing w:after="160" w:line="259" w:lineRule="auto"/>
        <w:jc w:val="left"/>
      </w:pPr>
      <w:r>
        <w:br w:type="page"/>
      </w:r>
    </w:p>
    <w:p w14:paraId="1E26E2CB" w14:textId="77777777" w:rsidR="0016623C" w:rsidRPr="0016623C" w:rsidRDefault="0016623C" w:rsidP="0016623C">
      <w:pPr>
        <w:pStyle w:val="Heading1"/>
        <w:numPr>
          <w:ilvl w:val="0"/>
          <w:numId w:val="3"/>
        </w:numPr>
        <w:rPr>
          <w:lang w:val="ro-RO"/>
        </w:rPr>
      </w:pPr>
      <w:bookmarkStart w:id="10" w:name="_Toc75886294"/>
      <w:r w:rsidRPr="0016623C">
        <w:rPr>
          <w:lang w:val="ro-RO"/>
        </w:rPr>
        <w:lastRenderedPageBreak/>
        <w:t>Concepte teoretice/Stadiu actual</w:t>
      </w:r>
      <w:bookmarkEnd w:id="10"/>
    </w:p>
    <w:p w14:paraId="54D74AC1" w14:textId="77777777" w:rsidR="0016623C" w:rsidRDefault="0016623C" w:rsidP="0016623C">
      <w:pPr>
        <w:rPr>
          <w:lang w:val="ro-RO"/>
        </w:rPr>
      </w:pPr>
      <w:r>
        <w:rPr>
          <w:lang w:val="ro-RO"/>
        </w:rPr>
        <w:t>Prezentarea conceptelor teoretice specifice domeniului caracteristic temei de licență și a tehnologiilor reprezentative pentru acest domeniu. De asemenea, în acest capitol pot fi cuprinse analize sau prezentări ale unor soluții similare implementării realizate în cadrul proiectului de licență.</w:t>
      </w:r>
    </w:p>
    <w:p w14:paraId="625BB31D" w14:textId="77777777" w:rsidR="0016623C" w:rsidRDefault="0016623C" w:rsidP="0016623C">
      <w:pPr>
        <w:rPr>
          <w:lang w:val="ro-RO"/>
        </w:rPr>
      </w:pPr>
    </w:p>
    <w:p w14:paraId="72F35A0A" w14:textId="77777777" w:rsidR="0016623C" w:rsidRDefault="0016623C" w:rsidP="0016623C">
      <w:pPr>
        <w:rPr>
          <w:lang w:val="ro-RO"/>
        </w:rPr>
      </w:pPr>
      <w:r>
        <w:rPr>
          <w:lang w:val="ro-RO"/>
        </w:rPr>
        <w:t>Vor fi urmate regulile definite pe site, disponibile la adresa:</w:t>
      </w:r>
    </w:p>
    <w:p w14:paraId="7CD23128" w14:textId="77777777" w:rsidR="0016623C" w:rsidRDefault="0016623C" w:rsidP="0016623C">
      <w:pPr>
        <w:rPr>
          <w:lang w:val="ro-RO"/>
        </w:rPr>
      </w:pPr>
      <w:hyperlink r:id="rId8" w:history="1">
        <w:r w:rsidRPr="00DD2707">
          <w:rPr>
            <w:rStyle w:val="Hyperlink"/>
            <w:lang w:val="ro-RO"/>
          </w:rPr>
          <w:t>https://mta.ro/wp-content/uploads/2019/07/Reguli-tehnoredactare-proiecte-diploma_2018.pdf</w:t>
        </w:r>
      </w:hyperlink>
      <w:r>
        <w:rPr>
          <w:lang w:val="ro-RO"/>
        </w:rPr>
        <w:t xml:space="preserve"> </w:t>
      </w:r>
    </w:p>
    <w:p w14:paraId="26B4D1BB" w14:textId="77777777" w:rsidR="0016623C" w:rsidRDefault="0016623C" w:rsidP="0016623C">
      <w:pPr>
        <w:rPr>
          <w:lang w:val="ro-RO"/>
        </w:rPr>
      </w:pPr>
    </w:p>
    <w:p w14:paraId="01DEB2B4" w14:textId="77777777" w:rsidR="0016623C" w:rsidRDefault="0016623C" w:rsidP="0016623C">
      <w:pPr>
        <w:pStyle w:val="Heading2"/>
        <w:rPr>
          <w:lang w:val="ro-RO"/>
        </w:rPr>
      </w:pPr>
      <w:bookmarkStart w:id="11" w:name="_Toc75886295"/>
      <w:r>
        <w:rPr>
          <w:lang w:val="ro-RO"/>
        </w:rPr>
        <w:t>Lucrări la finalizarea studiilor</w:t>
      </w:r>
      <w:bookmarkEnd w:id="11"/>
    </w:p>
    <w:p w14:paraId="577A469B" w14:textId="77777777" w:rsidR="0016623C" w:rsidRDefault="0016623C" w:rsidP="0016623C">
      <w:pPr>
        <w:pStyle w:val="Heading3"/>
        <w:rPr>
          <w:lang w:val="ro-RO"/>
        </w:rPr>
      </w:pPr>
      <w:bookmarkStart w:id="12" w:name="_Toc75886296"/>
      <w:r>
        <w:rPr>
          <w:lang w:val="ro-RO"/>
        </w:rPr>
        <w:t>Lucrarea de licență</w:t>
      </w:r>
      <w:bookmarkEnd w:id="12"/>
    </w:p>
    <w:p w14:paraId="08F39064" w14:textId="77777777" w:rsidR="0016623C" w:rsidRDefault="0016623C" w:rsidP="0016623C">
      <w:pPr>
        <w:pStyle w:val="Heading4"/>
        <w:rPr>
          <w:lang w:val="ro-RO"/>
        </w:rPr>
      </w:pPr>
      <w:bookmarkStart w:id="13" w:name="_Toc75886297"/>
      <w:r>
        <w:rPr>
          <w:lang w:val="ro-RO"/>
        </w:rPr>
        <w:t>Titlu</w:t>
      </w:r>
      <w:bookmarkEnd w:id="13"/>
    </w:p>
    <w:p w14:paraId="02F6FBE9" w14:textId="77777777" w:rsidR="0016623C" w:rsidRDefault="0016623C" w:rsidP="0016623C">
      <w:pPr>
        <w:pStyle w:val="Heading4"/>
        <w:rPr>
          <w:lang w:val="ro-RO"/>
        </w:rPr>
      </w:pPr>
      <w:bookmarkStart w:id="14" w:name="_Toc75886298"/>
      <w:r>
        <w:rPr>
          <w:lang w:val="ro-RO"/>
        </w:rPr>
        <w:t>Cuprins</w:t>
      </w:r>
      <w:bookmarkEnd w:id="14"/>
    </w:p>
    <w:p w14:paraId="582ADA3B" w14:textId="77777777" w:rsidR="0016623C" w:rsidRPr="00E35298" w:rsidRDefault="0016623C" w:rsidP="0016623C">
      <w:pPr>
        <w:pStyle w:val="Heading4"/>
        <w:rPr>
          <w:lang w:val="ro-RO"/>
        </w:rPr>
      </w:pPr>
      <w:bookmarkStart w:id="15" w:name="_Toc75886299"/>
      <w:r>
        <w:rPr>
          <w:lang w:val="ro-RO"/>
        </w:rPr>
        <w:t>Concluzii</w:t>
      </w:r>
      <w:bookmarkEnd w:id="15"/>
    </w:p>
    <w:p w14:paraId="60B636B7" w14:textId="07164B29" w:rsidR="0016623C" w:rsidRDefault="0016623C">
      <w:pPr>
        <w:spacing w:after="160" w:line="259" w:lineRule="auto"/>
        <w:jc w:val="left"/>
      </w:pPr>
      <w:r>
        <w:br w:type="page"/>
      </w:r>
    </w:p>
    <w:p w14:paraId="18203CE1" w14:textId="77777777" w:rsidR="0016623C" w:rsidRDefault="0016623C" w:rsidP="0016623C">
      <w:pPr>
        <w:pStyle w:val="Heading1"/>
        <w:rPr>
          <w:lang w:val="ro-RO"/>
        </w:rPr>
      </w:pPr>
      <w:bookmarkStart w:id="16" w:name="_Toc75886300"/>
      <w:r w:rsidRPr="0010130A">
        <w:rPr>
          <w:lang w:val="ro-RO"/>
        </w:rPr>
        <w:lastRenderedPageBreak/>
        <w:t>Implementare/Contribuții personale</w:t>
      </w:r>
      <w:bookmarkEnd w:id="16"/>
    </w:p>
    <w:p w14:paraId="27CC538A" w14:textId="77777777" w:rsidR="0016623C" w:rsidRDefault="0016623C" w:rsidP="0016623C">
      <w:pPr>
        <w:rPr>
          <w:lang w:val="ro-RO"/>
        </w:rPr>
      </w:pPr>
      <w:r>
        <w:rPr>
          <w:lang w:val="ro-RO"/>
        </w:rPr>
        <w:t>Capitolul de bază al lucrării, în care pot fi prezentate, minim, următoarele aspecte:</w:t>
      </w:r>
    </w:p>
    <w:p w14:paraId="64AD99C4" w14:textId="77777777" w:rsidR="0016623C" w:rsidRDefault="0016623C" w:rsidP="0016623C">
      <w:pPr>
        <w:pStyle w:val="ListParagraph"/>
        <w:numPr>
          <w:ilvl w:val="0"/>
          <w:numId w:val="4"/>
        </w:numPr>
        <w:rPr>
          <w:lang w:val="ro-RO"/>
        </w:rPr>
      </w:pPr>
      <w:r>
        <w:rPr>
          <w:lang w:val="ro-RO"/>
        </w:rPr>
        <w:t>Arhitectura soluției propuse;</w:t>
      </w:r>
    </w:p>
    <w:p w14:paraId="72F0DCBA" w14:textId="77777777" w:rsidR="0016623C" w:rsidRDefault="0016623C" w:rsidP="0016623C">
      <w:pPr>
        <w:pStyle w:val="ListParagraph"/>
        <w:numPr>
          <w:ilvl w:val="0"/>
          <w:numId w:val="4"/>
        </w:numPr>
        <w:rPr>
          <w:lang w:val="ro-RO"/>
        </w:rPr>
      </w:pPr>
      <w:r>
        <w:rPr>
          <w:lang w:val="ro-RO"/>
        </w:rPr>
        <w:t>Detalii despre implementare;</w:t>
      </w:r>
    </w:p>
    <w:p w14:paraId="1D50B453" w14:textId="77777777" w:rsidR="0016623C" w:rsidRPr="00A05BC2" w:rsidRDefault="0016623C" w:rsidP="0016623C">
      <w:pPr>
        <w:pStyle w:val="ListParagraph"/>
        <w:numPr>
          <w:ilvl w:val="0"/>
          <w:numId w:val="4"/>
        </w:numPr>
        <w:rPr>
          <w:lang w:val="ro-RO"/>
        </w:rPr>
      </w:pPr>
      <w:r>
        <w:rPr>
          <w:lang w:val="ro-RO"/>
        </w:rPr>
        <w:t>Descrierea problemelor întâmpinate pe durata realizării proiectului și  a modului în care au fost „depășite” acestea.</w:t>
      </w:r>
    </w:p>
    <w:p w14:paraId="7D4E0F33" w14:textId="64AADB29" w:rsidR="0016623C" w:rsidRDefault="0016623C" w:rsidP="0016623C"/>
    <w:p w14:paraId="09A690E2" w14:textId="54E93099" w:rsidR="0016623C" w:rsidRDefault="0016623C" w:rsidP="0016623C"/>
    <w:p w14:paraId="10FA3B2C" w14:textId="20A0D36C" w:rsidR="0016623C" w:rsidRDefault="0016623C" w:rsidP="0016623C"/>
    <w:p w14:paraId="54DBA13D" w14:textId="21ABBD31" w:rsidR="0016623C" w:rsidRDefault="0016623C">
      <w:pPr>
        <w:spacing w:after="160" w:line="259" w:lineRule="auto"/>
        <w:jc w:val="left"/>
      </w:pPr>
      <w:r>
        <w:br w:type="page"/>
      </w:r>
    </w:p>
    <w:p w14:paraId="2D103EBC" w14:textId="77777777" w:rsidR="0016623C" w:rsidRPr="0016623C" w:rsidRDefault="0016623C" w:rsidP="0016623C">
      <w:pPr>
        <w:pStyle w:val="Heading1"/>
        <w:numPr>
          <w:ilvl w:val="0"/>
          <w:numId w:val="5"/>
        </w:numPr>
        <w:rPr>
          <w:lang w:val="ro-RO"/>
        </w:rPr>
      </w:pPr>
      <w:bookmarkStart w:id="17" w:name="_Toc75886301"/>
      <w:r w:rsidRPr="0016623C">
        <w:rPr>
          <w:lang w:val="ro-RO"/>
        </w:rPr>
        <w:lastRenderedPageBreak/>
        <w:t>Experimete/Rezultate testare</w:t>
      </w:r>
      <w:bookmarkEnd w:id="17"/>
    </w:p>
    <w:p w14:paraId="6343774E" w14:textId="77777777" w:rsidR="0016623C" w:rsidRPr="00A05BC2" w:rsidRDefault="0016623C" w:rsidP="0016623C">
      <w:pPr>
        <w:rPr>
          <w:lang w:val="ro-RO"/>
        </w:rPr>
      </w:pPr>
      <w:r>
        <w:rPr>
          <w:lang w:val="ro-RO"/>
        </w:rPr>
        <w:t>Al doilea capitol important al lucrării, în care sunt prezentate rezultatele testelor realizate, capturi de ecran sau alte elemente care pot oferi suportul necesar pentru demonstrarea funcționării implementării și satisfacerea cerințelor proiectului.</w:t>
      </w:r>
    </w:p>
    <w:p w14:paraId="2E44D057" w14:textId="77777777" w:rsidR="0016623C" w:rsidRPr="0010130A" w:rsidRDefault="0016623C" w:rsidP="0016623C">
      <w:pPr>
        <w:spacing w:after="200" w:line="276" w:lineRule="auto"/>
        <w:jc w:val="left"/>
        <w:rPr>
          <w:lang w:val="ro-RO"/>
        </w:rPr>
      </w:pPr>
      <w:r w:rsidRPr="0010130A">
        <w:rPr>
          <w:lang w:val="ro-RO"/>
        </w:rPr>
        <w:br w:type="page"/>
      </w:r>
    </w:p>
    <w:p w14:paraId="788743D7" w14:textId="77777777" w:rsidR="0016623C" w:rsidRPr="0016623C" w:rsidRDefault="0016623C" w:rsidP="0016623C">
      <w:pPr>
        <w:pStyle w:val="Heading1"/>
        <w:numPr>
          <w:ilvl w:val="0"/>
          <w:numId w:val="6"/>
        </w:numPr>
        <w:rPr>
          <w:lang w:val="ro-RO"/>
        </w:rPr>
      </w:pPr>
      <w:bookmarkStart w:id="18" w:name="_Toc75886302"/>
      <w:r w:rsidRPr="0016623C">
        <w:rPr>
          <w:lang w:val="ro-RO"/>
        </w:rPr>
        <w:lastRenderedPageBreak/>
        <w:t>Concluzii și direcții viitoare de cercetare</w:t>
      </w:r>
      <w:bookmarkEnd w:id="18"/>
    </w:p>
    <w:p w14:paraId="78427CA6" w14:textId="77777777" w:rsidR="0016623C" w:rsidRPr="00F92639" w:rsidRDefault="0016623C" w:rsidP="0016623C">
      <w:pPr>
        <w:rPr>
          <w:lang w:val="ro-RO"/>
        </w:rPr>
      </w:pPr>
      <w:r>
        <w:rPr>
          <w:lang w:val="ro-RO"/>
        </w:rPr>
        <w:t>Concluzii privind gradul de realizare a cerințelor proiectului de licență și introducerea unor posibile direcții viitoare de cercetare, identificate de student pornind de la experiența acumulată pe durata elaborării proiectului de licență.</w:t>
      </w:r>
    </w:p>
    <w:p w14:paraId="29B4DBBA" w14:textId="77777777" w:rsidR="0016623C" w:rsidRPr="0010130A" w:rsidRDefault="0016623C" w:rsidP="0016623C">
      <w:pPr>
        <w:spacing w:after="200" w:line="276" w:lineRule="auto"/>
        <w:jc w:val="left"/>
        <w:rPr>
          <w:lang w:val="ro-RO"/>
        </w:rPr>
      </w:pPr>
      <w:r w:rsidRPr="0010130A">
        <w:rPr>
          <w:lang w:val="ro-RO"/>
        </w:rPr>
        <w:br w:type="page"/>
      </w:r>
    </w:p>
    <w:p w14:paraId="13578076" w14:textId="77777777" w:rsidR="0016623C" w:rsidRDefault="0016623C" w:rsidP="0016623C">
      <w:pPr>
        <w:pStyle w:val="Title"/>
        <w:rPr>
          <w:lang w:val="ro-RO"/>
        </w:rPr>
      </w:pPr>
      <w:bookmarkStart w:id="19" w:name="_Toc75886303"/>
      <w:r w:rsidRPr="0010130A">
        <w:rPr>
          <w:lang w:val="ro-RO"/>
        </w:rPr>
        <w:lastRenderedPageBreak/>
        <w:t>Bibliografie</w:t>
      </w:r>
      <w:bookmarkEnd w:id="19"/>
    </w:p>
    <w:p w14:paraId="1EE7DB4D" w14:textId="77777777" w:rsidR="0016623C" w:rsidRDefault="0016623C" w:rsidP="0016623C">
      <w:pPr>
        <w:rPr>
          <w:lang w:val="ro-RO"/>
        </w:rPr>
      </w:pPr>
      <w:r>
        <w:rPr>
          <w:lang w:val="ro-RO"/>
        </w:rPr>
        <w:t>Resursele bibliografice folosite în cadrul lucrării de licență. De exemplu:</w:t>
      </w:r>
    </w:p>
    <w:p w14:paraId="3FD4E7CC" w14:textId="77777777" w:rsidR="0016623C" w:rsidRDefault="0016623C" w:rsidP="0016623C">
      <w:pPr>
        <w:rPr>
          <w:lang w:val="ro-RO"/>
        </w:rPr>
      </w:pPr>
    </w:p>
    <w:p w14:paraId="65CD5A3E" w14:textId="77777777" w:rsidR="0016623C" w:rsidRDefault="0016623C" w:rsidP="0016623C">
      <w:pPr>
        <w:pStyle w:val="ListParagraph"/>
        <w:numPr>
          <w:ilvl w:val="0"/>
          <w:numId w:val="7"/>
        </w:numPr>
        <w:rPr>
          <w:lang w:val="ro-RO"/>
        </w:rPr>
      </w:pPr>
      <w:r>
        <w:rPr>
          <w:lang w:val="ro-RO"/>
        </w:rPr>
        <w:t>John Doe, „Articol”, Conferința XX, 2021, pag. 11-17.</w:t>
      </w:r>
    </w:p>
    <w:p w14:paraId="120BF443" w14:textId="77777777" w:rsidR="0016623C" w:rsidRDefault="0016623C" w:rsidP="0016623C">
      <w:pPr>
        <w:pStyle w:val="ListParagraph"/>
        <w:numPr>
          <w:ilvl w:val="0"/>
          <w:numId w:val="7"/>
        </w:numPr>
        <w:rPr>
          <w:lang w:val="ro-RO"/>
        </w:rPr>
      </w:pPr>
      <w:r>
        <w:rPr>
          <w:lang w:val="ro-RO"/>
        </w:rPr>
        <w:t>John Dave, „Carte”, Ed. ATM, 2021</w:t>
      </w:r>
    </w:p>
    <w:p w14:paraId="6FA66BDA" w14:textId="77777777" w:rsidR="0016623C" w:rsidRPr="00C04B29" w:rsidRDefault="0016623C" w:rsidP="0016623C">
      <w:pPr>
        <w:pStyle w:val="ListParagraph"/>
        <w:numPr>
          <w:ilvl w:val="0"/>
          <w:numId w:val="7"/>
        </w:numPr>
        <w:rPr>
          <w:lang w:val="ro-RO"/>
        </w:rPr>
      </w:pPr>
      <w:r>
        <w:rPr>
          <w:lang w:val="ro-RO"/>
        </w:rPr>
        <w:t xml:space="preserve">„Titlu pagină web”. Disponibil la </w:t>
      </w:r>
      <w:hyperlink r:id="rId9" w:history="1">
        <w:r w:rsidRPr="00DD2707">
          <w:rPr>
            <w:rStyle w:val="Hyperlink"/>
            <w:lang w:val="ro-RO"/>
          </w:rPr>
          <w:t>www.mta.ro</w:t>
        </w:r>
      </w:hyperlink>
      <w:r>
        <w:rPr>
          <w:lang w:val="ro-RO"/>
        </w:rPr>
        <w:t xml:space="preserve"> (accesat la data de 01.05.2021).</w:t>
      </w:r>
    </w:p>
    <w:p w14:paraId="5E848F44" w14:textId="77777777" w:rsidR="0016623C" w:rsidRPr="0010130A" w:rsidRDefault="0016623C" w:rsidP="0016623C">
      <w:pPr>
        <w:spacing w:after="200" w:line="276" w:lineRule="auto"/>
        <w:jc w:val="left"/>
        <w:rPr>
          <w:lang w:val="ro-RO"/>
        </w:rPr>
      </w:pPr>
      <w:r w:rsidRPr="0010130A">
        <w:rPr>
          <w:lang w:val="ro-RO"/>
        </w:rPr>
        <w:br w:type="page"/>
      </w:r>
    </w:p>
    <w:p w14:paraId="363805CC" w14:textId="77777777" w:rsidR="0016623C" w:rsidRDefault="0016623C" w:rsidP="0016623C">
      <w:pPr>
        <w:pStyle w:val="Title"/>
        <w:rPr>
          <w:lang w:val="ro-RO"/>
        </w:rPr>
      </w:pPr>
      <w:bookmarkStart w:id="20" w:name="_Toc75886304"/>
      <w:r w:rsidRPr="0010130A">
        <w:rPr>
          <w:lang w:val="ro-RO"/>
        </w:rPr>
        <w:lastRenderedPageBreak/>
        <w:t>Anexe</w:t>
      </w:r>
      <w:bookmarkEnd w:id="20"/>
    </w:p>
    <w:p w14:paraId="1E432BDE" w14:textId="77777777" w:rsidR="0016623C" w:rsidRPr="00175E6C" w:rsidRDefault="0016623C" w:rsidP="0016623C">
      <w:pPr>
        <w:rPr>
          <w:lang w:val="ro-RO"/>
        </w:rPr>
      </w:pPr>
      <w:r>
        <w:rPr>
          <w:lang w:val="ro-RO"/>
        </w:rPr>
        <w:t>În cazul în care se consideră necesar, pot fi introduse Anexe care vor cuprinde anumite elemente voluminoase, care ar afecta parcurgerea facilă a conținutului proiectului (de ex. secvențe de cod).</w:t>
      </w:r>
    </w:p>
    <w:p w14:paraId="5485CC67" w14:textId="77777777" w:rsidR="0016623C" w:rsidRDefault="0016623C" w:rsidP="0016623C"/>
    <w:sectPr w:rsidR="0016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CA1" w14:textId="77777777" w:rsidR="00D7371C" w:rsidRPr="00D7371C" w:rsidRDefault="0016623C" w:rsidP="00D7371C">
    <w:pPr>
      <w:pStyle w:val="Footer"/>
      <w:jc w:val="center"/>
      <w:rPr>
        <w:sz w:val="20"/>
        <w:lang w:val="ro-RO"/>
      </w:rPr>
    </w:pPr>
    <w:r w:rsidRPr="00D7371C">
      <w:rPr>
        <w:sz w:val="20"/>
        <w:lang w:val="ro-RO"/>
      </w:rPr>
      <w:t>NECLASIFICAT</w:t>
    </w:r>
  </w:p>
  <w:p w14:paraId="31F61971" w14:textId="18E5A3EF" w:rsidR="00D7371C" w:rsidRPr="00D7371C" w:rsidRDefault="0016623C" w:rsidP="00D7371C">
    <w:pPr>
      <w:pStyle w:val="Footer"/>
      <w:jc w:val="center"/>
      <w:rPr>
        <w:sz w:val="20"/>
        <w:lang w:val="ro-RO"/>
      </w:rPr>
    </w:pPr>
    <w:r>
      <w:rPr>
        <w:sz w:val="20"/>
        <w:lang w:val="ro-RO"/>
      </w:rPr>
      <w:fldChar w:fldCharType="begin"/>
    </w:r>
    <w:r>
      <w:rPr>
        <w:sz w:val="20"/>
        <w:lang w:val="ro-RO"/>
      </w:rPr>
      <w:instrText xml:space="preserve"> PAGE   \* MERGEFORMAT </w:instrText>
    </w:r>
    <w:r>
      <w:rPr>
        <w:sz w:val="20"/>
        <w:lang w:val="ro-RO"/>
      </w:rPr>
      <w:fldChar w:fldCharType="separate"/>
    </w:r>
    <w:r>
      <w:rPr>
        <w:noProof/>
        <w:sz w:val="20"/>
        <w:lang w:val="ro-RO"/>
      </w:rPr>
      <w:t>4</w:t>
    </w:r>
    <w:r>
      <w:rPr>
        <w:sz w:val="20"/>
        <w:lang w:val="ro-RO"/>
      </w:rPr>
      <w:fldChar w:fldCharType="end"/>
    </w:r>
    <w:r>
      <w:rPr>
        <w:sz w:val="20"/>
        <w:lang w:val="ro-RO"/>
      </w:rPr>
      <w:t xml:space="preserve"> </w:t>
    </w:r>
    <w:r w:rsidRPr="00D7371C">
      <w:rPr>
        <w:sz w:val="20"/>
        <w:lang w:val="ro-RO"/>
      </w:rPr>
      <w:t xml:space="preserve">din </w:t>
    </w:r>
    <w:r>
      <w:rPr>
        <w:sz w:val="20"/>
        <w:lang w:val="ro-RO"/>
      </w:rPr>
      <w:fldChar w:fldCharType="begin"/>
    </w:r>
    <w:r>
      <w:rPr>
        <w:sz w:val="20"/>
        <w:lang w:val="ro-RO"/>
      </w:rPr>
      <w:instrText xml:space="preserve"> SECTIONPAGES   \* MERGEFORMAT </w:instrText>
    </w:r>
    <w:r>
      <w:rPr>
        <w:sz w:val="20"/>
        <w:lang w:val="ro-RO"/>
      </w:rPr>
      <w:fldChar w:fldCharType="separate"/>
    </w:r>
    <w:r>
      <w:rPr>
        <w:noProof/>
        <w:sz w:val="20"/>
        <w:lang w:val="ro-RO"/>
      </w:rPr>
      <w:t>12</w:t>
    </w:r>
    <w:r>
      <w:rPr>
        <w:sz w:val="20"/>
        <w:lang w:val="ro-RO"/>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795F" w14:textId="77777777" w:rsidR="00D7371C" w:rsidRPr="00D7371C" w:rsidRDefault="0016623C" w:rsidP="00D7371C">
    <w:pPr>
      <w:pStyle w:val="Header"/>
      <w:jc w:val="center"/>
      <w:rPr>
        <w:sz w:val="20"/>
        <w:lang w:val="ro-RO"/>
      </w:rPr>
    </w:pPr>
    <w:r w:rsidRPr="00D7371C">
      <w:rPr>
        <w:sz w:val="20"/>
        <w:lang w:val="ro-RO"/>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997"/>
    <w:multiLevelType w:val="hybridMultilevel"/>
    <w:tmpl w:val="E214B8C2"/>
    <w:lvl w:ilvl="0" w:tplc="098A5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4912"/>
    <w:multiLevelType w:val="hybridMultilevel"/>
    <w:tmpl w:val="14E8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E7793"/>
    <w:multiLevelType w:val="multilevel"/>
    <w:tmpl w:val="B87CEFAA"/>
    <w:lvl w:ilvl="0">
      <w:start w:val="1"/>
      <w:numFmt w:val="decimal"/>
      <w:pStyle w:val="Heading1"/>
      <w:suff w:val="space"/>
      <w:lvlText w:val="%1."/>
      <w:lvlJc w:val="left"/>
      <w:pPr>
        <w:ind w:left="851" w:hanging="284"/>
      </w:pPr>
      <w:rPr>
        <w:rFonts w:hint="default"/>
      </w:rPr>
    </w:lvl>
    <w:lvl w:ilvl="1">
      <w:start w:val="1"/>
      <w:numFmt w:val="decimal"/>
      <w:pStyle w:val="Heading2"/>
      <w:suff w:val="space"/>
      <w:lvlText w:val="%1.%2."/>
      <w:lvlJc w:val="left"/>
      <w:pPr>
        <w:ind w:left="1134" w:hanging="283"/>
      </w:pPr>
      <w:rPr>
        <w:rFonts w:hint="default"/>
      </w:rPr>
    </w:lvl>
    <w:lvl w:ilvl="2">
      <w:start w:val="1"/>
      <w:numFmt w:val="decimal"/>
      <w:pStyle w:val="Heading3"/>
      <w:lvlText w:val="%1.%2.%3."/>
      <w:lvlJc w:val="left"/>
      <w:pPr>
        <w:ind w:left="1701" w:hanging="283"/>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1202BE3"/>
    <w:multiLevelType w:val="hybridMultilevel"/>
    <w:tmpl w:val="CA500506"/>
    <w:lvl w:ilvl="0" w:tplc="707A74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D0"/>
    <w:rsid w:val="001529D0"/>
    <w:rsid w:val="0016623C"/>
    <w:rsid w:val="001B55A3"/>
    <w:rsid w:val="006C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1E9B"/>
  <w15:chartTrackingRefBased/>
  <w15:docId w15:val="{784D5520-C889-4A9A-AC5D-6005DB2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23C"/>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6623C"/>
    <w:pPr>
      <w:keepNext/>
      <w:keepLines/>
      <w:numPr>
        <w:numId w:val="1"/>
      </w:numPr>
      <w:spacing w:before="360" w:after="240"/>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16623C"/>
    <w:pPr>
      <w:keepNext/>
      <w:keepLines/>
      <w:numPr>
        <w:ilvl w:val="1"/>
        <w:numId w:val="1"/>
      </w:numPr>
      <w:spacing w:before="240" w:after="24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6623C"/>
    <w:pPr>
      <w:keepNext/>
      <w:keepLines/>
      <w:numPr>
        <w:ilvl w:val="2"/>
        <w:numId w:val="1"/>
      </w:numPr>
      <w:spacing w:before="240" w:after="12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16623C"/>
    <w:pPr>
      <w:keepNext/>
      <w:keepLines/>
      <w:numPr>
        <w:ilvl w:val="3"/>
        <w:numId w:val="1"/>
      </w:numPr>
      <w:spacing w:before="120" w:after="120"/>
      <w:outlineLvl w:val="3"/>
    </w:pPr>
    <w:rPr>
      <w:rFonts w:eastAsiaTheme="majorEastAsia" w:cstheme="majorBidi"/>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23C"/>
    <w:pPr>
      <w:tabs>
        <w:tab w:val="center" w:pos="4680"/>
        <w:tab w:val="right" w:pos="9360"/>
      </w:tabs>
    </w:pPr>
  </w:style>
  <w:style w:type="character" w:customStyle="1" w:styleId="HeaderChar">
    <w:name w:val="Header Char"/>
    <w:basedOn w:val="DefaultParagraphFont"/>
    <w:link w:val="Header"/>
    <w:uiPriority w:val="99"/>
    <w:rsid w:val="0016623C"/>
    <w:rPr>
      <w:rFonts w:ascii="Times New Roman" w:hAnsi="Times New Roman"/>
      <w:sz w:val="28"/>
    </w:rPr>
  </w:style>
  <w:style w:type="paragraph" w:styleId="Footer">
    <w:name w:val="footer"/>
    <w:basedOn w:val="Normal"/>
    <w:link w:val="FooterChar"/>
    <w:uiPriority w:val="99"/>
    <w:unhideWhenUsed/>
    <w:rsid w:val="0016623C"/>
    <w:pPr>
      <w:tabs>
        <w:tab w:val="center" w:pos="4680"/>
        <w:tab w:val="right" w:pos="9360"/>
      </w:tabs>
    </w:pPr>
  </w:style>
  <w:style w:type="character" w:customStyle="1" w:styleId="FooterChar">
    <w:name w:val="Footer Char"/>
    <w:basedOn w:val="DefaultParagraphFont"/>
    <w:link w:val="Footer"/>
    <w:uiPriority w:val="99"/>
    <w:rsid w:val="0016623C"/>
    <w:rPr>
      <w:rFonts w:ascii="Times New Roman" w:hAnsi="Times New Roman"/>
      <w:sz w:val="28"/>
    </w:rPr>
  </w:style>
  <w:style w:type="paragraph" w:styleId="Title">
    <w:name w:val="Title"/>
    <w:basedOn w:val="Normal"/>
    <w:next w:val="Normal"/>
    <w:link w:val="TitleChar"/>
    <w:uiPriority w:val="10"/>
    <w:qFormat/>
    <w:rsid w:val="0016623C"/>
    <w:pPr>
      <w:spacing w:before="360" w:after="240"/>
    </w:pPr>
    <w:rPr>
      <w:rFonts w:eastAsiaTheme="majorEastAsia" w:cstheme="majorBidi"/>
      <w:b/>
      <w:smallCaps/>
      <w:spacing w:val="5"/>
      <w:kern w:val="28"/>
      <w:sz w:val="32"/>
      <w:szCs w:val="52"/>
    </w:rPr>
  </w:style>
  <w:style w:type="character" w:customStyle="1" w:styleId="TitleChar">
    <w:name w:val="Title Char"/>
    <w:basedOn w:val="DefaultParagraphFont"/>
    <w:link w:val="Title"/>
    <w:uiPriority w:val="10"/>
    <w:rsid w:val="0016623C"/>
    <w:rPr>
      <w:rFonts w:ascii="Times New Roman" w:eastAsiaTheme="majorEastAsia" w:hAnsi="Times New Roman" w:cstheme="majorBidi"/>
      <w:b/>
      <w:smallCaps/>
      <w:spacing w:val="5"/>
      <w:kern w:val="28"/>
      <w:sz w:val="32"/>
      <w:szCs w:val="52"/>
    </w:rPr>
  </w:style>
  <w:style w:type="character" w:styleId="Hyperlink">
    <w:name w:val="Hyperlink"/>
    <w:basedOn w:val="DefaultParagraphFont"/>
    <w:uiPriority w:val="99"/>
    <w:unhideWhenUsed/>
    <w:rsid w:val="0016623C"/>
    <w:rPr>
      <w:color w:val="0563C1" w:themeColor="hyperlink"/>
      <w:u w:val="single"/>
    </w:rPr>
  </w:style>
  <w:style w:type="paragraph" w:styleId="TOC1">
    <w:name w:val="toc 1"/>
    <w:basedOn w:val="Normal"/>
    <w:next w:val="Normal"/>
    <w:autoRedefine/>
    <w:uiPriority w:val="39"/>
    <w:unhideWhenUsed/>
    <w:rsid w:val="0016623C"/>
    <w:pPr>
      <w:spacing w:before="120" w:after="120"/>
    </w:pPr>
    <w:rPr>
      <w:b/>
      <w:smallCaps/>
    </w:rPr>
  </w:style>
  <w:style w:type="paragraph" w:styleId="TOC2">
    <w:name w:val="toc 2"/>
    <w:basedOn w:val="Normal"/>
    <w:next w:val="Normal"/>
    <w:autoRedefine/>
    <w:uiPriority w:val="39"/>
    <w:unhideWhenUsed/>
    <w:rsid w:val="0016623C"/>
    <w:pPr>
      <w:spacing w:before="120" w:after="60"/>
      <w:ind w:left="284"/>
    </w:pPr>
    <w:rPr>
      <w:i/>
    </w:rPr>
  </w:style>
  <w:style w:type="paragraph" w:styleId="TOC3">
    <w:name w:val="toc 3"/>
    <w:basedOn w:val="Normal"/>
    <w:next w:val="Normal"/>
    <w:autoRedefine/>
    <w:uiPriority w:val="39"/>
    <w:unhideWhenUsed/>
    <w:rsid w:val="0016623C"/>
    <w:pPr>
      <w:spacing w:before="60" w:after="60"/>
      <w:ind w:left="567"/>
    </w:pPr>
    <w:rPr>
      <w:sz w:val="24"/>
    </w:rPr>
  </w:style>
  <w:style w:type="paragraph" w:styleId="TOC4">
    <w:name w:val="toc 4"/>
    <w:basedOn w:val="Normal"/>
    <w:next w:val="Normal"/>
    <w:autoRedefine/>
    <w:uiPriority w:val="39"/>
    <w:unhideWhenUsed/>
    <w:rsid w:val="0016623C"/>
    <w:pPr>
      <w:spacing w:before="60" w:after="60"/>
      <w:ind w:left="851"/>
    </w:pPr>
    <w:rPr>
      <w:i/>
      <w:sz w:val="24"/>
    </w:rPr>
  </w:style>
  <w:style w:type="character" w:customStyle="1" w:styleId="Heading1Char">
    <w:name w:val="Heading 1 Char"/>
    <w:basedOn w:val="DefaultParagraphFont"/>
    <w:link w:val="Heading1"/>
    <w:uiPriority w:val="9"/>
    <w:rsid w:val="0016623C"/>
    <w:rPr>
      <w:rFonts w:ascii="Times New Roman" w:eastAsiaTheme="majorEastAsia" w:hAnsi="Times New Roman" w:cstheme="majorBidi"/>
      <w:b/>
      <w:bCs/>
      <w:smallCaps/>
      <w:sz w:val="32"/>
      <w:szCs w:val="28"/>
    </w:rPr>
  </w:style>
  <w:style w:type="character" w:customStyle="1" w:styleId="Heading2Char">
    <w:name w:val="Heading 2 Char"/>
    <w:basedOn w:val="DefaultParagraphFont"/>
    <w:link w:val="Heading2"/>
    <w:uiPriority w:val="9"/>
    <w:rsid w:val="0016623C"/>
    <w:rPr>
      <w:rFonts w:ascii="Times New Roman" w:eastAsiaTheme="majorEastAsia" w:hAnsi="Times New Roman" w:cstheme="majorBidi"/>
      <w:b/>
      <w:bCs/>
      <w:i/>
      <w:sz w:val="28"/>
      <w:szCs w:val="26"/>
    </w:rPr>
  </w:style>
  <w:style w:type="character" w:customStyle="1" w:styleId="Heading3Char">
    <w:name w:val="Heading 3 Char"/>
    <w:basedOn w:val="DefaultParagraphFont"/>
    <w:link w:val="Heading3"/>
    <w:uiPriority w:val="9"/>
    <w:rsid w:val="0016623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6623C"/>
    <w:rPr>
      <w:rFonts w:ascii="Times New Roman" w:eastAsiaTheme="majorEastAsia" w:hAnsi="Times New Roman" w:cstheme="majorBidi"/>
      <w:b/>
      <w:bCs/>
      <w:i/>
      <w:iCs/>
      <w:sz w:val="24"/>
    </w:rPr>
  </w:style>
  <w:style w:type="paragraph" w:styleId="ListParagraph">
    <w:name w:val="List Paragraph"/>
    <w:basedOn w:val="Normal"/>
    <w:uiPriority w:val="34"/>
    <w:qFormat/>
    <w:rsid w:val="00166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ro/wp-content/uploads/2019/07/Reguli-tehnoredactare-proiecte-diploma_2018.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t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Baluti</dc:creator>
  <cp:keywords/>
  <dc:description/>
  <cp:lastModifiedBy>Cristian Baluti</cp:lastModifiedBy>
  <cp:revision>2</cp:revision>
  <dcterms:created xsi:type="dcterms:W3CDTF">2024-06-15T19:40:00Z</dcterms:created>
  <dcterms:modified xsi:type="dcterms:W3CDTF">2024-06-15T19:53:00Z</dcterms:modified>
</cp:coreProperties>
</file>