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</w:t>
      </w:r>
      <w:r w:rsidR="00433EE8">
        <w:rPr>
          <w:b/>
          <w:sz w:val="36"/>
          <w:szCs w:val="28"/>
        </w:rPr>
        <w:t>6</w:t>
      </w:r>
      <w:bookmarkStart w:id="0" w:name="_GoBack"/>
      <w:bookmarkEnd w:id="0"/>
    </w:p>
    <w:p w:rsidR="00E401C7" w:rsidRDefault="001C101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Message Passing Model</w:t>
      </w:r>
      <w:r w:rsidR="00CF3A24">
        <w:rPr>
          <w:b/>
          <w:sz w:val="36"/>
          <w:szCs w:val="28"/>
        </w:rPr>
        <w:t xml:space="preserve"> – </w:t>
      </w:r>
      <w:r w:rsidR="004D0048">
        <w:rPr>
          <w:color w:val="000000"/>
          <w:sz w:val="27"/>
          <w:szCs w:val="27"/>
          <w:shd w:val="clear" w:color="auto" w:fill="FFFFFF"/>
        </w:rPr>
        <w:t>to determine the value of PI</w:t>
      </w:r>
      <w:r w:rsidR="00855AAB">
        <w:rPr>
          <w:color w:val="000000"/>
          <w:sz w:val="27"/>
          <w:szCs w:val="27"/>
          <w:shd w:val="clear" w:color="auto" w:fill="FFFFFF"/>
        </w:rPr>
        <w:t xml:space="preserve"> using a cluster of machines of same network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2D2E6D">
        <w:t>Message Passing model in Parallel computing environment</w:t>
      </w:r>
      <w:r>
        <w:t xml:space="preserve"> </w:t>
      </w:r>
    </w:p>
    <w:p w:rsidR="00B95F39" w:rsidRDefault="002D2E6D" w:rsidP="004D0048">
      <w:pPr>
        <w:pStyle w:val="ListParagraph"/>
        <w:numPr>
          <w:ilvl w:val="0"/>
          <w:numId w:val="6"/>
        </w:numPr>
        <w:jc w:val="both"/>
      </w:pPr>
      <w:r>
        <w:t>Get hands-on experience on MPI APIs</w:t>
      </w:r>
      <w:r w:rsidR="00CF3A24">
        <w:t xml:space="preserve"> – </w:t>
      </w:r>
      <w:proofErr w:type="spellStart"/>
      <w:r w:rsidR="004D0048" w:rsidRPr="004D0048">
        <w:t>MPI_Bcast</w:t>
      </w:r>
      <w:proofErr w:type="spellEnd"/>
      <w:r w:rsidR="004D0048">
        <w:t xml:space="preserve">, </w:t>
      </w:r>
      <w:proofErr w:type="spellStart"/>
      <w:r w:rsidR="004D0048" w:rsidRPr="004D0048">
        <w:t>MPI_Reduce</w:t>
      </w:r>
      <w:proofErr w:type="spellEnd"/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proofErr w:type="gramStart"/>
      <w:r w:rsidR="001C1018">
        <w:t>MPI(</w:t>
      </w:r>
      <w:proofErr w:type="gramEnd"/>
      <w:r w:rsidR="001C1018">
        <w:t>Message passing Interface)</w:t>
      </w:r>
      <w:r>
        <w:t xml:space="preserve">. This exercise will introduce the </w:t>
      </w:r>
      <w:proofErr w:type="spellStart"/>
      <w:r w:rsidR="004D0048" w:rsidRPr="004D0048">
        <w:t>MPI_Bcast</w:t>
      </w:r>
      <w:proofErr w:type="spellEnd"/>
      <w:r w:rsidR="004D0048">
        <w:t xml:space="preserve">, </w:t>
      </w:r>
      <w:proofErr w:type="spellStart"/>
      <w:r w:rsidR="004D0048" w:rsidRPr="004D0048">
        <w:t>MPI_Reduce</w:t>
      </w:r>
      <w:proofErr w:type="spellEnd"/>
      <w:r w:rsidR="001C1018">
        <w:t xml:space="preserve"> </w:t>
      </w:r>
      <w:r>
        <w:t xml:space="preserve">API </w:t>
      </w:r>
      <w:r w:rsidR="001C1018">
        <w:t>used in MPI in C language</w:t>
      </w:r>
      <w:r w:rsidR="00CF3A24">
        <w:t xml:space="preserve"> for </w:t>
      </w:r>
      <w:r w:rsidR="004D0048">
        <w:t>parallel</w:t>
      </w:r>
      <w:r w:rsidR="00CF3A24">
        <w:t xml:space="preserve"> communication</w:t>
      </w:r>
      <w:r>
        <w:t>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 xml:space="preserve">A </w:t>
      </w:r>
      <w:r w:rsidRPr="001C1018">
        <w:rPr>
          <w:bCs/>
          <w:i/>
          <w:iCs/>
        </w:rPr>
        <w:t>process</w:t>
      </w:r>
      <w:r w:rsidRPr="001C1018">
        <w:rPr>
          <w:bCs/>
        </w:rPr>
        <w:t xml:space="preserve"> is (traditionally) a program counter and address space. Processes may have multiple </w:t>
      </w:r>
      <w:r w:rsidRPr="001C1018">
        <w:rPr>
          <w:bCs/>
          <w:i/>
          <w:iCs/>
        </w:rPr>
        <w:t>threads</w:t>
      </w:r>
      <w:r w:rsidRPr="001C1018">
        <w:rPr>
          <w:bCs/>
        </w:rPr>
        <w:t xml:space="preserve"> (program counters and associated stacks) sharing a single address space.  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>MPI is for communication among processes, which have separate address spaces.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proofErr w:type="spellStart"/>
      <w:r w:rsidRPr="001C1018">
        <w:rPr>
          <w:b/>
          <w:bCs/>
        </w:rPr>
        <w:t>Interprocess</w:t>
      </w:r>
      <w:proofErr w:type="spellEnd"/>
      <w:r w:rsidRPr="001C1018">
        <w:rPr>
          <w:b/>
          <w:bCs/>
        </w:rPr>
        <w:t xml:space="preserve"> communication consists of </w:t>
      </w:r>
      <w:r w:rsidRPr="001C1018">
        <w:t>Synchronization</w:t>
      </w:r>
      <w:r>
        <w:t xml:space="preserve"> and </w:t>
      </w:r>
      <w:r w:rsidRPr="001C1018">
        <w:t>Movement of data from one process’s address space to another’s.</w:t>
      </w:r>
    </w:p>
    <w:p w:rsidR="001C1018" w:rsidRDefault="001C1018" w:rsidP="001C1018">
      <w:pPr>
        <w:ind w:left="720"/>
        <w:jc w:val="both"/>
        <w:rPr>
          <w:bCs/>
        </w:rPr>
      </w:pPr>
      <w:r w:rsidRPr="001C1018">
        <w:rPr>
          <w:bCs/>
        </w:rPr>
        <w:t xml:space="preserve">The message-passing approach makes the exchange of data </w:t>
      </w:r>
      <w:r w:rsidRPr="001C1018">
        <w:rPr>
          <w:bCs/>
          <w:i/>
          <w:iCs/>
        </w:rPr>
        <w:t>cooperative</w:t>
      </w:r>
      <w:r w:rsidRPr="001C1018">
        <w:rPr>
          <w:bCs/>
        </w:rPr>
        <w:t xml:space="preserve">. Data is explicitly </w:t>
      </w:r>
      <w:r w:rsidRPr="001C1018">
        <w:rPr>
          <w:bCs/>
          <w:i/>
          <w:iCs/>
        </w:rPr>
        <w:t>sent</w:t>
      </w:r>
      <w:r w:rsidRPr="001C1018">
        <w:rPr>
          <w:bCs/>
        </w:rPr>
        <w:t xml:space="preserve"> by one process and </w:t>
      </w:r>
      <w:r w:rsidRPr="001C1018">
        <w:rPr>
          <w:bCs/>
          <w:i/>
          <w:iCs/>
        </w:rPr>
        <w:t>received</w:t>
      </w:r>
      <w:r w:rsidRPr="001C1018">
        <w:rPr>
          <w:bCs/>
        </w:rPr>
        <w:t xml:space="preserve"> by another. An advantage is that any change in the receiving process’s memory is made with the receiver’s explicit participation. Communication and synchronization are combined.</w:t>
      </w:r>
    </w:p>
    <w:p w:rsidR="004D0048" w:rsidRPr="004D0048" w:rsidRDefault="004D0048" w:rsidP="004D0048">
      <w:pPr>
        <w:ind w:left="720"/>
        <w:jc w:val="both"/>
        <w:rPr>
          <w:bCs/>
        </w:rPr>
      </w:pPr>
      <w:proofErr w:type="spellStart"/>
      <w:r w:rsidRPr="004D0048">
        <w:rPr>
          <w:bCs/>
        </w:rPr>
        <w:t>MPI_Bcast</w:t>
      </w:r>
      <w:proofErr w:type="spellEnd"/>
    </w:p>
    <w:p w:rsidR="004D0048" w:rsidRDefault="004D0048" w:rsidP="004D0048">
      <w:pPr>
        <w:ind w:left="720"/>
        <w:jc w:val="both"/>
        <w:rPr>
          <w:bCs/>
        </w:rPr>
      </w:pPr>
      <w:r w:rsidRPr="004D0048">
        <w:rPr>
          <w:bCs/>
        </w:rPr>
        <w:t>Broadcasts a message from the process with rank "root" to all other processes of the communicator</w:t>
      </w:r>
    </w:p>
    <w:p w:rsidR="004D0048" w:rsidRPr="004D0048" w:rsidRDefault="004D0048" w:rsidP="004D0048">
      <w:pPr>
        <w:ind w:left="720"/>
        <w:jc w:val="both"/>
        <w:rPr>
          <w:bCs/>
        </w:rPr>
      </w:pPr>
      <w:proofErr w:type="spellStart"/>
      <w:r w:rsidRPr="004D0048">
        <w:rPr>
          <w:bCs/>
        </w:rPr>
        <w:t>MPI_Reduce</w:t>
      </w:r>
      <w:proofErr w:type="spellEnd"/>
    </w:p>
    <w:p w:rsidR="004D0048" w:rsidRDefault="004D0048" w:rsidP="004D0048">
      <w:pPr>
        <w:ind w:left="720"/>
        <w:jc w:val="both"/>
        <w:rPr>
          <w:bCs/>
        </w:rPr>
      </w:pPr>
      <w:r w:rsidRPr="004D0048">
        <w:rPr>
          <w:bCs/>
        </w:rPr>
        <w:t>Reduces values on all processes to a single value</w:t>
      </w:r>
    </w:p>
    <w:p w:rsidR="001C1018" w:rsidRDefault="004D0048" w:rsidP="001C1018">
      <w:pPr>
        <w:ind w:left="720"/>
        <w:jc w:val="both"/>
        <w:rPr>
          <w:bCs/>
        </w:rPr>
      </w:pPr>
      <w:r w:rsidRPr="001C101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A0E9F" wp14:editId="11CC0C64">
                <wp:simplePos x="0" y="0"/>
                <wp:positionH relativeFrom="column">
                  <wp:posOffset>514350</wp:posOffset>
                </wp:positionH>
                <wp:positionV relativeFrom="paragraph">
                  <wp:posOffset>22125</wp:posOffset>
                </wp:positionV>
                <wp:extent cx="5638800" cy="1152525"/>
                <wp:effectExtent l="0" t="0" r="0" b="28575"/>
                <wp:wrapNone/>
                <wp:docPr id="92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1152525"/>
                          <a:chOff x="0" y="0"/>
                          <a:chExt cx="3149" cy="816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6"/>
                            <a:ext cx="66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48" y="48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"/>
                            <a:ext cx="9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10" y="505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Receive(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60" y="384"/>
                            <a:ext cx="768" cy="1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A0E9F" id="Group 4" o:spid="_x0000_s1026" style="position:absolute;left:0;text-align:left;margin-left:40.5pt;margin-top:1.75pt;width:444pt;height:90.75pt;z-index:251659264;mso-width-relative:margin;mso-height-relative:margin" coordsize="3149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664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yAsEA&#10;AADaAAAADwAAAGRycy9kb3ducmV2LnhtbESP0YrCMBRE34X9h3AXfLPpCpVSjSKCsCv7UvUDLs21&#10;LdvclCTW6tdvBMHHYWbOMKvNaDoxkPOtZQVfSQqCuLK65VrB+bSf5SB8QNbYWSYFd/KwWX9MVlho&#10;e+OShmOoRYSwL1BBE0JfSOmrhgz6xPbE0btYZzBE6WqpHd4i3HRynqYLabDluNBgT7uGqr/j1Sg4&#10;jT9lechyGnbdY5tpl2e/slJq+jlulyACjeEdfrW/tYI5PK/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lsgL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0</w:t>
                        </w:r>
                      </w:p>
                    </w:txbxContent>
                  </v:textbox>
                </v:shape>
                <v:shape id="Text Box 6" o:spid="_x0000_s1028" type="#_x0000_t202" style="position:absolute;left:1856;top:16;width:66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XmcEA&#10;AADaAAAADwAAAGRycy9kb3ducmV2LnhtbESP0YrCMBRE3wX/IVxh3zTVpVK6RhFhwRVfqn7Apbnb&#10;FpubkmRr1683guDjMDNnmNVmMK3oyfnGsoL5LAFBXFrdcKXgcv6eZiB8QNbYWiYF/+Rhsx6PVphr&#10;e+OC+lOoRISwz1FBHUKXS+nLmgz6me2Io/drncEQpaukdniLcNPKRZIspcGG40KNHe1qKq+nP6Pg&#10;PPwUxSHNqN+1922qXZYeZanUx2TYfoEINIR3+NXeawWf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F5n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1</w:t>
                        </w:r>
                      </w:p>
                    </w:txbxContent>
                  </v:textbox>
                </v:shape>
                <v:line id="Line 7" o:spid="_x0000_s1029" style="position:absolute;visibility:visible;mso-wrap-style:square" from="1248,48" to="124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sHMIAAADaAAAADwAAAGRycy9kb3ducmV2LnhtbESPT4vCMBTE7wt+h/CEva2pIotUo6gg&#10;KO7FP6Dens2zLTYvpYm166c3guBxmJnfMKNJYwpRU+Vyywq6nQgEcWJ1zqmC/W7xMwDhPLLGwjIp&#10;+CcHk3Hra4SxtnfeUL31qQgQdjEqyLwvYyldkpFB17ElcfAutjLog6xSqSu8B7gpZC+KfqXBnMNC&#10;hiXNM0qu25tRsHGP+rFOZuvjjo5L9Lw6nP9OSn23m+kQhKfGf8Lv9lIr6MPrSrgBcvw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psHMIAAADaAAAADwAAAAAAAAAAAAAA&#10;AAChAgAAZHJzL2Rvd25yZXYueG1sUEsFBgAAAAAEAAQA+QAAAJADAAAAAA==&#10;" strokecolor="black [3213]" strokeweight="1pt">
                  <v:stroke startarrowwidth="narrow" startarrowlength="short" endarrowwidth="narrow" endarrowlength="short"/>
                  <v:shadow color="#eeece1 [3214]"/>
                </v:line>
                <v:shape id="Text Box 8" o:spid="_x0000_s1030" type="#_x0000_t202" style="position:absolute;top:288;width:98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qdsIA&#10;AADaAAAADwAAAGRycy9kb3ducmV2LnhtbESPwWrDMBBE74X8g9hAb42cgItxo4RgCDSlF9v9gMXa&#10;2CbWykiq7eTrq0Khx2Fm3jD742IGMZHzvWUF200CgrixuudWwVd9fslA+ICscbBMCu7k4XhYPe0x&#10;13bmkqYqtCJC2OeooAthzKX0TUcG/caOxNG7WmcwROlaqR3OEW4GuUuSV2mw57jQ4UhFR82t+jYK&#10;6uVSlh9pRlMxPE6pdln6KRulntfL6Q1EoCX8h//a71pBCr9X4g2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Cp2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Send(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shape id="Text Box 9" o:spid="_x0000_s1031" type="#_x0000_t202" style="position:absolute;left:1910;top:505;width:123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0AcIA&#10;AADaAAAADwAAAGRycy9kb3ducmV2LnhtbESPwWrDMBBE74X+g9hCb43cgo1xooRgCDShFzv5gMXa&#10;2KbWykiK7eTrq0Khx2Fm3jCb3WIGMZHzvWUF76sEBHFjdc+tgsv58JaD8AFZ42CZFNzJw277/LTB&#10;QtuZK5rq0IoIYV+ggi6EsZDSNx0Z9Cs7Ekfvap3BEKVrpXY4R7gZ5EeSZNJgz3Ghw5HKjprv+mYU&#10;nJdjVZ3SnKZyeOxT7fL0SzZKvb4s+zWIQEv4D/+1P7WCD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rQB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Receive(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960,384" to="1728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l/8YAAADaAAAADwAAAGRycy9kb3ducmV2LnhtbESPQWvCQBSE70L/w/IKXsRsarHV6CpS&#10;UNqDFLU05vbIPpNg9m3Irpr++25B6HGYmW+Y+bIztbhS6yrLCp6iGARxbnXFhYKvw3o4AeE8ssba&#10;Min4IQfLxUNvjom2N97Rde8LESDsElRQet8kUrq8JIMusg1x8E62NeiDbAupW7wFuKnlKI5fpMGK&#10;w0KJDb2VlJ/3F6MgOw7W6Xk62T1n6cfme+WyT70dK9V/7FYzEJ46/x++t9+1glf4uxJu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25f/GAAAA2gAAAA8AAAAAAAAA&#10;AAAAAAAAoQIAAGRycy9kb3ducmV2LnhtbFBLBQYAAAAABAAEAPkAAACUAwAAAAA=&#10;" strokecolor="black [3213]" strokeweight="1pt">
                  <v:stroke startarrowwidth="narrow" startarrowlength="short" endarrow="block" endarrowwidth="narrow" endarrowlength="short"/>
                  <v:shadow color="#eeece1 [3214]"/>
                </v:line>
              </v:group>
            </w:pict>
          </mc:Fallback>
        </mc:AlternateContent>
      </w: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Pr="001C1018" w:rsidRDefault="001C1018" w:rsidP="001C1018">
      <w:pPr>
        <w:ind w:left="720"/>
        <w:jc w:val="both"/>
        <w:rPr>
          <w:lang w:val="en-IN"/>
        </w:rPr>
      </w:pPr>
    </w:p>
    <w:p w:rsidR="00CF3A24" w:rsidRDefault="00CF3A24" w:rsidP="004D0048">
      <w:pPr>
        <w:pStyle w:val="HTMLPreformatted"/>
      </w:pPr>
      <w:r w:rsidRPr="00CF3A24">
        <w:t xml:space="preserve">MPI’s </w:t>
      </w:r>
      <w:proofErr w:type="spellStart"/>
      <w:r w:rsidR="004D0048">
        <w:rPr>
          <w:color w:val="000000"/>
        </w:rPr>
        <w:t>MPI_Bcast</w:t>
      </w:r>
      <w:proofErr w:type="spellEnd"/>
      <w:r w:rsidR="004D0048">
        <w:rPr>
          <w:color w:val="000000"/>
        </w:rPr>
        <w:t xml:space="preserve">, </w:t>
      </w:r>
      <w:proofErr w:type="spellStart"/>
      <w:r w:rsidR="004D0048">
        <w:rPr>
          <w:color w:val="000000"/>
        </w:rPr>
        <w:t>MPI_Reduce</w:t>
      </w:r>
      <w:proofErr w:type="spellEnd"/>
      <w:r w:rsidRPr="00CF3A24">
        <w:t xml:space="preserve"> functions</w:t>
      </w:r>
      <w:r>
        <w:t xml:space="preserve"> – </w:t>
      </w:r>
    </w:p>
    <w:p w:rsidR="004D0048" w:rsidRDefault="004D0048" w:rsidP="004D004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 xml:space="preserve">(void *buffer,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Input Parameters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C</w:t>
      </w:r>
      <w:r>
        <w:t>ount</w:t>
      </w:r>
      <w:r>
        <w:t xml:space="preserve"> - </w:t>
      </w:r>
      <w:r>
        <w:t>number of entries in buffer (integer)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D</w:t>
      </w:r>
      <w:r>
        <w:t>atatype</w:t>
      </w:r>
      <w:r>
        <w:t xml:space="preserve"> - </w:t>
      </w:r>
      <w:r>
        <w:t>data type of buffer (handle)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R</w:t>
      </w:r>
      <w:r>
        <w:t>oot</w:t>
      </w:r>
      <w:r>
        <w:t xml:space="preserve"> - </w:t>
      </w:r>
      <w:r>
        <w:t>rank of broadcast root (integer)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proofErr w:type="spellStart"/>
      <w:proofErr w:type="gramStart"/>
      <w:r>
        <w:t>c</w:t>
      </w:r>
      <w:r>
        <w:t>omm</w:t>
      </w:r>
      <w:proofErr w:type="spellEnd"/>
      <w:proofErr w:type="gramEnd"/>
      <w:r>
        <w:t xml:space="preserve"> -  </w:t>
      </w:r>
      <w:r>
        <w:t>communicator (handle)</w:t>
      </w:r>
    </w:p>
    <w:p w:rsidR="004D0048" w:rsidRDefault="004D0048" w:rsidP="004D0048">
      <w:pPr>
        <w:pStyle w:val="HTMLPreformatted"/>
        <w:rPr>
          <w:color w:val="000000"/>
        </w:rPr>
      </w:pPr>
    </w:p>
    <w:p w:rsidR="004D0048" w:rsidRDefault="004D0048" w:rsidP="004D0048">
      <w:pPr>
        <w:pStyle w:val="HTMLPreformatted"/>
        <w:rPr>
          <w:color w:val="000000"/>
        </w:rPr>
      </w:pPr>
    </w:p>
    <w:p w:rsidR="004D0048" w:rsidRDefault="004D0048" w:rsidP="004D004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MPI_Reduce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MPI_Op</w:t>
      </w:r>
      <w:proofErr w:type="spellEnd"/>
      <w:r>
        <w:rPr>
          <w:color w:val="000000"/>
        </w:rPr>
        <w:t xml:space="preserve"> op,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:rsidR="004D0048" w:rsidRDefault="004D0048" w:rsidP="004D0048">
      <w:r>
        <w:t>Input Parameters</w:t>
      </w:r>
    </w:p>
    <w:p w:rsidR="004D0048" w:rsidRDefault="004D0048" w:rsidP="004D0048">
      <w:pPr>
        <w:spacing w:after="0"/>
        <w:ind w:left="1440"/>
      </w:pPr>
      <w:proofErr w:type="spellStart"/>
      <w:r>
        <w:t>S</w:t>
      </w:r>
      <w:r>
        <w:t>endbuf</w:t>
      </w:r>
      <w:proofErr w:type="spellEnd"/>
      <w:r>
        <w:t xml:space="preserve"> - </w:t>
      </w:r>
      <w:r>
        <w:t>address of send buffer (choice)</w:t>
      </w:r>
    </w:p>
    <w:p w:rsidR="004D0048" w:rsidRDefault="004D0048" w:rsidP="004D0048">
      <w:pPr>
        <w:spacing w:after="0"/>
        <w:ind w:left="1440"/>
      </w:pPr>
      <w:r>
        <w:t>C</w:t>
      </w:r>
      <w:r>
        <w:t>ount</w:t>
      </w:r>
      <w:r>
        <w:t xml:space="preserve"> - </w:t>
      </w:r>
      <w:r>
        <w:t>number of elements in send buffer (integer)</w:t>
      </w:r>
    </w:p>
    <w:p w:rsidR="004D0048" w:rsidRDefault="004D0048" w:rsidP="004D0048">
      <w:pPr>
        <w:spacing w:after="0"/>
        <w:ind w:left="1440"/>
      </w:pPr>
      <w:r>
        <w:t>D</w:t>
      </w:r>
      <w:r>
        <w:t>atatype</w:t>
      </w:r>
      <w:r>
        <w:t xml:space="preserve"> - </w:t>
      </w:r>
      <w:r>
        <w:t>data type of elements of send buffer (handle)</w:t>
      </w:r>
    </w:p>
    <w:p w:rsidR="004D0048" w:rsidRDefault="004D0048" w:rsidP="004D0048">
      <w:pPr>
        <w:spacing w:after="0"/>
        <w:ind w:left="1440"/>
      </w:pPr>
      <w:r>
        <w:t>O</w:t>
      </w:r>
      <w:r>
        <w:t>p</w:t>
      </w:r>
      <w:r>
        <w:t xml:space="preserve"> - </w:t>
      </w:r>
      <w:r>
        <w:t>reduce operation (handle)</w:t>
      </w:r>
    </w:p>
    <w:p w:rsidR="004D0048" w:rsidRDefault="004D0048" w:rsidP="004D0048">
      <w:pPr>
        <w:spacing w:after="0"/>
        <w:ind w:left="1440"/>
      </w:pPr>
      <w:r>
        <w:t>R</w:t>
      </w:r>
      <w:r>
        <w:t>oot</w:t>
      </w:r>
      <w:r>
        <w:t xml:space="preserve"> - </w:t>
      </w:r>
      <w:r>
        <w:t>rank of root process (integer)</w:t>
      </w:r>
    </w:p>
    <w:p w:rsidR="00CF3A24" w:rsidRDefault="004D0048" w:rsidP="004D0048">
      <w:pPr>
        <w:spacing w:after="0"/>
        <w:ind w:left="1440"/>
      </w:pPr>
      <w:proofErr w:type="spellStart"/>
      <w:proofErr w:type="gramStart"/>
      <w:r>
        <w:t>c</w:t>
      </w:r>
      <w:r>
        <w:t>omm</w:t>
      </w:r>
      <w:proofErr w:type="spellEnd"/>
      <w:proofErr w:type="gramEnd"/>
      <w:r>
        <w:t xml:space="preserve"> - </w:t>
      </w:r>
      <w:r>
        <w:t>communicator (handle)</w:t>
      </w: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Lab used – remote lab with Machines – MPI01 and MPI02</w:t>
      </w:r>
    </w:p>
    <w:p w:rsidR="00B80C1F" w:rsidRDefault="009E595C" w:rsidP="009E595C">
      <w:pPr>
        <w:pStyle w:val="ListParagraph"/>
        <w:jc w:val="both"/>
      </w:pPr>
      <w:r>
        <w:rPr>
          <w:sz w:val="28"/>
          <w:szCs w:val="28"/>
        </w:rPr>
        <w:t xml:space="preserve">Language used – C 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proofErr w:type="spellStart"/>
      <w:r>
        <w:rPr>
          <w:rStyle w:val="HTMLCode"/>
          <w:color w:val="515151"/>
          <w:sz w:val="24"/>
          <w:szCs w:val="24"/>
        </w:rPr>
        <w:t>mpicc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 w:rsidR="000667F5">
        <w:rPr>
          <w:rStyle w:val="HTMLCode"/>
          <w:color w:val="515151"/>
          <w:sz w:val="24"/>
          <w:szCs w:val="24"/>
        </w:rPr>
        <w:t>–</w:t>
      </w:r>
      <w:r>
        <w:rPr>
          <w:rStyle w:val="HTMLCode"/>
          <w:color w:val="515151"/>
          <w:sz w:val="24"/>
          <w:szCs w:val="24"/>
        </w:rPr>
        <w:t>o</w:t>
      </w:r>
      <w:r w:rsidR="000667F5">
        <w:rPr>
          <w:rStyle w:val="HTMLCode"/>
          <w:color w:val="515151"/>
          <w:sz w:val="24"/>
          <w:szCs w:val="24"/>
        </w:rPr>
        <w:t xml:space="preserve"> &lt;output-file&gt; &lt;source-file&gt;</w:t>
      </w:r>
      <w:r>
        <w:rPr>
          <w:rStyle w:val="HTMLCode"/>
          <w:color w:val="515151"/>
          <w:sz w:val="24"/>
          <w:szCs w:val="24"/>
        </w:rPr>
        <w:t>.c</w:t>
      </w: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To run:   </w:t>
      </w:r>
      <w:proofErr w:type="spellStart"/>
      <w:r>
        <w:rPr>
          <w:rStyle w:val="HTMLCode"/>
          <w:color w:val="515151"/>
          <w:sz w:val="24"/>
          <w:szCs w:val="24"/>
        </w:rPr>
        <w:t>mpirun</w:t>
      </w:r>
      <w:proofErr w:type="spellEnd"/>
      <w:r>
        <w:rPr>
          <w:rStyle w:val="HTMLCode"/>
          <w:color w:val="515151"/>
          <w:sz w:val="24"/>
          <w:szCs w:val="24"/>
        </w:rPr>
        <w:t xml:space="preserve"> -n 4 -f </w:t>
      </w:r>
      <w:proofErr w:type="spellStart"/>
      <w:proofErr w:type="gramStart"/>
      <w:r>
        <w:rPr>
          <w:rStyle w:val="HTMLCode"/>
          <w:color w:val="515151"/>
          <w:sz w:val="24"/>
          <w:szCs w:val="24"/>
        </w:rPr>
        <w:t>host_file</w:t>
      </w:r>
      <w:proofErr w:type="spellEnd"/>
      <w:r>
        <w:rPr>
          <w:rStyle w:val="HTMLCode"/>
          <w:color w:val="515151"/>
          <w:sz w:val="24"/>
          <w:szCs w:val="24"/>
        </w:rPr>
        <w:t xml:space="preserve"> ./</w:t>
      </w:r>
      <w:proofErr w:type="gramEnd"/>
      <w:r>
        <w:rPr>
          <w:rStyle w:val="HTMLCode"/>
          <w:color w:val="515151"/>
          <w:sz w:val="24"/>
          <w:szCs w:val="24"/>
        </w:rPr>
        <w:t>&lt;output-file&gt;</w:t>
      </w: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</w:r>
      <w:r w:rsidRPr="005D3ED6">
        <w:rPr>
          <w:rStyle w:val="HTMLCode"/>
          <w:color w:val="515151"/>
          <w:sz w:val="24"/>
          <w:szCs w:val="24"/>
        </w:rPr>
        <w:t>-n flag to set the number of MPI processes</w:t>
      </w: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  <w:t xml:space="preserve">-f flag to get the </w:t>
      </w:r>
      <w:proofErr w:type="gramStart"/>
      <w:r>
        <w:rPr>
          <w:rStyle w:val="HTMLCode"/>
          <w:color w:val="515151"/>
          <w:sz w:val="24"/>
          <w:szCs w:val="24"/>
        </w:rPr>
        <w:t>hosts(</w:t>
      </w:r>
      <w:proofErr w:type="gramEnd"/>
      <w:r>
        <w:rPr>
          <w:rStyle w:val="HTMLCode"/>
          <w:color w:val="515151"/>
          <w:sz w:val="24"/>
          <w:szCs w:val="24"/>
        </w:rPr>
        <w:t xml:space="preserve">IP address or hostnames) listed in </w:t>
      </w:r>
      <w:proofErr w:type="spellStart"/>
      <w:r>
        <w:rPr>
          <w:rStyle w:val="HTMLCode"/>
          <w:color w:val="515151"/>
          <w:sz w:val="24"/>
          <w:szCs w:val="24"/>
        </w:rPr>
        <w:t>host_file</w:t>
      </w:r>
      <w:proofErr w:type="spellEnd"/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If you do not have the </w:t>
      </w:r>
      <w:proofErr w:type="spellStart"/>
      <w:r>
        <w:rPr>
          <w:rStyle w:val="HTMLCode"/>
          <w:color w:val="515151"/>
          <w:sz w:val="24"/>
          <w:szCs w:val="24"/>
        </w:rPr>
        <w:t>host_file</w:t>
      </w:r>
      <w:proofErr w:type="spellEnd"/>
      <w:r>
        <w:rPr>
          <w:rStyle w:val="HTMLCode"/>
          <w:color w:val="515151"/>
          <w:sz w:val="24"/>
          <w:szCs w:val="24"/>
        </w:rPr>
        <w:t>, use –hosts flag in the following way:</w:t>
      </w:r>
    </w:p>
    <w:p w:rsidR="00807E6C" w:rsidRDefault="00807E6C" w:rsidP="00807E6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–np 4 –hosts 192.168.1.2,192.168.1.3,.. </w:t>
      </w:r>
      <w:proofErr w:type="gramStart"/>
      <w:r>
        <w:rPr>
          <w:rStyle w:val="HTMLCode"/>
          <w:color w:val="515151"/>
          <w:sz w:val="24"/>
          <w:szCs w:val="24"/>
        </w:rPr>
        <w:t>./</w:t>
      </w:r>
      <w:proofErr w:type="gramEnd"/>
      <w:r>
        <w:rPr>
          <w:rStyle w:val="HTMLCode"/>
          <w:color w:val="515151"/>
          <w:sz w:val="24"/>
          <w:szCs w:val="24"/>
        </w:rPr>
        <w:t>&lt;output-file&gt;</w:t>
      </w:r>
    </w:p>
    <w:p w:rsidR="00807E6C" w:rsidRPr="005D3ED6" w:rsidRDefault="00807E6C" w:rsidP="00807E6C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</w:p>
    <w:p w:rsidR="00807E6C" w:rsidRDefault="00807E6C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CF3A24" w:rsidRDefault="00CF3A24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5D3ED6" w:rsidRPr="005D3ED6" w:rsidRDefault="005D3ED6" w:rsidP="000667F5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</w:r>
    </w:p>
    <w:p w:rsidR="009E595C" w:rsidRDefault="009E595C" w:rsidP="001C1018">
      <w:pPr>
        <w:pStyle w:val="ListParagraph"/>
      </w:pP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5D3ED6" w:rsidRDefault="00807E6C" w:rsidP="005D3ED6">
      <w:pPr>
        <w:pStyle w:val="HTMLPreformatted"/>
        <w:shd w:val="clear" w:color="auto" w:fill="F9F9F9"/>
        <w:wordWrap w:val="0"/>
        <w:ind w:left="284"/>
        <w:rPr>
          <w:color w:val="515151"/>
        </w:rPr>
      </w:pPr>
      <w:r>
        <w:rPr>
          <w:noProof/>
          <w:color w:val="515151"/>
        </w:rPr>
        <w:drawing>
          <wp:inline distT="0" distB="0" distL="0" distR="0">
            <wp:extent cx="59436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0B" w:rsidRPr="005D3ED6" w:rsidRDefault="005D3ED6" w:rsidP="005D3ED6">
      <w:pPr>
        <w:jc w:val="both"/>
        <w:rPr>
          <w:b/>
          <w:color w:val="FF0000"/>
        </w:rPr>
      </w:pPr>
      <w:r w:rsidRPr="005D3ED6">
        <w:rPr>
          <w:b/>
          <w:color w:val="FF0000"/>
        </w:rPr>
        <w:t xml:space="preserve">     Make sure the executable is present in the same path in all the machines/ hosts with the same name.</w:t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</w:t>
      </w:r>
      <w:r w:rsidR="000667F5">
        <w:t>the output when executing with one process</w:t>
      </w:r>
      <w:r w:rsidR="004A3FFF">
        <w:t>.</w:t>
      </w:r>
      <w:r w:rsidR="000667F5">
        <w:t xml:space="preserve"> Justify your observation.</w:t>
      </w:r>
    </w:p>
    <w:p w:rsidR="000667F5" w:rsidRDefault="000667F5" w:rsidP="004A3FFF">
      <w:pPr>
        <w:pStyle w:val="ListParagraph"/>
        <w:numPr>
          <w:ilvl w:val="0"/>
          <w:numId w:val="18"/>
        </w:numPr>
      </w:pPr>
      <w:r>
        <w:t>Execute and obs</w:t>
      </w:r>
      <w:r w:rsidR="00AA4C29">
        <w:t xml:space="preserve">erve if the no. of process is 2, </w:t>
      </w:r>
      <w:proofErr w:type="gramStart"/>
      <w:r w:rsidR="00AA4C29">
        <w:t>3, ………..</w:t>
      </w:r>
      <w:proofErr w:type="gramEnd"/>
      <w:r w:rsidR="00AA4C29">
        <w:t xml:space="preserve"> 1000000</w:t>
      </w:r>
    </w:p>
    <w:sectPr w:rsidR="000667F5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03" w:rsidRDefault="00905803" w:rsidP="00F55397">
      <w:pPr>
        <w:spacing w:after="0" w:line="240" w:lineRule="auto"/>
      </w:pPr>
      <w:r>
        <w:separator/>
      </w:r>
    </w:p>
  </w:endnote>
  <w:endnote w:type="continuationSeparator" w:id="0">
    <w:p w:rsidR="00905803" w:rsidRDefault="00905803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E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03" w:rsidRDefault="00905803" w:rsidP="00F55397">
      <w:pPr>
        <w:spacing w:after="0" w:line="240" w:lineRule="auto"/>
      </w:pPr>
      <w:r>
        <w:separator/>
      </w:r>
    </w:p>
  </w:footnote>
  <w:footnote w:type="continuationSeparator" w:id="0">
    <w:p w:rsidR="00905803" w:rsidRDefault="00905803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10486A"/>
    <w:multiLevelType w:val="hybridMultilevel"/>
    <w:tmpl w:val="83EA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19"/>
  </w:num>
  <w:num w:numId="17">
    <w:abstractNumId w:val="3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667F5"/>
    <w:rsid w:val="00090486"/>
    <w:rsid w:val="001407D3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33EE8"/>
    <w:rsid w:val="00455C71"/>
    <w:rsid w:val="00470D6B"/>
    <w:rsid w:val="004A3FFF"/>
    <w:rsid w:val="004B78F1"/>
    <w:rsid w:val="004D0048"/>
    <w:rsid w:val="005159C4"/>
    <w:rsid w:val="00545BBC"/>
    <w:rsid w:val="005B7F06"/>
    <w:rsid w:val="005C7649"/>
    <w:rsid w:val="005C77B3"/>
    <w:rsid w:val="005D3ED6"/>
    <w:rsid w:val="00750B54"/>
    <w:rsid w:val="007E54C5"/>
    <w:rsid w:val="00806231"/>
    <w:rsid w:val="00807E6C"/>
    <w:rsid w:val="008250FE"/>
    <w:rsid w:val="00855AAB"/>
    <w:rsid w:val="00874C85"/>
    <w:rsid w:val="008A5883"/>
    <w:rsid w:val="0090580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A4C29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3A24"/>
    <w:rsid w:val="00CF7CD9"/>
    <w:rsid w:val="00D07332"/>
    <w:rsid w:val="00D2004B"/>
    <w:rsid w:val="00D3618F"/>
    <w:rsid w:val="00DE5FE1"/>
    <w:rsid w:val="00DE79C4"/>
    <w:rsid w:val="00E401C7"/>
    <w:rsid w:val="00EA0C31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2021-08-16T11:16:00Z</dcterms:created>
  <dcterms:modified xsi:type="dcterms:W3CDTF">2021-08-16T11:28:00Z</dcterms:modified>
</cp:coreProperties>
</file>