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C3FCA" w14:textId="77777777" w:rsidR="00EC65DC" w:rsidRDefault="001200A5">
      <w:r>
        <w:t>Dear Huihui,</w:t>
      </w:r>
    </w:p>
    <w:p w14:paraId="0967EF32" w14:textId="77777777" w:rsidR="001200A5" w:rsidRDefault="001200A5"/>
    <w:p w14:paraId="734FF73A" w14:textId="77777777" w:rsidR="001200A5" w:rsidRDefault="001200A5">
      <w:r>
        <w:t>Thank you for the opportunity to become involved in your business.</w:t>
      </w:r>
    </w:p>
    <w:p w14:paraId="5DCC5066" w14:textId="77777777" w:rsidR="001200A5" w:rsidRDefault="001200A5"/>
    <w:p w14:paraId="02353B4A" w14:textId="77777777" w:rsidR="001200A5" w:rsidRDefault="001200A5">
      <w:r>
        <w:t>I would like to share some of my insights from my time as a software engineer because I believe they could be directly relevant to your situation.</w:t>
      </w:r>
    </w:p>
    <w:p w14:paraId="4F303E61" w14:textId="77777777" w:rsidR="001200A5" w:rsidRDefault="001200A5"/>
    <w:p w14:paraId="08D5E76F" w14:textId="77777777" w:rsidR="00DC3C6F" w:rsidRDefault="001200A5">
      <w:r>
        <w:t xml:space="preserve">On a more macro level, ask yourself, “What the core values of your company?” I understand you are managing only the Shanghai branches of your company, </w:t>
      </w:r>
      <w:r w:rsidR="00DC3C6F">
        <w:t>so there is not a huge amount of room for determining the “soul” of your company, but I do think there is enough room for this question to have an impact if carefully considered and then applied.</w:t>
      </w:r>
    </w:p>
    <w:p w14:paraId="111C4FCA" w14:textId="77777777" w:rsidR="00DC3C6F" w:rsidRDefault="00DC3C6F"/>
    <w:p w14:paraId="062DB048" w14:textId="72E4C4C0" w:rsidR="001200A5" w:rsidRDefault="00DC3C6F">
      <w:r>
        <w:t>For example, in the US, KFC’s identity could be reduced to</w:t>
      </w:r>
      <w:r w:rsidR="00871A7A">
        <w:t>,</w:t>
      </w:r>
      <w:bookmarkStart w:id="0" w:name="_GoBack"/>
      <w:bookmarkEnd w:id="0"/>
      <w:r>
        <w:t xml:space="preserve"> “fast, cheap, Southern comfort food.” In Singapore, where my friend Brett grew up, </w:t>
      </w:r>
      <w:r w:rsidR="00F258FF">
        <w:t xml:space="preserve">its identity is more </w:t>
      </w:r>
      <w:r w:rsidR="00A60647">
        <w:t>akin to</w:t>
      </w:r>
      <w:r w:rsidR="00F258FF">
        <w:t>, “tasty, somewhat exotic food for special occasions like Christmas.”</w:t>
      </w:r>
      <w:r>
        <w:t xml:space="preserve"> </w:t>
      </w:r>
    </w:p>
    <w:p w14:paraId="2CE331D2" w14:textId="77777777" w:rsidR="004849E9" w:rsidRDefault="004849E9"/>
    <w:p w14:paraId="22FB03DB" w14:textId="003D1EF9" w:rsidR="004849E9" w:rsidRDefault="004849E9">
      <w:r>
        <w:t xml:space="preserve">Now is a point where you could determine the core values, or, to put it another way, the “regional identity” of your company </w:t>
      </w:r>
      <w:r w:rsidR="00A64103">
        <w:t>is as</w:t>
      </w:r>
      <w:r>
        <w:t xml:space="preserve"> it exists in Shanghai.</w:t>
      </w:r>
    </w:p>
    <w:p w14:paraId="565B0A1A" w14:textId="77777777" w:rsidR="004849E9" w:rsidRDefault="004849E9"/>
    <w:p w14:paraId="68DC62BD" w14:textId="0CFEB020" w:rsidR="004849E9" w:rsidRDefault="004849E9">
      <w:r>
        <w:t xml:space="preserve">Do you want to be a classy, refined option like Blue Bottle Coffee? </w:t>
      </w:r>
      <w:r w:rsidR="00A804C0">
        <w:t>T</w:t>
      </w:r>
      <w:r>
        <w:t>he everyman’s inexpensi</w:t>
      </w:r>
      <w:r w:rsidR="009D12C8">
        <w:t>ve, reliable brew like Dunkin’ (Donuts)</w:t>
      </w:r>
      <w:r>
        <w:t xml:space="preserve">? </w:t>
      </w:r>
      <w:r w:rsidR="00A804C0">
        <w:t>Or perhaps something new that caters to the unique tastes of Shanghai?</w:t>
      </w:r>
    </w:p>
    <w:p w14:paraId="3EB1AB0E" w14:textId="77777777" w:rsidR="0081690F" w:rsidRDefault="0081690F"/>
    <w:p w14:paraId="40FC088F" w14:textId="78FADE05" w:rsidR="0081690F" w:rsidRDefault="0081690F">
      <w:r>
        <w:t xml:space="preserve">To answer that question, I implore you to examine the “Hedgehog Concept” that first originated in </w:t>
      </w:r>
      <w:r>
        <w:rPr>
          <w:i/>
        </w:rPr>
        <w:t>Good to Great,</w:t>
      </w:r>
      <w:r>
        <w:t xml:space="preserve"> the famed American business book.</w:t>
      </w:r>
    </w:p>
    <w:p w14:paraId="63E26522" w14:textId="77777777" w:rsidR="00A804C0" w:rsidRDefault="00A804C0"/>
    <w:p w14:paraId="7F4EBCF6" w14:textId="5C5B9AAD" w:rsidR="00A804C0" w:rsidRDefault="00A804C0">
      <w:r>
        <w:t xml:space="preserve">The Hedgehog Concept dictates that business leaders must answer three central questions to determine their next move: </w:t>
      </w:r>
    </w:p>
    <w:p w14:paraId="4B03658C" w14:textId="77777777" w:rsidR="00A804C0" w:rsidRDefault="00A804C0"/>
    <w:p w14:paraId="4149D17D" w14:textId="6B33F8F2" w:rsidR="00A804C0" w:rsidRDefault="00A804C0" w:rsidP="00A804C0">
      <w:pPr>
        <w:pStyle w:val="ListParagraph"/>
        <w:numPr>
          <w:ilvl w:val="0"/>
          <w:numId w:val="1"/>
        </w:numPr>
      </w:pPr>
      <w:r>
        <w:t>What are I/we passionate about?</w:t>
      </w:r>
    </w:p>
    <w:p w14:paraId="43E256B9" w14:textId="571A537A" w:rsidR="00A804C0" w:rsidRDefault="00A804C0" w:rsidP="00A804C0">
      <w:pPr>
        <w:pStyle w:val="ListParagraph"/>
        <w:numPr>
          <w:ilvl w:val="0"/>
          <w:numId w:val="1"/>
        </w:numPr>
      </w:pPr>
      <w:r>
        <w:t>What can we be the best in the world at?</w:t>
      </w:r>
    </w:p>
    <w:p w14:paraId="41BD5446" w14:textId="7395737C" w:rsidR="00A804C0" w:rsidRDefault="00A804C0" w:rsidP="00A804C0">
      <w:pPr>
        <w:pStyle w:val="ListParagraph"/>
        <w:numPr>
          <w:ilvl w:val="0"/>
          <w:numId w:val="1"/>
        </w:numPr>
      </w:pPr>
      <w:r>
        <w:t>What does our society want?</w:t>
      </w:r>
    </w:p>
    <w:p w14:paraId="0D281E2D" w14:textId="77777777" w:rsidR="00A804C0" w:rsidRDefault="00A804C0" w:rsidP="00A804C0"/>
    <w:p w14:paraId="76AC82E4" w14:textId="15470348" w:rsidR="00A804C0" w:rsidRDefault="00A804C0" w:rsidP="00A804C0">
      <w:r>
        <w:t xml:space="preserve">I cannot answer the first two questions for you, but I can advise you on the third. My friend Brett recently did some research with his classmates on this topic. </w:t>
      </w:r>
      <w:r w:rsidR="00F77A56">
        <w:t xml:space="preserve">In broad strokes, Brett and his team found that their (admittedly small) </w:t>
      </w:r>
      <w:r w:rsidR="000538A8">
        <w:t>group of interviewees valued:</w:t>
      </w:r>
    </w:p>
    <w:p w14:paraId="34009453" w14:textId="77777777" w:rsidR="000538A8" w:rsidRDefault="000538A8" w:rsidP="00A804C0"/>
    <w:p w14:paraId="60558D70" w14:textId="79397675" w:rsidR="000538A8" w:rsidRDefault="000538A8" w:rsidP="000538A8">
      <w:pPr>
        <w:pStyle w:val="ListParagraph"/>
        <w:numPr>
          <w:ilvl w:val="0"/>
          <w:numId w:val="2"/>
        </w:numPr>
      </w:pPr>
      <w:r>
        <w:t>Luxurious surroundings.</w:t>
      </w:r>
    </w:p>
    <w:p w14:paraId="00169931" w14:textId="470AA02C" w:rsidR="00F77A56" w:rsidRDefault="000538A8" w:rsidP="00A804C0">
      <w:pPr>
        <w:pStyle w:val="ListParagraph"/>
        <w:numPr>
          <w:ilvl w:val="0"/>
          <w:numId w:val="2"/>
        </w:numPr>
      </w:pPr>
      <w:r>
        <w:t>The ability to be “private but not isolated” within a store.</w:t>
      </w:r>
    </w:p>
    <w:p w14:paraId="53BD0991" w14:textId="77777777" w:rsidR="00F77A56" w:rsidRDefault="00F77A56" w:rsidP="00A804C0"/>
    <w:p w14:paraId="1624EB5A" w14:textId="32761760" w:rsidR="000538A8" w:rsidRPr="00A804C0" w:rsidRDefault="000538A8" w:rsidP="000538A8">
      <w:r>
        <w:t xml:space="preserve">Given this data (and significantly more consumer research), I would advise you to pursue what you are most interested in and what you think your company would </w:t>
      </w:r>
      <w:r w:rsidR="00F1405B">
        <w:t>be</w:t>
      </w:r>
      <w:r>
        <w:t xml:space="preserve"> competitive </w:t>
      </w:r>
      <w:r w:rsidR="00F1405B">
        <w:t>pursuing</w:t>
      </w:r>
      <w:r>
        <w:t>.</w:t>
      </w:r>
    </w:p>
    <w:p w14:paraId="7E29390C" w14:textId="13D31BE5" w:rsidR="00A804C0" w:rsidRDefault="00A804C0" w:rsidP="00A804C0">
      <w:pPr>
        <w:tabs>
          <w:tab w:val="left" w:pos="2721"/>
        </w:tabs>
      </w:pPr>
    </w:p>
    <w:p w14:paraId="7FCEA041" w14:textId="0DAA3D1D" w:rsidR="000538A8" w:rsidRDefault="000538A8" w:rsidP="00A804C0">
      <w:pPr>
        <w:tabs>
          <w:tab w:val="left" w:pos="2721"/>
        </w:tabs>
      </w:pPr>
      <w:r>
        <w:t xml:space="preserve">On a more general organizational note, once you have picked a direction for your branch of the company, I would advise you to </w:t>
      </w:r>
      <w:r w:rsidR="00302772">
        <w:t xml:space="preserve">build expertise in that domain and then share it with your employees. </w:t>
      </w:r>
      <w:r w:rsidR="000F5B4E">
        <w:t xml:space="preserve">The more you teach them, the less you will </w:t>
      </w:r>
      <w:r w:rsidR="000F5B4E">
        <w:lastRenderedPageBreak/>
        <w:t>have to do yourself – thus freeing you to learn more about your business.</w:t>
      </w:r>
      <w:r w:rsidR="005F59FB">
        <w:t xml:space="preserve"> Moreover, cultivate a culture where expertise is freely shared. Your </w:t>
      </w:r>
      <w:r w:rsidR="00A80ABE">
        <w:t>company will grow exponentially when all of its ideas are allowed to cross-pollinate.</w:t>
      </w:r>
    </w:p>
    <w:p w14:paraId="29723991" w14:textId="77777777" w:rsidR="00CF518C" w:rsidRDefault="00CF518C" w:rsidP="00A804C0">
      <w:pPr>
        <w:tabs>
          <w:tab w:val="left" w:pos="2721"/>
        </w:tabs>
      </w:pPr>
    </w:p>
    <w:p w14:paraId="1E1747F2" w14:textId="5BD982FF" w:rsidR="00CF518C" w:rsidRDefault="00CF518C" w:rsidP="00A804C0">
      <w:pPr>
        <w:tabs>
          <w:tab w:val="left" w:pos="2721"/>
        </w:tabs>
      </w:pPr>
      <w:r>
        <w:t xml:space="preserve">Please feel free to reach out to me if you have any follow-up questions or would like to chat over a cup of </w:t>
      </w:r>
      <w:r w:rsidR="00E61E45">
        <w:t>Joe (your treat)</w:t>
      </w:r>
      <w:r w:rsidR="00C61A22">
        <w:t xml:space="preserve"> ;)</w:t>
      </w:r>
    </w:p>
    <w:p w14:paraId="7E2FC156" w14:textId="77777777" w:rsidR="00CF518C" w:rsidRDefault="00CF518C" w:rsidP="00A804C0">
      <w:pPr>
        <w:tabs>
          <w:tab w:val="left" w:pos="2721"/>
        </w:tabs>
      </w:pPr>
    </w:p>
    <w:p w14:paraId="209A36EC" w14:textId="453BD6CB" w:rsidR="00CF518C" w:rsidRDefault="007A65C4" w:rsidP="00A804C0">
      <w:pPr>
        <w:tabs>
          <w:tab w:val="left" w:pos="2721"/>
        </w:tabs>
      </w:pPr>
      <w:r>
        <w:t>Best</w:t>
      </w:r>
      <w:r w:rsidR="00CF518C">
        <w:t>,</w:t>
      </w:r>
    </w:p>
    <w:p w14:paraId="5739C4B7" w14:textId="50B4B2E4" w:rsidR="00CF518C" w:rsidRPr="00A804C0" w:rsidRDefault="00CF518C" w:rsidP="00A804C0">
      <w:pPr>
        <w:tabs>
          <w:tab w:val="left" w:pos="2721"/>
        </w:tabs>
      </w:pPr>
      <w:r>
        <w:t>Brenda</w:t>
      </w:r>
    </w:p>
    <w:sectPr w:rsidR="00CF518C" w:rsidRPr="00A804C0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F5C37"/>
    <w:multiLevelType w:val="hybridMultilevel"/>
    <w:tmpl w:val="E1B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B3D21"/>
    <w:multiLevelType w:val="hybridMultilevel"/>
    <w:tmpl w:val="BEA0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A5"/>
    <w:rsid w:val="000538A8"/>
    <w:rsid w:val="000F5B4E"/>
    <w:rsid w:val="001200A5"/>
    <w:rsid w:val="00302772"/>
    <w:rsid w:val="004849E9"/>
    <w:rsid w:val="005F59FB"/>
    <w:rsid w:val="0070085D"/>
    <w:rsid w:val="007A65C4"/>
    <w:rsid w:val="007D4E0F"/>
    <w:rsid w:val="0081690F"/>
    <w:rsid w:val="00871A7A"/>
    <w:rsid w:val="009D12C8"/>
    <w:rsid w:val="00A45CED"/>
    <w:rsid w:val="00A60647"/>
    <w:rsid w:val="00A64103"/>
    <w:rsid w:val="00A804C0"/>
    <w:rsid w:val="00A80ABE"/>
    <w:rsid w:val="00AF1F49"/>
    <w:rsid w:val="00C57D41"/>
    <w:rsid w:val="00C61A22"/>
    <w:rsid w:val="00CF518C"/>
    <w:rsid w:val="00DC3C6F"/>
    <w:rsid w:val="00E61E45"/>
    <w:rsid w:val="00EC65DC"/>
    <w:rsid w:val="00F1405B"/>
    <w:rsid w:val="00F258FF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05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402</Words>
  <Characters>2297</Characters>
  <Application>Microsoft Macintosh Word</Application>
  <DocSecurity>0</DocSecurity>
  <Lines>19</Lines>
  <Paragraphs>5</Paragraphs>
  <ScaleCrop>false</ScaleCrop>
  <Company>Singapore American School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23</cp:revision>
  <dcterms:created xsi:type="dcterms:W3CDTF">2018-09-22T12:10:00Z</dcterms:created>
  <dcterms:modified xsi:type="dcterms:W3CDTF">2018-09-23T12:31:00Z</dcterms:modified>
</cp:coreProperties>
</file>