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spacing w:after="120"/>
        <w:sectPr/>
      </w:pPr>
      <w:r>
        <w:t>same text</w:t>
      </w:r>
      <w:r>
        <w:pict>
          <v:shape xmlns:v="urn:schemas-microsoft-com:vml"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xmlns:v="urn:schemas-microsoft-com:vml"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