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sdt>
      <w:sdtPr>
        <w:id w:val="32398269"/>
      </w:sdtPr>
      <w:sdtContent>
        <w:p>
          <w:sdt>
            <w:sdtPr>
              <w:alias w:val="body.paragraph"/>
              <w:tag w:val="source_entry_id=source-entry-body-paragraph;extent=text[0:4];source_snapshot_sha256=91a8ee38458de318c8aa6f0accf82eaa29764958da54f38a67fd77f60b573cc5;field_id=body.paragraph"/>
              <w:id w:val="32091099"/>
              <w:text/>
            </w:sdtPr>
            <w:sdtContent>
              <w:r>
                <w:t xml:space="preserve">【正文段落】</w:t>
              </w:r>
            </w:sdtContent>
          </w:sdt>
          <w:r/>
        </w:p>
        <w:p>
          <w:sdt>
            <w:sdtPr>
              <w:alias w:val="body.table.caption"/>
              <w:tag w:val="source_entry_id=source-entry-table-caption;extent=text[0:5];source_snapshot_sha256=91a8ee38458de318c8aa6f0accf82eaa29764958da54f38a67fd77f60b573cc5;field_id=body.table.caption"/>
              <w:id w:val="168716512"/>
              <w:text/>
            </w:sdtPr>
            <w:sdtContent>
              <w:r>
                <w:t xml:space="preserve">【表题】</w:t>
              </w:r>
            </w:sdtContent>
          </w:sdt>
          <w:r/>
        </w:p>
        <w:p>
          <w:r>
            <w:t>固定说明</w:t>
          </w:r>
        </w:p>
        <w:sdt>
          <w:sdtPr>
            <w:alias w:val="body.table"/>
            <w:tag w:val="source_entry_id=source-entry-table;extent=whole_entry;source_snapshot_sha256=91a8ee38458de318c8aa6f0accf82eaa29764958da54f38a67fd77f60b573cc5;field_id=body.table"/>
            <w:id w:val="125722782"/>
          </w:sdtPr>
          <w:sdtContent>
            <w:tbl>
              <w:tr>
                <w:tc>
                  <w:p>
                    <w:r>
                      <w:t>A</w:t>
                    </w:r>
                  </w:p>
                </w:tc>
              </w:tr>
            </w:tbl>
          </w:sdtContent>
        </w:sdt>
      </w:sdtContent>
    </w:sdt>
  </w:body>
</w:document>
</file>