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版权声明</w:t>
      </w:r>
    </w:p>
    <w:p>
      <w:r>
        <w:t xml:space="preserve">任何收存和保管本论文各种版本的单位和个人，未经本论文作者同意，不得将本论文转借他人。</w:t>
      </w:r>
    </w:p>
  </w:body>
</w:document>
</file>