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（空三行）</w:t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目　　录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（空两行）</w:t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cacd00995611f1b340b9363340b936">
    <vt:lpwstr>CWMu0XyTRhjgNQoym6IYGAteu18UBVB6Y4hyrMf5IiuJVShrdnUIbEMrpJawy1jyL8ARbrqsErGv3ddNdI0TXSgGw==</vt:lpwstr>
  </property>
</Properties>
</file>