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甲乙丙丁</w:t>
      </w:r>
      <w:sdt>
        <w:sdtPr>
          <w:alias w:val="thesis.title.zh"/>
          <w:tag w:val="source_entry_id=source-entry-0;extent=text[4:6];source_snapshot_sha256=d40128d44f25dd9cf78eedfeab987e53198987a93366ad204ab49a87935d8192;field_id=thesis.title.zh"/>
          <w:id w:val="127500300"/>
          <w:text/>
        </w:sdtPr>
        <w:sdtContent>
          <w:r>
            <w:t xml:space="preserve">【填】</w:t>
          </w:r>
        </w:sdtContent>
      </w:sdt>
    </w:p>
  </w:body>
</w:document>
</file>