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 w:rsidR="00AE0799" w:rsidRPr="00D515D0" w:rsidRDefault="00AE0799" w:rsidP="00AE0799">
      <w:pPr>
        <w:pStyle w:val="1"/>
        <w:spacing w:before="480" w:after="360" w:line="400" w:lineRule="exact" w:beforeLines="50"/>
      </w:pPr>
      <w:r>
        <w:rPr>
          <w:rFonts w:hint="eastAsia"/>
        </w:rPr>
        <w:t xml:space="preserve">致  谢</w:t>
      </w:r>
    </w:p>
    <w:p w:rsidR="00C16BEB" w:rsidRPr="00B8084F" w:rsidRDefault="0094280F" w:rsidP="00C16BEB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sdt>
        <w:sdtPr>
          <w:alias w:val="acknowledgement.body"/>
          <w:tag w:val="source_entry_id=source-entry-c18f2e61a4f647356e6b8d12;extent=text[0:129];source_snapshot_sha256=aa0a66bab9f718af63e5964a58bbfa4caef1056d3c45aa87abf9a457ab14af01;field_id=acknowledgement.body"/>
          <w:id w:val="41480687"/>
          <w:text/>
        </w:sdtPr>
        <w:sdtContent>
          <w:r>
            <w:rPr>
              <w:rFonts w:hint="eastAsia"/>
              <w:color w:val="0000FF"/>
              <w:sz w:val="24"/>
            </w:rPr>
            <w:t xml:space="preserve">【致谢】</w:t>
          </w:r>
        </w:sdtContent>
      </w:sdt>
    </w:p>
    <w:p w:rsidR="00C16BEB" w:rsidRPr="00C16BEB" w:rsidRDefault="00C16BEB" w:rsidP="00AE0799">
      <w:pPr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</w:p>
    <w:p w:rsidR="00AE0799" w:rsidRDefault="00AE0799" w:rsidP="00AE0799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:rsidR="00AE0799" w:rsidRPr="00AE0799" w:rsidRDefault="00AE0799" w:rsidP="00FF0BC2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sectPr w:rsidR="00AE0799" w:rsidRPr="00AE0799" w:rsidSect="004617F8">
      <w:headerReference w:type="default" r:id="rId21"/>
      <w:headerReference w:type="even" r:id="rId12"/>
      <w:footerReference w:type="default" r:id="rId28"/>
      <w:footerReference w:type="even" r:id="rId14"/>
      <w:pgSz w:w="11906" w:h="16838" w:code="9"/>
      <w:pgMar w:top="1134" w:right="1134" w:bottom="1134" w:left="1134" w:header="850" w:footer="992" w:gutter="284"/>
      <w:pgNumType w:start="7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</Properties>
</file>