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14="http://schemas.microsoft.com/office/word/2010/wordprocessingDrawing" mc:Ignorable="w14 w15 w16se w16cid w16 w16cex w16sdtdh wp14">
  <w:body>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beforeLines="50"/>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fldLock="true"/>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fldLock="true"/>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fldLock="true"/>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fldLock="true"/>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fldLock="true"/>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fldLock="true"/>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fldLock="true"/>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fldLock="true"/>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fldLock="true"/>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fldLock="true"/>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fldLock="true"/>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fldLock="true"/>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fldLock="true"/>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fldLock="true"/>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fldLock="true"/>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fldLock="true"/>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fldLock="true"/>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fldLock="true"/>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pPr>
    </w:p>
    <w:sectPr w:rsidR="003C0D10" w:rsidRPr="00513AA3" w:rsidSect="00494206">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3"/>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c810cf0995611f1b340b9363340b936">
    <vt:lpwstr>CWMW5LYKfbZg6TflGoUpYp3pXID1P4M6bBi8cr4kB45NIf6PxR7Y+7fhVmLZel4VxPyId75XCKPcf8l8g0CbGoUaQ==</vt:lpwstr>
  </property>
  <property fmtid="{D5CDD505-2E9C-101B-9397-08002B2CF9AE}" pid="5" name="CWM64c0ebe0995911f1b340b9363340b936">
    <vt:lpwstr>CWMSSpDj9hvycHRMqbwxxoIZiGM5eLHbXncV4ciQMkjkQ3nKFuuUTnzZxsJIM8ZfcgbC4FpeT4cLcsn19xqoHEUPA==</vt:lpwstr>
  </property>
</Properties>
</file>