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147F8" w14:textId="06C525B4" w:rsidR="006E7CEF" w:rsidRPr="00A31D18" w:rsidRDefault="006E7CEF" w:rsidP="00A31D18">
      <w:pPr>
        <w:pStyle w:val="aff6"/>
      </w:pPr>
      <w:r w:rsidRPr="00796B31">
        <w:rPr>
          <w:rFonts w:hint="eastAsia"/>
        </w:rPr>
        <w:lastRenderedPageBreak/>
        <w:t>版权声明</w:t>
      </w:r>
    </w:p>
    <w:p w14:paraId="2DE50D1E" w14:textId="77777777" w:rsidR="006E7CEF" w:rsidRPr="008C4BF9" w:rsidRDefault="006E7CEF" w:rsidP="006B2F03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="00095494" w:rsidRPr="008C4BF9">
        <w:rPr>
          <w:rFonts w:hint="eastAsia"/>
        </w:rPr>
        <w:t>。</w:t>
      </w:r>
    </w:p>
    <w:p w14:paraId="05A2A89A" w14:textId="77777777" w:rsidR="00095494" w:rsidRDefault="00095494" w:rsidP="004A712A">
      <w:pPr>
        <w:pStyle w:val="PKU0"/>
        <w:spacing w:before="163" w:after="163"/>
        <w:ind w:firstLine="480"/>
      </w:pPr>
    </w:p>
    <w:p w14:paraId="093B9B16" w14:textId="77777777" w:rsidR="00095494" w:rsidRDefault="00095494" w:rsidP="004A712A">
      <w:pPr>
        <w:pStyle w:val="PKU0"/>
        <w:spacing w:before="163" w:after="163"/>
        <w:ind w:firstLine="480"/>
      </w:pPr>
    </w:p>
    <w:p w14:paraId="35ADE725" w14:textId="77777777" w:rsidR="00095494" w:rsidRDefault="00095494" w:rsidP="004A712A">
      <w:pPr>
        <w:pStyle w:val="PKU0"/>
        <w:spacing w:before="163" w:after="163"/>
        <w:ind w:firstLine="480"/>
      </w:pPr>
    </w:p>
    <w:p w14:paraId="0F101DDD" w14:textId="5C557C2F" w:rsidR="00095494" w:rsidRDefault="00095494" w:rsidP="004A712A">
      <w:pPr>
        <w:pStyle w:val="PKU0"/>
        <w:spacing w:before="163" w:after="163"/>
        <w:ind w:firstLine="480"/>
      </w:pPr>
      <w:r>
        <w:rPr>
          <w:rFonts w:hint="eastAsia"/>
        </w:rPr>
        <w:t>在正式提交图书馆的论文版本中，需将此页</w:t>
      </w:r>
      <w:r w:rsidR="00406B49">
        <w:rPr>
          <w:rFonts w:hint="eastAsia"/>
        </w:rPr>
        <w:t>与原创性声明页</w:t>
      </w:r>
      <w:r>
        <w:rPr>
          <w:rFonts w:hint="eastAsia"/>
        </w:rPr>
        <w:t>替换为带有二维码的版本，带有二维码的此</w:t>
      </w:r>
      <w:r w:rsidR="00406B49">
        <w:rPr>
          <w:rFonts w:hint="eastAsia"/>
        </w:rPr>
        <w:t>二</w:t>
      </w:r>
      <w:r>
        <w:rPr>
          <w:rFonts w:hint="eastAsia"/>
        </w:rPr>
        <w:t>页应当从个人门户→研究生院业务→打印学位审批材料页面下载。</w:t>
      </w:r>
    </w:p>
    <w:p w14:paraId="21EAF0B6" w14:textId="77777777" w:rsidR="00095494" w:rsidRDefault="00095494" w:rsidP="004A712A">
      <w:pPr>
        <w:pStyle w:val="PKU0"/>
        <w:spacing w:before="163" w:after="163"/>
        <w:ind w:firstLine="480"/>
      </w:pPr>
    </w:p>
    <w:p w14:paraId="7EE57EC2" w14:textId="227948CF" w:rsidR="00095494" w:rsidRPr="004C0AD6" w:rsidRDefault="00095494" w:rsidP="0031179C">
      <w:pPr>
        <w:pStyle w:val="PKU0"/>
        <w:spacing w:before="163" w:after="163"/>
        <w:ind w:firstLine="480"/>
      </w:pPr>
    </w:p>
    <w:sectPr w:rsidR="00095494" w:rsidRPr="004C0AD6" w:rsidSect="008220AD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type w:val="nextPage"/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bd71150995611f1b340b9363340b936">
    <vt:lpwstr>CWMSSpDj9hvycHRMqbwxxoIZiGM5eLHbXncV4ciQMkjkQ3KMXkWAdCW1tlzQeKEezHHMq0EMoyafmKJRZ7de7+z0A==</vt:lpwstr>
  </property>
</Properties>
</file>