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460" w:rsidRPr="00D515D0" w:rsidRDefault="00DB3460" w:rsidP="00FF0BC2">
      <w:pPr>
        <w:pStyle w:val="1"/>
        <w:spacing w:before="480" w:after="360" w:line="400" w:lineRule="exact"/>
      </w:pPr>
      <w:bookmarkStart w:id="6" w:name="_Toc55767867"/>
      <w:r w:rsidRPr="00D515D0">
        <w:rPr>
          <w:rFonts w:hint="eastAsia"/>
        </w:rPr>
        <w:lastRenderedPageBreak/>
        <w:t xml:space="preserve">附 </w:t>
      </w:r>
      <w:r w:rsidRPr="00D515D0">
        <w:t xml:space="preserve"> </w:t>
      </w:r>
      <w:r w:rsidRPr="00D515D0">
        <w:rPr>
          <w:rFonts w:hint="eastAsia"/>
        </w:rPr>
        <w:t>录</w:t>
      </w:r>
      <w:r w:rsidRPr="00D515D0">
        <w:t xml:space="preserve"> </w:t>
      </w:r>
      <w:r w:rsidRPr="00C16BEB">
        <w:rPr>
          <w:rFonts w:hint="eastAsia"/>
          <w:color w:val="FF0000"/>
        </w:rPr>
        <w:t>附录</w:t>
      </w:r>
      <w:r w:rsidRPr="00C16BEB">
        <w:rPr>
          <w:color w:val="FF0000"/>
        </w:rPr>
        <w:t>名称</w:t>
      </w:r>
      <w:bookmarkEnd w:id="6"/>
      <w:r w:rsidR="00C16BEB" w:rsidRPr="00C16BEB">
        <w:rPr>
          <w:rFonts w:hint="eastAsia"/>
          <w:color w:val="0000FF"/>
        </w:rPr>
        <w:t>（三号黑体，居中）</w:t>
      </w:r>
    </w:p>
    <w:p w:rsidR="0094280F" w:rsidRDefault="007F605A" w:rsidP="0094280F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r w:rsidRPr="00C16BEB">
        <w:rPr>
          <w:rFonts w:ascii="宋体" w:hAnsi="宋体" w:hint="eastAsia"/>
          <w:color w:val="FF0000"/>
          <w:sz w:val="24"/>
        </w:rPr>
        <w:t>如果有不宜放在正文中的重要支撑材料，可编入毕业论文（设计）的附录中。包括某些重要的原始数据、详细数学推导、程序全文及其说明、复杂的图表、设计图纸等一系列需要补充提供的说明材料。附录的篇幅不宜太多，一般不超过正文。</w:t>
      </w:r>
      <w:r w:rsidR="002C5865" w:rsidRPr="00C16BEB">
        <w:rPr>
          <w:rFonts w:ascii="宋体" w:hAnsi="宋体" w:hint="eastAsia"/>
          <w:b/>
          <w:color w:val="FF0000"/>
          <w:sz w:val="24"/>
        </w:rPr>
        <w:t>此项非必需项。</w:t>
      </w:r>
    </w:p>
    <w:p w:rsidR="002C5865" w:rsidRDefault="002C5865" w:rsidP="002C5865">
      <w:pPr>
        <w:snapToGrid w:val="0"/>
        <w:spacing w:line="400" w:lineRule="exact"/>
        <w:ind w:firstLineChars="225" w:firstLine="542"/>
        <w:rPr>
          <w:rFonts w:ascii="宋体" w:hAnsi="宋体"/>
          <w:b/>
          <w:color w:val="FF0000"/>
          <w:sz w:val="24"/>
        </w:rPr>
      </w:pPr>
    </w:p>
    <w:p w:rsidR="002C5865" w:rsidRPr="00C16BEB" w:rsidRDefault="002C5865" w:rsidP="002C5865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</w:p>
    <w:sectPr w:rsidR="002C5865" w:rsidRPr="00C16BEB" w:rsidSect="004617F8">
      <w:headerReference w:type="default" r:id="rId21"/>
      <w:headerReference w:type="even" r:id="rId12"/>
      <w:footerReference w:type="default" r:id="rId26"/>
      <w:footerReference w:type="even" r:id="rId14"/>
      <w:pgSz w:w="11906" w:h="16838" w:code="9"/>
      <w:pgMar w:top="1134" w:right="1134" w:bottom="1134" w:left="1134" w:header="850" w:footer="992" w:gutter="284"/>
      <w:pgNumType w:start="5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</Properties>
</file>