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6"/>
        <w:gridCol w:w="2105"/>
        <w:gridCol w:w="1201"/>
        <w:gridCol w:w="1653"/>
        <w:gridCol w:w="2053"/>
      </w:tblGrid>
      <w:tr w:rsidR="00CB6E0B" w:rsidRPr="00AA685B" w:rsidTr="00926884">
        <w:trPr>
          <w:jc w:val="center"/>
        </w:trPr>
        <w:tc>
          <w:tcPr>
            <w:tcW w:w="2236" w:type="dxa"/>
          </w:tcPr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Wydział</w:t>
            </w:r>
          </w:p>
          <w:p w:rsidR="00CB6E0B" w:rsidRPr="00AA685B" w:rsidRDefault="00CB6E0B" w:rsidP="00926884">
            <w:pPr>
              <w:pStyle w:val="Tekstpodstawowy2"/>
              <w:jc w:val="center"/>
              <w:rPr>
                <w:szCs w:val="24"/>
              </w:rPr>
            </w:pPr>
            <w:proofErr w:type="spellStart"/>
            <w:r w:rsidRPr="00AA685B">
              <w:rPr>
                <w:szCs w:val="24"/>
              </w:rPr>
              <w:t>EAIiE</w:t>
            </w:r>
            <w:proofErr w:type="spellEnd"/>
          </w:p>
        </w:tc>
        <w:tc>
          <w:tcPr>
            <w:tcW w:w="2105" w:type="dxa"/>
          </w:tcPr>
          <w:p w:rsidR="00CB6E0B" w:rsidRPr="000C3398" w:rsidRDefault="00CB6E0B" w:rsidP="00926884">
            <w:pPr>
              <w:pStyle w:val="Tekstpodstawowy2"/>
              <w:rPr>
                <w:b w:val="0"/>
                <w:szCs w:val="24"/>
                <w:u w:val="single"/>
              </w:rPr>
            </w:pPr>
            <w:r w:rsidRPr="000C3398">
              <w:rPr>
                <w:b w:val="0"/>
                <w:szCs w:val="24"/>
                <w:u w:val="single"/>
              </w:rPr>
              <w:t>Radzik Piotr</w:t>
            </w:r>
          </w:p>
          <w:p w:rsidR="00CB6E0B" w:rsidRPr="00AA685B" w:rsidRDefault="00CB6E0B" w:rsidP="00926884">
            <w:pPr>
              <w:pStyle w:val="Tekstpodstawowy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Matusik Mateusz</w:t>
            </w:r>
          </w:p>
        </w:tc>
        <w:tc>
          <w:tcPr>
            <w:tcW w:w="1201" w:type="dxa"/>
          </w:tcPr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Rok I</w:t>
            </w:r>
          </w:p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Grupa VII</w:t>
            </w:r>
          </w:p>
        </w:tc>
        <w:tc>
          <w:tcPr>
            <w:tcW w:w="1653" w:type="dxa"/>
          </w:tcPr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Grupa laboratoryjna</w:t>
            </w:r>
          </w:p>
          <w:p w:rsidR="00CB6E0B" w:rsidRPr="00AA685B" w:rsidRDefault="00CB6E0B" w:rsidP="00926884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053" w:type="dxa"/>
          </w:tcPr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Ćwiczenie nr</w:t>
            </w:r>
          </w:p>
          <w:p w:rsidR="00CB6E0B" w:rsidRPr="00AA685B" w:rsidRDefault="00CB6E0B" w:rsidP="00926884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B6E0B" w:rsidRPr="00AA685B" w:rsidTr="00926884">
        <w:trPr>
          <w:cantSplit/>
          <w:trHeight w:val="809"/>
          <w:jc w:val="center"/>
        </w:trPr>
        <w:tc>
          <w:tcPr>
            <w:tcW w:w="2236" w:type="dxa"/>
          </w:tcPr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Data wykonania:</w:t>
            </w:r>
          </w:p>
          <w:p w:rsidR="00CB6E0B" w:rsidRPr="00AA685B" w:rsidRDefault="00CB6E0B" w:rsidP="00926884">
            <w:pPr>
              <w:pStyle w:val="Tekstpodstawowy2"/>
              <w:jc w:val="center"/>
              <w:rPr>
                <w:szCs w:val="24"/>
              </w:rPr>
            </w:pPr>
          </w:p>
        </w:tc>
        <w:tc>
          <w:tcPr>
            <w:tcW w:w="4959" w:type="dxa"/>
            <w:gridSpan w:val="3"/>
          </w:tcPr>
          <w:p w:rsidR="00CB6E0B" w:rsidRPr="00AA685B" w:rsidRDefault="00CB6E0B" w:rsidP="00CB6E0B">
            <w:pPr>
              <w:ind w:left="709" w:hanging="709"/>
              <w:rPr>
                <w:sz w:val="24"/>
                <w:szCs w:val="24"/>
              </w:rPr>
            </w:pPr>
            <w:r w:rsidRPr="00AA685B">
              <w:rPr>
                <w:sz w:val="24"/>
                <w:szCs w:val="24"/>
              </w:rPr>
              <w:t>Temat</w:t>
            </w:r>
            <w:r>
              <w:rPr>
                <w:b/>
                <w:sz w:val="24"/>
                <w:szCs w:val="24"/>
              </w:rPr>
              <w:t xml:space="preserve">: Charakterystyki </w:t>
            </w:r>
            <w:r w:rsidRPr="00CB6E0B">
              <w:rPr>
                <w:b/>
                <w:sz w:val="24"/>
                <w:szCs w:val="24"/>
              </w:rPr>
              <w:t xml:space="preserve">stałoprądowe </w:t>
            </w:r>
            <w:r>
              <w:rPr>
                <w:b/>
                <w:sz w:val="24"/>
                <w:szCs w:val="24"/>
              </w:rPr>
              <w:t>t</w:t>
            </w:r>
            <w:r w:rsidRPr="00CB6E0B">
              <w:rPr>
                <w:b/>
                <w:sz w:val="24"/>
                <w:szCs w:val="24"/>
              </w:rPr>
              <w:t>ranzystorów bipolarnych</w:t>
            </w:r>
          </w:p>
        </w:tc>
        <w:tc>
          <w:tcPr>
            <w:tcW w:w="2053" w:type="dxa"/>
          </w:tcPr>
          <w:p w:rsidR="00CB6E0B" w:rsidRPr="00AA685B" w:rsidRDefault="00CB6E0B" w:rsidP="00926884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Ocena:</w:t>
            </w:r>
          </w:p>
        </w:tc>
      </w:tr>
    </w:tbl>
    <w:p w:rsidR="00D805C3" w:rsidRDefault="00D805C3"/>
    <w:p w:rsidR="00CB6E0B" w:rsidRDefault="00DE57BA" w:rsidP="00CB6E0B">
      <w:pPr>
        <w:pStyle w:val="Default"/>
      </w:pPr>
      <w:r>
        <w:t>ĆWICZENIE I</w:t>
      </w:r>
    </w:p>
    <w:p w:rsidR="00CB6E0B" w:rsidRDefault="00CB6E0B" w:rsidP="00CB6E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 podstawie zebranych wyników wykreśliłem charakterystyki wyjściowe tranzystora dla pracy normalnej i inwersyjnej.</w:t>
      </w:r>
    </w:p>
    <w:p w:rsidR="00CB6E0B" w:rsidRDefault="00CB6E0B" w:rsidP="00CB6E0B">
      <w:pPr>
        <w:pStyle w:val="Default"/>
        <w:rPr>
          <w:sz w:val="23"/>
          <w:szCs w:val="23"/>
        </w:rPr>
      </w:pPr>
    </w:p>
    <w:p w:rsidR="00CB6E0B" w:rsidRPr="00300BB2" w:rsidRDefault="00CB6E0B" w:rsidP="00CB6E0B">
      <w:pPr>
        <w:pStyle w:val="Default"/>
        <w:ind w:left="-284" w:firstLine="284"/>
        <w:rPr>
          <w:sz w:val="22"/>
          <w:szCs w:val="22"/>
        </w:rPr>
      </w:pPr>
      <w:r w:rsidRPr="00CB6E0B">
        <w:rPr>
          <w:noProof/>
          <w:sz w:val="23"/>
          <w:szCs w:val="23"/>
          <w:lang w:eastAsia="pl-PL"/>
        </w:rPr>
        <w:drawing>
          <wp:inline distT="0" distB="0" distL="0" distR="0">
            <wp:extent cx="6657975" cy="36766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390D3E" w:rsidRPr="00300BB2" w:rsidRDefault="00390D3E" w:rsidP="00390D3E">
      <w:r w:rsidRPr="00300BB2">
        <w:t>Widzimy niewielkie zaburzenie w charakterystyce dla I</w:t>
      </w:r>
      <w:r w:rsidRPr="00300BB2">
        <w:rPr>
          <w:vertAlign w:val="subscript"/>
        </w:rPr>
        <w:t>B</w:t>
      </w:r>
      <w:r w:rsidRPr="00300BB2">
        <w:t>=50 µA, wynika to z nieostrożności – podczas pomiaru , została dotknięta płytka na której został zmontowany układ pomiarowy. Wyniki te zostały pominięte w obliczaniach.</w:t>
      </w:r>
    </w:p>
    <w:p w:rsidR="00390D3E" w:rsidRPr="00390D3E" w:rsidRDefault="00390D3E" w:rsidP="00390D3E">
      <w:r w:rsidRPr="00390D3E">
        <w:rPr>
          <w:noProof/>
          <w:lang w:eastAsia="pl-PL"/>
        </w:rPr>
        <w:drawing>
          <wp:inline distT="0" distB="0" distL="0" distR="0">
            <wp:extent cx="5962650" cy="30861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4A4B" w:rsidRPr="00300BB2" w:rsidRDefault="00A54A4B" w:rsidP="00A54A4B">
      <w:pPr>
        <w:rPr>
          <w:rFonts w:ascii="Calibri" w:eastAsia="Calibri" w:hAnsi="Calibri" w:cs="Times New Roman"/>
        </w:rPr>
      </w:pPr>
      <w:r w:rsidRPr="00300BB2">
        <w:rPr>
          <w:rFonts w:ascii="Calibri" w:eastAsia="Calibri" w:hAnsi="Calibri" w:cs="Times New Roman"/>
        </w:rPr>
        <w:lastRenderedPageBreak/>
        <w:t>Z powyższ</w:t>
      </w:r>
      <w:r w:rsidRPr="00300BB2">
        <w:t>ych wykresów</w:t>
      </w:r>
      <w:r w:rsidRPr="00300BB2">
        <w:rPr>
          <w:rFonts w:ascii="Calibri" w:eastAsia="Calibri" w:hAnsi="Calibri" w:cs="Times New Roman"/>
        </w:rPr>
        <w:t xml:space="preserve"> możliwe jest odczytanie wartości napięcia </w:t>
      </w:r>
      <w:proofErr w:type="spellStart"/>
      <w:r w:rsidRPr="00300BB2">
        <w:rPr>
          <w:rFonts w:ascii="Calibri" w:eastAsia="Calibri" w:hAnsi="Calibri" w:cs="Times New Roman"/>
        </w:rPr>
        <w:t>Early’ego</w:t>
      </w:r>
      <w:proofErr w:type="spellEnd"/>
      <w:r w:rsidRPr="00300BB2">
        <w:rPr>
          <w:rFonts w:ascii="Calibri" w:eastAsia="Calibri" w:hAnsi="Calibri" w:cs="Times New Roman"/>
        </w:rPr>
        <w:t xml:space="preserve"> U</w:t>
      </w:r>
      <w:r w:rsidRPr="00300BB2">
        <w:rPr>
          <w:rFonts w:ascii="Calibri" w:eastAsia="Calibri" w:hAnsi="Calibri" w:cs="Times New Roman"/>
          <w:vertAlign w:val="subscript"/>
        </w:rPr>
        <w:t>AN</w:t>
      </w:r>
      <w:r w:rsidRPr="00300BB2">
        <w:rPr>
          <w:rFonts w:ascii="Calibri" w:eastAsia="Calibri" w:hAnsi="Calibri" w:cs="Times New Roman"/>
        </w:rPr>
        <w:t xml:space="preserve"> jako wspólnego punktu przecięcia się przedłużeń liniowych części charakterystyk wyjściowych z osią napięcia. Wyliczając dla każdej z nich i uśredniając otrzymujemy wynik:</w:t>
      </w:r>
    </w:p>
    <w:p w:rsidR="00A54A4B" w:rsidRPr="00300BB2" w:rsidRDefault="00A54A4B" w:rsidP="00D65F25">
      <w:pPr>
        <w:spacing w:after="0" w:line="240" w:lineRule="auto"/>
        <w:rPr>
          <w:rFonts w:ascii="Calibri" w:eastAsia="Calibri" w:hAnsi="Calibri" w:cs="Times New Roman"/>
        </w:rPr>
      </w:pPr>
      <w:r w:rsidRPr="00300BB2">
        <w:t>Dla pracy normalnej</w:t>
      </w:r>
      <w:r w:rsidR="00D65F25" w:rsidRPr="00300BB2">
        <w:t>:</w:t>
      </w:r>
    </w:p>
    <w:p w:rsidR="00A54A4B" w:rsidRPr="00300BB2" w:rsidRDefault="00A54A4B" w:rsidP="00D65F25">
      <w:pPr>
        <w:spacing w:after="0" w:line="240" w:lineRule="auto"/>
        <w:rPr>
          <w:rFonts w:ascii="Calibri" w:eastAsia="Calibri" w:hAnsi="Calibri" w:cs="Times New Roman"/>
        </w:rPr>
      </w:pPr>
      <w:r w:rsidRPr="00300BB2">
        <w:rPr>
          <w:rFonts w:ascii="Calibri" w:eastAsia="Calibri" w:hAnsi="Calibri" w:cs="Times New Roman"/>
        </w:rPr>
        <w:t>U</w:t>
      </w:r>
      <w:r w:rsidRPr="00300BB2">
        <w:rPr>
          <w:rFonts w:ascii="Calibri" w:eastAsia="Calibri" w:hAnsi="Calibri" w:cs="Times New Roman"/>
          <w:vertAlign w:val="subscript"/>
        </w:rPr>
        <w:t>NA</w:t>
      </w:r>
      <w:r w:rsidRPr="00300BB2">
        <w:rPr>
          <w:rFonts w:ascii="Calibri" w:eastAsia="Calibri" w:hAnsi="Calibri" w:cs="Times New Roman"/>
        </w:rPr>
        <w:t xml:space="preserve"> = </w:t>
      </w:r>
      <w:r w:rsidRPr="00300BB2">
        <w:t>192,12</w:t>
      </w:r>
      <w:r w:rsidRPr="00300BB2">
        <w:rPr>
          <w:rFonts w:ascii="Calibri" w:eastAsia="Calibri" w:hAnsi="Calibri" w:cs="Times New Roman"/>
        </w:rPr>
        <w:t>V</w:t>
      </w:r>
    </w:p>
    <w:p w:rsidR="00D65F25" w:rsidRPr="00300BB2" w:rsidRDefault="00D65F25" w:rsidP="00D65F25">
      <w:pPr>
        <w:spacing w:after="0" w:line="240" w:lineRule="auto"/>
      </w:pPr>
    </w:p>
    <w:p w:rsidR="00A67386" w:rsidRPr="00300BB2" w:rsidRDefault="00A67386" w:rsidP="00D65F25">
      <w:pPr>
        <w:spacing w:after="0" w:line="240" w:lineRule="auto"/>
        <w:rPr>
          <w:rFonts w:ascii="Calibri" w:eastAsia="Calibri" w:hAnsi="Calibri" w:cs="Times New Roman"/>
        </w:rPr>
      </w:pPr>
      <w:r w:rsidRPr="00300BB2">
        <w:t>Dla pracy inwersyjnej</w:t>
      </w:r>
      <w:r w:rsidR="00D65F25" w:rsidRPr="00300BB2">
        <w:t>:</w:t>
      </w:r>
    </w:p>
    <w:p w:rsidR="00A54A4B" w:rsidRPr="00300BB2" w:rsidRDefault="00A54A4B" w:rsidP="00D65F25">
      <w:pPr>
        <w:spacing w:after="0" w:line="240" w:lineRule="auto"/>
        <w:rPr>
          <w:rFonts w:ascii="Calibri" w:eastAsia="Calibri" w:hAnsi="Calibri" w:cs="Times New Roman"/>
        </w:rPr>
      </w:pPr>
      <w:r w:rsidRPr="00300BB2">
        <w:rPr>
          <w:rFonts w:ascii="Calibri" w:eastAsia="Calibri" w:hAnsi="Calibri" w:cs="Times New Roman"/>
        </w:rPr>
        <w:t>U</w:t>
      </w:r>
      <w:r w:rsidRPr="00300BB2">
        <w:rPr>
          <w:rFonts w:ascii="Calibri" w:eastAsia="Calibri" w:hAnsi="Calibri" w:cs="Times New Roman"/>
          <w:vertAlign w:val="subscript"/>
        </w:rPr>
        <w:t>NA</w:t>
      </w:r>
      <w:r w:rsidRPr="00300BB2">
        <w:rPr>
          <w:rFonts w:ascii="Calibri" w:eastAsia="Calibri" w:hAnsi="Calibri" w:cs="Times New Roman"/>
        </w:rPr>
        <w:t xml:space="preserve"> = </w:t>
      </w:r>
      <w:r w:rsidR="00A67386" w:rsidRPr="00300BB2">
        <w:t>3,05</w:t>
      </w:r>
      <w:r w:rsidRPr="00300BB2">
        <w:rPr>
          <w:rFonts w:ascii="Calibri" w:eastAsia="Calibri" w:hAnsi="Calibri" w:cs="Times New Roman"/>
        </w:rPr>
        <w:t>V</w:t>
      </w:r>
    </w:p>
    <w:p w:rsidR="00D65F25" w:rsidRPr="00300BB2" w:rsidRDefault="00D65F25" w:rsidP="00D65F25">
      <w:pPr>
        <w:spacing w:after="0" w:line="240" w:lineRule="auto"/>
        <w:rPr>
          <w:rFonts w:ascii="Calibri" w:eastAsia="Calibri" w:hAnsi="Calibri" w:cs="Times New Roman"/>
        </w:rPr>
      </w:pPr>
    </w:p>
    <w:p w:rsidR="00A67386" w:rsidRPr="00300BB2" w:rsidRDefault="00975217" w:rsidP="00D65F25">
      <w:pPr>
        <w:spacing w:after="0" w:line="240" w:lineRule="auto"/>
        <w:rPr>
          <w:rFonts w:eastAsiaTheme="minorEastAsia" w:cstheme="minorHAnsi"/>
        </w:rPr>
      </w:pPr>
      <w:r w:rsidRPr="00300BB2">
        <w:rPr>
          <w:rFonts w:ascii="Calibri" w:eastAsia="Calibri" w:hAnsi="Calibri" w:cs="Times New Roman"/>
        </w:rPr>
        <w:t>Z charakterystyk wyjściowych możemy odczytać współczynnik wzmocnienia prądowego</w:t>
      </w:r>
      <w:r w:rsidRPr="00300BB2">
        <w:rPr>
          <w:rFonts w:eastAsia="Calibri" w:cstheme="minorHAnsi"/>
        </w:rPr>
        <w:t xml:space="preserve"> </w:t>
      </w:r>
      <w:r w:rsidRPr="00300BB2">
        <w:rPr>
          <w:rFonts w:ascii="Symbol" w:eastAsia="Calibri" w:hAnsi="Symbol" w:cs="Calibri"/>
        </w:rPr>
        <w:t></w:t>
      </w:r>
      <w:r w:rsidRPr="00300BB2">
        <w:rPr>
          <w:rFonts w:cstheme="minorHAnsi"/>
        </w:rPr>
        <w:t xml:space="preserve"> </w:t>
      </w:r>
      <w:r w:rsidR="00394222" w:rsidRPr="00300BB2">
        <w:rPr>
          <w:rFonts w:cstheme="minorHAnsi"/>
        </w:rPr>
        <w:t>(</w:t>
      </w:r>
      <w:r w:rsidR="00897041" w:rsidRPr="00300BB2">
        <w:rPr>
          <w:rFonts w:cstheme="minorHAnsi"/>
        </w:rPr>
        <w:t xml:space="preserve">ze wzoru </w:t>
      </w:r>
      <w:r w:rsidR="00897041" w:rsidRPr="00300BB2">
        <w:rPr>
          <w:rFonts w:ascii="Symbol" w:eastAsia="Calibri" w:hAnsi="Symbol" w:cs="Calibri"/>
        </w:rPr>
        <w:t></w:t>
      </w:r>
      <w:r w:rsidR="00897041" w:rsidRPr="00300BB2">
        <w:rPr>
          <w:rFonts w:cstheme="minorHAnsi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den>
        </m:f>
        <m:r>
          <w:rPr>
            <w:rFonts w:ascii="Cambria Math" w:hAnsi="Cambria Math" w:cstheme="minorHAnsi"/>
          </w:rPr>
          <m:t xml:space="preserve"> )</m:t>
        </m:r>
      </m:oMath>
      <w:r w:rsidRPr="00300BB2">
        <w:rPr>
          <w:rFonts w:cstheme="minorHAnsi"/>
        </w:rPr>
        <w:t xml:space="preserve">oraz  </w:t>
      </w:r>
      <w:r w:rsidRPr="00300BB2">
        <w:rPr>
          <w:rFonts w:ascii="Symbol" w:hAnsi="Symbol" w:cstheme="minorHAnsi"/>
        </w:rPr>
        <w:t></w:t>
      </w:r>
      <w:r w:rsidRPr="00300BB2">
        <w:rPr>
          <w:rFonts w:cstheme="minorHAnsi"/>
        </w:rPr>
        <w:t xml:space="preserve"> korzystając z </w:t>
      </w:r>
      <w:r w:rsidRPr="00300BB2">
        <w:rPr>
          <w:rFonts w:ascii="Symbol" w:hAnsi="Symbol" w:cstheme="minorHAnsi"/>
        </w:rPr>
        <w:t></w:t>
      </w:r>
      <w:r w:rsidRPr="00300BB2">
        <w:rPr>
          <w:rFonts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β</m:t>
            </m:r>
          </m:num>
          <m:den>
            <m:r>
              <w:rPr>
                <w:rFonts w:ascii="Cambria Math" w:hAnsi="Cambria Math" w:cstheme="minorHAnsi"/>
              </w:rPr>
              <m:t>1+β</m:t>
            </m:r>
          </m:den>
        </m:f>
      </m:oMath>
      <w:r w:rsidRPr="00300BB2">
        <w:rPr>
          <w:rFonts w:eastAsiaTheme="minorEastAsia" w:cstheme="minorHAnsi"/>
        </w:rPr>
        <w:t>( dla U</w:t>
      </w:r>
      <w:r w:rsidRPr="00300BB2">
        <w:rPr>
          <w:rFonts w:eastAsiaTheme="minorEastAsia" w:cstheme="minorHAnsi"/>
          <w:vertAlign w:val="subscript"/>
        </w:rPr>
        <w:t>CE</w:t>
      </w:r>
      <w:r w:rsidRPr="00300BB2">
        <w:rPr>
          <w:rFonts w:eastAsiaTheme="minorEastAsia" w:cstheme="minorHAnsi"/>
        </w:rPr>
        <w:t xml:space="preserve"> i U</w:t>
      </w:r>
      <w:r w:rsidRPr="00300BB2">
        <w:rPr>
          <w:rFonts w:eastAsiaTheme="minorEastAsia" w:cstheme="minorHAnsi"/>
          <w:vertAlign w:val="subscript"/>
        </w:rPr>
        <w:t>EC</w:t>
      </w:r>
      <w:r w:rsidRPr="00300BB2">
        <w:rPr>
          <w:rFonts w:eastAsiaTheme="minorEastAsia" w:cstheme="minorHAnsi"/>
        </w:rPr>
        <w:t xml:space="preserve"> = 4V)</w:t>
      </w:r>
    </w:p>
    <w:p w:rsidR="00B27277" w:rsidRPr="00300BB2" w:rsidRDefault="00B27277" w:rsidP="00D65F25">
      <w:pPr>
        <w:spacing w:after="0" w:line="240" w:lineRule="auto"/>
        <w:rPr>
          <w:rFonts w:eastAsiaTheme="minorEastAsia" w:cstheme="minorHAnsi"/>
        </w:rPr>
      </w:pPr>
    </w:p>
    <w:p w:rsidR="00D65F25" w:rsidRPr="00300BB2" w:rsidRDefault="00975217" w:rsidP="00D65F25">
      <w:pPr>
        <w:spacing w:after="0" w:line="240" w:lineRule="auto"/>
        <w:rPr>
          <w:rFonts w:eastAsiaTheme="minorEastAsia" w:cstheme="minorHAnsi"/>
        </w:rPr>
      </w:pPr>
      <w:r w:rsidRPr="00300BB2">
        <w:rPr>
          <w:rFonts w:eastAsiaTheme="minorEastAsia" w:cstheme="minorHAnsi"/>
        </w:rPr>
        <w:t>Dla pracy normalnej</w:t>
      </w:r>
    </w:p>
    <w:p w:rsidR="00975217" w:rsidRPr="00300BB2" w:rsidRDefault="00975217" w:rsidP="00D65F25">
      <w:pPr>
        <w:spacing w:after="0" w:line="240" w:lineRule="auto"/>
        <w:rPr>
          <w:rFonts w:ascii="Symbol" w:hAnsi="Symbol" w:cstheme="minorHAnsi"/>
        </w:rPr>
      </w:pPr>
      <w:r w:rsidRPr="00300BB2">
        <w:rPr>
          <w:rFonts w:ascii="Symbol" w:eastAsia="Calibri" w:hAnsi="Symbol" w:cs="Calibri"/>
        </w:rPr>
        <w:t></w:t>
      </w:r>
      <w:r w:rsidRPr="00300BB2">
        <w:rPr>
          <w:rFonts w:ascii="Symbol" w:hAnsi="Symbol" w:cstheme="minorHAnsi"/>
        </w:rPr>
        <w:t></w:t>
      </w:r>
      <w:r w:rsidRPr="00300BB2">
        <w:rPr>
          <w:rFonts w:ascii="Symbol" w:hAnsi="Symbol" w:cstheme="minorHAnsi"/>
        </w:rPr>
        <w:t></w:t>
      </w:r>
      <w:r w:rsidRPr="00300BB2">
        <w:rPr>
          <w:rFonts w:ascii="Symbol" w:hAnsi="Symbol" w:cstheme="minorHAnsi"/>
        </w:rPr>
        <w:t></w:t>
      </w:r>
      <w:r w:rsidRPr="00300BB2">
        <w:rPr>
          <w:rFonts w:ascii="Symbol" w:hAnsi="Symbol" w:cstheme="minorHAnsi"/>
        </w:rPr>
        <w:t></w:t>
      </w:r>
    </w:p>
    <w:p w:rsidR="00A67386" w:rsidRPr="00300BB2" w:rsidRDefault="00975217" w:rsidP="00D65F25">
      <w:pPr>
        <w:spacing w:after="0" w:line="240" w:lineRule="auto"/>
        <w:rPr>
          <w:rFonts w:ascii="Symbol" w:hAnsi="Symbol" w:cstheme="minorHAnsi"/>
        </w:rPr>
      </w:pPr>
      <w:r w:rsidRPr="00300BB2">
        <w:rPr>
          <w:rFonts w:ascii="Symbol" w:hAnsi="Symbol" w:cstheme="minorHAnsi"/>
        </w:rPr>
        <w:t></w:t>
      </w:r>
      <w:r w:rsidRPr="00300BB2">
        <w:rPr>
          <w:rFonts w:ascii="Symbol" w:hAnsi="Symbol" w:cstheme="minorHAnsi"/>
        </w:rPr>
        <w:t></w:t>
      </w:r>
      <w:r w:rsidRPr="00300BB2">
        <w:rPr>
          <w:rFonts w:ascii="Symbol" w:hAnsi="Symbol" w:cstheme="minorHAnsi"/>
        </w:rPr>
        <w:t></w:t>
      </w:r>
      <w:r w:rsidRPr="00300BB2">
        <w:rPr>
          <w:rFonts w:ascii="Symbol" w:hAnsi="Symbol" w:cstheme="minorHAnsi"/>
        </w:rPr>
        <w:t></w:t>
      </w:r>
      <w:r w:rsidRPr="00300BB2">
        <w:rPr>
          <w:rFonts w:ascii="Symbol" w:hAnsi="Symbol" w:cstheme="minorHAnsi"/>
        </w:rPr>
        <w:t></w:t>
      </w:r>
      <w:r w:rsidR="00FC21BE" w:rsidRPr="00300BB2">
        <w:rPr>
          <w:rFonts w:ascii="Symbol" w:hAnsi="Symbol" w:cstheme="minorHAnsi"/>
        </w:rPr>
        <w:t></w:t>
      </w:r>
      <w:r w:rsidR="00FC21BE" w:rsidRPr="00300BB2">
        <w:rPr>
          <w:rFonts w:ascii="Symbol" w:hAnsi="Symbol" w:cstheme="minorHAnsi"/>
        </w:rPr>
        <w:t></w:t>
      </w:r>
      <w:r w:rsidR="00FC21BE" w:rsidRPr="00300BB2">
        <w:rPr>
          <w:rFonts w:ascii="Symbol" w:hAnsi="Symbol" w:cstheme="minorHAnsi"/>
        </w:rPr>
        <w:t></w:t>
      </w:r>
    </w:p>
    <w:p w:rsidR="00B27277" w:rsidRPr="00300BB2" w:rsidRDefault="00B27277" w:rsidP="00D65F25">
      <w:pPr>
        <w:spacing w:after="0" w:line="240" w:lineRule="auto"/>
        <w:rPr>
          <w:rFonts w:ascii="Symbol" w:hAnsi="Symbol" w:cstheme="minorHAnsi"/>
        </w:rPr>
      </w:pPr>
    </w:p>
    <w:p w:rsidR="00975217" w:rsidRPr="00300BB2" w:rsidRDefault="00975217" w:rsidP="00D65F25">
      <w:pPr>
        <w:spacing w:after="0" w:line="240" w:lineRule="auto"/>
        <w:rPr>
          <w:rFonts w:ascii="Calibri" w:eastAsia="Calibri" w:hAnsi="Calibri" w:cs="Times New Roman"/>
        </w:rPr>
      </w:pPr>
      <w:r w:rsidRPr="00300BB2">
        <w:t>Dla pracy inwersyjnej</w:t>
      </w:r>
    </w:p>
    <w:p w:rsidR="00D65F25" w:rsidRPr="00300BB2" w:rsidRDefault="00975217" w:rsidP="00D65F25">
      <w:pPr>
        <w:spacing w:after="0" w:line="240" w:lineRule="auto"/>
        <w:rPr>
          <w:rFonts w:ascii="Symbol" w:hAnsi="Symbol" w:cstheme="minorHAnsi"/>
        </w:rPr>
      </w:pPr>
      <w:r w:rsidRPr="00300BB2">
        <w:rPr>
          <w:rFonts w:ascii="Symbol" w:eastAsia="Calibri" w:hAnsi="Symbol" w:cs="Calibri"/>
        </w:rPr>
        <w:t></w:t>
      </w:r>
      <w:r w:rsidR="00D65F25" w:rsidRPr="00300BB2">
        <w:rPr>
          <w:rFonts w:ascii="Symbol" w:hAnsi="Symbol" w:cstheme="minorHAnsi"/>
        </w:rPr>
        <w:t></w:t>
      </w:r>
      <w:r w:rsidR="00D65F25" w:rsidRPr="00300BB2">
        <w:rPr>
          <w:rFonts w:ascii="Symbol" w:hAnsi="Symbol" w:cstheme="minorHAnsi"/>
        </w:rPr>
        <w:t></w:t>
      </w:r>
      <w:r w:rsidR="00D65F25" w:rsidRPr="00300BB2">
        <w:rPr>
          <w:rFonts w:ascii="Symbol" w:hAnsi="Symbol" w:cstheme="minorHAnsi"/>
        </w:rPr>
        <w:t></w:t>
      </w:r>
      <w:r w:rsidR="00D65F25" w:rsidRPr="00300BB2">
        <w:rPr>
          <w:rFonts w:ascii="Symbol" w:hAnsi="Symbol" w:cstheme="minorHAnsi"/>
        </w:rPr>
        <w:t></w:t>
      </w:r>
      <w:r w:rsidR="00D65F25" w:rsidRPr="00300BB2">
        <w:rPr>
          <w:rFonts w:ascii="Symbol" w:hAnsi="Symbol" w:cstheme="minorHAnsi"/>
        </w:rPr>
        <w:t></w:t>
      </w:r>
    </w:p>
    <w:p w:rsidR="00A67386" w:rsidRPr="00300BB2" w:rsidRDefault="00975217" w:rsidP="00D65F25">
      <w:pPr>
        <w:spacing w:after="0" w:line="240" w:lineRule="auto"/>
        <w:rPr>
          <w:rFonts w:ascii="Symbol" w:hAnsi="Symbol" w:cstheme="minorHAnsi"/>
        </w:rPr>
      </w:pPr>
      <w:r w:rsidRPr="00300BB2">
        <w:rPr>
          <w:rFonts w:ascii="Symbol" w:hAnsi="Symbol" w:cstheme="minorHAnsi"/>
        </w:rPr>
        <w:t></w:t>
      </w:r>
      <w:r w:rsidRPr="00300BB2">
        <w:rPr>
          <w:rFonts w:ascii="Symbol" w:hAnsi="Symbol" w:cstheme="minorHAnsi"/>
        </w:rPr>
        <w:t></w:t>
      </w:r>
      <w:r w:rsidR="00D65F25" w:rsidRPr="00300BB2">
        <w:rPr>
          <w:rFonts w:ascii="Symbol" w:hAnsi="Symbol" w:cstheme="minorHAnsi"/>
        </w:rPr>
        <w:t></w:t>
      </w:r>
      <w:r w:rsidR="00D65F25" w:rsidRPr="00300BB2">
        <w:rPr>
          <w:rFonts w:ascii="Symbol" w:hAnsi="Symbol" w:cstheme="minorHAnsi"/>
        </w:rPr>
        <w:t></w:t>
      </w:r>
      <w:r w:rsidR="00FC21BE" w:rsidRPr="00300BB2">
        <w:rPr>
          <w:rFonts w:ascii="Symbol" w:hAnsi="Symbol" w:cstheme="minorHAnsi"/>
        </w:rPr>
        <w:t></w:t>
      </w:r>
      <w:r w:rsidR="00FC21BE" w:rsidRPr="00300BB2">
        <w:rPr>
          <w:rFonts w:ascii="Symbol" w:hAnsi="Symbol" w:cstheme="minorHAnsi"/>
        </w:rPr>
        <w:t></w:t>
      </w:r>
      <w:r w:rsidR="00FC21BE" w:rsidRPr="00300BB2">
        <w:rPr>
          <w:rFonts w:ascii="Symbol" w:hAnsi="Symbol" w:cstheme="minorHAnsi"/>
        </w:rPr>
        <w:t></w:t>
      </w:r>
      <w:r w:rsidR="00FC21BE" w:rsidRPr="00300BB2">
        <w:rPr>
          <w:rFonts w:ascii="Symbol" w:hAnsi="Symbol" w:cstheme="minorHAnsi"/>
        </w:rPr>
        <w:t></w:t>
      </w:r>
    </w:p>
    <w:p w:rsidR="00B27277" w:rsidRPr="00300BB2" w:rsidRDefault="00B27277" w:rsidP="00D65F25">
      <w:pPr>
        <w:spacing w:after="0" w:line="240" w:lineRule="auto"/>
        <w:rPr>
          <w:rFonts w:ascii="Symbol" w:hAnsi="Symbol" w:cstheme="minorHAnsi"/>
        </w:rPr>
      </w:pPr>
    </w:p>
    <w:p w:rsidR="00B27277" w:rsidRPr="00300BB2" w:rsidRDefault="00B27277" w:rsidP="00D65F25">
      <w:pPr>
        <w:spacing w:after="0" w:line="240" w:lineRule="auto"/>
        <w:rPr>
          <w:rFonts w:eastAsia="Calibri" w:cstheme="minorHAnsi"/>
        </w:rPr>
      </w:pPr>
      <w:r w:rsidRPr="00300BB2">
        <w:rPr>
          <w:rFonts w:eastAsia="Calibri" w:cstheme="minorHAnsi"/>
        </w:rPr>
        <w:t>Możemy również wykreślić charakterystyki przejściowe dla kilku napięć kolektor-emiter.</w:t>
      </w:r>
    </w:p>
    <w:p w:rsidR="00B27277" w:rsidRDefault="00B27277" w:rsidP="00D65F25">
      <w:pPr>
        <w:spacing w:after="0" w:line="240" w:lineRule="auto"/>
        <w:rPr>
          <w:rFonts w:eastAsia="Calibri" w:cstheme="minorHAnsi"/>
        </w:rPr>
      </w:pPr>
    </w:p>
    <w:p w:rsidR="00B27277" w:rsidRDefault="00B27277" w:rsidP="00D65F25">
      <w:pPr>
        <w:spacing w:after="0" w:line="240" w:lineRule="auto"/>
        <w:rPr>
          <w:rFonts w:eastAsia="Calibri" w:cstheme="minorHAnsi"/>
        </w:rPr>
      </w:pPr>
    </w:p>
    <w:p w:rsidR="00B27277" w:rsidRDefault="00B27277" w:rsidP="00D65F25">
      <w:pPr>
        <w:spacing w:after="0" w:line="240" w:lineRule="auto"/>
        <w:rPr>
          <w:rFonts w:eastAsia="Calibri" w:cstheme="minorHAnsi"/>
        </w:rPr>
      </w:pPr>
    </w:p>
    <w:p w:rsidR="00A54A4B" w:rsidRDefault="00B27277" w:rsidP="00A54A4B">
      <w:pPr>
        <w:rPr>
          <w:rFonts w:ascii="Calibri" w:eastAsia="Calibri" w:hAnsi="Calibri" w:cs="Times New Roman"/>
        </w:rPr>
      </w:pPr>
      <w:r w:rsidRPr="00B27277">
        <w:rPr>
          <w:rFonts w:ascii="Calibri" w:eastAsia="Calibri" w:hAnsi="Calibri" w:cs="Times New Roman"/>
          <w:noProof/>
          <w:lang w:eastAsia="pl-PL"/>
        </w:rPr>
        <w:drawing>
          <wp:inline distT="0" distB="0" distL="0" distR="0">
            <wp:extent cx="6324600" cy="36957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54A4B" w:rsidRPr="00E61F99" w:rsidRDefault="00897041" w:rsidP="00A54A4B">
      <w:pPr>
        <w:rPr>
          <w:rFonts w:ascii="Calibri" w:eastAsia="Calibri" w:hAnsi="Calibri" w:cs="Times New Roman"/>
          <w:sz w:val="20"/>
          <w:szCs w:val="20"/>
        </w:rPr>
      </w:pPr>
      <w:r w:rsidRPr="00E61F99">
        <w:rPr>
          <w:rFonts w:ascii="Calibri" w:eastAsia="Calibri" w:hAnsi="Calibri" w:cs="Times New Roman"/>
          <w:sz w:val="20"/>
          <w:szCs w:val="20"/>
        </w:rPr>
        <w:t xml:space="preserve">Możemy wyznaczyć współczynnik wzmocnienia prądowego </w:t>
      </w:r>
      <w:r w:rsidRPr="00E61F99">
        <w:rPr>
          <w:rFonts w:ascii="Symbol" w:eastAsia="Calibri" w:hAnsi="Symbol" w:cs="Calibri"/>
          <w:sz w:val="20"/>
          <w:szCs w:val="20"/>
        </w:rPr>
        <w:t></w:t>
      </w:r>
    </w:p>
    <w:p w:rsidR="00394222" w:rsidRPr="00E61F99" w:rsidRDefault="00394222" w:rsidP="00394222">
      <w:pPr>
        <w:spacing w:after="0" w:line="240" w:lineRule="auto"/>
        <w:rPr>
          <w:rFonts w:ascii="Symbol" w:hAnsi="Symbol" w:cstheme="minorHAnsi"/>
          <w:sz w:val="20"/>
          <w:szCs w:val="20"/>
        </w:rPr>
      </w:pPr>
      <w:r w:rsidRPr="00E61F99">
        <w:rPr>
          <w:rFonts w:asciiTheme="majorHAnsi" w:hAnsiTheme="majorHAnsi" w:cstheme="minorHAnsi"/>
          <w:sz w:val="20"/>
          <w:szCs w:val="20"/>
        </w:rPr>
        <w:t>Dla U</w:t>
      </w:r>
      <w:r w:rsidR="00BB6E9F" w:rsidRPr="00E61F99">
        <w:rPr>
          <w:rFonts w:asciiTheme="majorHAnsi" w:hAnsiTheme="majorHAnsi" w:cstheme="minorHAnsi"/>
          <w:sz w:val="20"/>
          <w:szCs w:val="20"/>
          <w:vertAlign w:val="subscript"/>
        </w:rPr>
        <w:t>CE</w:t>
      </w:r>
      <w:r w:rsidRPr="00E61F99">
        <w:rPr>
          <w:rFonts w:asciiTheme="majorHAnsi" w:hAnsiTheme="majorHAnsi" w:cstheme="minorHAnsi"/>
          <w:sz w:val="20"/>
          <w:szCs w:val="20"/>
        </w:rPr>
        <w:t xml:space="preserve"> = 4V </w:t>
      </w:r>
      <w:r w:rsidRPr="00E61F99">
        <w:rPr>
          <w:rFonts w:asciiTheme="majorHAnsi" w:hAnsiTheme="majorHAnsi" w:cstheme="minorHAnsi"/>
          <w:sz w:val="20"/>
          <w:szCs w:val="20"/>
        </w:rPr>
        <w:sym w:font="Wingdings" w:char="F0E0"/>
      </w:r>
      <w:r w:rsidRPr="00E61F99">
        <w:rPr>
          <w:rFonts w:asciiTheme="majorHAnsi" w:hAnsiTheme="majorHAnsi" w:cstheme="minorHAnsi"/>
          <w:sz w:val="20"/>
          <w:szCs w:val="20"/>
        </w:rPr>
        <w:t xml:space="preserve">  </w:t>
      </w:r>
      <w:r w:rsidRPr="00E61F99">
        <w:rPr>
          <w:rFonts w:ascii="Symbol" w:eastAsia="Calibri" w:hAnsi="Symbol" w:cs="Calibri"/>
          <w:sz w:val="20"/>
          <w:szCs w:val="20"/>
        </w:rPr>
        <w:t></w:t>
      </w:r>
      <w:r w:rsidRPr="00E61F99">
        <w:rPr>
          <w:rFonts w:ascii="Symbol" w:hAnsi="Symbol" w:cstheme="minorHAnsi"/>
          <w:sz w:val="20"/>
          <w:szCs w:val="20"/>
        </w:rPr>
        <w:t></w:t>
      </w:r>
      <w:r w:rsidRPr="00E61F99">
        <w:rPr>
          <w:rFonts w:ascii="Symbol" w:hAnsi="Symbol" w:cstheme="minorHAnsi"/>
          <w:sz w:val="20"/>
          <w:szCs w:val="20"/>
        </w:rPr>
        <w:t></w:t>
      </w:r>
      <w:r w:rsidRPr="00E61F99">
        <w:rPr>
          <w:rFonts w:ascii="Symbol" w:hAnsi="Symbol" w:cstheme="minorHAnsi"/>
          <w:sz w:val="20"/>
          <w:szCs w:val="20"/>
        </w:rPr>
        <w:t></w:t>
      </w:r>
      <w:r w:rsidRPr="00E61F99">
        <w:rPr>
          <w:rFonts w:ascii="Symbol" w:hAnsi="Symbol" w:cstheme="minorHAnsi"/>
          <w:sz w:val="20"/>
          <w:szCs w:val="20"/>
        </w:rPr>
        <w:t></w:t>
      </w:r>
      <w:r w:rsidRPr="00E61F99">
        <w:rPr>
          <w:rFonts w:ascii="Symbol" w:hAnsi="Symbol" w:cstheme="minorHAnsi"/>
          <w:sz w:val="20"/>
          <w:szCs w:val="20"/>
        </w:rPr>
        <w:t></w:t>
      </w:r>
      <w:r w:rsidRPr="00E61F99">
        <w:rPr>
          <w:rFonts w:ascii="Symbol" w:hAnsi="Symbol" w:cstheme="minorHAnsi"/>
          <w:sz w:val="20"/>
          <w:szCs w:val="20"/>
        </w:rPr>
        <w:t></w:t>
      </w:r>
    </w:p>
    <w:p w:rsidR="00394222" w:rsidRPr="00E61F99" w:rsidRDefault="00394222" w:rsidP="00394222">
      <w:pPr>
        <w:spacing w:after="0" w:line="240" w:lineRule="auto"/>
        <w:rPr>
          <w:rFonts w:ascii="Symbol" w:hAnsi="Symbol" w:cstheme="minorHAnsi"/>
          <w:sz w:val="20"/>
          <w:szCs w:val="20"/>
        </w:rPr>
      </w:pPr>
      <w:r w:rsidRPr="00E61F99">
        <w:rPr>
          <w:rFonts w:asciiTheme="majorHAnsi" w:hAnsiTheme="majorHAnsi" w:cstheme="minorHAnsi"/>
          <w:sz w:val="20"/>
          <w:szCs w:val="20"/>
        </w:rPr>
        <w:t xml:space="preserve">Dla </w:t>
      </w:r>
      <w:r w:rsidR="00BB6E9F" w:rsidRPr="00E61F99">
        <w:rPr>
          <w:rFonts w:asciiTheme="majorHAnsi" w:hAnsiTheme="majorHAnsi" w:cstheme="minorHAnsi"/>
          <w:sz w:val="20"/>
          <w:szCs w:val="20"/>
        </w:rPr>
        <w:t>U</w:t>
      </w:r>
      <w:r w:rsidR="00BB6E9F" w:rsidRPr="00E61F99">
        <w:rPr>
          <w:rFonts w:asciiTheme="majorHAnsi" w:hAnsiTheme="majorHAnsi" w:cstheme="minorHAnsi"/>
          <w:sz w:val="20"/>
          <w:szCs w:val="20"/>
          <w:vertAlign w:val="subscript"/>
        </w:rPr>
        <w:t>CE</w:t>
      </w:r>
      <w:r w:rsidRPr="00E61F99">
        <w:rPr>
          <w:rFonts w:asciiTheme="majorHAnsi" w:hAnsiTheme="majorHAnsi" w:cstheme="minorHAnsi"/>
          <w:sz w:val="20"/>
          <w:szCs w:val="20"/>
        </w:rPr>
        <w:t xml:space="preserve"> = 6V  </w:t>
      </w:r>
      <w:r w:rsidRPr="00E61F99">
        <w:rPr>
          <w:rFonts w:asciiTheme="majorHAnsi" w:hAnsiTheme="majorHAnsi" w:cstheme="minorHAnsi"/>
          <w:sz w:val="20"/>
          <w:szCs w:val="20"/>
        </w:rPr>
        <w:sym w:font="Wingdings" w:char="F0E0"/>
      </w:r>
      <w:r w:rsidRPr="00E61F99">
        <w:rPr>
          <w:rFonts w:asciiTheme="majorHAnsi" w:hAnsiTheme="majorHAnsi" w:cstheme="minorHAnsi"/>
          <w:sz w:val="20"/>
          <w:szCs w:val="20"/>
        </w:rPr>
        <w:t xml:space="preserve"> </w:t>
      </w:r>
      <w:r w:rsidRPr="00E61F99">
        <w:rPr>
          <w:rFonts w:ascii="Symbol" w:eastAsia="Calibri" w:hAnsi="Symbol" w:cs="Calibri"/>
          <w:sz w:val="20"/>
          <w:szCs w:val="20"/>
        </w:rPr>
        <w:t></w:t>
      </w:r>
      <w:r w:rsidRPr="00E61F99">
        <w:rPr>
          <w:rFonts w:ascii="Symbol" w:hAnsi="Symbol" w:cstheme="minorHAnsi"/>
          <w:sz w:val="20"/>
          <w:szCs w:val="20"/>
        </w:rPr>
        <w:t></w:t>
      </w:r>
      <w:r w:rsidRPr="00E61F99">
        <w:rPr>
          <w:rFonts w:ascii="Symbol" w:hAnsi="Symbol" w:cstheme="minorHAnsi"/>
          <w:sz w:val="20"/>
          <w:szCs w:val="20"/>
        </w:rPr>
        <w:t></w:t>
      </w:r>
      <w:r w:rsidRPr="00E61F99">
        <w:rPr>
          <w:rFonts w:ascii="Symbol" w:hAnsi="Symbol" w:cstheme="minorHAnsi"/>
          <w:sz w:val="20"/>
          <w:szCs w:val="20"/>
        </w:rPr>
        <w:t></w:t>
      </w:r>
      <w:r w:rsidRPr="00E61F99">
        <w:rPr>
          <w:rFonts w:ascii="Symbol" w:hAnsi="Symbol" w:cstheme="minorHAnsi"/>
          <w:sz w:val="20"/>
          <w:szCs w:val="20"/>
        </w:rPr>
        <w:t></w:t>
      </w:r>
      <w:r w:rsidRPr="00E61F99">
        <w:rPr>
          <w:rFonts w:ascii="Symbol" w:hAnsi="Symbol" w:cstheme="minorHAnsi"/>
          <w:sz w:val="20"/>
          <w:szCs w:val="20"/>
        </w:rPr>
        <w:t></w:t>
      </w:r>
      <w:r w:rsidRPr="00E61F99">
        <w:rPr>
          <w:rFonts w:ascii="Symbol" w:hAnsi="Symbol" w:cstheme="minorHAnsi"/>
          <w:sz w:val="20"/>
          <w:szCs w:val="20"/>
        </w:rPr>
        <w:t></w:t>
      </w:r>
    </w:p>
    <w:p w:rsidR="00394222" w:rsidRPr="00E61F99" w:rsidRDefault="00394222" w:rsidP="00394222">
      <w:pPr>
        <w:spacing w:after="0" w:line="240" w:lineRule="auto"/>
        <w:rPr>
          <w:rFonts w:ascii="Symbol" w:hAnsi="Symbol" w:cstheme="minorHAnsi"/>
          <w:sz w:val="20"/>
          <w:szCs w:val="20"/>
        </w:rPr>
      </w:pPr>
      <w:r w:rsidRPr="00E61F99">
        <w:rPr>
          <w:rFonts w:asciiTheme="majorHAnsi" w:hAnsiTheme="majorHAnsi" w:cstheme="minorHAnsi"/>
          <w:sz w:val="20"/>
          <w:szCs w:val="20"/>
        </w:rPr>
        <w:t xml:space="preserve">Dla </w:t>
      </w:r>
      <w:r w:rsidR="00BB6E9F" w:rsidRPr="00E61F99">
        <w:rPr>
          <w:rFonts w:asciiTheme="majorHAnsi" w:hAnsiTheme="majorHAnsi" w:cstheme="minorHAnsi"/>
          <w:sz w:val="20"/>
          <w:szCs w:val="20"/>
        </w:rPr>
        <w:t>U</w:t>
      </w:r>
      <w:r w:rsidR="00BB6E9F" w:rsidRPr="00E61F99">
        <w:rPr>
          <w:rFonts w:asciiTheme="majorHAnsi" w:hAnsiTheme="majorHAnsi" w:cstheme="minorHAnsi"/>
          <w:sz w:val="20"/>
          <w:szCs w:val="20"/>
          <w:vertAlign w:val="subscript"/>
        </w:rPr>
        <w:t>CE</w:t>
      </w:r>
      <w:r w:rsidRPr="00E61F99">
        <w:rPr>
          <w:rFonts w:asciiTheme="majorHAnsi" w:hAnsiTheme="majorHAnsi" w:cstheme="minorHAnsi"/>
          <w:sz w:val="20"/>
          <w:szCs w:val="20"/>
        </w:rPr>
        <w:t xml:space="preserve"> = 8V  </w:t>
      </w:r>
      <w:r w:rsidRPr="00E61F99">
        <w:rPr>
          <w:rFonts w:asciiTheme="majorHAnsi" w:hAnsiTheme="majorHAnsi" w:cstheme="minorHAnsi"/>
          <w:sz w:val="20"/>
          <w:szCs w:val="20"/>
        </w:rPr>
        <w:sym w:font="Wingdings" w:char="F0E0"/>
      </w:r>
      <w:r w:rsidRPr="00E61F99">
        <w:rPr>
          <w:rFonts w:asciiTheme="majorHAnsi" w:hAnsiTheme="majorHAnsi" w:cstheme="minorHAnsi"/>
          <w:sz w:val="20"/>
          <w:szCs w:val="20"/>
        </w:rPr>
        <w:t xml:space="preserve"> </w:t>
      </w:r>
      <w:r w:rsidRPr="00E61F99">
        <w:rPr>
          <w:rFonts w:ascii="Symbol" w:eastAsia="Calibri" w:hAnsi="Symbol" w:cs="Calibri"/>
          <w:sz w:val="20"/>
          <w:szCs w:val="20"/>
        </w:rPr>
        <w:t></w:t>
      </w:r>
      <w:r w:rsidRPr="00E61F99">
        <w:rPr>
          <w:rFonts w:ascii="Symbol" w:hAnsi="Symbol" w:cstheme="minorHAnsi"/>
          <w:sz w:val="20"/>
          <w:szCs w:val="20"/>
        </w:rPr>
        <w:t></w:t>
      </w:r>
      <w:r w:rsidRPr="00E61F99">
        <w:rPr>
          <w:rFonts w:ascii="Symbol" w:hAnsi="Symbol" w:cstheme="minorHAnsi"/>
          <w:sz w:val="20"/>
          <w:szCs w:val="20"/>
        </w:rPr>
        <w:t></w:t>
      </w:r>
      <w:r w:rsidRPr="00E61F99">
        <w:rPr>
          <w:rFonts w:ascii="Symbol" w:hAnsi="Symbol" w:cstheme="minorHAnsi"/>
          <w:sz w:val="20"/>
          <w:szCs w:val="20"/>
        </w:rPr>
        <w:t></w:t>
      </w:r>
      <w:r w:rsidRPr="00E61F99">
        <w:rPr>
          <w:rFonts w:ascii="Symbol" w:hAnsi="Symbol" w:cstheme="minorHAnsi"/>
          <w:sz w:val="20"/>
          <w:szCs w:val="20"/>
        </w:rPr>
        <w:t></w:t>
      </w:r>
      <w:r w:rsidRPr="00E61F99">
        <w:rPr>
          <w:rFonts w:ascii="Symbol" w:hAnsi="Symbol" w:cstheme="minorHAnsi"/>
          <w:sz w:val="20"/>
          <w:szCs w:val="20"/>
        </w:rPr>
        <w:t></w:t>
      </w:r>
      <w:r w:rsidRPr="00E61F99">
        <w:rPr>
          <w:rFonts w:ascii="Symbol" w:hAnsi="Symbol" w:cstheme="minorHAnsi"/>
          <w:sz w:val="20"/>
          <w:szCs w:val="20"/>
        </w:rPr>
        <w:t></w:t>
      </w:r>
    </w:p>
    <w:p w:rsidR="00394222" w:rsidRPr="00E61F99" w:rsidRDefault="00394222" w:rsidP="00394222">
      <w:pPr>
        <w:spacing w:after="0" w:line="240" w:lineRule="auto"/>
        <w:rPr>
          <w:rFonts w:ascii="Symbol" w:hAnsi="Symbol" w:cstheme="minorHAnsi"/>
          <w:sz w:val="20"/>
          <w:szCs w:val="20"/>
        </w:rPr>
      </w:pPr>
    </w:p>
    <w:p w:rsidR="00E61F99" w:rsidRPr="00300BB2" w:rsidRDefault="00394222" w:rsidP="00E61F99">
      <w:pPr>
        <w:rPr>
          <w:rFonts w:ascii="Calibri" w:eastAsia="Calibri" w:hAnsi="Calibri" w:cs="Times New Roman"/>
        </w:rPr>
      </w:pPr>
      <w:r w:rsidRPr="00300BB2">
        <w:rPr>
          <w:rFonts w:cstheme="minorHAnsi"/>
        </w:rPr>
        <w:t xml:space="preserve">Wynika z tego, iż wpływ </w:t>
      </w:r>
      <w:r w:rsidR="00BB6E9F" w:rsidRPr="00300BB2">
        <w:rPr>
          <w:rFonts w:cstheme="minorHAnsi"/>
        </w:rPr>
        <w:t xml:space="preserve">napięcia </w:t>
      </w:r>
      <w:r w:rsidR="00BB6E9F" w:rsidRPr="00300BB2">
        <w:rPr>
          <w:rFonts w:asciiTheme="majorHAnsi" w:hAnsiTheme="majorHAnsi" w:cstheme="minorHAnsi"/>
        </w:rPr>
        <w:t>U</w:t>
      </w:r>
      <w:r w:rsidR="00BB6E9F" w:rsidRPr="00300BB2">
        <w:rPr>
          <w:rFonts w:asciiTheme="majorHAnsi" w:hAnsiTheme="majorHAnsi" w:cstheme="minorHAnsi"/>
          <w:vertAlign w:val="subscript"/>
        </w:rPr>
        <w:t>CE</w:t>
      </w:r>
      <w:r w:rsidR="00E61F99" w:rsidRPr="00300BB2">
        <w:rPr>
          <w:rFonts w:asciiTheme="majorHAnsi" w:hAnsiTheme="majorHAnsi" w:cstheme="minorHAnsi"/>
          <w:vertAlign w:val="subscript"/>
        </w:rPr>
        <w:t xml:space="preserve"> </w:t>
      </w:r>
      <w:r w:rsidR="00E61F99" w:rsidRPr="00300BB2">
        <w:rPr>
          <w:rFonts w:asciiTheme="majorHAnsi" w:hAnsiTheme="majorHAnsi" w:cstheme="minorHAnsi"/>
        </w:rPr>
        <w:t xml:space="preserve">na </w:t>
      </w:r>
      <w:r w:rsidR="00E61F99" w:rsidRPr="00300BB2">
        <w:rPr>
          <w:rFonts w:ascii="Calibri" w:eastAsia="Calibri" w:hAnsi="Calibri" w:cs="Times New Roman"/>
        </w:rPr>
        <w:t xml:space="preserve">współczynnik wzmocnienia prądowego </w:t>
      </w:r>
      <w:r w:rsidR="00E61F99" w:rsidRPr="00300BB2">
        <w:rPr>
          <w:rFonts w:ascii="Symbol" w:eastAsia="Calibri" w:hAnsi="Symbol" w:cs="Calibri"/>
        </w:rPr>
        <w:t></w:t>
      </w:r>
      <w:r w:rsidR="00E61F99" w:rsidRPr="00300BB2">
        <w:rPr>
          <w:rFonts w:ascii="Symbol" w:eastAsia="Calibri" w:hAnsi="Symbol" w:cs="Calibri"/>
        </w:rPr>
        <w:t></w:t>
      </w:r>
      <w:r w:rsidR="00E61F99" w:rsidRPr="00300BB2">
        <w:rPr>
          <w:rFonts w:ascii="Symbol" w:eastAsia="Calibri" w:hAnsi="Symbol" w:cs="Calibri"/>
        </w:rPr>
        <w:t></w:t>
      </w:r>
      <w:r w:rsidR="00E61F99" w:rsidRPr="00300BB2">
        <w:rPr>
          <w:rFonts w:eastAsia="Calibri" w:cstheme="minorHAnsi"/>
        </w:rPr>
        <w:t>jest  bardzo mały, wręcz znikomy, gdyż różnice wielkości tego rzędu mogą być powodowane przez inne czynniki.</w:t>
      </w:r>
    </w:p>
    <w:p w:rsidR="00394222" w:rsidRPr="00300BB2" w:rsidRDefault="00893874" w:rsidP="00394222">
      <w:pPr>
        <w:spacing w:after="0" w:line="240" w:lineRule="auto"/>
        <w:rPr>
          <w:rFonts w:cstheme="minorHAnsi"/>
        </w:rPr>
      </w:pPr>
      <w:r w:rsidRPr="00300BB2">
        <w:rPr>
          <w:rFonts w:cstheme="minorHAnsi"/>
        </w:rPr>
        <w:lastRenderedPageBreak/>
        <w:t xml:space="preserve">Porównując wyniki  </w:t>
      </w:r>
      <w:r w:rsidRPr="00300BB2">
        <w:rPr>
          <w:rFonts w:ascii="Symbol" w:eastAsia="Calibri" w:hAnsi="Symbol" w:cs="Calibri"/>
        </w:rPr>
        <w:t></w:t>
      </w:r>
      <w:r w:rsidRPr="00300BB2">
        <w:rPr>
          <w:rFonts w:ascii="Symbol" w:eastAsia="Calibri" w:hAnsi="Symbol" w:cs="Calibri"/>
        </w:rPr>
        <w:t></w:t>
      </w:r>
      <w:r w:rsidRPr="00300BB2">
        <w:rPr>
          <w:rFonts w:eastAsia="Calibri" w:cstheme="minorHAnsi"/>
        </w:rPr>
        <w:t xml:space="preserve">uzyskane z charakterystyk wyjściowych i przejściowych, możemy zauważyć, że różnią się zaledwie  </w:t>
      </w:r>
      <w:proofErr w:type="spellStart"/>
      <w:r w:rsidRPr="00300BB2">
        <w:rPr>
          <w:rFonts w:eastAsia="Calibri" w:cstheme="minorHAnsi"/>
        </w:rPr>
        <w:t>jednościami</w:t>
      </w:r>
      <w:proofErr w:type="spellEnd"/>
      <w:r w:rsidRPr="00300BB2">
        <w:rPr>
          <w:rFonts w:eastAsia="Calibri" w:cstheme="minorHAnsi"/>
        </w:rPr>
        <w:t>, dlatego można uznać, że obydwa sposoby na obliczenie współczynnika wzmocnienia są mniej więcej tak samo dobre.</w:t>
      </w:r>
    </w:p>
    <w:p w:rsidR="00394222" w:rsidRDefault="00394222" w:rsidP="00394222">
      <w:pPr>
        <w:spacing w:after="0" w:line="240" w:lineRule="auto"/>
        <w:rPr>
          <w:rFonts w:ascii="Symbol" w:hAnsi="Symbol" w:cstheme="minorHAnsi"/>
        </w:rPr>
      </w:pPr>
    </w:p>
    <w:p w:rsidR="00A54A4B" w:rsidRDefault="00DE57BA" w:rsidP="00A54A4B">
      <w:r>
        <w:t>ĆWICZENIE II</w:t>
      </w:r>
    </w:p>
    <w:p w:rsidR="00DE57BA" w:rsidRDefault="00DE57BA" w:rsidP="00DE57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podstawie zebranych wyników wykreśliłem zależności prądów od napięcia w skali półlogarytmicznej. </w:t>
      </w:r>
    </w:p>
    <w:p w:rsidR="00DE57BA" w:rsidRDefault="00DE57BA" w:rsidP="00DE57BA">
      <w:pPr>
        <w:pStyle w:val="Default"/>
        <w:rPr>
          <w:sz w:val="23"/>
          <w:szCs w:val="23"/>
        </w:rPr>
      </w:pPr>
    </w:p>
    <w:p w:rsidR="00DE57BA" w:rsidRDefault="00DE57BA" w:rsidP="00DE57BA">
      <w:pPr>
        <w:pStyle w:val="Default"/>
        <w:rPr>
          <w:sz w:val="23"/>
          <w:szCs w:val="23"/>
        </w:rPr>
      </w:pPr>
      <w:r w:rsidRPr="00DE57BA">
        <w:rPr>
          <w:noProof/>
          <w:sz w:val="23"/>
          <w:szCs w:val="23"/>
          <w:lang w:eastAsia="pl-PL"/>
        </w:rPr>
        <w:drawing>
          <wp:inline distT="0" distB="0" distL="0" distR="0">
            <wp:extent cx="6457950" cy="36195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57BA" w:rsidRDefault="00DE57BA" w:rsidP="00A54A4B">
      <w:pPr>
        <w:rPr>
          <w:rFonts w:ascii="Calibri" w:eastAsia="Calibri" w:hAnsi="Calibri" w:cs="Times New Roman"/>
        </w:rPr>
      </w:pPr>
    </w:p>
    <w:p w:rsidR="00DE57BA" w:rsidRDefault="00DE57BA" w:rsidP="00A54A4B">
      <w:pPr>
        <w:rPr>
          <w:rFonts w:ascii="Calibri" w:eastAsia="Calibri" w:hAnsi="Calibri" w:cs="Times New Roman"/>
        </w:rPr>
      </w:pPr>
      <w:r w:rsidRPr="00DE57BA">
        <w:rPr>
          <w:rFonts w:ascii="Calibri" w:eastAsia="Calibri" w:hAnsi="Calibri" w:cs="Times New Roman"/>
          <w:noProof/>
          <w:lang w:eastAsia="pl-PL"/>
        </w:rPr>
        <w:drawing>
          <wp:inline distT="0" distB="0" distL="0" distR="0">
            <wp:extent cx="6457950" cy="3438525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0B07" w:rsidRDefault="00D10B07" w:rsidP="00A54A4B">
      <w:pPr>
        <w:rPr>
          <w:rFonts w:ascii="Calibri" w:eastAsia="Calibri" w:hAnsi="Calibri" w:cs="Times New Roman"/>
        </w:rPr>
      </w:pPr>
    </w:p>
    <w:p w:rsidR="00D10B07" w:rsidRDefault="00D10B07" w:rsidP="00A54A4B">
      <w:pPr>
        <w:rPr>
          <w:rFonts w:ascii="Calibri" w:eastAsia="Calibri" w:hAnsi="Calibri" w:cs="Times New Roman"/>
        </w:rPr>
      </w:pPr>
    </w:p>
    <w:p w:rsidR="00D10B07" w:rsidRDefault="00D10B07" w:rsidP="00A54A4B">
      <w:pPr>
        <w:rPr>
          <w:rFonts w:ascii="Calibri" w:eastAsia="Calibri" w:hAnsi="Calibri" w:cs="Times New Roman"/>
        </w:rPr>
      </w:pPr>
    </w:p>
    <w:p w:rsidR="00D10B07" w:rsidRDefault="007E33B0" w:rsidP="00A54A4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Możemy wyznaczyć prądy nasycenia ko</w:t>
      </w:r>
      <w:r w:rsidR="00D10B07">
        <w:rPr>
          <w:rFonts w:ascii="Calibri" w:eastAsia="Calibri" w:hAnsi="Calibri" w:cs="Times New Roman"/>
        </w:rPr>
        <w:t>rzystając z wykreślonych zależności oraz ze wzorów:</w:t>
      </w:r>
    </w:p>
    <w:p w:rsidR="003126F3" w:rsidRPr="003126F3" w:rsidRDefault="003126F3" w:rsidP="003126F3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</m:t>
        </m:r>
      </m:oMath>
    </w:p>
    <w:p w:rsidR="003126F3" w:rsidRPr="003126F3" w:rsidRDefault="0099420F" w:rsidP="003126F3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D10B07" w:rsidRDefault="0099420F" w:rsidP="00A54A4B">
      <w:pPr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CS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CO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</m:oMath>
      <w:r w:rsidR="003126F3" w:rsidRPr="003126F3">
        <w:rPr>
          <w:rFonts w:ascii="Calibri" w:eastAsia="Calibri" w:hAnsi="Calibri" w:cs="Times New Roman"/>
          <w:sz w:val="28"/>
          <w:szCs w:val="28"/>
        </w:rPr>
        <w:t xml:space="preserve"> </w:t>
      </w:r>
      <w:r w:rsidR="003126F3" w:rsidRPr="003126F3">
        <w:rPr>
          <w:rFonts w:ascii="Calibri" w:eastAsia="Calibri" w:hAnsi="Calibri" w:cs="Times New Roman"/>
          <w:sz w:val="28"/>
          <w:szCs w:val="28"/>
        </w:rPr>
        <w:sym w:font="Wingdings" w:char="F0E0"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CS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</m:oMath>
    </w:p>
    <w:p w:rsidR="003126F3" w:rsidRDefault="0099420F" w:rsidP="00A54A4B">
      <w:pPr>
        <w:rPr>
          <w:rFonts w:ascii="Calibri" w:eastAsia="Calibri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ES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CS</m:t>
            </m:r>
          </m:sub>
        </m:sSub>
      </m:oMath>
      <w:r w:rsidR="003126F3" w:rsidRPr="003126F3">
        <w:rPr>
          <w:rFonts w:ascii="Calibri" w:eastAsia="Calibri" w:hAnsi="Calibri" w:cs="Times New Roman"/>
          <w:sz w:val="28"/>
          <w:szCs w:val="28"/>
        </w:rPr>
        <w:sym w:font="Wingdings" w:char="F0E0"/>
      </w:r>
      <w:r w:rsidR="003126F3">
        <w:rPr>
          <w:rFonts w:ascii="Calibri" w:eastAsia="Calibri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ES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CS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sub>
            </m:sSub>
          </m:den>
        </m:f>
      </m:oMath>
    </w:p>
    <w:p w:rsidR="007E33B0" w:rsidRDefault="007E33B0" w:rsidP="00A54A4B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Po obliczeniach:</w:t>
      </w:r>
    </w:p>
    <w:p w:rsidR="007E33B0" w:rsidRDefault="0099420F" w:rsidP="00A54A4B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CS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=23,3 mA</m:t>
          </m:r>
        </m:oMath>
      </m:oMathPara>
    </w:p>
    <w:p w:rsidR="007E33B0" w:rsidRDefault="0099420F" w:rsidP="00A54A4B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ES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=22,08 mA</m:t>
          </m:r>
        </m:oMath>
      </m:oMathPara>
    </w:p>
    <w:p w:rsidR="00A506AD" w:rsidRDefault="00A506AD" w:rsidP="00A54A4B">
      <w:pPr>
        <w:rPr>
          <w:rFonts w:ascii="Calibri" w:eastAsia="Calibri" w:hAnsi="Calibri" w:cs="Times New Roman"/>
          <w:sz w:val="28"/>
          <w:szCs w:val="28"/>
        </w:rPr>
      </w:pPr>
    </w:p>
    <w:p w:rsidR="00A506AD" w:rsidRDefault="00A506AD" w:rsidP="00A506AD">
      <w:pPr>
        <w:rPr>
          <w:rFonts w:ascii="Calibri" w:hAnsi="Calibri"/>
        </w:rPr>
      </w:pPr>
      <w:r>
        <w:rPr>
          <w:rFonts w:ascii="Calibri" w:hAnsi="Calibri"/>
        </w:rPr>
        <w:t>Prąd diody emiterowej możemy zapisać jako:</w:t>
      </w:r>
    </w:p>
    <w:p w:rsidR="00A506AD" w:rsidRDefault="00326B0B" w:rsidP="00A506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7.75pt" equationxml="&lt;">
            <v:imagedata r:id="rId10" o:title="" chromakey="white"/>
          </v:shape>
        </w:pict>
      </w:r>
    </w:p>
    <w:p w:rsidR="00A506AD" w:rsidRDefault="00A506AD" w:rsidP="00A506AD">
      <w:pPr>
        <w:spacing w:after="240"/>
        <w:rPr>
          <w:rFonts w:ascii="Calibri" w:hAnsi="Calibri"/>
        </w:rPr>
      </w:pPr>
      <w:r>
        <w:rPr>
          <w:rFonts w:ascii="Calibri" w:hAnsi="Calibri"/>
        </w:rPr>
        <w:t>Po podstawieniu i zlogarytmowaniu otrzymujemy</w:t>
      </w:r>
    </w:p>
    <w:p w:rsidR="00A506AD" w:rsidRDefault="00326B0B" w:rsidP="00A506AD">
      <w:r>
        <w:pict>
          <v:shape id="_x0000_i1026" type="#_x0000_t75" style="width:117.75pt;height:27pt" equationxml="&lt;">
            <v:imagedata r:id="rId11" o:title="" chromakey="white"/>
          </v:shape>
        </w:pict>
      </w:r>
    </w:p>
    <w:p w:rsidR="00A506AD" w:rsidRDefault="0099420F" w:rsidP="00A506AD"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=26mA</m:t>
          </m:r>
        </m:oMath>
      </m:oMathPara>
    </w:p>
    <w:p w:rsidR="00A506AD" w:rsidRDefault="00A506AD" w:rsidP="00A506AD">
      <w:r>
        <w:t xml:space="preserve">Z tego obliczamy </w:t>
      </w:r>
    </w:p>
    <w:p w:rsidR="00A506AD" w:rsidRDefault="0099420F" w:rsidP="00A506AD">
      <w:pPr>
        <w:rPr>
          <w:rFonts w:ascii="Calibri" w:eastAsia="Calibri" w:hAnsi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A506AD">
        <w:rPr>
          <w:rFonts w:ascii="Calibri" w:eastAsia="Calibri" w:hAnsi="Calibri" w:cs="Times New Roman"/>
          <w:sz w:val="28"/>
          <w:szCs w:val="28"/>
        </w:rPr>
        <w:t xml:space="preserve">= </w:t>
      </w:r>
      <w:r w:rsidR="00437151">
        <w:rPr>
          <w:rFonts w:ascii="Calibri" w:eastAsia="Calibri" w:hAnsi="Calibri" w:cs="Times New Roman"/>
          <w:sz w:val="28"/>
          <w:szCs w:val="28"/>
        </w:rPr>
        <w:t xml:space="preserve">29,43 </w:t>
      </w:r>
      <w:r w:rsidR="00437151" w:rsidRPr="00437151">
        <w:rPr>
          <w:rFonts w:ascii="Calibri" w:eastAsia="Calibri" w:hAnsi="Calibri" w:cs="Times New Roman"/>
          <w:sz w:val="28"/>
          <w:szCs w:val="28"/>
        </w:rPr>
        <w:sym w:font="Wingdings" w:char="F0E0"/>
      </w:r>
      <w:r w:rsidR="00437151">
        <w:rPr>
          <w:rFonts w:ascii="Calibri" w:eastAsia="Calibri" w:hAnsi="Calibri" w:cs="Times New Roman"/>
          <w:sz w:val="28"/>
          <w:szCs w:val="28"/>
        </w:rPr>
        <w:t xml:space="preserve"> n= 1,307</w:t>
      </w:r>
    </w:p>
    <w:p w:rsidR="00437151" w:rsidRPr="00437151" w:rsidRDefault="00437151" w:rsidP="00A506AD">
      <w:pPr>
        <w:rPr>
          <w:rFonts w:ascii="Calibri" w:eastAsia="Calibri" w:hAnsi="Calibri" w:cs="Times New Roman"/>
          <w:sz w:val="24"/>
          <w:szCs w:val="24"/>
        </w:rPr>
      </w:pPr>
      <w:r w:rsidRPr="00437151">
        <w:rPr>
          <w:rFonts w:ascii="Calibri" w:eastAsia="Calibri" w:hAnsi="Calibri" w:cs="Times New Roman"/>
          <w:sz w:val="24"/>
          <w:szCs w:val="24"/>
        </w:rPr>
        <w:t>Podobne kroki wykonujemy dla diody kolektorowej, obliczone m:</w:t>
      </w:r>
    </w:p>
    <w:p w:rsidR="00437151" w:rsidRDefault="0099420F" w:rsidP="00A506AD">
      <w:pPr>
        <w:rPr>
          <w:rFonts w:ascii="Calibri" w:eastAsia="Calibri" w:hAnsi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=30,67</m:t>
        </m:r>
      </m:oMath>
      <w:r w:rsidR="00437151" w:rsidRPr="00437151">
        <w:rPr>
          <w:rFonts w:ascii="Calibri" w:eastAsia="Calibri" w:hAnsi="Calibri" w:cs="Times New Roman"/>
          <w:sz w:val="28"/>
          <w:szCs w:val="28"/>
        </w:rPr>
        <w:sym w:font="Wingdings" w:char="F0E0"/>
      </w:r>
      <w:r w:rsidR="00437151">
        <w:rPr>
          <w:rFonts w:ascii="Calibri" w:eastAsia="Calibri" w:hAnsi="Calibri" w:cs="Times New Roman"/>
          <w:sz w:val="28"/>
          <w:szCs w:val="28"/>
        </w:rPr>
        <w:t xml:space="preserve"> m=1,25</w:t>
      </w:r>
    </w:p>
    <w:p w:rsidR="00437151" w:rsidRDefault="00437151" w:rsidP="00A506AD">
      <w:pPr>
        <w:rPr>
          <w:rFonts w:ascii="Calibri" w:eastAsia="Calibri" w:hAnsi="Calibri" w:cs="Times New Roman"/>
          <w:sz w:val="28"/>
          <w:szCs w:val="28"/>
        </w:rPr>
      </w:pPr>
    </w:p>
    <w:p w:rsidR="00437151" w:rsidRPr="00300BB2" w:rsidRDefault="00437151" w:rsidP="00A506AD">
      <w:pPr>
        <w:rPr>
          <w:rFonts w:ascii="Calibri" w:eastAsia="Calibri" w:hAnsi="Calibri" w:cs="Times New Roman"/>
          <w:sz w:val="20"/>
          <w:szCs w:val="20"/>
        </w:rPr>
      </w:pPr>
      <w:r w:rsidRPr="00300BB2">
        <w:rPr>
          <w:rFonts w:ascii="Calibri" w:eastAsia="Calibri" w:hAnsi="Calibri" w:cs="Times New Roman"/>
          <w:sz w:val="20"/>
          <w:szCs w:val="20"/>
        </w:rPr>
        <w:t xml:space="preserve">Podstawiając otrzymane wyniki do równania </w:t>
      </w:r>
      <w:proofErr w:type="spellStart"/>
      <w:r w:rsidRPr="00300BB2">
        <w:rPr>
          <w:rFonts w:ascii="Calibri" w:eastAsia="Calibri" w:hAnsi="Calibri" w:cs="Times New Roman"/>
          <w:sz w:val="20"/>
          <w:szCs w:val="20"/>
        </w:rPr>
        <w:t>Ebersa</w:t>
      </w:r>
      <w:proofErr w:type="spellEnd"/>
      <w:r w:rsidRPr="00300BB2">
        <w:rPr>
          <w:rFonts w:ascii="Calibri" w:eastAsia="Calibri" w:hAnsi="Calibri" w:cs="Times New Roman"/>
          <w:sz w:val="20"/>
          <w:szCs w:val="20"/>
        </w:rPr>
        <w:t xml:space="preserve"> – </w:t>
      </w:r>
      <w:proofErr w:type="spellStart"/>
      <w:r w:rsidRPr="00300BB2">
        <w:rPr>
          <w:rFonts w:ascii="Calibri" w:eastAsia="Calibri" w:hAnsi="Calibri" w:cs="Times New Roman"/>
          <w:sz w:val="20"/>
          <w:szCs w:val="20"/>
        </w:rPr>
        <w:t>Molla</w:t>
      </w:r>
      <w:proofErr w:type="spellEnd"/>
      <w:r w:rsidRPr="00300BB2">
        <w:rPr>
          <w:rFonts w:ascii="Calibri" w:eastAsia="Calibri" w:hAnsi="Calibri" w:cs="Times New Roman"/>
          <w:sz w:val="20"/>
          <w:szCs w:val="20"/>
        </w:rPr>
        <w:t>:</w:t>
      </w:r>
    </w:p>
    <w:p w:rsidR="00437151" w:rsidRDefault="0099420F" w:rsidP="00A506AD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=0,991∙2,208∙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-4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29,43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BE</m:t>
                      </m:r>
                    </m:sub>
                  </m:sSub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-2,33∙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30,67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BC</m:t>
                  </m:r>
                </m:sub>
              </m:sSub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-1) </m:t>
          </m:r>
        </m:oMath>
      </m:oMathPara>
    </w:p>
    <w:p w:rsidR="00F475A8" w:rsidRDefault="0099420F" w:rsidP="00A506AD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=-2,208∙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-4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29,43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BE</m:t>
                      </m:r>
                    </m:sub>
                  </m:sSub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0,939∙2,33∙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30,67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BC</m:t>
                  </m:r>
                </m:sub>
              </m:sSub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-1)</m:t>
          </m:r>
        </m:oMath>
      </m:oMathPara>
    </w:p>
    <w:p w:rsidR="00D74BF4" w:rsidRDefault="00D74BF4" w:rsidP="00A506AD">
      <w:pPr>
        <w:rPr>
          <w:rFonts w:ascii="Calibri" w:eastAsia="Calibri" w:hAnsi="Calibri" w:cs="Times New Roman"/>
          <w:sz w:val="28"/>
          <w:szCs w:val="28"/>
        </w:rPr>
      </w:pPr>
    </w:p>
    <w:p w:rsidR="00D74BF4" w:rsidRDefault="00D74BF4" w:rsidP="00A506AD">
      <w:pPr>
        <w:rPr>
          <w:rFonts w:ascii="Calibri" w:eastAsia="Calibri" w:hAnsi="Calibri" w:cs="Times New Roman"/>
          <w:sz w:val="28"/>
          <w:szCs w:val="28"/>
        </w:rPr>
      </w:pPr>
    </w:p>
    <w:p w:rsidR="00D74BF4" w:rsidRDefault="00D74BF4" w:rsidP="00D74BF4">
      <w:pPr>
        <w:tabs>
          <w:tab w:val="left" w:pos="930"/>
        </w:tabs>
        <w:rPr>
          <w:rFonts w:ascii="Calibri" w:hAnsi="Calibri"/>
          <w:b/>
        </w:rPr>
      </w:pPr>
    </w:p>
    <w:p w:rsidR="00300BB2" w:rsidRDefault="00300BB2" w:rsidP="00D74BF4">
      <w:pPr>
        <w:tabs>
          <w:tab w:val="left" w:pos="930"/>
        </w:tabs>
        <w:rPr>
          <w:rFonts w:ascii="Calibri" w:hAnsi="Calibri"/>
          <w:b/>
        </w:rPr>
      </w:pPr>
    </w:p>
    <w:p w:rsidR="00D74BF4" w:rsidRDefault="00D74BF4" w:rsidP="00D74BF4">
      <w:pPr>
        <w:tabs>
          <w:tab w:val="left" w:pos="930"/>
        </w:tabs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Wnioski:</w:t>
      </w:r>
    </w:p>
    <w:p w:rsidR="00D74BF4" w:rsidRDefault="00D74BF4" w:rsidP="00D74BF4">
      <w:pPr>
        <w:tabs>
          <w:tab w:val="left" w:pos="930"/>
        </w:tabs>
        <w:rPr>
          <w:rFonts w:ascii="Calibri" w:hAnsi="Calibri"/>
        </w:rPr>
      </w:pPr>
      <w:r>
        <w:tab/>
      </w:r>
      <w:r>
        <w:rPr>
          <w:rFonts w:ascii="Calibri" w:hAnsi="Calibri"/>
        </w:rPr>
        <w:t xml:space="preserve">Podczas wyznaczania napięcia </w:t>
      </w:r>
      <w:proofErr w:type="spellStart"/>
      <w:r>
        <w:rPr>
          <w:rFonts w:ascii="Calibri" w:hAnsi="Calibri"/>
        </w:rPr>
        <w:t>Early’ego</w:t>
      </w:r>
      <w:proofErr w:type="spellEnd"/>
      <w:r>
        <w:rPr>
          <w:rFonts w:ascii="Calibri" w:hAnsi="Calibri"/>
        </w:rPr>
        <w:t xml:space="preserve"> okazało się, że ekstrapolowane proste nie przecięły się w jednym punkcie. Wnioskujemy stąd, iż baza nie jest domieszkowana jednorodnie, gdyż tylko w tym przypadku taka sytuacja miałaby miejsce. Z tego względu wyliczona wartość napięcia </w:t>
      </w:r>
      <w:proofErr w:type="spellStart"/>
      <w:r>
        <w:rPr>
          <w:rFonts w:ascii="Calibri" w:hAnsi="Calibri"/>
        </w:rPr>
        <w:t>Early’ego</w:t>
      </w:r>
      <w:proofErr w:type="spellEnd"/>
      <w:r>
        <w:rPr>
          <w:rFonts w:ascii="Calibri" w:hAnsi="Calibri"/>
        </w:rPr>
        <w:t xml:space="preserve"> z pewnością obarczona jest dużym błędem, ponieważ dla różnych prądów bazy otrzymaliśmy znaczny rozrzut wyników. Otrzymane charakterystyki wyjściowe – zarówno dla pracy normalnej, jak i inwersyjnej – są zgodne z przewidywaniami teoretycznymi.  Wyliczone wartości potrzebne do równania </w:t>
      </w:r>
      <w:proofErr w:type="spellStart"/>
      <w:r>
        <w:rPr>
          <w:rFonts w:ascii="Calibri" w:hAnsi="Calibri"/>
        </w:rPr>
        <w:t>Ebersa</w:t>
      </w:r>
      <w:proofErr w:type="spellEnd"/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Molla</w:t>
      </w:r>
      <w:proofErr w:type="spellEnd"/>
      <w:r>
        <w:rPr>
          <w:rFonts w:ascii="Calibri" w:hAnsi="Calibri"/>
        </w:rPr>
        <w:t xml:space="preserve"> mogą różnić się od rzeczywistych, gdyż wyznaczanie danej wartości metodą graficzną wiąże się z dość dużą niepewnością. Niestety nie zapisując nazwy tranzystora nie jesteśmy w stanie porównać otrzymanych wielkości z danymi katalogowymi.</w:t>
      </w:r>
    </w:p>
    <w:p w:rsidR="00D74BF4" w:rsidRDefault="00D74BF4" w:rsidP="00A506AD">
      <w:pPr>
        <w:rPr>
          <w:rFonts w:ascii="Calibri" w:eastAsia="Calibri" w:hAnsi="Calibri" w:cs="Times New Roman"/>
          <w:sz w:val="28"/>
          <w:szCs w:val="28"/>
        </w:rPr>
      </w:pPr>
    </w:p>
    <w:sectPr w:rsidR="00D74BF4" w:rsidSect="00300BB2">
      <w:pgSz w:w="11906" w:h="16838"/>
      <w:pgMar w:top="567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6E0B"/>
    <w:rsid w:val="00124EE8"/>
    <w:rsid w:val="00300BB2"/>
    <w:rsid w:val="003126F3"/>
    <w:rsid w:val="00326B0B"/>
    <w:rsid w:val="00390D3E"/>
    <w:rsid w:val="00394222"/>
    <w:rsid w:val="00437151"/>
    <w:rsid w:val="007E33B0"/>
    <w:rsid w:val="00893874"/>
    <w:rsid w:val="00897041"/>
    <w:rsid w:val="00975217"/>
    <w:rsid w:val="0099420F"/>
    <w:rsid w:val="00A506AD"/>
    <w:rsid w:val="00A54A4B"/>
    <w:rsid w:val="00A67386"/>
    <w:rsid w:val="00A956E7"/>
    <w:rsid w:val="00B27277"/>
    <w:rsid w:val="00BB6E9F"/>
    <w:rsid w:val="00CB6E0B"/>
    <w:rsid w:val="00D10B07"/>
    <w:rsid w:val="00D65F25"/>
    <w:rsid w:val="00D74BF4"/>
    <w:rsid w:val="00D805C3"/>
    <w:rsid w:val="00DE57BA"/>
    <w:rsid w:val="00E61F99"/>
    <w:rsid w:val="00F475A8"/>
    <w:rsid w:val="00F54B30"/>
    <w:rsid w:val="00F606BF"/>
    <w:rsid w:val="00FC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E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link w:val="Tekstpodstawowy2Znak"/>
    <w:rsid w:val="00CB6E0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CB6E0B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Default">
    <w:name w:val="Default"/>
    <w:rsid w:val="00CB6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6E0B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9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752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Piotrek\Documents\ee%20cw%205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Piotrek\Documents\ee%20cw%20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otrek\Documents\ee%20cw%20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otrek\Desktop\3.1.lv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otrek\Desktop\3,2.lv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/>
              <a:t>Charakterystyka wyjściowa dla pracy normalnej</a:t>
            </a:r>
            <a:endParaRPr lang="en-US" sz="1400"/>
          </a:p>
        </c:rich>
      </c:tx>
      <c:overlay val="1"/>
    </c:title>
    <c:plotArea>
      <c:layout>
        <c:manualLayout>
          <c:layoutTarget val="inner"/>
          <c:xMode val="edge"/>
          <c:yMode val="edge"/>
          <c:x val="9.6049475851446728E-2"/>
          <c:y val="0.10055014584893826"/>
          <c:w val="0.8054889588505576"/>
          <c:h val="0.81137024925248613"/>
        </c:manualLayout>
      </c:layout>
      <c:scatterChart>
        <c:scatterStyle val="lineMarker"/>
        <c:ser>
          <c:idx val="0"/>
          <c:order val="0"/>
          <c:tx>
            <c:v>1,7</c:v>
          </c:tx>
          <c:spPr>
            <a:ln w="28575">
              <a:noFill/>
            </a:ln>
          </c:spPr>
          <c:marker>
            <c:symbol val="diamond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5.2.1'!$C$25:$C$128</c:f>
              <c:numCache>
                <c:formatCode>General</c:formatCode>
                <c:ptCount val="104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0.2</c:v>
                </c:pt>
                <c:pt idx="5">
                  <c:v>0.30000000000000016</c:v>
                </c:pt>
                <c:pt idx="6">
                  <c:v>0.4</c:v>
                </c:pt>
                <c:pt idx="7">
                  <c:v>0.5</c:v>
                </c:pt>
                <c:pt idx="8">
                  <c:v>0.60000000000000031</c:v>
                </c:pt>
                <c:pt idx="9">
                  <c:v>0.70000000000000029</c:v>
                </c:pt>
                <c:pt idx="10">
                  <c:v>0.8</c:v>
                </c:pt>
                <c:pt idx="11">
                  <c:v>0.9</c:v>
                </c:pt>
                <c:pt idx="12">
                  <c:v>1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1.3</c:v>
                </c:pt>
                <c:pt idx="16">
                  <c:v>1.4</c:v>
                </c:pt>
                <c:pt idx="17">
                  <c:v>1.5</c:v>
                </c:pt>
                <c:pt idx="18">
                  <c:v>1.6</c:v>
                </c:pt>
                <c:pt idx="19">
                  <c:v>1.7000000000000002</c:v>
                </c:pt>
                <c:pt idx="20">
                  <c:v>1.8</c:v>
                </c:pt>
                <c:pt idx="21">
                  <c:v>1.9000000000000001</c:v>
                </c:pt>
                <c:pt idx="22">
                  <c:v>2</c:v>
                </c:pt>
                <c:pt idx="23">
                  <c:v>2.1</c:v>
                </c:pt>
                <c:pt idx="24">
                  <c:v>2.2000000000000002</c:v>
                </c:pt>
                <c:pt idx="25">
                  <c:v>2.2999999999999998</c:v>
                </c:pt>
                <c:pt idx="26">
                  <c:v>2.4</c:v>
                </c:pt>
                <c:pt idx="27">
                  <c:v>2.5</c:v>
                </c:pt>
                <c:pt idx="28">
                  <c:v>2.6</c:v>
                </c:pt>
                <c:pt idx="29">
                  <c:v>2.7</c:v>
                </c:pt>
                <c:pt idx="30">
                  <c:v>2.7999990000000001</c:v>
                </c:pt>
                <c:pt idx="31">
                  <c:v>2.8999989999999989</c:v>
                </c:pt>
                <c:pt idx="32">
                  <c:v>2.9999989999999985</c:v>
                </c:pt>
                <c:pt idx="33">
                  <c:v>3.0999989999999986</c:v>
                </c:pt>
                <c:pt idx="34">
                  <c:v>3.199999</c:v>
                </c:pt>
                <c:pt idx="35">
                  <c:v>3.2999990000000001</c:v>
                </c:pt>
                <c:pt idx="36">
                  <c:v>3.3999989999999989</c:v>
                </c:pt>
                <c:pt idx="37">
                  <c:v>3.4999989999999985</c:v>
                </c:pt>
                <c:pt idx="38">
                  <c:v>3.5999989999999986</c:v>
                </c:pt>
                <c:pt idx="39">
                  <c:v>3.699999</c:v>
                </c:pt>
                <c:pt idx="40">
                  <c:v>3.7999990000000001</c:v>
                </c:pt>
                <c:pt idx="41">
                  <c:v>3.8999979999999987</c:v>
                </c:pt>
                <c:pt idx="42">
                  <c:v>3.9999979999999997</c:v>
                </c:pt>
                <c:pt idx="43">
                  <c:v>4.0999980000000003</c:v>
                </c:pt>
                <c:pt idx="44">
                  <c:v>4.1999979999999972</c:v>
                </c:pt>
                <c:pt idx="45">
                  <c:v>4.2999980000000004</c:v>
                </c:pt>
                <c:pt idx="46">
                  <c:v>4.3999980000000001</c:v>
                </c:pt>
                <c:pt idx="47">
                  <c:v>4.4999979999999997</c:v>
                </c:pt>
                <c:pt idx="48">
                  <c:v>4.5999980000000003</c:v>
                </c:pt>
                <c:pt idx="49">
                  <c:v>4.6999979999999972</c:v>
                </c:pt>
                <c:pt idx="50">
                  <c:v>4.7999980000000004</c:v>
                </c:pt>
                <c:pt idx="51">
                  <c:v>4.8999980000000001</c:v>
                </c:pt>
                <c:pt idx="52">
                  <c:v>4.9999979999999997</c:v>
                </c:pt>
                <c:pt idx="53">
                  <c:v>5.0999980000000003</c:v>
                </c:pt>
                <c:pt idx="54">
                  <c:v>5.1999969999999971</c:v>
                </c:pt>
                <c:pt idx="55">
                  <c:v>5.2999970000000003</c:v>
                </c:pt>
                <c:pt idx="56">
                  <c:v>5.3999969999999973</c:v>
                </c:pt>
                <c:pt idx="57">
                  <c:v>5.4999969999999996</c:v>
                </c:pt>
                <c:pt idx="58">
                  <c:v>5.5999970000000001</c:v>
                </c:pt>
                <c:pt idx="59">
                  <c:v>5.6999969999999971</c:v>
                </c:pt>
                <c:pt idx="60">
                  <c:v>5.7999970000000003</c:v>
                </c:pt>
                <c:pt idx="61">
                  <c:v>5.8999969999999973</c:v>
                </c:pt>
                <c:pt idx="62">
                  <c:v>5.9999969999999996</c:v>
                </c:pt>
                <c:pt idx="63">
                  <c:v>6.0999970000000001</c:v>
                </c:pt>
                <c:pt idx="64">
                  <c:v>6.199995999999997</c:v>
                </c:pt>
                <c:pt idx="65">
                  <c:v>6.2999960000000002</c:v>
                </c:pt>
                <c:pt idx="66">
                  <c:v>6.3999959999999971</c:v>
                </c:pt>
                <c:pt idx="67">
                  <c:v>6.4999960000000003</c:v>
                </c:pt>
                <c:pt idx="68">
                  <c:v>6.599996</c:v>
                </c:pt>
                <c:pt idx="69">
                  <c:v>6.699995999999997</c:v>
                </c:pt>
                <c:pt idx="70">
                  <c:v>6.7999960000000002</c:v>
                </c:pt>
                <c:pt idx="71">
                  <c:v>6.8999959999999971</c:v>
                </c:pt>
                <c:pt idx="72">
                  <c:v>6.9999960000000003</c:v>
                </c:pt>
                <c:pt idx="73">
                  <c:v>7.099996</c:v>
                </c:pt>
                <c:pt idx="74">
                  <c:v>7.199995999999997</c:v>
                </c:pt>
                <c:pt idx="75">
                  <c:v>7.299995</c:v>
                </c:pt>
                <c:pt idx="76">
                  <c:v>7.399994999999997</c:v>
                </c:pt>
                <c:pt idx="77">
                  <c:v>7.4999950000000002</c:v>
                </c:pt>
                <c:pt idx="78">
                  <c:v>7.5999949999999972</c:v>
                </c:pt>
                <c:pt idx="79">
                  <c:v>7.6999949999999977</c:v>
                </c:pt>
                <c:pt idx="80">
                  <c:v>7.799995</c:v>
                </c:pt>
                <c:pt idx="81">
                  <c:v>7.899994999999997</c:v>
                </c:pt>
                <c:pt idx="82">
                  <c:v>7.9999950000000002</c:v>
                </c:pt>
                <c:pt idx="83">
                  <c:v>8.0999950000000016</c:v>
                </c:pt>
                <c:pt idx="84">
                  <c:v>8.1999950000000013</c:v>
                </c:pt>
                <c:pt idx="85">
                  <c:v>8.2999950000000009</c:v>
                </c:pt>
                <c:pt idx="86">
                  <c:v>8.3999960000000051</c:v>
                </c:pt>
                <c:pt idx="87">
                  <c:v>8.4999960000000048</c:v>
                </c:pt>
                <c:pt idx="88">
                  <c:v>8.5999970000000001</c:v>
                </c:pt>
                <c:pt idx="89">
                  <c:v>8.6999970000000015</c:v>
                </c:pt>
                <c:pt idx="90">
                  <c:v>8.7999970000000012</c:v>
                </c:pt>
                <c:pt idx="91">
                  <c:v>8.8999980000000001</c:v>
                </c:pt>
                <c:pt idx="92">
                  <c:v>8.9999980000000015</c:v>
                </c:pt>
                <c:pt idx="93">
                  <c:v>9.0999980000000011</c:v>
                </c:pt>
                <c:pt idx="94">
                  <c:v>9.199999</c:v>
                </c:pt>
                <c:pt idx="95">
                  <c:v>9.2999989999999997</c:v>
                </c:pt>
                <c:pt idx="96">
                  <c:v>9.4</c:v>
                </c:pt>
                <c:pt idx="97">
                  <c:v>9.5</c:v>
                </c:pt>
                <c:pt idx="98">
                  <c:v>9.6</c:v>
                </c:pt>
                <c:pt idx="99">
                  <c:v>9.7000009999999985</c:v>
                </c:pt>
                <c:pt idx="100">
                  <c:v>9.800001</c:v>
                </c:pt>
                <c:pt idx="101">
                  <c:v>9.9000020000000006</c:v>
                </c:pt>
                <c:pt idx="102">
                  <c:v>10</c:v>
                </c:pt>
                <c:pt idx="103">
                  <c:v>10.1</c:v>
                </c:pt>
              </c:numCache>
            </c:numRef>
          </c:xVal>
          <c:yVal>
            <c:numRef>
              <c:f>'cw 5.2.1'!$D$25:$D$128</c:f>
              <c:numCache>
                <c:formatCode>0.00E+00</c:formatCode>
                <c:ptCount val="104"/>
                <c:pt idx="0">
                  <c:v>3.2480000000000041E-5</c:v>
                </c:pt>
                <c:pt idx="1">
                  <c:v>3.3100000000000012E-5</c:v>
                </c:pt>
                <c:pt idx="2" formatCode="General">
                  <c:v>2.6400000000000024E-4</c:v>
                </c:pt>
                <c:pt idx="3">
                  <c:v>3.6736000000000029E-5</c:v>
                </c:pt>
                <c:pt idx="4">
                  <c:v>3.4876000000000044E-5</c:v>
                </c:pt>
                <c:pt idx="5" formatCode="General">
                  <c:v>7.8200000000000036E-4</c:v>
                </c:pt>
                <c:pt idx="6" formatCode="General">
                  <c:v>7.8900000000000042E-4</c:v>
                </c:pt>
                <c:pt idx="7" formatCode="General">
                  <c:v>7.9000000000000077E-4</c:v>
                </c:pt>
                <c:pt idx="8" formatCode="General">
                  <c:v>7.9100000000000058E-4</c:v>
                </c:pt>
                <c:pt idx="9" formatCode="General">
                  <c:v>7.9200000000000049E-4</c:v>
                </c:pt>
                <c:pt idx="10" formatCode="General">
                  <c:v>7.9200000000000049E-4</c:v>
                </c:pt>
                <c:pt idx="11" formatCode="General">
                  <c:v>7.9300000000000074E-4</c:v>
                </c:pt>
                <c:pt idx="12" formatCode="General">
                  <c:v>7.9400000000000065E-4</c:v>
                </c:pt>
                <c:pt idx="13" formatCode="General">
                  <c:v>7.9400000000000065E-4</c:v>
                </c:pt>
                <c:pt idx="14" formatCode="General">
                  <c:v>7.9500000000000068E-4</c:v>
                </c:pt>
                <c:pt idx="15" formatCode="General">
                  <c:v>7.9500000000000068E-4</c:v>
                </c:pt>
                <c:pt idx="16" formatCode="General">
                  <c:v>7.960000000000007E-4</c:v>
                </c:pt>
                <c:pt idx="17" formatCode="General">
                  <c:v>7.960000000000007E-4</c:v>
                </c:pt>
                <c:pt idx="18" formatCode="General">
                  <c:v>7.9700000000000072E-4</c:v>
                </c:pt>
                <c:pt idx="19" formatCode="General">
                  <c:v>7.9800000000000064E-4</c:v>
                </c:pt>
                <c:pt idx="20" formatCode="General">
                  <c:v>7.9800000000000064E-4</c:v>
                </c:pt>
                <c:pt idx="21" formatCode="General">
                  <c:v>7.9900000000000077E-4</c:v>
                </c:pt>
                <c:pt idx="22" formatCode="General">
                  <c:v>7.9900000000000077E-4</c:v>
                </c:pt>
                <c:pt idx="23" formatCode="General">
                  <c:v>8.0000000000000058E-4</c:v>
                </c:pt>
                <c:pt idx="24" formatCode="General">
                  <c:v>8.0000000000000058E-4</c:v>
                </c:pt>
                <c:pt idx="25" formatCode="General">
                  <c:v>8.0100000000000082E-4</c:v>
                </c:pt>
                <c:pt idx="26" formatCode="General">
                  <c:v>8.0100000000000082E-4</c:v>
                </c:pt>
                <c:pt idx="27" formatCode="General">
                  <c:v>8.0100000000000082E-4</c:v>
                </c:pt>
                <c:pt idx="28" formatCode="General">
                  <c:v>8.0200000000000063E-4</c:v>
                </c:pt>
                <c:pt idx="29" formatCode="General">
                  <c:v>8.0200000000000063E-4</c:v>
                </c:pt>
                <c:pt idx="30" formatCode="General">
                  <c:v>8.0300000000000044E-4</c:v>
                </c:pt>
                <c:pt idx="31" formatCode="General">
                  <c:v>8.0300000000000044E-4</c:v>
                </c:pt>
                <c:pt idx="32" formatCode="General">
                  <c:v>8.0300000000000044E-4</c:v>
                </c:pt>
                <c:pt idx="33" formatCode="General">
                  <c:v>8.0400000000000046E-4</c:v>
                </c:pt>
                <c:pt idx="34" formatCode="General">
                  <c:v>8.0400000000000046E-4</c:v>
                </c:pt>
                <c:pt idx="35" formatCode="General">
                  <c:v>8.0500000000000081E-4</c:v>
                </c:pt>
                <c:pt idx="36" formatCode="General">
                  <c:v>8.0500000000000081E-4</c:v>
                </c:pt>
                <c:pt idx="37" formatCode="General">
                  <c:v>8.0500000000000081E-4</c:v>
                </c:pt>
                <c:pt idx="38" formatCode="General">
                  <c:v>8.0600000000000073E-4</c:v>
                </c:pt>
                <c:pt idx="39" formatCode="General">
                  <c:v>8.0600000000000073E-4</c:v>
                </c:pt>
                <c:pt idx="40" formatCode="General">
                  <c:v>8.0600000000000073E-4</c:v>
                </c:pt>
                <c:pt idx="41" formatCode="General">
                  <c:v>8.0700000000000108E-4</c:v>
                </c:pt>
                <c:pt idx="42" formatCode="General">
                  <c:v>8.0700000000000108E-4</c:v>
                </c:pt>
                <c:pt idx="43" formatCode="General">
                  <c:v>8.0800000000000056E-4</c:v>
                </c:pt>
                <c:pt idx="44" formatCode="General">
                  <c:v>8.0800000000000056E-4</c:v>
                </c:pt>
                <c:pt idx="45" formatCode="General">
                  <c:v>8.0800000000000056E-4</c:v>
                </c:pt>
                <c:pt idx="46" formatCode="General">
                  <c:v>8.0800000000000056E-4</c:v>
                </c:pt>
                <c:pt idx="47" formatCode="General">
                  <c:v>8.0900000000000047E-4</c:v>
                </c:pt>
                <c:pt idx="48" formatCode="General">
                  <c:v>8.0900000000000047E-4</c:v>
                </c:pt>
                <c:pt idx="49" formatCode="General">
                  <c:v>8.1000000000000072E-4</c:v>
                </c:pt>
                <c:pt idx="50" formatCode="General">
                  <c:v>8.1000000000000072E-4</c:v>
                </c:pt>
                <c:pt idx="51" formatCode="General">
                  <c:v>8.1000000000000072E-4</c:v>
                </c:pt>
                <c:pt idx="52" formatCode="General">
                  <c:v>8.1100000000000063E-4</c:v>
                </c:pt>
                <c:pt idx="53" formatCode="General">
                  <c:v>8.1100000000000063E-4</c:v>
                </c:pt>
                <c:pt idx="54" formatCode="General">
                  <c:v>8.1100000000000063E-4</c:v>
                </c:pt>
                <c:pt idx="55" formatCode="General">
                  <c:v>8.1200000000000044E-4</c:v>
                </c:pt>
                <c:pt idx="56" formatCode="General">
                  <c:v>8.1200000000000044E-4</c:v>
                </c:pt>
                <c:pt idx="57" formatCode="General">
                  <c:v>8.1200000000000044E-4</c:v>
                </c:pt>
                <c:pt idx="58" formatCode="General">
                  <c:v>8.1300000000000025E-4</c:v>
                </c:pt>
                <c:pt idx="59" formatCode="General">
                  <c:v>8.1300000000000025E-4</c:v>
                </c:pt>
                <c:pt idx="60" formatCode="General">
                  <c:v>8.1300000000000025E-4</c:v>
                </c:pt>
                <c:pt idx="61" formatCode="General">
                  <c:v>8.1400000000000027E-4</c:v>
                </c:pt>
                <c:pt idx="62" formatCode="General">
                  <c:v>8.1400000000000027E-4</c:v>
                </c:pt>
                <c:pt idx="63" formatCode="General">
                  <c:v>8.1400000000000027E-4</c:v>
                </c:pt>
                <c:pt idx="64" formatCode="General">
                  <c:v>8.1500000000000073E-4</c:v>
                </c:pt>
                <c:pt idx="65" formatCode="General">
                  <c:v>8.1500000000000073E-4</c:v>
                </c:pt>
                <c:pt idx="66" formatCode="General">
                  <c:v>8.1500000000000073E-4</c:v>
                </c:pt>
                <c:pt idx="67" formatCode="General">
                  <c:v>8.1600000000000108E-4</c:v>
                </c:pt>
                <c:pt idx="68" formatCode="General">
                  <c:v>8.1600000000000108E-4</c:v>
                </c:pt>
                <c:pt idx="69" formatCode="General">
                  <c:v>8.1600000000000108E-4</c:v>
                </c:pt>
                <c:pt idx="70" formatCode="General">
                  <c:v>8.1700000000000056E-4</c:v>
                </c:pt>
                <c:pt idx="71" formatCode="General">
                  <c:v>8.1700000000000056E-4</c:v>
                </c:pt>
                <c:pt idx="72" formatCode="General">
                  <c:v>8.1700000000000056E-4</c:v>
                </c:pt>
                <c:pt idx="73" formatCode="General">
                  <c:v>8.1800000000000048E-4</c:v>
                </c:pt>
                <c:pt idx="74" formatCode="General">
                  <c:v>8.1800000000000048E-4</c:v>
                </c:pt>
                <c:pt idx="75" formatCode="General">
                  <c:v>8.1800000000000048E-4</c:v>
                </c:pt>
                <c:pt idx="76" formatCode="General">
                  <c:v>8.1800000000000048E-4</c:v>
                </c:pt>
                <c:pt idx="77" formatCode="General">
                  <c:v>8.1900000000000072E-4</c:v>
                </c:pt>
                <c:pt idx="78" formatCode="General">
                  <c:v>8.1900000000000072E-4</c:v>
                </c:pt>
                <c:pt idx="79" formatCode="General">
                  <c:v>8.1900000000000072E-4</c:v>
                </c:pt>
                <c:pt idx="80" formatCode="General">
                  <c:v>8.2000000000000063E-4</c:v>
                </c:pt>
                <c:pt idx="81" formatCode="General">
                  <c:v>8.2000000000000063E-4</c:v>
                </c:pt>
                <c:pt idx="82" formatCode="General">
                  <c:v>8.2000000000000063E-4</c:v>
                </c:pt>
                <c:pt idx="83" formatCode="General">
                  <c:v>8.2100000000000044E-4</c:v>
                </c:pt>
                <c:pt idx="84" formatCode="General">
                  <c:v>8.2100000000000044E-4</c:v>
                </c:pt>
                <c:pt idx="85" formatCode="General">
                  <c:v>8.2100000000000044E-4</c:v>
                </c:pt>
                <c:pt idx="86" formatCode="General">
                  <c:v>8.2200000000000025E-4</c:v>
                </c:pt>
                <c:pt idx="87" formatCode="General">
                  <c:v>8.2200000000000025E-4</c:v>
                </c:pt>
                <c:pt idx="88" formatCode="General">
                  <c:v>8.2200000000000025E-4</c:v>
                </c:pt>
                <c:pt idx="89" formatCode="General">
                  <c:v>8.2200000000000025E-4</c:v>
                </c:pt>
                <c:pt idx="90" formatCode="General">
                  <c:v>8.2300000000000027E-4</c:v>
                </c:pt>
                <c:pt idx="91" formatCode="General">
                  <c:v>8.2300000000000027E-4</c:v>
                </c:pt>
                <c:pt idx="92" formatCode="General">
                  <c:v>8.2300000000000027E-4</c:v>
                </c:pt>
                <c:pt idx="93" formatCode="General">
                  <c:v>8.2400000000000051E-4</c:v>
                </c:pt>
                <c:pt idx="94" formatCode="General">
                  <c:v>8.2400000000000051E-4</c:v>
                </c:pt>
                <c:pt idx="95" formatCode="General">
                  <c:v>8.2400000000000051E-4</c:v>
                </c:pt>
                <c:pt idx="96" formatCode="General">
                  <c:v>8.2400000000000051E-4</c:v>
                </c:pt>
                <c:pt idx="97" formatCode="General">
                  <c:v>8.2500000000000054E-4</c:v>
                </c:pt>
                <c:pt idx="98" formatCode="General">
                  <c:v>8.2500000000000054E-4</c:v>
                </c:pt>
                <c:pt idx="99" formatCode="General">
                  <c:v>8.2500000000000054E-4</c:v>
                </c:pt>
                <c:pt idx="100" formatCode="General">
                  <c:v>8.2600000000000056E-4</c:v>
                </c:pt>
                <c:pt idx="101" formatCode="General">
                  <c:v>8.2600000000000056E-4</c:v>
                </c:pt>
                <c:pt idx="102" formatCode="General">
                  <c:v>8.2600000000000056E-4</c:v>
                </c:pt>
                <c:pt idx="103" formatCode="General">
                  <c:v>8.2600000000000056E-4</c:v>
                </c:pt>
              </c:numCache>
            </c:numRef>
          </c:yVal>
        </c:ser>
        <c:ser>
          <c:idx val="1"/>
          <c:order val="1"/>
          <c:tx>
            <c:v>2,7</c:v>
          </c:tx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5.2.1'!$C$129:$C$229</c:f>
              <c:numCache>
                <c:formatCode>General</c:formatCode>
                <c:ptCount val="10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1.7000000000000002</c:v>
                </c:pt>
                <c:pt idx="17">
                  <c:v>1.8</c:v>
                </c:pt>
                <c:pt idx="18">
                  <c:v>1.9000000000000001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2.7999990000000001</c:v>
                </c:pt>
                <c:pt idx="28">
                  <c:v>2.8999989999999989</c:v>
                </c:pt>
                <c:pt idx="29">
                  <c:v>2.9999989999999985</c:v>
                </c:pt>
                <c:pt idx="30">
                  <c:v>3.0999989999999986</c:v>
                </c:pt>
                <c:pt idx="31">
                  <c:v>3.199999</c:v>
                </c:pt>
                <c:pt idx="32">
                  <c:v>3.2999990000000001</c:v>
                </c:pt>
                <c:pt idx="33">
                  <c:v>3.3999989999999989</c:v>
                </c:pt>
                <c:pt idx="34">
                  <c:v>3.4999989999999985</c:v>
                </c:pt>
                <c:pt idx="35">
                  <c:v>3.5999989999999986</c:v>
                </c:pt>
                <c:pt idx="36">
                  <c:v>3.699999</c:v>
                </c:pt>
                <c:pt idx="37">
                  <c:v>3.7999990000000001</c:v>
                </c:pt>
                <c:pt idx="38">
                  <c:v>3.8999979999999987</c:v>
                </c:pt>
                <c:pt idx="39">
                  <c:v>3.9999979999999997</c:v>
                </c:pt>
                <c:pt idx="40">
                  <c:v>4.0999980000000003</c:v>
                </c:pt>
                <c:pt idx="41">
                  <c:v>4.1999979999999972</c:v>
                </c:pt>
                <c:pt idx="42">
                  <c:v>4.2999980000000004</c:v>
                </c:pt>
                <c:pt idx="43">
                  <c:v>4.3999980000000001</c:v>
                </c:pt>
                <c:pt idx="44">
                  <c:v>4.4999979999999997</c:v>
                </c:pt>
                <c:pt idx="45">
                  <c:v>4.5999980000000003</c:v>
                </c:pt>
                <c:pt idx="46">
                  <c:v>4.6999979999999972</c:v>
                </c:pt>
                <c:pt idx="47">
                  <c:v>4.7999980000000004</c:v>
                </c:pt>
                <c:pt idx="48">
                  <c:v>4.8999980000000001</c:v>
                </c:pt>
                <c:pt idx="49">
                  <c:v>4.9999979999999997</c:v>
                </c:pt>
                <c:pt idx="50">
                  <c:v>5.0999980000000003</c:v>
                </c:pt>
                <c:pt idx="51">
                  <c:v>5.1999969999999971</c:v>
                </c:pt>
                <c:pt idx="52">
                  <c:v>5.2999970000000003</c:v>
                </c:pt>
                <c:pt idx="53">
                  <c:v>5.3999969999999973</c:v>
                </c:pt>
                <c:pt idx="54">
                  <c:v>5.4999969999999996</c:v>
                </c:pt>
                <c:pt idx="55">
                  <c:v>5.5999970000000001</c:v>
                </c:pt>
                <c:pt idx="56">
                  <c:v>5.6999969999999971</c:v>
                </c:pt>
                <c:pt idx="57">
                  <c:v>5.7999970000000003</c:v>
                </c:pt>
                <c:pt idx="58">
                  <c:v>5.8999969999999973</c:v>
                </c:pt>
                <c:pt idx="59">
                  <c:v>5.9999969999999996</c:v>
                </c:pt>
                <c:pt idx="60">
                  <c:v>6.0999970000000001</c:v>
                </c:pt>
                <c:pt idx="61">
                  <c:v>6.199995999999997</c:v>
                </c:pt>
                <c:pt idx="62">
                  <c:v>6.2999960000000002</c:v>
                </c:pt>
                <c:pt idx="63">
                  <c:v>6.3999959999999971</c:v>
                </c:pt>
                <c:pt idx="64">
                  <c:v>6.4999960000000003</c:v>
                </c:pt>
                <c:pt idx="65">
                  <c:v>6.599996</c:v>
                </c:pt>
                <c:pt idx="66">
                  <c:v>6.699995999999997</c:v>
                </c:pt>
                <c:pt idx="67">
                  <c:v>6.7999960000000002</c:v>
                </c:pt>
                <c:pt idx="68">
                  <c:v>6.8999959999999971</c:v>
                </c:pt>
                <c:pt idx="69">
                  <c:v>6.9999960000000003</c:v>
                </c:pt>
                <c:pt idx="70">
                  <c:v>7.099996</c:v>
                </c:pt>
                <c:pt idx="71">
                  <c:v>7.199995999999997</c:v>
                </c:pt>
                <c:pt idx="72">
                  <c:v>7.299995</c:v>
                </c:pt>
                <c:pt idx="73">
                  <c:v>7.399994999999997</c:v>
                </c:pt>
                <c:pt idx="74">
                  <c:v>7.4999950000000002</c:v>
                </c:pt>
                <c:pt idx="75">
                  <c:v>7.5999949999999972</c:v>
                </c:pt>
                <c:pt idx="76">
                  <c:v>7.6999949999999977</c:v>
                </c:pt>
                <c:pt idx="77">
                  <c:v>7.799995</c:v>
                </c:pt>
                <c:pt idx="78">
                  <c:v>7.899994999999997</c:v>
                </c:pt>
                <c:pt idx="79">
                  <c:v>7.9999950000000002</c:v>
                </c:pt>
                <c:pt idx="80">
                  <c:v>8.0999950000000016</c:v>
                </c:pt>
                <c:pt idx="81">
                  <c:v>8.1999950000000013</c:v>
                </c:pt>
                <c:pt idx="82">
                  <c:v>8.2999950000000009</c:v>
                </c:pt>
                <c:pt idx="83">
                  <c:v>8.3999960000000051</c:v>
                </c:pt>
                <c:pt idx="84">
                  <c:v>8.4999960000000048</c:v>
                </c:pt>
                <c:pt idx="85">
                  <c:v>8.5999970000000001</c:v>
                </c:pt>
                <c:pt idx="86">
                  <c:v>8.6999970000000015</c:v>
                </c:pt>
                <c:pt idx="87">
                  <c:v>8.7999970000000012</c:v>
                </c:pt>
                <c:pt idx="88">
                  <c:v>8.8999980000000001</c:v>
                </c:pt>
                <c:pt idx="89">
                  <c:v>8.9999980000000015</c:v>
                </c:pt>
                <c:pt idx="90">
                  <c:v>9.0999980000000011</c:v>
                </c:pt>
                <c:pt idx="91">
                  <c:v>9.199999</c:v>
                </c:pt>
                <c:pt idx="92">
                  <c:v>9.2999989999999997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9.7000009999999985</c:v>
                </c:pt>
                <c:pt idx="97">
                  <c:v>9.800001</c:v>
                </c:pt>
                <c:pt idx="98">
                  <c:v>9.9000020000000006</c:v>
                </c:pt>
                <c:pt idx="99">
                  <c:v>10</c:v>
                </c:pt>
                <c:pt idx="100">
                  <c:v>10.1</c:v>
                </c:pt>
              </c:numCache>
            </c:numRef>
          </c:xVal>
          <c:yVal>
            <c:numRef>
              <c:f>'cw 5.2.1'!$D$129:$D$229</c:f>
              <c:numCache>
                <c:formatCode>General</c:formatCode>
                <c:ptCount val="101"/>
                <c:pt idx="0">
                  <c:v>7.0900000000000043E-4</c:v>
                </c:pt>
                <c:pt idx="1">
                  <c:v>1.2940000000000009E-3</c:v>
                </c:pt>
                <c:pt idx="2">
                  <c:v>1.7740000000000015E-3</c:v>
                </c:pt>
                <c:pt idx="3">
                  <c:v>1.7960000000000012E-3</c:v>
                </c:pt>
                <c:pt idx="4">
                  <c:v>1.7980000000000006E-3</c:v>
                </c:pt>
                <c:pt idx="5">
                  <c:v>1.8000000000000013E-3</c:v>
                </c:pt>
                <c:pt idx="6">
                  <c:v>1.8020000000000013E-3</c:v>
                </c:pt>
                <c:pt idx="7">
                  <c:v>1.8040000000000009E-3</c:v>
                </c:pt>
                <c:pt idx="8">
                  <c:v>1.8050000000000008E-3</c:v>
                </c:pt>
                <c:pt idx="9">
                  <c:v>1.8070000000000009E-3</c:v>
                </c:pt>
                <c:pt idx="10">
                  <c:v>1.8080000000000004E-3</c:v>
                </c:pt>
                <c:pt idx="11">
                  <c:v>1.8090000000000007E-3</c:v>
                </c:pt>
                <c:pt idx="12">
                  <c:v>1.8110000000000005E-3</c:v>
                </c:pt>
                <c:pt idx="13">
                  <c:v>1.8120000000000013E-3</c:v>
                </c:pt>
                <c:pt idx="14">
                  <c:v>1.8130000000000004E-3</c:v>
                </c:pt>
                <c:pt idx="15">
                  <c:v>1.8140000000000009E-3</c:v>
                </c:pt>
                <c:pt idx="16">
                  <c:v>1.8160000000000003E-3</c:v>
                </c:pt>
                <c:pt idx="17">
                  <c:v>1.8160000000000003E-3</c:v>
                </c:pt>
                <c:pt idx="18">
                  <c:v>1.8170000000000009E-3</c:v>
                </c:pt>
                <c:pt idx="19">
                  <c:v>1.8180000000000015E-3</c:v>
                </c:pt>
                <c:pt idx="20">
                  <c:v>1.8200000000000013E-3</c:v>
                </c:pt>
                <c:pt idx="21">
                  <c:v>1.8210000000000008E-3</c:v>
                </c:pt>
                <c:pt idx="22">
                  <c:v>1.8220000000000011E-3</c:v>
                </c:pt>
                <c:pt idx="23">
                  <c:v>1.8230000000000008E-3</c:v>
                </c:pt>
                <c:pt idx="24">
                  <c:v>1.8240000000000012E-3</c:v>
                </c:pt>
                <c:pt idx="25">
                  <c:v>1.8250000000000009E-3</c:v>
                </c:pt>
                <c:pt idx="26">
                  <c:v>1.8260000000000004E-3</c:v>
                </c:pt>
                <c:pt idx="27">
                  <c:v>1.8270000000000009E-3</c:v>
                </c:pt>
                <c:pt idx="28">
                  <c:v>1.8280000000000013E-3</c:v>
                </c:pt>
                <c:pt idx="29">
                  <c:v>1.8290000000000005E-3</c:v>
                </c:pt>
                <c:pt idx="30">
                  <c:v>1.8300000000000013E-3</c:v>
                </c:pt>
                <c:pt idx="31">
                  <c:v>1.8310000000000006E-3</c:v>
                </c:pt>
                <c:pt idx="32">
                  <c:v>1.8320000000000009E-3</c:v>
                </c:pt>
                <c:pt idx="33">
                  <c:v>1.8330000000000009E-3</c:v>
                </c:pt>
                <c:pt idx="34">
                  <c:v>1.8340000000000003E-3</c:v>
                </c:pt>
                <c:pt idx="35">
                  <c:v>1.8350000000000009E-3</c:v>
                </c:pt>
                <c:pt idx="36">
                  <c:v>1.8350000000000009E-3</c:v>
                </c:pt>
                <c:pt idx="37">
                  <c:v>1.8360000000000015E-3</c:v>
                </c:pt>
                <c:pt idx="38">
                  <c:v>1.8370000000000007E-3</c:v>
                </c:pt>
                <c:pt idx="39">
                  <c:v>1.8380000000000013E-3</c:v>
                </c:pt>
                <c:pt idx="40">
                  <c:v>1.8390000000000008E-3</c:v>
                </c:pt>
                <c:pt idx="41">
                  <c:v>1.8400000000000014E-3</c:v>
                </c:pt>
                <c:pt idx="42">
                  <c:v>1.8410000000000008E-3</c:v>
                </c:pt>
                <c:pt idx="43">
                  <c:v>1.8420000000000012E-3</c:v>
                </c:pt>
                <c:pt idx="44">
                  <c:v>1.8430000000000009E-3</c:v>
                </c:pt>
                <c:pt idx="45">
                  <c:v>1.8440000000000006E-3</c:v>
                </c:pt>
                <c:pt idx="46">
                  <c:v>1.8450000000000009E-3</c:v>
                </c:pt>
                <c:pt idx="47">
                  <c:v>1.8460000000000015E-3</c:v>
                </c:pt>
                <c:pt idx="48">
                  <c:v>1.8470000000000006E-3</c:v>
                </c:pt>
                <c:pt idx="49">
                  <c:v>1.8480000000000013E-3</c:v>
                </c:pt>
                <c:pt idx="50">
                  <c:v>1.8480000000000013E-3</c:v>
                </c:pt>
                <c:pt idx="51">
                  <c:v>1.849000000000001E-3</c:v>
                </c:pt>
                <c:pt idx="52">
                  <c:v>1.8500000000000012E-3</c:v>
                </c:pt>
                <c:pt idx="53">
                  <c:v>1.8510000000000009E-3</c:v>
                </c:pt>
                <c:pt idx="54">
                  <c:v>1.8520000000000003E-3</c:v>
                </c:pt>
                <c:pt idx="55">
                  <c:v>1.8520000000000003E-3</c:v>
                </c:pt>
                <c:pt idx="56">
                  <c:v>1.8530000000000009E-3</c:v>
                </c:pt>
                <c:pt idx="57">
                  <c:v>1.8540000000000015E-3</c:v>
                </c:pt>
                <c:pt idx="58">
                  <c:v>1.855000000000001E-3</c:v>
                </c:pt>
                <c:pt idx="59">
                  <c:v>1.855000000000001E-3</c:v>
                </c:pt>
                <c:pt idx="60">
                  <c:v>1.8560000000000013E-3</c:v>
                </c:pt>
                <c:pt idx="61">
                  <c:v>1.8570000000000008E-3</c:v>
                </c:pt>
                <c:pt idx="62">
                  <c:v>1.8580000000000014E-3</c:v>
                </c:pt>
                <c:pt idx="63">
                  <c:v>1.8590000000000011E-3</c:v>
                </c:pt>
                <c:pt idx="64">
                  <c:v>1.8590000000000011E-3</c:v>
                </c:pt>
                <c:pt idx="65">
                  <c:v>1.8600000000000012E-3</c:v>
                </c:pt>
                <c:pt idx="66">
                  <c:v>1.8610000000000009E-3</c:v>
                </c:pt>
                <c:pt idx="67">
                  <c:v>1.8620000000000006E-3</c:v>
                </c:pt>
                <c:pt idx="68">
                  <c:v>1.8630000000000009E-3</c:v>
                </c:pt>
                <c:pt idx="69">
                  <c:v>1.8630000000000009E-3</c:v>
                </c:pt>
                <c:pt idx="70">
                  <c:v>1.8640000000000015E-3</c:v>
                </c:pt>
                <c:pt idx="71">
                  <c:v>1.8650000000000006E-3</c:v>
                </c:pt>
                <c:pt idx="72">
                  <c:v>1.8660000000000013E-3</c:v>
                </c:pt>
                <c:pt idx="73">
                  <c:v>1.8660000000000013E-3</c:v>
                </c:pt>
                <c:pt idx="74">
                  <c:v>1.8670000000000013E-3</c:v>
                </c:pt>
                <c:pt idx="75">
                  <c:v>1.8680000000000016E-3</c:v>
                </c:pt>
                <c:pt idx="76">
                  <c:v>1.8680000000000016E-3</c:v>
                </c:pt>
                <c:pt idx="77">
                  <c:v>1.8690000000000009E-3</c:v>
                </c:pt>
                <c:pt idx="78">
                  <c:v>1.8700000000000004E-3</c:v>
                </c:pt>
                <c:pt idx="79">
                  <c:v>1.8710000000000009E-3</c:v>
                </c:pt>
                <c:pt idx="80">
                  <c:v>1.8710000000000009E-3</c:v>
                </c:pt>
                <c:pt idx="81">
                  <c:v>1.8720000000000015E-3</c:v>
                </c:pt>
                <c:pt idx="82">
                  <c:v>1.873000000000001E-3</c:v>
                </c:pt>
                <c:pt idx="83">
                  <c:v>1.8740000000000015E-3</c:v>
                </c:pt>
                <c:pt idx="84">
                  <c:v>1.8750000000000008E-3</c:v>
                </c:pt>
                <c:pt idx="85">
                  <c:v>1.8750000000000008E-3</c:v>
                </c:pt>
                <c:pt idx="86">
                  <c:v>1.8760000000000014E-3</c:v>
                </c:pt>
                <c:pt idx="87">
                  <c:v>1.8770000000000013E-3</c:v>
                </c:pt>
                <c:pt idx="88">
                  <c:v>1.8770000000000013E-3</c:v>
                </c:pt>
                <c:pt idx="89">
                  <c:v>1.8780000000000003E-3</c:v>
                </c:pt>
                <c:pt idx="90">
                  <c:v>1.8790000000000009E-3</c:v>
                </c:pt>
                <c:pt idx="91">
                  <c:v>1.8790000000000009E-3</c:v>
                </c:pt>
                <c:pt idx="92">
                  <c:v>1.8800000000000006E-3</c:v>
                </c:pt>
                <c:pt idx="93">
                  <c:v>1.8810000000000009E-3</c:v>
                </c:pt>
                <c:pt idx="94">
                  <c:v>1.8820000000000015E-3</c:v>
                </c:pt>
                <c:pt idx="95">
                  <c:v>1.8820000000000015E-3</c:v>
                </c:pt>
                <c:pt idx="96">
                  <c:v>1.883000000000001E-3</c:v>
                </c:pt>
                <c:pt idx="97">
                  <c:v>1.8840000000000013E-3</c:v>
                </c:pt>
                <c:pt idx="98">
                  <c:v>1.8840000000000013E-3</c:v>
                </c:pt>
                <c:pt idx="99">
                  <c:v>1.8850000000000013E-3</c:v>
                </c:pt>
                <c:pt idx="100">
                  <c:v>1.8860000000000016E-3</c:v>
                </c:pt>
              </c:numCache>
            </c:numRef>
          </c:yVal>
        </c:ser>
        <c:ser>
          <c:idx val="2"/>
          <c:order val="2"/>
          <c:tx>
            <c:v>3,7</c:v>
          </c:tx>
          <c:spPr>
            <a:ln w="28575">
              <a:noFill/>
            </a:ln>
          </c:spPr>
          <c:marker>
            <c:symbol val="triangl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5.2.1'!$C$230:$C$330</c:f>
              <c:numCache>
                <c:formatCode>General</c:formatCode>
                <c:ptCount val="10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1.7000000000000002</c:v>
                </c:pt>
                <c:pt idx="17">
                  <c:v>1.8</c:v>
                </c:pt>
                <c:pt idx="18">
                  <c:v>1.9000000000000001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2.7999990000000001</c:v>
                </c:pt>
                <c:pt idx="28">
                  <c:v>2.8999989999999989</c:v>
                </c:pt>
                <c:pt idx="29">
                  <c:v>2.9999989999999985</c:v>
                </c:pt>
                <c:pt idx="30">
                  <c:v>3.0999989999999986</c:v>
                </c:pt>
                <c:pt idx="31">
                  <c:v>3.199999</c:v>
                </c:pt>
                <c:pt idx="32">
                  <c:v>3.2999990000000001</c:v>
                </c:pt>
                <c:pt idx="33">
                  <c:v>3.3999989999999989</c:v>
                </c:pt>
                <c:pt idx="34">
                  <c:v>3.4999989999999985</c:v>
                </c:pt>
                <c:pt idx="35">
                  <c:v>3.5999989999999986</c:v>
                </c:pt>
                <c:pt idx="36">
                  <c:v>3.699999</c:v>
                </c:pt>
                <c:pt idx="37">
                  <c:v>3.7999990000000001</c:v>
                </c:pt>
                <c:pt idx="38">
                  <c:v>3.8999979999999987</c:v>
                </c:pt>
                <c:pt idx="39">
                  <c:v>3.9999979999999997</c:v>
                </c:pt>
                <c:pt idx="40">
                  <c:v>4.0999980000000003</c:v>
                </c:pt>
                <c:pt idx="41">
                  <c:v>4.1999979999999972</c:v>
                </c:pt>
                <c:pt idx="42">
                  <c:v>4.2999980000000004</c:v>
                </c:pt>
                <c:pt idx="43">
                  <c:v>4.3999980000000001</c:v>
                </c:pt>
                <c:pt idx="44">
                  <c:v>4.4999979999999997</c:v>
                </c:pt>
                <c:pt idx="45">
                  <c:v>4.5999980000000003</c:v>
                </c:pt>
                <c:pt idx="46">
                  <c:v>4.6999979999999972</c:v>
                </c:pt>
                <c:pt idx="47">
                  <c:v>4.7999980000000004</c:v>
                </c:pt>
                <c:pt idx="48">
                  <c:v>4.8999980000000001</c:v>
                </c:pt>
                <c:pt idx="49">
                  <c:v>4.9999979999999997</c:v>
                </c:pt>
                <c:pt idx="50">
                  <c:v>5.0999980000000003</c:v>
                </c:pt>
                <c:pt idx="51">
                  <c:v>5.1999969999999971</c:v>
                </c:pt>
                <c:pt idx="52">
                  <c:v>5.2999970000000003</c:v>
                </c:pt>
                <c:pt idx="53">
                  <c:v>5.3999969999999973</c:v>
                </c:pt>
                <c:pt idx="54">
                  <c:v>5.4999969999999996</c:v>
                </c:pt>
                <c:pt idx="55">
                  <c:v>5.5999970000000001</c:v>
                </c:pt>
                <c:pt idx="56">
                  <c:v>5.6999969999999971</c:v>
                </c:pt>
                <c:pt idx="57">
                  <c:v>5.7999970000000003</c:v>
                </c:pt>
                <c:pt idx="58">
                  <c:v>5.8999969999999973</c:v>
                </c:pt>
                <c:pt idx="59">
                  <c:v>5.9999969999999996</c:v>
                </c:pt>
                <c:pt idx="60">
                  <c:v>6.0999970000000001</c:v>
                </c:pt>
                <c:pt idx="61">
                  <c:v>6.199995999999997</c:v>
                </c:pt>
                <c:pt idx="62">
                  <c:v>6.2999960000000002</c:v>
                </c:pt>
                <c:pt idx="63">
                  <c:v>6.3999959999999971</c:v>
                </c:pt>
                <c:pt idx="64">
                  <c:v>6.4999960000000003</c:v>
                </c:pt>
                <c:pt idx="65">
                  <c:v>6.599996</c:v>
                </c:pt>
                <c:pt idx="66">
                  <c:v>6.699995999999997</c:v>
                </c:pt>
                <c:pt idx="67">
                  <c:v>6.7999960000000002</c:v>
                </c:pt>
                <c:pt idx="68">
                  <c:v>6.8999959999999971</c:v>
                </c:pt>
                <c:pt idx="69">
                  <c:v>6.9999960000000003</c:v>
                </c:pt>
                <c:pt idx="70">
                  <c:v>7.099996</c:v>
                </c:pt>
                <c:pt idx="71">
                  <c:v>7.199995999999997</c:v>
                </c:pt>
                <c:pt idx="72">
                  <c:v>7.299995</c:v>
                </c:pt>
                <c:pt idx="73">
                  <c:v>7.399994999999997</c:v>
                </c:pt>
                <c:pt idx="74">
                  <c:v>7.4999950000000002</c:v>
                </c:pt>
                <c:pt idx="75">
                  <c:v>7.5999949999999972</c:v>
                </c:pt>
                <c:pt idx="76">
                  <c:v>7.6999949999999977</c:v>
                </c:pt>
                <c:pt idx="77">
                  <c:v>7.799995</c:v>
                </c:pt>
                <c:pt idx="78">
                  <c:v>7.899994999999997</c:v>
                </c:pt>
                <c:pt idx="79">
                  <c:v>7.9999950000000002</c:v>
                </c:pt>
                <c:pt idx="80">
                  <c:v>8.0999950000000016</c:v>
                </c:pt>
                <c:pt idx="81">
                  <c:v>8.1999950000000013</c:v>
                </c:pt>
                <c:pt idx="82">
                  <c:v>8.2999950000000009</c:v>
                </c:pt>
                <c:pt idx="83">
                  <c:v>8.3999960000000051</c:v>
                </c:pt>
                <c:pt idx="84">
                  <c:v>8.4999960000000048</c:v>
                </c:pt>
                <c:pt idx="85">
                  <c:v>8.5999970000000001</c:v>
                </c:pt>
                <c:pt idx="86">
                  <c:v>8.6999970000000015</c:v>
                </c:pt>
                <c:pt idx="87">
                  <c:v>8.7999970000000012</c:v>
                </c:pt>
                <c:pt idx="88">
                  <c:v>8.8999980000000001</c:v>
                </c:pt>
                <c:pt idx="89">
                  <c:v>8.9999980000000015</c:v>
                </c:pt>
                <c:pt idx="90">
                  <c:v>9.0999980000000011</c:v>
                </c:pt>
                <c:pt idx="91">
                  <c:v>9.199999</c:v>
                </c:pt>
                <c:pt idx="92">
                  <c:v>9.2999989999999997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9.7000009999999985</c:v>
                </c:pt>
                <c:pt idx="97">
                  <c:v>9.800001</c:v>
                </c:pt>
                <c:pt idx="98">
                  <c:v>9.9000020000000006</c:v>
                </c:pt>
                <c:pt idx="99">
                  <c:v>10</c:v>
                </c:pt>
                <c:pt idx="100">
                  <c:v>10.1</c:v>
                </c:pt>
              </c:numCache>
            </c:numRef>
          </c:xVal>
          <c:yVal>
            <c:numRef>
              <c:f>'cw 5.2.1'!$D$230:$D$330</c:f>
              <c:numCache>
                <c:formatCode>General</c:formatCode>
                <c:ptCount val="101"/>
                <c:pt idx="0">
                  <c:v>1.3110000000000003E-3</c:v>
                </c:pt>
                <c:pt idx="1">
                  <c:v>1.9610000000000014E-3</c:v>
                </c:pt>
                <c:pt idx="2">
                  <c:v>2.8810000000000012E-3</c:v>
                </c:pt>
                <c:pt idx="3">
                  <c:v>2.9280000000000013E-3</c:v>
                </c:pt>
                <c:pt idx="4">
                  <c:v>2.9320000000000001E-3</c:v>
                </c:pt>
                <c:pt idx="5">
                  <c:v>2.9350000000000001E-3</c:v>
                </c:pt>
                <c:pt idx="6">
                  <c:v>2.9380000000000005E-3</c:v>
                </c:pt>
                <c:pt idx="7">
                  <c:v>2.9400000000000008E-3</c:v>
                </c:pt>
                <c:pt idx="8">
                  <c:v>2.9420000000000006E-3</c:v>
                </c:pt>
                <c:pt idx="9">
                  <c:v>2.9450000000000006E-3</c:v>
                </c:pt>
                <c:pt idx="10">
                  <c:v>2.9470000000000017E-3</c:v>
                </c:pt>
                <c:pt idx="11">
                  <c:v>2.9490000000000011E-3</c:v>
                </c:pt>
                <c:pt idx="12">
                  <c:v>2.9510000000000005E-3</c:v>
                </c:pt>
                <c:pt idx="13">
                  <c:v>2.9529999999999999E-3</c:v>
                </c:pt>
                <c:pt idx="14">
                  <c:v>2.9550000000000002E-3</c:v>
                </c:pt>
                <c:pt idx="15">
                  <c:v>2.9570000000000013E-3</c:v>
                </c:pt>
                <c:pt idx="16">
                  <c:v>2.9590000000000011E-3</c:v>
                </c:pt>
                <c:pt idx="17">
                  <c:v>2.9600000000000017E-3</c:v>
                </c:pt>
                <c:pt idx="18">
                  <c:v>2.9620000000000011E-3</c:v>
                </c:pt>
                <c:pt idx="19">
                  <c:v>2.9640000000000014E-3</c:v>
                </c:pt>
                <c:pt idx="20">
                  <c:v>2.9660000000000012E-3</c:v>
                </c:pt>
                <c:pt idx="21">
                  <c:v>2.9670000000000018E-3</c:v>
                </c:pt>
                <c:pt idx="22">
                  <c:v>2.9690000000000012E-3</c:v>
                </c:pt>
                <c:pt idx="23">
                  <c:v>2.9710000000000006E-3</c:v>
                </c:pt>
                <c:pt idx="24">
                  <c:v>2.9719999999999998E-3</c:v>
                </c:pt>
                <c:pt idx="25">
                  <c:v>2.9740000000000005E-3</c:v>
                </c:pt>
                <c:pt idx="26">
                  <c:v>2.9760000000000003E-3</c:v>
                </c:pt>
                <c:pt idx="27">
                  <c:v>2.9770000000000013E-3</c:v>
                </c:pt>
                <c:pt idx="28">
                  <c:v>2.9780000000000006E-3</c:v>
                </c:pt>
                <c:pt idx="29">
                  <c:v>2.9800000000000017E-3</c:v>
                </c:pt>
                <c:pt idx="30">
                  <c:v>2.9820000000000011E-3</c:v>
                </c:pt>
                <c:pt idx="31">
                  <c:v>2.9830000000000017E-3</c:v>
                </c:pt>
                <c:pt idx="32">
                  <c:v>2.9850000000000011E-3</c:v>
                </c:pt>
                <c:pt idx="33">
                  <c:v>2.9860000000000012E-3</c:v>
                </c:pt>
                <c:pt idx="34">
                  <c:v>2.9870000000000018E-3</c:v>
                </c:pt>
                <c:pt idx="35">
                  <c:v>2.9890000000000012E-3</c:v>
                </c:pt>
                <c:pt idx="36">
                  <c:v>2.9910000000000002E-3</c:v>
                </c:pt>
                <c:pt idx="37">
                  <c:v>2.9920000000000003E-3</c:v>
                </c:pt>
                <c:pt idx="38">
                  <c:v>2.9940000000000006E-3</c:v>
                </c:pt>
                <c:pt idx="39">
                  <c:v>2.9950000000000011E-3</c:v>
                </c:pt>
                <c:pt idx="40">
                  <c:v>2.9970000000000014E-3</c:v>
                </c:pt>
                <c:pt idx="41">
                  <c:v>2.9980000000000011E-3</c:v>
                </c:pt>
                <c:pt idx="42">
                  <c:v>3.0000000000000018E-3</c:v>
                </c:pt>
                <c:pt idx="43">
                  <c:v>3.0010000000000006E-3</c:v>
                </c:pt>
                <c:pt idx="44">
                  <c:v>3.0030000000000018E-3</c:v>
                </c:pt>
                <c:pt idx="45">
                  <c:v>3.0040000000000015E-3</c:v>
                </c:pt>
                <c:pt idx="46">
                  <c:v>3.0060000000000013E-3</c:v>
                </c:pt>
                <c:pt idx="47">
                  <c:v>3.008000000000002E-3</c:v>
                </c:pt>
                <c:pt idx="48">
                  <c:v>3.0090000000000017E-3</c:v>
                </c:pt>
                <c:pt idx="49">
                  <c:v>3.0100000000000005E-3</c:v>
                </c:pt>
                <c:pt idx="50">
                  <c:v>3.0120000000000004E-3</c:v>
                </c:pt>
                <c:pt idx="51">
                  <c:v>3.0130000000000014E-3</c:v>
                </c:pt>
                <c:pt idx="52">
                  <c:v>3.0150000000000012E-3</c:v>
                </c:pt>
                <c:pt idx="53">
                  <c:v>3.0160000000000005E-3</c:v>
                </c:pt>
                <c:pt idx="54">
                  <c:v>3.0170000000000015E-3</c:v>
                </c:pt>
                <c:pt idx="55">
                  <c:v>3.0190000000000004E-3</c:v>
                </c:pt>
                <c:pt idx="56">
                  <c:v>3.0210000000000011E-3</c:v>
                </c:pt>
                <c:pt idx="57">
                  <c:v>3.0220000000000012E-3</c:v>
                </c:pt>
                <c:pt idx="58">
                  <c:v>3.0230000000000018E-3</c:v>
                </c:pt>
                <c:pt idx="59">
                  <c:v>3.0250000000000012E-3</c:v>
                </c:pt>
                <c:pt idx="60">
                  <c:v>3.0260000000000013E-3</c:v>
                </c:pt>
                <c:pt idx="61">
                  <c:v>3.0270000000000019E-3</c:v>
                </c:pt>
                <c:pt idx="62">
                  <c:v>3.0290000000000013E-3</c:v>
                </c:pt>
                <c:pt idx="63">
                  <c:v>3.0300000000000006E-3</c:v>
                </c:pt>
                <c:pt idx="64">
                  <c:v>3.0310000000000011E-3</c:v>
                </c:pt>
                <c:pt idx="65">
                  <c:v>3.0330000000000014E-3</c:v>
                </c:pt>
                <c:pt idx="66">
                  <c:v>3.0340000000000011E-3</c:v>
                </c:pt>
                <c:pt idx="67">
                  <c:v>3.0360000000000005E-3</c:v>
                </c:pt>
                <c:pt idx="68">
                  <c:v>3.0370000000000015E-3</c:v>
                </c:pt>
                <c:pt idx="69">
                  <c:v>3.0380000000000012E-3</c:v>
                </c:pt>
                <c:pt idx="70">
                  <c:v>3.0400000000000015E-3</c:v>
                </c:pt>
                <c:pt idx="71">
                  <c:v>3.0410000000000012E-3</c:v>
                </c:pt>
                <c:pt idx="72">
                  <c:v>3.0420000000000013E-3</c:v>
                </c:pt>
                <c:pt idx="73">
                  <c:v>3.044000000000002E-3</c:v>
                </c:pt>
                <c:pt idx="74">
                  <c:v>3.0450000000000017E-3</c:v>
                </c:pt>
                <c:pt idx="75">
                  <c:v>3.0460000000000014E-3</c:v>
                </c:pt>
                <c:pt idx="76">
                  <c:v>3.0480000000000012E-3</c:v>
                </c:pt>
                <c:pt idx="77">
                  <c:v>3.0490000000000014E-3</c:v>
                </c:pt>
                <c:pt idx="78">
                  <c:v>3.0510000000000012E-3</c:v>
                </c:pt>
                <c:pt idx="79">
                  <c:v>3.0520000000000005E-3</c:v>
                </c:pt>
                <c:pt idx="80">
                  <c:v>3.0540000000000012E-3</c:v>
                </c:pt>
                <c:pt idx="81">
                  <c:v>3.0550000000000013E-3</c:v>
                </c:pt>
                <c:pt idx="82">
                  <c:v>3.0560000000000001E-3</c:v>
                </c:pt>
                <c:pt idx="83">
                  <c:v>3.0580000000000013E-3</c:v>
                </c:pt>
                <c:pt idx="84">
                  <c:v>3.0590000000000005E-3</c:v>
                </c:pt>
                <c:pt idx="85">
                  <c:v>3.0600000000000015E-3</c:v>
                </c:pt>
                <c:pt idx="86">
                  <c:v>3.0620000000000014E-3</c:v>
                </c:pt>
                <c:pt idx="87">
                  <c:v>3.0630000000000019E-3</c:v>
                </c:pt>
                <c:pt idx="88">
                  <c:v>3.0650000000000018E-3</c:v>
                </c:pt>
                <c:pt idx="89">
                  <c:v>3.0660000000000006E-3</c:v>
                </c:pt>
                <c:pt idx="90">
                  <c:v>3.0670000000000016E-3</c:v>
                </c:pt>
                <c:pt idx="91">
                  <c:v>3.0690000000000014E-3</c:v>
                </c:pt>
                <c:pt idx="92">
                  <c:v>3.0700000000000011E-3</c:v>
                </c:pt>
                <c:pt idx="93">
                  <c:v>3.0710000000000012E-3</c:v>
                </c:pt>
                <c:pt idx="94">
                  <c:v>3.0720000000000005E-3</c:v>
                </c:pt>
                <c:pt idx="95">
                  <c:v>3.0730000000000015E-3</c:v>
                </c:pt>
                <c:pt idx="96">
                  <c:v>3.0750000000000005E-3</c:v>
                </c:pt>
                <c:pt idx="97">
                  <c:v>3.0760000000000002E-3</c:v>
                </c:pt>
                <c:pt idx="98">
                  <c:v>3.0770000000000007E-3</c:v>
                </c:pt>
                <c:pt idx="99">
                  <c:v>3.0790000000000006E-3</c:v>
                </c:pt>
                <c:pt idx="100">
                  <c:v>3.0800000000000016E-3</c:v>
                </c:pt>
              </c:numCache>
            </c:numRef>
          </c:yVal>
        </c:ser>
        <c:ser>
          <c:idx val="3"/>
          <c:order val="3"/>
          <c:tx>
            <c:v>4,7</c:v>
          </c:tx>
          <c:spPr>
            <a:ln w="28575">
              <a:noFill/>
            </a:ln>
          </c:spPr>
          <c:marker>
            <c:symbol val="x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5.2.1'!$C$331:$C$431</c:f>
              <c:numCache>
                <c:formatCode>General</c:formatCode>
                <c:ptCount val="10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1.7000000000000002</c:v>
                </c:pt>
                <c:pt idx="17">
                  <c:v>1.8</c:v>
                </c:pt>
                <c:pt idx="18">
                  <c:v>1.9000000000000001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2.7999990000000001</c:v>
                </c:pt>
                <c:pt idx="28">
                  <c:v>2.8999989999999989</c:v>
                </c:pt>
                <c:pt idx="29">
                  <c:v>2.9999989999999985</c:v>
                </c:pt>
                <c:pt idx="30">
                  <c:v>3.0999989999999986</c:v>
                </c:pt>
                <c:pt idx="31">
                  <c:v>3.199999</c:v>
                </c:pt>
                <c:pt idx="32">
                  <c:v>3.2999990000000001</c:v>
                </c:pt>
                <c:pt idx="33">
                  <c:v>3.3999989999999989</c:v>
                </c:pt>
                <c:pt idx="34">
                  <c:v>3.4999989999999985</c:v>
                </c:pt>
                <c:pt idx="35">
                  <c:v>3.5999989999999986</c:v>
                </c:pt>
                <c:pt idx="36">
                  <c:v>3.699999</c:v>
                </c:pt>
                <c:pt idx="37">
                  <c:v>3.7999990000000001</c:v>
                </c:pt>
                <c:pt idx="38">
                  <c:v>3.8999979999999987</c:v>
                </c:pt>
                <c:pt idx="39">
                  <c:v>3.9999979999999997</c:v>
                </c:pt>
                <c:pt idx="40">
                  <c:v>4.0999980000000003</c:v>
                </c:pt>
                <c:pt idx="41">
                  <c:v>4.1999979999999972</c:v>
                </c:pt>
                <c:pt idx="42">
                  <c:v>4.2999980000000004</c:v>
                </c:pt>
                <c:pt idx="43">
                  <c:v>4.3999980000000001</c:v>
                </c:pt>
                <c:pt idx="44">
                  <c:v>4.4999979999999997</c:v>
                </c:pt>
                <c:pt idx="45">
                  <c:v>4.5999980000000003</c:v>
                </c:pt>
                <c:pt idx="46">
                  <c:v>4.6999979999999972</c:v>
                </c:pt>
                <c:pt idx="47">
                  <c:v>4.7999980000000004</c:v>
                </c:pt>
                <c:pt idx="48">
                  <c:v>4.8999980000000001</c:v>
                </c:pt>
                <c:pt idx="49">
                  <c:v>4.9999979999999997</c:v>
                </c:pt>
                <c:pt idx="50">
                  <c:v>5.0999980000000003</c:v>
                </c:pt>
                <c:pt idx="51">
                  <c:v>5.1999969999999971</c:v>
                </c:pt>
                <c:pt idx="52">
                  <c:v>5.2999970000000003</c:v>
                </c:pt>
                <c:pt idx="53">
                  <c:v>5.3999969999999973</c:v>
                </c:pt>
                <c:pt idx="54">
                  <c:v>5.4999969999999996</c:v>
                </c:pt>
                <c:pt idx="55">
                  <c:v>5.5999970000000001</c:v>
                </c:pt>
                <c:pt idx="56">
                  <c:v>5.6999969999999971</c:v>
                </c:pt>
                <c:pt idx="57">
                  <c:v>5.7999970000000003</c:v>
                </c:pt>
                <c:pt idx="58">
                  <c:v>5.8999969999999973</c:v>
                </c:pt>
                <c:pt idx="59">
                  <c:v>5.9999969999999996</c:v>
                </c:pt>
                <c:pt idx="60">
                  <c:v>6.0999970000000001</c:v>
                </c:pt>
                <c:pt idx="61">
                  <c:v>6.199995999999997</c:v>
                </c:pt>
                <c:pt idx="62">
                  <c:v>6.2999960000000002</c:v>
                </c:pt>
                <c:pt idx="63">
                  <c:v>6.3999959999999971</c:v>
                </c:pt>
                <c:pt idx="64">
                  <c:v>6.4999960000000003</c:v>
                </c:pt>
                <c:pt idx="65">
                  <c:v>6.599996</c:v>
                </c:pt>
                <c:pt idx="66">
                  <c:v>6.699995999999997</c:v>
                </c:pt>
                <c:pt idx="67">
                  <c:v>6.7999960000000002</c:v>
                </c:pt>
                <c:pt idx="68">
                  <c:v>6.8999959999999971</c:v>
                </c:pt>
                <c:pt idx="69">
                  <c:v>6.9999960000000003</c:v>
                </c:pt>
                <c:pt idx="70">
                  <c:v>7.099996</c:v>
                </c:pt>
                <c:pt idx="71">
                  <c:v>7.199995999999997</c:v>
                </c:pt>
                <c:pt idx="72">
                  <c:v>7.299995</c:v>
                </c:pt>
                <c:pt idx="73">
                  <c:v>7.399994999999997</c:v>
                </c:pt>
                <c:pt idx="74">
                  <c:v>7.4999950000000002</c:v>
                </c:pt>
                <c:pt idx="75">
                  <c:v>7.5999949999999972</c:v>
                </c:pt>
                <c:pt idx="76">
                  <c:v>7.6999949999999977</c:v>
                </c:pt>
                <c:pt idx="77">
                  <c:v>7.799995</c:v>
                </c:pt>
                <c:pt idx="78">
                  <c:v>7.899994999999997</c:v>
                </c:pt>
                <c:pt idx="79">
                  <c:v>7.9999950000000002</c:v>
                </c:pt>
                <c:pt idx="80">
                  <c:v>8.0999950000000016</c:v>
                </c:pt>
                <c:pt idx="81">
                  <c:v>8.1999950000000013</c:v>
                </c:pt>
                <c:pt idx="82">
                  <c:v>8.2999950000000009</c:v>
                </c:pt>
                <c:pt idx="83">
                  <c:v>8.3999960000000051</c:v>
                </c:pt>
                <c:pt idx="84">
                  <c:v>8.4999960000000048</c:v>
                </c:pt>
                <c:pt idx="85">
                  <c:v>8.5999970000000001</c:v>
                </c:pt>
                <c:pt idx="86">
                  <c:v>8.6999970000000015</c:v>
                </c:pt>
                <c:pt idx="87">
                  <c:v>8.7999970000000012</c:v>
                </c:pt>
                <c:pt idx="88">
                  <c:v>8.8999980000000001</c:v>
                </c:pt>
                <c:pt idx="89">
                  <c:v>8.9999980000000015</c:v>
                </c:pt>
                <c:pt idx="90">
                  <c:v>9.0999980000000011</c:v>
                </c:pt>
                <c:pt idx="91">
                  <c:v>9.199999</c:v>
                </c:pt>
                <c:pt idx="92">
                  <c:v>9.2999989999999997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9.7000009999999985</c:v>
                </c:pt>
                <c:pt idx="97">
                  <c:v>9.800001</c:v>
                </c:pt>
                <c:pt idx="98">
                  <c:v>9.9000020000000006</c:v>
                </c:pt>
                <c:pt idx="99">
                  <c:v>10</c:v>
                </c:pt>
                <c:pt idx="100">
                  <c:v>10.1</c:v>
                </c:pt>
              </c:numCache>
            </c:numRef>
          </c:xVal>
          <c:yVal>
            <c:numRef>
              <c:f>'cw 5.2.1'!$D$331:$D$431</c:f>
              <c:numCache>
                <c:formatCode>General</c:formatCode>
                <c:ptCount val="101"/>
                <c:pt idx="0">
                  <c:v>1.9930000000000013E-3</c:v>
                </c:pt>
                <c:pt idx="1">
                  <c:v>2.5810000000000013E-3</c:v>
                </c:pt>
                <c:pt idx="2">
                  <c:v>4.0470000000000002E-3</c:v>
                </c:pt>
                <c:pt idx="3">
                  <c:v>4.1380000000000011E-3</c:v>
                </c:pt>
                <c:pt idx="4">
                  <c:v>4.1450000000000002E-3</c:v>
                </c:pt>
                <c:pt idx="5">
                  <c:v>4.1489999999999999E-3</c:v>
                </c:pt>
                <c:pt idx="6">
                  <c:v>4.1520000000000003E-3</c:v>
                </c:pt>
                <c:pt idx="7">
                  <c:v>4.1470000000000005E-3</c:v>
                </c:pt>
                <c:pt idx="8">
                  <c:v>4.1580000000000002E-3</c:v>
                </c:pt>
                <c:pt idx="9">
                  <c:v>4.1609999999999998E-3</c:v>
                </c:pt>
                <c:pt idx="10">
                  <c:v>4.1639999999999984E-3</c:v>
                </c:pt>
                <c:pt idx="11">
                  <c:v>4.1669999999999997E-3</c:v>
                </c:pt>
                <c:pt idx="12">
                  <c:v>4.1700000000000027E-3</c:v>
                </c:pt>
                <c:pt idx="13">
                  <c:v>4.1730000000000014E-3</c:v>
                </c:pt>
                <c:pt idx="14">
                  <c:v>4.1749999999999999E-3</c:v>
                </c:pt>
                <c:pt idx="15">
                  <c:v>4.1780000000000012E-3</c:v>
                </c:pt>
                <c:pt idx="16">
                  <c:v>4.1800000000000014E-3</c:v>
                </c:pt>
                <c:pt idx="17">
                  <c:v>4.1820000000000008E-3</c:v>
                </c:pt>
                <c:pt idx="18">
                  <c:v>4.1850000000000004E-3</c:v>
                </c:pt>
                <c:pt idx="19">
                  <c:v>4.1879999999999999E-3</c:v>
                </c:pt>
                <c:pt idx="20">
                  <c:v>4.1900000000000001E-3</c:v>
                </c:pt>
                <c:pt idx="21">
                  <c:v>4.1920000000000004E-3</c:v>
                </c:pt>
                <c:pt idx="22">
                  <c:v>4.1939999999999998E-3</c:v>
                </c:pt>
                <c:pt idx="23">
                  <c:v>4.1960000000000009E-3</c:v>
                </c:pt>
                <c:pt idx="24">
                  <c:v>4.1989999999999996E-3</c:v>
                </c:pt>
                <c:pt idx="25">
                  <c:v>4.2010000000000042E-3</c:v>
                </c:pt>
                <c:pt idx="26">
                  <c:v>4.2040000000000011E-3</c:v>
                </c:pt>
                <c:pt idx="27">
                  <c:v>4.2070000000000024E-3</c:v>
                </c:pt>
                <c:pt idx="28">
                  <c:v>4.2090000000000035E-3</c:v>
                </c:pt>
                <c:pt idx="29">
                  <c:v>4.2120000000000013E-3</c:v>
                </c:pt>
                <c:pt idx="30">
                  <c:v>4.2140000000000007E-3</c:v>
                </c:pt>
                <c:pt idx="31">
                  <c:v>4.2170000000000003E-3</c:v>
                </c:pt>
                <c:pt idx="32">
                  <c:v>4.2190000000000031E-3</c:v>
                </c:pt>
                <c:pt idx="33">
                  <c:v>4.2220000000000009E-3</c:v>
                </c:pt>
                <c:pt idx="34">
                  <c:v>4.2240000000000003E-3</c:v>
                </c:pt>
                <c:pt idx="35">
                  <c:v>4.2259999999999997E-3</c:v>
                </c:pt>
                <c:pt idx="36">
                  <c:v>4.2290000000000027E-3</c:v>
                </c:pt>
                <c:pt idx="37">
                  <c:v>4.2310000000000039E-3</c:v>
                </c:pt>
                <c:pt idx="38">
                  <c:v>4.2330000000000033E-3</c:v>
                </c:pt>
                <c:pt idx="39">
                  <c:v>4.2350000000000027E-3</c:v>
                </c:pt>
                <c:pt idx="40">
                  <c:v>4.2380000000000022E-3</c:v>
                </c:pt>
                <c:pt idx="41">
                  <c:v>4.2400000000000024E-3</c:v>
                </c:pt>
                <c:pt idx="42">
                  <c:v>4.2420000000000027E-3</c:v>
                </c:pt>
                <c:pt idx="43">
                  <c:v>4.2440000000000004E-3</c:v>
                </c:pt>
                <c:pt idx="44">
                  <c:v>4.2470000000000025E-3</c:v>
                </c:pt>
                <c:pt idx="45">
                  <c:v>4.2480000000000026E-3</c:v>
                </c:pt>
                <c:pt idx="46">
                  <c:v>4.2510000000000022E-3</c:v>
                </c:pt>
                <c:pt idx="47">
                  <c:v>4.2529999999999998E-3</c:v>
                </c:pt>
                <c:pt idx="48">
                  <c:v>4.2550000000000027E-3</c:v>
                </c:pt>
                <c:pt idx="49">
                  <c:v>4.2570000000000004E-3</c:v>
                </c:pt>
                <c:pt idx="50">
                  <c:v>4.2600000000000025E-3</c:v>
                </c:pt>
                <c:pt idx="51">
                  <c:v>4.2620000000000002E-3</c:v>
                </c:pt>
                <c:pt idx="52">
                  <c:v>4.2640000000000004E-3</c:v>
                </c:pt>
                <c:pt idx="53">
                  <c:v>4.2659999999999998E-3</c:v>
                </c:pt>
                <c:pt idx="54">
                  <c:v>4.268000000000001E-3</c:v>
                </c:pt>
                <c:pt idx="55">
                  <c:v>4.271000000000004E-3</c:v>
                </c:pt>
                <c:pt idx="56">
                  <c:v>4.2730000000000042E-3</c:v>
                </c:pt>
                <c:pt idx="57">
                  <c:v>4.2750000000000028E-3</c:v>
                </c:pt>
                <c:pt idx="58">
                  <c:v>4.2760000000000038E-3</c:v>
                </c:pt>
                <c:pt idx="59">
                  <c:v>4.2790000000000033E-3</c:v>
                </c:pt>
                <c:pt idx="60">
                  <c:v>4.2810000000000036E-3</c:v>
                </c:pt>
                <c:pt idx="61">
                  <c:v>4.283000000000003E-3</c:v>
                </c:pt>
                <c:pt idx="62">
                  <c:v>4.2850000000000015E-3</c:v>
                </c:pt>
                <c:pt idx="63">
                  <c:v>4.2870000000000026E-3</c:v>
                </c:pt>
                <c:pt idx="64">
                  <c:v>4.2890000000000037E-3</c:v>
                </c:pt>
                <c:pt idx="65">
                  <c:v>4.2920000000000024E-3</c:v>
                </c:pt>
                <c:pt idx="66">
                  <c:v>4.2940000000000009E-3</c:v>
                </c:pt>
                <c:pt idx="67">
                  <c:v>4.2960000000000029E-3</c:v>
                </c:pt>
                <c:pt idx="68">
                  <c:v>4.2980000000000015E-3</c:v>
                </c:pt>
                <c:pt idx="69">
                  <c:v>4.3000000000000026E-3</c:v>
                </c:pt>
                <c:pt idx="70">
                  <c:v>4.3020000000000003E-3</c:v>
                </c:pt>
                <c:pt idx="71">
                  <c:v>4.3049999999999998E-3</c:v>
                </c:pt>
                <c:pt idx="72">
                  <c:v>4.3070000000000009E-3</c:v>
                </c:pt>
                <c:pt idx="73">
                  <c:v>4.3090000000000029E-3</c:v>
                </c:pt>
                <c:pt idx="74">
                  <c:v>4.3109999999999997E-3</c:v>
                </c:pt>
                <c:pt idx="75">
                  <c:v>4.3130000000000026E-3</c:v>
                </c:pt>
                <c:pt idx="76">
                  <c:v>4.3160000000000013E-3</c:v>
                </c:pt>
                <c:pt idx="77">
                  <c:v>4.3179999999999998E-3</c:v>
                </c:pt>
                <c:pt idx="78">
                  <c:v>4.3200000000000001E-3</c:v>
                </c:pt>
                <c:pt idx="79">
                  <c:v>4.3220000000000003E-3</c:v>
                </c:pt>
                <c:pt idx="80">
                  <c:v>4.3239999999999997E-3</c:v>
                </c:pt>
                <c:pt idx="81">
                  <c:v>4.3270000000000001E-3</c:v>
                </c:pt>
                <c:pt idx="82">
                  <c:v>4.3290000000000004E-3</c:v>
                </c:pt>
                <c:pt idx="83">
                  <c:v>4.3310000000000032E-3</c:v>
                </c:pt>
                <c:pt idx="84">
                  <c:v>4.3330000000000026E-3</c:v>
                </c:pt>
                <c:pt idx="85">
                  <c:v>4.3350000000000012E-3</c:v>
                </c:pt>
                <c:pt idx="86">
                  <c:v>4.3370000000000014E-3</c:v>
                </c:pt>
                <c:pt idx="87">
                  <c:v>4.3390000000000034E-3</c:v>
                </c:pt>
                <c:pt idx="88">
                  <c:v>4.3420000000000004E-3</c:v>
                </c:pt>
                <c:pt idx="89">
                  <c:v>4.3440000000000006E-3</c:v>
                </c:pt>
                <c:pt idx="90">
                  <c:v>4.3460000000000026E-3</c:v>
                </c:pt>
                <c:pt idx="91">
                  <c:v>4.3480000000000012E-3</c:v>
                </c:pt>
                <c:pt idx="92">
                  <c:v>4.3500000000000014E-3</c:v>
                </c:pt>
                <c:pt idx="93">
                  <c:v>4.3520000000000008E-3</c:v>
                </c:pt>
                <c:pt idx="94">
                  <c:v>4.3550000000000004E-3</c:v>
                </c:pt>
                <c:pt idx="95">
                  <c:v>4.3559999999999996E-3</c:v>
                </c:pt>
                <c:pt idx="96">
                  <c:v>4.3590000000000026E-3</c:v>
                </c:pt>
                <c:pt idx="97">
                  <c:v>4.3610000000000012E-3</c:v>
                </c:pt>
                <c:pt idx="98">
                  <c:v>4.3629999999999997E-3</c:v>
                </c:pt>
                <c:pt idx="99">
                  <c:v>4.365E-3</c:v>
                </c:pt>
                <c:pt idx="100">
                  <c:v>4.3670000000000002E-3</c:v>
                </c:pt>
              </c:numCache>
            </c:numRef>
          </c:yVal>
        </c:ser>
        <c:ser>
          <c:idx val="4"/>
          <c:order val="4"/>
          <c:tx>
            <c:v>5,7</c:v>
          </c:tx>
          <c:spPr>
            <a:ln w="28575">
              <a:noFill/>
            </a:ln>
          </c:spPr>
          <c:marker>
            <c:symbol val="star"/>
            <c:size val="4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'cw 5.2.1'!$C$432:$C$532</c:f>
              <c:numCache>
                <c:formatCode>General</c:formatCode>
                <c:ptCount val="10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1.7000000000000002</c:v>
                </c:pt>
                <c:pt idx="17">
                  <c:v>1.8</c:v>
                </c:pt>
                <c:pt idx="18">
                  <c:v>1.9000000000000001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2.7999990000000001</c:v>
                </c:pt>
                <c:pt idx="28">
                  <c:v>2.8999989999999989</c:v>
                </c:pt>
                <c:pt idx="29">
                  <c:v>2.9999989999999985</c:v>
                </c:pt>
                <c:pt idx="30">
                  <c:v>3.0999989999999986</c:v>
                </c:pt>
                <c:pt idx="31">
                  <c:v>3.199999</c:v>
                </c:pt>
                <c:pt idx="32">
                  <c:v>3.2999990000000001</c:v>
                </c:pt>
                <c:pt idx="33">
                  <c:v>3.3999989999999989</c:v>
                </c:pt>
                <c:pt idx="34">
                  <c:v>3.4999989999999985</c:v>
                </c:pt>
                <c:pt idx="35">
                  <c:v>3.5999989999999986</c:v>
                </c:pt>
                <c:pt idx="36">
                  <c:v>3.699999</c:v>
                </c:pt>
                <c:pt idx="37">
                  <c:v>3.7999990000000001</c:v>
                </c:pt>
                <c:pt idx="38">
                  <c:v>3.8999979999999987</c:v>
                </c:pt>
                <c:pt idx="39">
                  <c:v>3.9999979999999997</c:v>
                </c:pt>
                <c:pt idx="40">
                  <c:v>4.0999980000000003</c:v>
                </c:pt>
                <c:pt idx="41">
                  <c:v>4.1999979999999972</c:v>
                </c:pt>
                <c:pt idx="42">
                  <c:v>4.2999980000000004</c:v>
                </c:pt>
                <c:pt idx="43">
                  <c:v>4.3999980000000001</c:v>
                </c:pt>
                <c:pt idx="44">
                  <c:v>4.4999979999999997</c:v>
                </c:pt>
                <c:pt idx="45">
                  <c:v>4.5999980000000003</c:v>
                </c:pt>
                <c:pt idx="46">
                  <c:v>4.6999979999999972</c:v>
                </c:pt>
                <c:pt idx="47">
                  <c:v>4.7999980000000004</c:v>
                </c:pt>
                <c:pt idx="48">
                  <c:v>4.8999980000000001</c:v>
                </c:pt>
                <c:pt idx="49">
                  <c:v>4.9999979999999997</c:v>
                </c:pt>
                <c:pt idx="50">
                  <c:v>5.0999980000000003</c:v>
                </c:pt>
                <c:pt idx="51">
                  <c:v>5.1999969999999971</c:v>
                </c:pt>
                <c:pt idx="52">
                  <c:v>5.2999970000000003</c:v>
                </c:pt>
                <c:pt idx="53">
                  <c:v>5.3999969999999973</c:v>
                </c:pt>
                <c:pt idx="54">
                  <c:v>5.4999969999999996</c:v>
                </c:pt>
                <c:pt idx="55">
                  <c:v>5.5999970000000001</c:v>
                </c:pt>
                <c:pt idx="56">
                  <c:v>5.6999969999999971</c:v>
                </c:pt>
                <c:pt idx="57">
                  <c:v>5.7999970000000003</c:v>
                </c:pt>
                <c:pt idx="58">
                  <c:v>5.8999969999999973</c:v>
                </c:pt>
                <c:pt idx="59">
                  <c:v>5.9999969999999996</c:v>
                </c:pt>
                <c:pt idx="60">
                  <c:v>6.0999970000000001</c:v>
                </c:pt>
                <c:pt idx="61">
                  <c:v>6.199995999999997</c:v>
                </c:pt>
                <c:pt idx="62">
                  <c:v>6.2999960000000002</c:v>
                </c:pt>
                <c:pt idx="63">
                  <c:v>6.3999959999999971</c:v>
                </c:pt>
                <c:pt idx="64">
                  <c:v>6.4999960000000003</c:v>
                </c:pt>
                <c:pt idx="65">
                  <c:v>6.599996</c:v>
                </c:pt>
                <c:pt idx="66">
                  <c:v>6.699995999999997</c:v>
                </c:pt>
                <c:pt idx="67">
                  <c:v>6.7999960000000002</c:v>
                </c:pt>
                <c:pt idx="68">
                  <c:v>6.8999959999999971</c:v>
                </c:pt>
                <c:pt idx="69">
                  <c:v>6.9999960000000003</c:v>
                </c:pt>
                <c:pt idx="70">
                  <c:v>7.099996</c:v>
                </c:pt>
                <c:pt idx="71">
                  <c:v>7.199995999999997</c:v>
                </c:pt>
                <c:pt idx="72">
                  <c:v>7.299995</c:v>
                </c:pt>
                <c:pt idx="73">
                  <c:v>7.399994999999997</c:v>
                </c:pt>
                <c:pt idx="74">
                  <c:v>7.4999950000000002</c:v>
                </c:pt>
                <c:pt idx="75">
                  <c:v>7.5999949999999972</c:v>
                </c:pt>
                <c:pt idx="76">
                  <c:v>7.6999949999999977</c:v>
                </c:pt>
                <c:pt idx="77">
                  <c:v>7.799995</c:v>
                </c:pt>
                <c:pt idx="78">
                  <c:v>7.899994999999997</c:v>
                </c:pt>
                <c:pt idx="79">
                  <c:v>7.9999950000000002</c:v>
                </c:pt>
                <c:pt idx="80">
                  <c:v>8.0999950000000016</c:v>
                </c:pt>
                <c:pt idx="81">
                  <c:v>8.1999950000000013</c:v>
                </c:pt>
                <c:pt idx="82">
                  <c:v>8.2999950000000009</c:v>
                </c:pt>
                <c:pt idx="83">
                  <c:v>8.3999960000000051</c:v>
                </c:pt>
                <c:pt idx="84">
                  <c:v>8.4999960000000048</c:v>
                </c:pt>
                <c:pt idx="85">
                  <c:v>8.5999970000000001</c:v>
                </c:pt>
                <c:pt idx="86">
                  <c:v>8.6999970000000015</c:v>
                </c:pt>
                <c:pt idx="87">
                  <c:v>8.7999970000000012</c:v>
                </c:pt>
                <c:pt idx="88">
                  <c:v>8.8999980000000001</c:v>
                </c:pt>
                <c:pt idx="89">
                  <c:v>8.9999980000000015</c:v>
                </c:pt>
                <c:pt idx="90">
                  <c:v>9.0999980000000011</c:v>
                </c:pt>
                <c:pt idx="91">
                  <c:v>9.199999</c:v>
                </c:pt>
                <c:pt idx="92">
                  <c:v>9.2999989999999997</c:v>
                </c:pt>
                <c:pt idx="93">
                  <c:v>9.4</c:v>
                </c:pt>
                <c:pt idx="94">
                  <c:v>9.5</c:v>
                </c:pt>
                <c:pt idx="95">
                  <c:v>9.6</c:v>
                </c:pt>
                <c:pt idx="96">
                  <c:v>9.7000009999999985</c:v>
                </c:pt>
                <c:pt idx="97">
                  <c:v>9.800001</c:v>
                </c:pt>
                <c:pt idx="98">
                  <c:v>9.9000020000000006</c:v>
                </c:pt>
                <c:pt idx="99">
                  <c:v>10</c:v>
                </c:pt>
                <c:pt idx="100">
                  <c:v>10.1</c:v>
                </c:pt>
              </c:numCache>
            </c:numRef>
          </c:xVal>
          <c:yVal>
            <c:numRef>
              <c:f>'cw 5.2.1'!$D$432:$D$532</c:f>
              <c:numCache>
                <c:formatCode>General</c:formatCode>
                <c:ptCount val="101"/>
                <c:pt idx="0">
                  <c:v>2.6030000000000016E-3</c:v>
                </c:pt>
                <c:pt idx="1">
                  <c:v>3.145000000000002E-3</c:v>
                </c:pt>
                <c:pt idx="2">
                  <c:v>5.2430000000000037E-3</c:v>
                </c:pt>
                <c:pt idx="3">
                  <c:v>5.4080000000000031E-3</c:v>
                </c:pt>
                <c:pt idx="4">
                  <c:v>5.4190000000000037E-3</c:v>
                </c:pt>
                <c:pt idx="5">
                  <c:v>5.4240000000000009E-3</c:v>
                </c:pt>
                <c:pt idx="6">
                  <c:v>5.2500000000000029E-3</c:v>
                </c:pt>
                <c:pt idx="7">
                  <c:v>5.2130000000000015E-3</c:v>
                </c:pt>
                <c:pt idx="8">
                  <c:v>5.3270000000000001E-3</c:v>
                </c:pt>
                <c:pt idx="9">
                  <c:v>5.4380000000000053E-3</c:v>
                </c:pt>
                <c:pt idx="10">
                  <c:v>5.4430000000000043E-3</c:v>
                </c:pt>
                <c:pt idx="11">
                  <c:v>5.4460000000000038E-3</c:v>
                </c:pt>
                <c:pt idx="12">
                  <c:v>5.4500000000000035E-3</c:v>
                </c:pt>
                <c:pt idx="13">
                  <c:v>5.453000000000003E-3</c:v>
                </c:pt>
                <c:pt idx="14">
                  <c:v>5.4560000000000042E-3</c:v>
                </c:pt>
                <c:pt idx="15">
                  <c:v>5.4590000000000038E-3</c:v>
                </c:pt>
                <c:pt idx="16">
                  <c:v>5.4630000000000034E-3</c:v>
                </c:pt>
                <c:pt idx="17">
                  <c:v>5.466000000000003E-3</c:v>
                </c:pt>
                <c:pt idx="18">
                  <c:v>5.4680000000000015E-3</c:v>
                </c:pt>
                <c:pt idx="19">
                  <c:v>5.4720000000000038E-3</c:v>
                </c:pt>
                <c:pt idx="20">
                  <c:v>5.4750000000000033E-3</c:v>
                </c:pt>
                <c:pt idx="21">
                  <c:v>5.4790000000000056E-3</c:v>
                </c:pt>
                <c:pt idx="22">
                  <c:v>5.4810000000000041E-3</c:v>
                </c:pt>
                <c:pt idx="23">
                  <c:v>5.4850000000000038E-3</c:v>
                </c:pt>
                <c:pt idx="24">
                  <c:v>5.4880000000000033E-3</c:v>
                </c:pt>
                <c:pt idx="25">
                  <c:v>5.4910000000000046E-3</c:v>
                </c:pt>
                <c:pt idx="26">
                  <c:v>5.4930000000000031E-3</c:v>
                </c:pt>
                <c:pt idx="27">
                  <c:v>5.4960000000000052E-3</c:v>
                </c:pt>
                <c:pt idx="28">
                  <c:v>5.4990000000000039E-3</c:v>
                </c:pt>
                <c:pt idx="29">
                  <c:v>5.5020000000000025E-3</c:v>
                </c:pt>
                <c:pt idx="30">
                  <c:v>5.5040000000000011E-3</c:v>
                </c:pt>
                <c:pt idx="31">
                  <c:v>5.5080000000000016E-3</c:v>
                </c:pt>
                <c:pt idx="32">
                  <c:v>5.5100000000000027E-3</c:v>
                </c:pt>
                <c:pt idx="33">
                  <c:v>5.5130000000000014E-3</c:v>
                </c:pt>
                <c:pt idx="34">
                  <c:v>5.5160000000000027E-3</c:v>
                </c:pt>
                <c:pt idx="35">
                  <c:v>5.5200000000000023E-3</c:v>
                </c:pt>
                <c:pt idx="36">
                  <c:v>5.5230000000000027E-3</c:v>
                </c:pt>
                <c:pt idx="37">
                  <c:v>5.5260000000000014E-3</c:v>
                </c:pt>
                <c:pt idx="38">
                  <c:v>5.5279999999999999E-3</c:v>
                </c:pt>
                <c:pt idx="39">
                  <c:v>5.5320000000000031E-3</c:v>
                </c:pt>
                <c:pt idx="40">
                  <c:v>5.5350000000000035E-3</c:v>
                </c:pt>
                <c:pt idx="41">
                  <c:v>5.538000000000003E-3</c:v>
                </c:pt>
                <c:pt idx="42">
                  <c:v>5.5410000000000043E-3</c:v>
                </c:pt>
                <c:pt idx="43">
                  <c:v>5.5440000000000012E-3</c:v>
                </c:pt>
                <c:pt idx="44">
                  <c:v>5.5470000000000024E-3</c:v>
                </c:pt>
                <c:pt idx="45">
                  <c:v>5.5500000000000028E-3</c:v>
                </c:pt>
                <c:pt idx="46">
                  <c:v>5.5530000000000015E-3</c:v>
                </c:pt>
                <c:pt idx="47">
                  <c:v>5.5560000000000028E-3</c:v>
                </c:pt>
                <c:pt idx="48">
                  <c:v>5.5600000000000024E-3</c:v>
                </c:pt>
                <c:pt idx="49">
                  <c:v>5.562000000000001E-3</c:v>
                </c:pt>
                <c:pt idx="50">
                  <c:v>5.5660000000000015E-3</c:v>
                </c:pt>
                <c:pt idx="51">
                  <c:v>5.5690000000000028E-3</c:v>
                </c:pt>
                <c:pt idx="52">
                  <c:v>5.5720000000000032E-3</c:v>
                </c:pt>
                <c:pt idx="53">
                  <c:v>5.5750000000000036E-3</c:v>
                </c:pt>
                <c:pt idx="54">
                  <c:v>5.5780000000000031E-3</c:v>
                </c:pt>
                <c:pt idx="55">
                  <c:v>5.5820000000000028E-3</c:v>
                </c:pt>
                <c:pt idx="56">
                  <c:v>5.5850000000000014E-3</c:v>
                </c:pt>
                <c:pt idx="57">
                  <c:v>5.5880000000000036E-3</c:v>
                </c:pt>
                <c:pt idx="58">
                  <c:v>5.590000000000003E-3</c:v>
                </c:pt>
                <c:pt idx="59">
                  <c:v>5.5940000000000009E-3</c:v>
                </c:pt>
                <c:pt idx="60">
                  <c:v>5.5980000000000014E-3</c:v>
                </c:pt>
                <c:pt idx="61">
                  <c:v>5.6010000000000027E-3</c:v>
                </c:pt>
                <c:pt idx="62">
                  <c:v>5.6040000000000013E-3</c:v>
                </c:pt>
                <c:pt idx="63">
                  <c:v>5.6080000000000027E-3</c:v>
                </c:pt>
                <c:pt idx="64">
                  <c:v>5.6110000000000014E-3</c:v>
                </c:pt>
                <c:pt idx="65">
                  <c:v>5.6140000000000001E-3</c:v>
                </c:pt>
                <c:pt idx="66">
                  <c:v>5.6170000000000013E-3</c:v>
                </c:pt>
                <c:pt idx="67">
                  <c:v>5.6200000000000009E-3</c:v>
                </c:pt>
                <c:pt idx="68">
                  <c:v>5.6230000000000004E-3</c:v>
                </c:pt>
                <c:pt idx="69">
                  <c:v>5.6259999999999999E-3</c:v>
                </c:pt>
                <c:pt idx="70">
                  <c:v>5.6290000000000012E-3</c:v>
                </c:pt>
                <c:pt idx="71">
                  <c:v>5.6320000000000025E-3</c:v>
                </c:pt>
                <c:pt idx="72">
                  <c:v>5.636000000000003E-3</c:v>
                </c:pt>
                <c:pt idx="73">
                  <c:v>5.6390000000000017E-3</c:v>
                </c:pt>
                <c:pt idx="74">
                  <c:v>5.6410000000000028E-3</c:v>
                </c:pt>
                <c:pt idx="75">
                  <c:v>5.6440000000000014E-3</c:v>
                </c:pt>
                <c:pt idx="76">
                  <c:v>5.647000000000001E-3</c:v>
                </c:pt>
                <c:pt idx="77">
                  <c:v>5.6500000000000014E-3</c:v>
                </c:pt>
                <c:pt idx="78">
                  <c:v>5.6530000000000026E-3</c:v>
                </c:pt>
                <c:pt idx="79">
                  <c:v>5.6560000000000004E-3</c:v>
                </c:pt>
                <c:pt idx="80">
                  <c:v>5.6590000000000026E-3</c:v>
                </c:pt>
                <c:pt idx="81">
                  <c:v>5.6620000000000004E-3</c:v>
                </c:pt>
                <c:pt idx="82">
                  <c:v>5.6649999999999982E-3</c:v>
                </c:pt>
                <c:pt idx="83">
                  <c:v>5.6680000000000003E-3</c:v>
                </c:pt>
                <c:pt idx="84">
                  <c:v>5.6720000000000026E-3</c:v>
                </c:pt>
                <c:pt idx="85">
                  <c:v>5.6740000000000011E-3</c:v>
                </c:pt>
                <c:pt idx="86">
                  <c:v>5.6770000000000024E-3</c:v>
                </c:pt>
                <c:pt idx="87">
                  <c:v>5.6800000000000028E-3</c:v>
                </c:pt>
                <c:pt idx="88">
                  <c:v>5.6830000000000014E-3</c:v>
                </c:pt>
                <c:pt idx="89">
                  <c:v>5.6860000000000027E-3</c:v>
                </c:pt>
                <c:pt idx="90">
                  <c:v>5.6900000000000023E-3</c:v>
                </c:pt>
                <c:pt idx="91">
                  <c:v>5.6930000000000019E-3</c:v>
                </c:pt>
                <c:pt idx="92">
                  <c:v>5.6960000000000014E-3</c:v>
                </c:pt>
                <c:pt idx="93">
                  <c:v>5.7000000000000037E-3</c:v>
                </c:pt>
                <c:pt idx="94">
                  <c:v>5.7030000000000032E-3</c:v>
                </c:pt>
                <c:pt idx="95">
                  <c:v>5.7060000000000036E-3</c:v>
                </c:pt>
                <c:pt idx="96">
                  <c:v>5.709000000000004E-3</c:v>
                </c:pt>
                <c:pt idx="97">
                  <c:v>5.7120000000000027E-3</c:v>
                </c:pt>
                <c:pt idx="98">
                  <c:v>5.7150000000000013E-3</c:v>
                </c:pt>
                <c:pt idx="99">
                  <c:v>5.7190000000000036E-3</c:v>
                </c:pt>
                <c:pt idx="100">
                  <c:v>5.721000000000003E-3</c:v>
                </c:pt>
              </c:numCache>
            </c:numRef>
          </c:yVal>
        </c:ser>
        <c:axId val="54002816"/>
        <c:axId val="54075392"/>
      </c:scatterChart>
      <c:valAx>
        <c:axId val="54002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-25000"/>
                  <a:t>CE</a:t>
                </a:r>
                <a:r>
                  <a:rPr lang="pl-PL" baseline="0"/>
                  <a:t>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1608060826716187"/>
              <c:y val="0.92821333528204519"/>
            </c:manualLayout>
          </c:layout>
        </c:title>
        <c:numFmt formatCode="General" sourceLinked="1"/>
        <c:tickLblPos val="nextTo"/>
        <c:crossAx val="54075392"/>
        <c:crosses val="autoZero"/>
        <c:crossBetween val="midCat"/>
      </c:valAx>
      <c:valAx>
        <c:axId val="540753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</a:t>
                </a:r>
                <a:r>
                  <a:rPr lang="pl-PL" baseline="-25000"/>
                  <a:t>C</a:t>
                </a:r>
                <a:r>
                  <a:rPr lang="pl-PL" baseline="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6.7624683009298442E-2"/>
              <c:y val="3.4147042524556824E-2"/>
            </c:manualLayout>
          </c:layout>
        </c:title>
        <c:numFmt formatCode="General" sourceLinked="0"/>
        <c:tickLblPos val="nextTo"/>
        <c:crossAx val="54002816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/>
              <a:t>Charakterystyka wyjściowa dla pracy inwersyjnej</a:t>
            </a:r>
            <a:endParaRPr lang="en-US" sz="1400"/>
          </a:p>
        </c:rich>
      </c:tx>
    </c:title>
    <c:plotArea>
      <c:layout>
        <c:manualLayout>
          <c:layoutTarget val="inner"/>
          <c:xMode val="edge"/>
          <c:yMode val="edge"/>
          <c:x val="5.540071425498045E-2"/>
          <c:y val="0.11626356890573866"/>
          <c:w val="0.9107547818503513"/>
          <c:h val="0.77064644697190665"/>
        </c:manualLayout>
      </c:layout>
      <c:scatterChart>
        <c:scatterStyle val="lineMarker"/>
        <c:ser>
          <c:idx val="1"/>
          <c:order val="0"/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5.2.1'!$G$56:$G$76</c:f>
              <c:numCache>
                <c:formatCode>General</c:formatCode>
                <c:ptCount val="2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  <c:pt idx="12">
                  <c:v>1.6</c:v>
                </c:pt>
                <c:pt idx="13">
                  <c:v>1.8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'cw 5.2.1'!$H$56:$H$76</c:f>
              <c:numCache>
                <c:formatCode>General</c:formatCode>
                <c:ptCount val="21"/>
                <c:pt idx="0">
                  <c:v>1.1800000000000006</c:v>
                </c:pt>
                <c:pt idx="1">
                  <c:v>1.23</c:v>
                </c:pt>
                <c:pt idx="2">
                  <c:v>1.24</c:v>
                </c:pt>
                <c:pt idx="3">
                  <c:v>1.25</c:v>
                </c:pt>
                <c:pt idx="4">
                  <c:v>1.26</c:v>
                </c:pt>
                <c:pt idx="5">
                  <c:v>1.27</c:v>
                </c:pt>
                <c:pt idx="6">
                  <c:v>1.28</c:v>
                </c:pt>
                <c:pt idx="7">
                  <c:v>1.28</c:v>
                </c:pt>
                <c:pt idx="8">
                  <c:v>1.29</c:v>
                </c:pt>
                <c:pt idx="9">
                  <c:v>1.3</c:v>
                </c:pt>
                <c:pt idx="10">
                  <c:v>1.31</c:v>
                </c:pt>
                <c:pt idx="11">
                  <c:v>1.32</c:v>
                </c:pt>
                <c:pt idx="12">
                  <c:v>1.34</c:v>
                </c:pt>
                <c:pt idx="13">
                  <c:v>1.35</c:v>
                </c:pt>
                <c:pt idx="14">
                  <c:v>1.36</c:v>
                </c:pt>
                <c:pt idx="15">
                  <c:v>1.4</c:v>
                </c:pt>
                <c:pt idx="16">
                  <c:v>1.44</c:v>
                </c:pt>
                <c:pt idx="17">
                  <c:v>1.49</c:v>
                </c:pt>
                <c:pt idx="18">
                  <c:v>1.59</c:v>
                </c:pt>
                <c:pt idx="19">
                  <c:v>1.77</c:v>
                </c:pt>
                <c:pt idx="20">
                  <c:v>2.13</c:v>
                </c:pt>
              </c:numCache>
            </c:numRef>
          </c:yVal>
        </c:ser>
        <c:ser>
          <c:idx val="2"/>
          <c:order val="1"/>
          <c:spPr>
            <a:ln w="28575">
              <a:noFill/>
            </a:ln>
          </c:spPr>
          <c:marker>
            <c:symbol val="triangl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5.2.1'!$G$56:$G$76</c:f>
              <c:numCache>
                <c:formatCode>General</c:formatCode>
                <c:ptCount val="2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  <c:pt idx="12">
                  <c:v>1.6</c:v>
                </c:pt>
                <c:pt idx="13">
                  <c:v>1.8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'cw 5.2.1'!$I$56:$I$76</c:f>
              <c:numCache>
                <c:formatCode>General</c:formatCode>
                <c:ptCount val="21"/>
                <c:pt idx="0">
                  <c:v>2.3099999999999987</c:v>
                </c:pt>
                <c:pt idx="1">
                  <c:v>2.4499999999999997</c:v>
                </c:pt>
                <c:pt idx="2">
                  <c:v>2.4699999999999998</c:v>
                </c:pt>
                <c:pt idx="3">
                  <c:v>2.4899999999999998</c:v>
                </c:pt>
                <c:pt idx="4">
                  <c:v>2.5099999999999998</c:v>
                </c:pt>
                <c:pt idx="5">
                  <c:v>2.52</c:v>
                </c:pt>
                <c:pt idx="6">
                  <c:v>2.5299999999999998</c:v>
                </c:pt>
                <c:pt idx="7">
                  <c:v>2.5499999999999998</c:v>
                </c:pt>
                <c:pt idx="8">
                  <c:v>2.56</c:v>
                </c:pt>
                <c:pt idx="9">
                  <c:v>2.57</c:v>
                </c:pt>
                <c:pt idx="10">
                  <c:v>2.6</c:v>
                </c:pt>
                <c:pt idx="11">
                  <c:v>2.62</c:v>
                </c:pt>
                <c:pt idx="12">
                  <c:v>2.65</c:v>
                </c:pt>
                <c:pt idx="13">
                  <c:v>2.67</c:v>
                </c:pt>
                <c:pt idx="14">
                  <c:v>2.7</c:v>
                </c:pt>
                <c:pt idx="15">
                  <c:v>2.7600000000000002</c:v>
                </c:pt>
                <c:pt idx="16">
                  <c:v>2.8299999999999987</c:v>
                </c:pt>
                <c:pt idx="17">
                  <c:v>2.94</c:v>
                </c:pt>
                <c:pt idx="18">
                  <c:v>3.13</c:v>
                </c:pt>
                <c:pt idx="19">
                  <c:v>3.4899999999999998</c:v>
                </c:pt>
                <c:pt idx="20">
                  <c:v>4.2</c:v>
                </c:pt>
              </c:numCache>
            </c:numRef>
          </c:yVal>
        </c:ser>
        <c:ser>
          <c:idx val="3"/>
          <c:order val="2"/>
          <c:spPr>
            <a:ln w="28575">
              <a:noFill/>
            </a:ln>
          </c:spPr>
          <c:marker>
            <c:symbol val="x"/>
            <c:size val="4"/>
            <c:spPr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5.2.1'!$G$56:$G$76</c:f>
              <c:numCache>
                <c:formatCode>General</c:formatCode>
                <c:ptCount val="2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  <c:pt idx="12">
                  <c:v>1.6</c:v>
                </c:pt>
                <c:pt idx="13">
                  <c:v>1.8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'cw 5.2.1'!$J$56:$J$76</c:f>
              <c:numCache>
                <c:formatCode>General</c:formatCode>
                <c:ptCount val="21"/>
                <c:pt idx="0">
                  <c:v>3.4299999999999997</c:v>
                </c:pt>
                <c:pt idx="1">
                  <c:v>3.68</c:v>
                </c:pt>
                <c:pt idx="2">
                  <c:v>3.71</c:v>
                </c:pt>
                <c:pt idx="3">
                  <c:v>3.74</c:v>
                </c:pt>
                <c:pt idx="4">
                  <c:v>3.7600000000000002</c:v>
                </c:pt>
                <c:pt idx="5">
                  <c:v>3.7800000000000002</c:v>
                </c:pt>
                <c:pt idx="6">
                  <c:v>3.8</c:v>
                </c:pt>
                <c:pt idx="7">
                  <c:v>3.82</c:v>
                </c:pt>
                <c:pt idx="8">
                  <c:v>3.84</c:v>
                </c:pt>
                <c:pt idx="9">
                  <c:v>3.86</c:v>
                </c:pt>
                <c:pt idx="10">
                  <c:v>3.9</c:v>
                </c:pt>
                <c:pt idx="11">
                  <c:v>3.9299999999999997</c:v>
                </c:pt>
                <c:pt idx="12">
                  <c:v>3.9699999999999998</c:v>
                </c:pt>
                <c:pt idx="13">
                  <c:v>4</c:v>
                </c:pt>
                <c:pt idx="14">
                  <c:v>4.04</c:v>
                </c:pt>
                <c:pt idx="15">
                  <c:v>4.1199999999999974</c:v>
                </c:pt>
                <c:pt idx="16">
                  <c:v>4.2300000000000004</c:v>
                </c:pt>
                <c:pt idx="17">
                  <c:v>4.4000000000000004</c:v>
                </c:pt>
                <c:pt idx="18">
                  <c:v>4.67</c:v>
                </c:pt>
                <c:pt idx="19">
                  <c:v>5.1899999999999995</c:v>
                </c:pt>
                <c:pt idx="20">
                  <c:v>6.24</c:v>
                </c:pt>
              </c:numCache>
            </c:numRef>
          </c:yVal>
        </c:ser>
        <c:ser>
          <c:idx val="4"/>
          <c:order val="3"/>
          <c:spPr>
            <a:ln w="28575">
              <a:noFill/>
            </a:ln>
          </c:spPr>
          <c:marker>
            <c:symbol val="star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5.2.1'!$G$56:$G$76</c:f>
              <c:numCache>
                <c:formatCode>General</c:formatCode>
                <c:ptCount val="21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  <c:pt idx="11">
                  <c:v>1.4</c:v>
                </c:pt>
                <c:pt idx="12">
                  <c:v>1.6</c:v>
                </c:pt>
                <c:pt idx="13">
                  <c:v>1.8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'cw 5.2.1'!$K$56:$K$76</c:f>
              <c:numCache>
                <c:formatCode>General</c:formatCode>
                <c:ptCount val="21"/>
                <c:pt idx="0">
                  <c:v>4.49</c:v>
                </c:pt>
                <c:pt idx="1">
                  <c:v>4.9000000000000004</c:v>
                </c:pt>
                <c:pt idx="2">
                  <c:v>4.95</c:v>
                </c:pt>
                <c:pt idx="3">
                  <c:v>4.9800000000000004</c:v>
                </c:pt>
                <c:pt idx="4">
                  <c:v>5.01</c:v>
                </c:pt>
                <c:pt idx="5">
                  <c:v>5.03</c:v>
                </c:pt>
                <c:pt idx="6">
                  <c:v>5.0599999999999996</c:v>
                </c:pt>
                <c:pt idx="7">
                  <c:v>5.09</c:v>
                </c:pt>
                <c:pt idx="8">
                  <c:v>5.1099999999999985</c:v>
                </c:pt>
                <c:pt idx="9">
                  <c:v>5.14</c:v>
                </c:pt>
                <c:pt idx="10">
                  <c:v>5.18</c:v>
                </c:pt>
                <c:pt idx="11">
                  <c:v>5.24</c:v>
                </c:pt>
                <c:pt idx="12">
                  <c:v>5.2700000000000014</c:v>
                </c:pt>
                <c:pt idx="13">
                  <c:v>5.3199999999999985</c:v>
                </c:pt>
                <c:pt idx="14">
                  <c:v>5.3599999999999985</c:v>
                </c:pt>
                <c:pt idx="15">
                  <c:v>5.4700000000000024</c:v>
                </c:pt>
                <c:pt idx="16">
                  <c:v>5.6099999999999985</c:v>
                </c:pt>
                <c:pt idx="17">
                  <c:v>5.8199999999999985</c:v>
                </c:pt>
                <c:pt idx="18">
                  <c:v>6.18</c:v>
                </c:pt>
                <c:pt idx="19">
                  <c:v>6.85</c:v>
                </c:pt>
                <c:pt idx="20">
                  <c:v>8.18</c:v>
                </c:pt>
              </c:numCache>
            </c:numRef>
          </c:yVal>
        </c:ser>
        <c:axId val="79770752"/>
        <c:axId val="79772672"/>
      </c:scatterChart>
      <c:valAx>
        <c:axId val="79770752"/>
        <c:scaling>
          <c:orientation val="minMax"/>
        </c:scaling>
        <c:axPos val="b"/>
        <c:numFmt formatCode="General" sourceLinked="1"/>
        <c:tickLblPos val="nextTo"/>
        <c:crossAx val="79772672"/>
        <c:crosses val="autoZero"/>
        <c:crossBetween val="midCat"/>
      </c:valAx>
      <c:valAx>
        <c:axId val="79772672"/>
        <c:scaling>
          <c:orientation val="minMax"/>
        </c:scaling>
        <c:axPos val="l"/>
        <c:majorGridlines/>
        <c:numFmt formatCode="General" sourceLinked="1"/>
        <c:tickLblPos val="nextTo"/>
        <c:crossAx val="79770752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Charakterystyki przejściowe</a:t>
            </a:r>
          </a:p>
        </c:rich>
      </c:tx>
    </c:title>
    <c:plotArea>
      <c:layout>
        <c:manualLayout>
          <c:layoutTarget val="inner"/>
          <c:xMode val="edge"/>
          <c:yMode val="edge"/>
          <c:x val="8.4901337634000595E-2"/>
          <c:y val="0.14459642286982183"/>
          <c:w val="0.77373920880371916"/>
          <c:h val="0.69153448602429868"/>
        </c:manualLayout>
      </c:layout>
      <c:scatterChart>
        <c:scatterStyle val="lineMarker"/>
        <c:ser>
          <c:idx val="0"/>
          <c:order val="0"/>
          <c:tx>
            <c:v>Uec=8V</c:v>
          </c:tx>
          <c:spPr>
            <a:ln w="28575">
              <a:noFill/>
            </a:ln>
          </c:spPr>
          <c:marker>
            <c:symbol val="diamond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5.2.1'!$I$97:$I$101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'cw 5.2.1'!$J$97:$J$101</c:f>
              <c:numCache>
                <c:formatCode>General</c:formatCode>
                <c:ptCount val="5"/>
                <c:pt idx="0">
                  <c:v>8.2000000000000042E-4</c:v>
                </c:pt>
                <c:pt idx="1">
                  <c:v>1.8710000000000007E-3</c:v>
                </c:pt>
                <c:pt idx="2">
                  <c:v>3.052E-3</c:v>
                </c:pt>
                <c:pt idx="3">
                  <c:v>4.3220000000000003E-3</c:v>
                </c:pt>
                <c:pt idx="4">
                  <c:v>5.6559999999999996E-3</c:v>
                </c:pt>
              </c:numCache>
            </c:numRef>
          </c:yVal>
        </c:ser>
        <c:ser>
          <c:idx val="1"/>
          <c:order val="1"/>
          <c:tx>
            <c:v>Uec=6V</c:v>
          </c:tx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'cw 5.2.1'!$I$91:$I$95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'cw 5.2.1'!$J$91:$J$95</c:f>
              <c:numCache>
                <c:formatCode>General</c:formatCode>
                <c:ptCount val="5"/>
                <c:pt idx="0">
                  <c:v>8.1400000000000005E-4</c:v>
                </c:pt>
                <c:pt idx="1">
                  <c:v>1.8550000000000007E-3</c:v>
                </c:pt>
                <c:pt idx="2">
                  <c:v>2.9950000000000011E-3</c:v>
                </c:pt>
                <c:pt idx="3">
                  <c:v>4.2790000000000033E-3</c:v>
                </c:pt>
                <c:pt idx="4">
                  <c:v>5.594E-3</c:v>
                </c:pt>
              </c:numCache>
            </c:numRef>
          </c:yVal>
        </c:ser>
        <c:ser>
          <c:idx val="2"/>
          <c:order val="2"/>
          <c:tx>
            <c:v>Uec=4V</c:v>
          </c:tx>
          <c:spPr>
            <a:ln w="28575">
              <a:noFill/>
            </a:ln>
          </c:spPr>
          <c:marker>
            <c:symbol val="triangle"/>
            <c:size val="4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'cw 5.2.1'!$I$85:$I$89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'cw 5.2.1'!$J$85:$J$89</c:f>
              <c:numCache>
                <c:formatCode>General</c:formatCode>
                <c:ptCount val="5"/>
                <c:pt idx="0">
                  <c:v>8.0700000000000097E-4</c:v>
                </c:pt>
                <c:pt idx="1">
                  <c:v>1.8380000000000013E-3</c:v>
                </c:pt>
                <c:pt idx="2">
                  <c:v>2.9950000000000011E-3</c:v>
                </c:pt>
                <c:pt idx="3">
                  <c:v>4.2350000000000027E-3</c:v>
                </c:pt>
                <c:pt idx="4">
                  <c:v>5.5320000000000031E-3</c:v>
                </c:pt>
              </c:numCache>
            </c:numRef>
          </c:yVal>
        </c:ser>
        <c:axId val="84886656"/>
        <c:axId val="84888960"/>
      </c:scatterChart>
      <c:valAx>
        <c:axId val="84886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</a:t>
                </a:r>
                <a:r>
                  <a:rPr lang="pl-PL" baseline="-25000"/>
                  <a:t>B</a:t>
                </a:r>
                <a:r>
                  <a:rPr lang="pl-PL" baseline="0"/>
                  <a:t>[</a:t>
                </a:r>
                <a:r>
                  <a:rPr lang="pl-PL" baseline="0">
                    <a:latin typeface="Times New Roman"/>
                    <a:cs typeface="Times New Roman"/>
                  </a:rPr>
                  <a:t>µA]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8222765076052245"/>
              <c:y val="0.80341910869388777"/>
            </c:manualLayout>
          </c:layout>
        </c:title>
        <c:numFmt formatCode="General" sourceLinked="1"/>
        <c:tickLblPos val="nextTo"/>
        <c:crossAx val="84888960"/>
        <c:crosses val="autoZero"/>
        <c:crossBetween val="midCat"/>
      </c:valAx>
      <c:valAx>
        <c:axId val="848889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</a:t>
                </a:r>
                <a:r>
                  <a:rPr lang="pl-PL" baseline="-25000"/>
                  <a:t>C</a:t>
                </a:r>
                <a:r>
                  <a:rPr lang="pl-PL" baseline="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4.81927710843374E-2"/>
              <c:y val="6.2176313012419875E-2"/>
            </c:manualLayout>
          </c:layout>
        </c:title>
        <c:numFmt formatCode="General" sourceLinked="1"/>
        <c:tickLblPos val="nextTo"/>
        <c:crossAx val="84886656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Dioda emiterowa</a:t>
            </a:r>
          </a:p>
        </c:rich>
      </c:tx>
    </c:title>
    <c:plotArea>
      <c:layout>
        <c:manualLayout>
          <c:layoutTarget val="inner"/>
          <c:xMode val="edge"/>
          <c:yMode val="edge"/>
          <c:x val="8.4642649757275978E-2"/>
          <c:y val="0.15114933001795844"/>
          <c:w val="0.77391292902546449"/>
          <c:h val="0.80989446056085124"/>
        </c:manualLayout>
      </c:layout>
      <c:scatterChart>
        <c:scatterStyle val="lineMarker"/>
        <c:ser>
          <c:idx val="0"/>
          <c:order val="0"/>
          <c:tx>
            <c:v>Ubc=0V</c:v>
          </c:tx>
          <c:spPr>
            <a:ln w="28575">
              <a:noFill/>
            </a:ln>
          </c:spPr>
          <c:marker>
            <c:symbol val="diamond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'3.1'!$E$61:$E$195</c:f>
              <c:numCache>
                <c:formatCode>General</c:formatCode>
                <c:ptCount val="135"/>
                <c:pt idx="0">
                  <c:v>0.36171400000000015</c:v>
                </c:pt>
                <c:pt idx="1">
                  <c:v>0.37186500000000017</c:v>
                </c:pt>
                <c:pt idx="2">
                  <c:v>0.3820300000000002</c:v>
                </c:pt>
                <c:pt idx="3">
                  <c:v>0.39179400000000014</c:v>
                </c:pt>
                <c:pt idx="4">
                  <c:v>0.40184300000000001</c:v>
                </c:pt>
                <c:pt idx="5">
                  <c:v>0.41157500000000002</c:v>
                </c:pt>
                <c:pt idx="6">
                  <c:v>0.42172900000000002</c:v>
                </c:pt>
                <c:pt idx="7">
                  <c:v>0.43186800000000031</c:v>
                </c:pt>
                <c:pt idx="8">
                  <c:v>0.44154899999999997</c:v>
                </c:pt>
                <c:pt idx="9">
                  <c:v>0.45161400000000002</c:v>
                </c:pt>
                <c:pt idx="10">
                  <c:v>0.461287</c:v>
                </c:pt>
                <c:pt idx="11">
                  <c:v>0.47126400000000002</c:v>
                </c:pt>
                <c:pt idx="12">
                  <c:v>0.48114200000000001</c:v>
                </c:pt>
                <c:pt idx="13">
                  <c:v>0.49050800000000017</c:v>
                </c:pt>
                <c:pt idx="14">
                  <c:v>0.50009199999999998</c:v>
                </c:pt>
                <c:pt idx="15">
                  <c:v>0.5090819999999997</c:v>
                </c:pt>
                <c:pt idx="16">
                  <c:v>0.51805599999999996</c:v>
                </c:pt>
                <c:pt idx="17">
                  <c:v>0.52673199999999998</c:v>
                </c:pt>
                <c:pt idx="18">
                  <c:v>0.53466199999999997</c:v>
                </c:pt>
                <c:pt idx="19">
                  <c:v>0.54244300000000001</c:v>
                </c:pt>
                <c:pt idx="20">
                  <c:v>0.54934400000000005</c:v>
                </c:pt>
                <c:pt idx="21">
                  <c:v>0.55598099999999961</c:v>
                </c:pt>
                <c:pt idx="22">
                  <c:v>0.56204699999999996</c:v>
                </c:pt>
                <c:pt idx="23">
                  <c:v>0.567334</c:v>
                </c:pt>
                <c:pt idx="24">
                  <c:v>0.57233999999999996</c:v>
                </c:pt>
                <c:pt idx="25">
                  <c:v>0.57670800000000033</c:v>
                </c:pt>
                <c:pt idx="26">
                  <c:v>0.58085599999999971</c:v>
                </c:pt>
                <c:pt idx="27">
                  <c:v>0.58465500000000004</c:v>
                </c:pt>
                <c:pt idx="28">
                  <c:v>0.58797699999999953</c:v>
                </c:pt>
                <c:pt idx="29">
                  <c:v>0.59116199999999941</c:v>
                </c:pt>
                <c:pt idx="30">
                  <c:v>0.59399800000000003</c:v>
                </c:pt>
                <c:pt idx="31">
                  <c:v>0.59672700000000001</c:v>
                </c:pt>
                <c:pt idx="32">
                  <c:v>0.59927199999999969</c:v>
                </c:pt>
                <c:pt idx="33">
                  <c:v>0.601553</c:v>
                </c:pt>
                <c:pt idx="34">
                  <c:v>0.60376799999999997</c:v>
                </c:pt>
                <c:pt idx="35">
                  <c:v>0.60576600000000003</c:v>
                </c:pt>
                <c:pt idx="36">
                  <c:v>0.60773299999999997</c:v>
                </c:pt>
                <c:pt idx="37">
                  <c:v>0.60958400000000001</c:v>
                </c:pt>
                <c:pt idx="38">
                  <c:v>0.61121899999999996</c:v>
                </c:pt>
                <c:pt idx="39">
                  <c:v>0.61288100000000034</c:v>
                </c:pt>
                <c:pt idx="40">
                  <c:v>0.61439200000000005</c:v>
                </c:pt>
                <c:pt idx="41">
                  <c:v>0.61588399999999999</c:v>
                </c:pt>
                <c:pt idx="42">
                  <c:v>0.61732200000000004</c:v>
                </c:pt>
                <c:pt idx="43">
                  <c:v>0.61863800000000035</c:v>
                </c:pt>
                <c:pt idx="44">
                  <c:v>0.6199710000000006</c:v>
                </c:pt>
                <c:pt idx="45">
                  <c:v>0.62118899999999999</c:v>
                </c:pt>
                <c:pt idx="46">
                  <c:v>0.62240799999999996</c:v>
                </c:pt>
                <c:pt idx="47">
                  <c:v>0.62358599999999997</c:v>
                </c:pt>
                <c:pt idx="48">
                  <c:v>0.62466699999999997</c:v>
                </c:pt>
                <c:pt idx="49">
                  <c:v>0.62577400000000061</c:v>
                </c:pt>
                <c:pt idx="50">
                  <c:v>0.62677500000000053</c:v>
                </c:pt>
                <c:pt idx="51">
                  <c:v>0.62778699999999998</c:v>
                </c:pt>
                <c:pt idx="52">
                  <c:v>0.62876399999999999</c:v>
                </c:pt>
                <c:pt idx="53">
                  <c:v>0.62967100000000054</c:v>
                </c:pt>
                <c:pt idx="54">
                  <c:v>0.63058599999999998</c:v>
                </c:pt>
                <c:pt idx="55">
                  <c:v>0.63143400000000005</c:v>
                </c:pt>
                <c:pt idx="56">
                  <c:v>0.63230399999999998</c:v>
                </c:pt>
                <c:pt idx="57">
                  <c:v>0.63314400000000048</c:v>
                </c:pt>
                <c:pt idx="58">
                  <c:v>0.63391299999999962</c:v>
                </c:pt>
                <c:pt idx="59">
                  <c:v>0.63470600000000033</c:v>
                </c:pt>
                <c:pt idx="60">
                  <c:v>0.63543700000000003</c:v>
                </c:pt>
                <c:pt idx="61">
                  <c:v>0.63617400000000035</c:v>
                </c:pt>
                <c:pt idx="62">
                  <c:v>0.63690700000000033</c:v>
                </c:pt>
                <c:pt idx="63">
                  <c:v>0.63758499999999996</c:v>
                </c:pt>
                <c:pt idx="64">
                  <c:v>0.63828799999999997</c:v>
                </c:pt>
                <c:pt idx="65">
                  <c:v>0.63894700000000049</c:v>
                </c:pt>
                <c:pt idx="66">
                  <c:v>0.63962100000000066</c:v>
                </c:pt>
                <c:pt idx="67">
                  <c:v>0.64025699999999997</c:v>
                </c:pt>
                <c:pt idx="68">
                  <c:v>0.64089800000000052</c:v>
                </c:pt>
                <c:pt idx="69">
                  <c:v>0.64152900000000035</c:v>
                </c:pt>
                <c:pt idx="70">
                  <c:v>0.64212000000000036</c:v>
                </c:pt>
                <c:pt idx="71">
                  <c:v>0.64272400000000052</c:v>
                </c:pt>
                <c:pt idx="72">
                  <c:v>0.64328600000000002</c:v>
                </c:pt>
                <c:pt idx="73">
                  <c:v>0.64386299999999996</c:v>
                </c:pt>
                <c:pt idx="74">
                  <c:v>0.64442999999999995</c:v>
                </c:pt>
                <c:pt idx="75">
                  <c:v>0.64496399999999998</c:v>
                </c:pt>
                <c:pt idx="76">
                  <c:v>0.64551800000000004</c:v>
                </c:pt>
                <c:pt idx="77">
                  <c:v>0.64603699999999997</c:v>
                </c:pt>
                <c:pt idx="78">
                  <c:v>0.64656499999999961</c:v>
                </c:pt>
                <c:pt idx="79">
                  <c:v>0.64708299999999996</c:v>
                </c:pt>
                <c:pt idx="80">
                  <c:v>0.64756400000000003</c:v>
                </c:pt>
                <c:pt idx="81">
                  <c:v>0.6480600000000003</c:v>
                </c:pt>
                <c:pt idx="82">
                  <c:v>0.64852200000000004</c:v>
                </c:pt>
                <c:pt idx="83">
                  <c:v>0.6489970000000006</c:v>
                </c:pt>
                <c:pt idx="84">
                  <c:v>0.64946099999999996</c:v>
                </c:pt>
                <c:pt idx="85">
                  <c:v>0.64990300000000034</c:v>
                </c:pt>
                <c:pt idx="86">
                  <c:v>0.65036499999999997</c:v>
                </c:pt>
                <c:pt idx="87">
                  <c:v>0.65080800000000061</c:v>
                </c:pt>
                <c:pt idx="88">
                  <c:v>0.65125299999999997</c:v>
                </c:pt>
                <c:pt idx="89">
                  <c:v>0.65169800000000067</c:v>
                </c:pt>
                <c:pt idx="90">
                  <c:v>0.65211399999999997</c:v>
                </c:pt>
                <c:pt idx="91">
                  <c:v>0.65254200000000029</c:v>
                </c:pt>
                <c:pt idx="92">
                  <c:v>0.6529390000000006</c:v>
                </c:pt>
                <c:pt idx="93">
                  <c:v>0.65335500000000035</c:v>
                </c:pt>
                <c:pt idx="94">
                  <c:v>0.65376500000000048</c:v>
                </c:pt>
                <c:pt idx="95">
                  <c:v>0.65417000000000036</c:v>
                </c:pt>
                <c:pt idx="96">
                  <c:v>0.65457699999999996</c:v>
                </c:pt>
                <c:pt idx="97">
                  <c:v>0.65495099999999995</c:v>
                </c:pt>
                <c:pt idx="98">
                  <c:v>0.65534400000000048</c:v>
                </c:pt>
                <c:pt idx="99">
                  <c:v>0.65572900000000067</c:v>
                </c:pt>
                <c:pt idx="100">
                  <c:v>0.65609200000000034</c:v>
                </c:pt>
                <c:pt idx="101">
                  <c:v>0.65646499999999997</c:v>
                </c:pt>
                <c:pt idx="102">
                  <c:v>0.6568230000000006</c:v>
                </c:pt>
                <c:pt idx="103">
                  <c:v>0.65718600000000005</c:v>
                </c:pt>
                <c:pt idx="104">
                  <c:v>0.65754299999999999</c:v>
                </c:pt>
                <c:pt idx="105">
                  <c:v>0.65788400000000036</c:v>
                </c:pt>
                <c:pt idx="106">
                  <c:v>0.65823200000000004</c:v>
                </c:pt>
                <c:pt idx="107">
                  <c:v>0.65856499999999996</c:v>
                </c:pt>
                <c:pt idx="108">
                  <c:v>0.65891200000000005</c:v>
                </c:pt>
                <c:pt idx="109">
                  <c:v>0.65925400000000034</c:v>
                </c:pt>
                <c:pt idx="110">
                  <c:v>0.65958399999999962</c:v>
                </c:pt>
                <c:pt idx="111">
                  <c:v>0.65991999999999995</c:v>
                </c:pt>
                <c:pt idx="112">
                  <c:v>0.66023799999999999</c:v>
                </c:pt>
                <c:pt idx="113">
                  <c:v>0.66056099999999962</c:v>
                </c:pt>
                <c:pt idx="114">
                  <c:v>0.66088600000000031</c:v>
                </c:pt>
                <c:pt idx="115">
                  <c:v>0.66119500000000053</c:v>
                </c:pt>
                <c:pt idx="116">
                  <c:v>0.66151499999999996</c:v>
                </c:pt>
                <c:pt idx="117">
                  <c:v>0.66181500000000049</c:v>
                </c:pt>
                <c:pt idx="118">
                  <c:v>0.66212300000000035</c:v>
                </c:pt>
                <c:pt idx="119">
                  <c:v>0.66243300000000005</c:v>
                </c:pt>
                <c:pt idx="120">
                  <c:v>0.66272900000000079</c:v>
                </c:pt>
                <c:pt idx="121">
                  <c:v>0.66304100000000055</c:v>
                </c:pt>
                <c:pt idx="122">
                  <c:v>0.66333600000000004</c:v>
                </c:pt>
                <c:pt idx="123">
                  <c:v>0.66363799999999995</c:v>
                </c:pt>
                <c:pt idx="124">
                  <c:v>0.66393000000000035</c:v>
                </c:pt>
                <c:pt idx="125">
                  <c:v>0.66420699999999999</c:v>
                </c:pt>
                <c:pt idx="126">
                  <c:v>0.66448700000000005</c:v>
                </c:pt>
                <c:pt idx="127">
                  <c:v>0.66475500000000054</c:v>
                </c:pt>
                <c:pt idx="128">
                  <c:v>0.66503299999999999</c:v>
                </c:pt>
                <c:pt idx="129">
                  <c:v>0.66530699999999998</c:v>
                </c:pt>
                <c:pt idx="130">
                  <c:v>0.66556999999999999</c:v>
                </c:pt>
                <c:pt idx="131">
                  <c:v>0.6658450000000008</c:v>
                </c:pt>
                <c:pt idx="132">
                  <c:v>0.66611000000000031</c:v>
                </c:pt>
                <c:pt idx="133">
                  <c:v>0.66638100000000033</c:v>
                </c:pt>
                <c:pt idx="134">
                  <c:v>0.6666300000000005</c:v>
                </c:pt>
              </c:numCache>
            </c:numRef>
          </c:xVal>
          <c:yVal>
            <c:numRef>
              <c:f>'3.1'!$F$61:$F$195</c:f>
              <c:numCache>
                <c:formatCode>General</c:formatCode>
                <c:ptCount val="135"/>
                <c:pt idx="0">
                  <c:v>-17.009693770242102</c:v>
                </c:pt>
                <c:pt idx="1">
                  <c:v>-17.678743399222977</c:v>
                </c:pt>
                <c:pt idx="2">
                  <c:v>-16.088536848716753</c:v>
                </c:pt>
                <c:pt idx="3">
                  <c:v>-15.746532094525836</c:v>
                </c:pt>
                <c:pt idx="4">
                  <c:v>-15.390547043681051</c:v>
                </c:pt>
                <c:pt idx="5">
                  <c:v>-14.602968417995461</c:v>
                </c:pt>
                <c:pt idx="6">
                  <c:v>-13.888081250799109</c:v>
                </c:pt>
                <c:pt idx="7">
                  <c:v>-13.61747970746514</c:v>
                </c:pt>
                <c:pt idx="8">
                  <c:v>-13.162144247416174</c:v>
                </c:pt>
                <c:pt idx="9">
                  <c:v>-12.842839492654017</c:v>
                </c:pt>
                <c:pt idx="10">
                  <c:v>-12.46925724638157</c:v>
                </c:pt>
                <c:pt idx="11">
                  <c:v>-12.053008269803344</c:v>
                </c:pt>
                <c:pt idx="12">
                  <c:v>-11.674033625364986</c:v>
                </c:pt>
                <c:pt idx="13">
                  <c:v>-11.299751444693499</c:v>
                </c:pt>
                <c:pt idx="14">
                  <c:v>-10.926528654357163</c:v>
                </c:pt>
                <c:pt idx="15">
                  <c:v>-10.576165661256733</c:v>
                </c:pt>
                <c:pt idx="16">
                  <c:v>-10.227639990483821</c:v>
                </c:pt>
                <c:pt idx="17">
                  <c:v>-9.8948450071547871</c:v>
                </c:pt>
                <c:pt idx="18">
                  <c:v>-9.5878742151556562</c:v>
                </c:pt>
                <c:pt idx="19">
                  <c:v>-9.2867247793974936</c:v>
                </c:pt>
                <c:pt idx="20">
                  <c:v>-9.0197200123675323</c:v>
                </c:pt>
                <c:pt idx="21">
                  <c:v>-8.7656545507147445</c:v>
                </c:pt>
                <c:pt idx="22">
                  <c:v>-8.5323068292262914</c:v>
                </c:pt>
                <c:pt idx="23">
                  <c:v>-8.3265728318075922</c:v>
                </c:pt>
                <c:pt idx="24">
                  <c:v>-8.1319307906255869</c:v>
                </c:pt>
                <c:pt idx="25">
                  <c:v>-7.9633080781898</c:v>
                </c:pt>
                <c:pt idx="26">
                  <c:v>-7.8042433835601148</c:v>
                </c:pt>
                <c:pt idx="27">
                  <c:v>-7.6585315723787133</c:v>
                </c:pt>
                <c:pt idx="28">
                  <c:v>-7.5313763968934744</c:v>
                </c:pt>
                <c:pt idx="29">
                  <c:v>-7.4086305718949585</c:v>
                </c:pt>
                <c:pt idx="30">
                  <c:v>-7.3007978670917417</c:v>
                </c:pt>
                <c:pt idx="31">
                  <c:v>-7.1954373514339149</c:v>
                </c:pt>
                <c:pt idx="32">
                  <c:v>-7.0977058629405798</c:v>
                </c:pt>
                <c:pt idx="33">
                  <c:v>-7.0108960379016505</c:v>
                </c:pt>
                <c:pt idx="34">
                  <c:v>-6.9259192496098052</c:v>
                </c:pt>
                <c:pt idx="35">
                  <c:v>-6.850430212362868</c:v>
                </c:pt>
                <c:pt idx="36">
                  <c:v>-6.774974167748316</c:v>
                </c:pt>
                <c:pt idx="37">
                  <c:v>-6.7039984414681184</c:v>
                </c:pt>
                <c:pt idx="38">
                  <c:v>-6.6415522382074768</c:v>
                </c:pt>
                <c:pt idx="39">
                  <c:v>-6.5784515318395371</c:v>
                </c:pt>
                <c:pt idx="40">
                  <c:v>-6.5204541415016442</c:v>
                </c:pt>
                <c:pt idx="41">
                  <c:v>-6.4630694577206924</c:v>
                </c:pt>
                <c:pt idx="42">
                  <c:v>-6.4081928474948571</c:v>
                </c:pt>
                <c:pt idx="43">
                  <c:v>-6.3579012682486651</c:v>
                </c:pt>
                <c:pt idx="44">
                  <c:v>-6.3078204801443727</c:v>
                </c:pt>
                <c:pt idx="45">
                  <c:v>-6.2616997059560457</c:v>
                </c:pt>
                <c:pt idx="46">
                  <c:v>-6.2156085987557752</c:v>
                </c:pt>
                <c:pt idx="47">
                  <c:v>-6.1710697964077106</c:v>
                </c:pt>
                <c:pt idx="48">
                  <c:v>-6.1307266144414898</c:v>
                </c:pt>
                <c:pt idx="49">
                  <c:v>-6.0897391163763253</c:v>
                </c:pt>
                <c:pt idx="50">
                  <c:v>-6.0520641692369077</c:v>
                </c:pt>
                <c:pt idx="51">
                  <c:v>-6.0137101560552981</c:v>
                </c:pt>
                <c:pt idx="52">
                  <c:v>-5.9767729983649946</c:v>
                </c:pt>
                <c:pt idx="53">
                  <c:v>-5.9422935031015358</c:v>
                </c:pt>
                <c:pt idx="54">
                  <c:v>-5.9074911133318073</c:v>
                </c:pt>
                <c:pt idx="55">
                  <c:v>-5.8749267308600306</c:v>
                </c:pt>
                <c:pt idx="56">
                  <c:v>-5.8420105939396443</c:v>
                </c:pt>
                <c:pt idx="57">
                  <c:v>-5.8101434906476124</c:v>
                </c:pt>
                <c:pt idx="58">
                  <c:v>-5.780555533462115</c:v>
                </c:pt>
                <c:pt idx="59">
                  <c:v>-5.7505596662151275</c:v>
                </c:pt>
                <c:pt idx="60">
                  <c:v>-5.7223538602416362</c:v>
                </c:pt>
                <c:pt idx="61">
                  <c:v>-5.6943273158854435</c:v>
                </c:pt>
                <c:pt idx="62">
                  <c:v>-5.6664866899125013</c:v>
                </c:pt>
                <c:pt idx="63">
                  <c:v>-5.6405260250211864</c:v>
                </c:pt>
                <c:pt idx="64">
                  <c:v>-5.6138503671555879</c:v>
                </c:pt>
                <c:pt idx="65">
                  <c:v>-5.589204569948766</c:v>
                </c:pt>
                <c:pt idx="66">
                  <c:v>-5.5641074925837186</c:v>
                </c:pt>
                <c:pt idx="67">
                  <c:v>-5.5401341831278694</c:v>
                </c:pt>
                <c:pt idx="68">
                  <c:v>-5.516224651066997</c:v>
                </c:pt>
                <c:pt idx="69">
                  <c:v>-5.492630536194369</c:v>
                </c:pt>
                <c:pt idx="70">
                  <c:v>-5.4705301891937061</c:v>
                </c:pt>
                <c:pt idx="71">
                  <c:v>-5.4477458800399674</c:v>
                </c:pt>
                <c:pt idx="72">
                  <c:v>-5.4268327887834671</c:v>
                </c:pt>
                <c:pt idx="73">
                  <c:v>-5.4050121052189999</c:v>
                </c:pt>
                <c:pt idx="74">
                  <c:v>-5.3836574137150519</c:v>
                </c:pt>
                <c:pt idx="75">
                  <c:v>-5.3636028332466674</c:v>
                </c:pt>
                <c:pt idx="76">
                  <c:v>-5.3431055493381683</c:v>
                </c:pt>
                <c:pt idx="77">
                  <c:v>-5.3240455151207655</c:v>
                </c:pt>
                <c:pt idx="78">
                  <c:v>-5.3041342518695958</c:v>
                </c:pt>
                <c:pt idx="79">
                  <c:v>-5.2848090165232442</c:v>
                </c:pt>
                <c:pt idx="80">
                  <c:v>-5.2666249198155466</c:v>
                </c:pt>
                <c:pt idx="81">
                  <c:v>-5.2478143843749301</c:v>
                </c:pt>
                <c:pt idx="82">
                  <c:v>-5.2302849561562068</c:v>
                </c:pt>
                <c:pt idx="83">
                  <c:v>-5.2121396703069802</c:v>
                </c:pt>
                <c:pt idx="84">
                  <c:v>-5.194858658179804</c:v>
                </c:pt>
                <c:pt idx="85">
                  <c:v>-5.1780485341570905</c:v>
                </c:pt>
                <c:pt idx="86">
                  <c:v>-5.1608188533623975</c:v>
                </c:pt>
                <c:pt idx="87">
                  <c:v>-5.144738278619732</c:v>
                </c:pt>
                <c:pt idx="88">
                  <c:v>-5.1278997142569045</c:v>
                </c:pt>
                <c:pt idx="89">
                  <c:v>-5.1115059044812297</c:v>
                </c:pt>
                <c:pt idx="90">
                  <c:v>-5.096029797113208</c:v>
                </c:pt>
                <c:pt idx="91">
                  <c:v>-5.0801461568603852</c:v>
                </c:pt>
                <c:pt idx="92">
                  <c:v>-5.0651442795966437</c:v>
                </c:pt>
                <c:pt idx="93">
                  <c:v>-5.0497400139770194</c:v>
                </c:pt>
                <c:pt idx="94">
                  <c:v>-5.0345694443918898</c:v>
                </c:pt>
                <c:pt idx="95">
                  <c:v>-5.0199283410078488</c:v>
                </c:pt>
                <c:pt idx="96">
                  <c:v>-5.0050509158023564</c:v>
                </c:pt>
                <c:pt idx="97">
                  <c:v>-4.9911268277082099</c:v>
                </c:pt>
                <c:pt idx="98">
                  <c:v>-4.9766687445329891</c:v>
                </c:pt>
                <c:pt idx="99">
                  <c:v>-4.9625596708646915</c:v>
                </c:pt>
                <c:pt idx="100">
                  <c:v>-4.9492109921092595</c:v>
                </c:pt>
                <c:pt idx="101">
                  <c:v>-4.9353423100608307</c:v>
                </c:pt>
                <c:pt idx="102">
                  <c:v>-4.922212413746359</c:v>
                </c:pt>
                <c:pt idx="103">
                  <c:v>-4.9087106743743325</c:v>
                </c:pt>
                <c:pt idx="104">
                  <c:v>-4.8953888060918676</c:v>
                </c:pt>
                <c:pt idx="105">
                  <c:v>-4.8829019275866985</c:v>
                </c:pt>
                <c:pt idx="106">
                  <c:v>-4.8701779414009971</c:v>
                </c:pt>
                <c:pt idx="107">
                  <c:v>-4.8578712895446294</c:v>
                </c:pt>
                <c:pt idx="108">
                  <c:v>-4.8452056049725192</c:v>
                </c:pt>
                <c:pt idx="109">
                  <c:v>-4.8326983356201305</c:v>
                </c:pt>
                <c:pt idx="110">
                  <c:v>-4.8208417224635998</c:v>
                </c:pt>
                <c:pt idx="111">
                  <c:v>-4.8087562380867679</c:v>
                </c:pt>
                <c:pt idx="112">
                  <c:v>-4.7970573476517444</c:v>
                </c:pt>
                <c:pt idx="113">
                  <c:v>-4.7851345232083675</c:v>
                </c:pt>
                <c:pt idx="114">
                  <c:v>-4.7733521792283291</c:v>
                </c:pt>
                <c:pt idx="115">
                  <c:v>-4.7620579415252333</c:v>
                </c:pt>
                <c:pt idx="116">
                  <c:v>-4.7505428390038436</c:v>
                </c:pt>
                <c:pt idx="117">
                  <c:v>-4.7397306793837863</c:v>
                </c:pt>
                <c:pt idx="118">
                  <c:v>-4.728468402332588</c:v>
                </c:pt>
                <c:pt idx="119">
                  <c:v>-4.717219689796714</c:v>
                </c:pt>
                <c:pt idx="120">
                  <c:v>-4.706649354937948</c:v>
                </c:pt>
                <c:pt idx="121">
                  <c:v>-4.6957515642193295</c:v>
                </c:pt>
                <c:pt idx="122">
                  <c:v>-4.6854045786986918</c:v>
                </c:pt>
                <c:pt idx="123">
                  <c:v>-4.674627451003313</c:v>
                </c:pt>
                <c:pt idx="124">
                  <c:v>-4.6640712939082487</c:v>
                </c:pt>
                <c:pt idx="125">
                  <c:v>-4.6539403503575176</c:v>
                </c:pt>
                <c:pt idx="126">
                  <c:v>-4.6434953003097563</c:v>
                </c:pt>
                <c:pt idx="127">
                  <c:v>-4.6336725464608035</c:v>
                </c:pt>
                <c:pt idx="128">
                  <c:v>-4.6235378433462708</c:v>
                </c:pt>
                <c:pt idx="129">
                  <c:v>-4.6136056648091905</c:v>
                </c:pt>
                <c:pt idx="130">
                  <c:v>-4.6039709054126092</c:v>
                </c:pt>
                <c:pt idx="131">
                  <c:v>-4.5940324415776352</c:v>
                </c:pt>
                <c:pt idx="132">
                  <c:v>-4.5846815195607755</c:v>
                </c:pt>
                <c:pt idx="133">
                  <c:v>-4.5749320029274783</c:v>
                </c:pt>
                <c:pt idx="134">
                  <c:v>-4.5657571836312574</c:v>
                </c:pt>
              </c:numCache>
            </c:numRef>
          </c:yVal>
        </c:ser>
        <c:ser>
          <c:idx val="1"/>
          <c:order val="1"/>
          <c:tx>
            <c:v>Ubc=3V</c:v>
          </c:tx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'3.1'!$E$232:$E$366</c:f>
              <c:numCache>
                <c:formatCode>General</c:formatCode>
                <c:ptCount val="135"/>
                <c:pt idx="0">
                  <c:v>0.3616870000000002</c:v>
                </c:pt>
                <c:pt idx="1">
                  <c:v>0.37184000000000017</c:v>
                </c:pt>
                <c:pt idx="2">
                  <c:v>0.38200700000000026</c:v>
                </c:pt>
                <c:pt idx="3">
                  <c:v>0.39177200000000018</c:v>
                </c:pt>
                <c:pt idx="4">
                  <c:v>0.40183600000000008</c:v>
                </c:pt>
                <c:pt idx="5">
                  <c:v>0.41155900000000001</c:v>
                </c:pt>
                <c:pt idx="6">
                  <c:v>0.42172900000000002</c:v>
                </c:pt>
                <c:pt idx="7">
                  <c:v>0.43186100000000027</c:v>
                </c:pt>
                <c:pt idx="8">
                  <c:v>0.44154600000000005</c:v>
                </c:pt>
                <c:pt idx="9">
                  <c:v>0.45158000000000015</c:v>
                </c:pt>
                <c:pt idx="10">
                  <c:v>0.46125700000000003</c:v>
                </c:pt>
                <c:pt idx="11">
                  <c:v>0.47123499999999996</c:v>
                </c:pt>
                <c:pt idx="12">
                  <c:v>0.48108900000000027</c:v>
                </c:pt>
                <c:pt idx="13">
                  <c:v>0.49048800000000031</c:v>
                </c:pt>
                <c:pt idx="14">
                  <c:v>0.50006899999999965</c:v>
                </c:pt>
                <c:pt idx="15">
                  <c:v>0.50903900000000002</c:v>
                </c:pt>
                <c:pt idx="16">
                  <c:v>0.51800000000000002</c:v>
                </c:pt>
                <c:pt idx="17">
                  <c:v>0.52669699999999997</c:v>
                </c:pt>
                <c:pt idx="18">
                  <c:v>0.5345879999999994</c:v>
                </c:pt>
                <c:pt idx="19">
                  <c:v>0.54234899999999997</c:v>
                </c:pt>
                <c:pt idx="20">
                  <c:v>0.54925299999999966</c:v>
                </c:pt>
                <c:pt idx="21">
                  <c:v>0.55589599999999995</c:v>
                </c:pt>
                <c:pt idx="22">
                  <c:v>0.56195600000000001</c:v>
                </c:pt>
                <c:pt idx="23">
                  <c:v>0.56724500000000033</c:v>
                </c:pt>
                <c:pt idx="24">
                  <c:v>0.57224200000000003</c:v>
                </c:pt>
                <c:pt idx="25">
                  <c:v>0.57660699999999998</c:v>
                </c:pt>
                <c:pt idx="26">
                  <c:v>0.58074400000000004</c:v>
                </c:pt>
                <c:pt idx="27">
                  <c:v>0.58451999999999948</c:v>
                </c:pt>
                <c:pt idx="28">
                  <c:v>0.58785100000000001</c:v>
                </c:pt>
                <c:pt idx="29">
                  <c:v>0.59102500000000002</c:v>
                </c:pt>
                <c:pt idx="30">
                  <c:v>0.59385500000000002</c:v>
                </c:pt>
                <c:pt idx="31">
                  <c:v>0.59656899999999946</c:v>
                </c:pt>
                <c:pt idx="32">
                  <c:v>0.59910199999999969</c:v>
                </c:pt>
                <c:pt idx="33">
                  <c:v>0.60135300000000003</c:v>
                </c:pt>
                <c:pt idx="34">
                  <c:v>0.60353500000000004</c:v>
                </c:pt>
                <c:pt idx="35">
                  <c:v>0.60549399999999998</c:v>
                </c:pt>
                <c:pt idx="36">
                  <c:v>0.60742099999999999</c:v>
                </c:pt>
                <c:pt idx="37">
                  <c:v>0.60924400000000034</c:v>
                </c:pt>
                <c:pt idx="38">
                  <c:v>0.61085400000000034</c:v>
                </c:pt>
                <c:pt idx="39">
                  <c:v>0.61249299999999962</c:v>
                </c:pt>
                <c:pt idx="40">
                  <c:v>0.61398399999999997</c:v>
                </c:pt>
                <c:pt idx="41">
                  <c:v>0.61546299999999965</c:v>
                </c:pt>
                <c:pt idx="42">
                  <c:v>0.61688299999999996</c:v>
                </c:pt>
                <c:pt idx="43">
                  <c:v>0.61816899999999997</c:v>
                </c:pt>
                <c:pt idx="44">
                  <c:v>0.61946599999999996</c:v>
                </c:pt>
                <c:pt idx="45">
                  <c:v>0.62065300000000034</c:v>
                </c:pt>
                <c:pt idx="46">
                  <c:v>0.62183600000000039</c:v>
                </c:pt>
                <c:pt idx="47">
                  <c:v>0.62298200000000004</c:v>
                </c:pt>
                <c:pt idx="48">
                  <c:v>0.62402500000000061</c:v>
                </c:pt>
                <c:pt idx="49">
                  <c:v>0.6250760000000003</c:v>
                </c:pt>
                <c:pt idx="50">
                  <c:v>0.62603399999999998</c:v>
                </c:pt>
                <c:pt idx="51">
                  <c:v>0.62701399999999996</c:v>
                </c:pt>
                <c:pt idx="52">
                  <c:v>0.62796099999999999</c:v>
                </c:pt>
                <c:pt idx="53">
                  <c:v>0.62883400000000034</c:v>
                </c:pt>
                <c:pt idx="54">
                  <c:v>0.62971800000000033</c:v>
                </c:pt>
                <c:pt idx="55">
                  <c:v>0.63053400000000004</c:v>
                </c:pt>
                <c:pt idx="56">
                  <c:v>0.63136099999999962</c:v>
                </c:pt>
                <c:pt idx="57">
                  <c:v>0.63217100000000048</c:v>
                </c:pt>
                <c:pt idx="58">
                  <c:v>0.63291900000000034</c:v>
                </c:pt>
                <c:pt idx="59">
                  <c:v>0.6336820000000003</c:v>
                </c:pt>
                <c:pt idx="60">
                  <c:v>0.63438300000000003</c:v>
                </c:pt>
                <c:pt idx="61">
                  <c:v>0.63509100000000052</c:v>
                </c:pt>
                <c:pt idx="62">
                  <c:v>0.63579100000000066</c:v>
                </c:pt>
                <c:pt idx="63">
                  <c:v>0.63643700000000003</c:v>
                </c:pt>
                <c:pt idx="64">
                  <c:v>0.63710900000000048</c:v>
                </c:pt>
                <c:pt idx="65">
                  <c:v>0.63773700000000033</c:v>
                </c:pt>
                <c:pt idx="66">
                  <c:v>0.63837200000000005</c:v>
                </c:pt>
                <c:pt idx="67">
                  <c:v>0.63897200000000032</c:v>
                </c:pt>
                <c:pt idx="68">
                  <c:v>0.63958099999999996</c:v>
                </c:pt>
                <c:pt idx="69">
                  <c:v>0.64017299999999999</c:v>
                </c:pt>
                <c:pt idx="70">
                  <c:v>0.64072200000000035</c:v>
                </c:pt>
                <c:pt idx="71">
                  <c:v>0.64128099999999999</c:v>
                </c:pt>
                <c:pt idx="72">
                  <c:v>0.64179500000000067</c:v>
                </c:pt>
                <c:pt idx="73">
                  <c:v>0.64233200000000001</c:v>
                </c:pt>
                <c:pt idx="74">
                  <c:v>0.64285800000000048</c:v>
                </c:pt>
                <c:pt idx="75">
                  <c:v>0.64334400000000036</c:v>
                </c:pt>
                <c:pt idx="76">
                  <c:v>0.64385099999999995</c:v>
                </c:pt>
                <c:pt idx="77">
                  <c:v>0.64431300000000002</c:v>
                </c:pt>
                <c:pt idx="78">
                  <c:v>0.64479699999999995</c:v>
                </c:pt>
                <c:pt idx="79">
                  <c:v>0.64527600000000029</c:v>
                </c:pt>
                <c:pt idx="80">
                  <c:v>0.64572400000000052</c:v>
                </c:pt>
                <c:pt idx="81">
                  <c:v>0.64619500000000052</c:v>
                </c:pt>
                <c:pt idx="82">
                  <c:v>0.64662400000000053</c:v>
                </c:pt>
                <c:pt idx="83">
                  <c:v>0.64706200000000003</c:v>
                </c:pt>
                <c:pt idx="84">
                  <c:v>0.64747800000000033</c:v>
                </c:pt>
                <c:pt idx="85">
                  <c:v>0.64788100000000048</c:v>
                </c:pt>
                <c:pt idx="86">
                  <c:v>0.64829900000000051</c:v>
                </c:pt>
                <c:pt idx="87">
                  <c:v>0.64868700000000035</c:v>
                </c:pt>
                <c:pt idx="88">
                  <c:v>0.64909399999999995</c:v>
                </c:pt>
                <c:pt idx="89">
                  <c:v>0.64948300000000003</c:v>
                </c:pt>
                <c:pt idx="90">
                  <c:v>0.64985400000000049</c:v>
                </c:pt>
                <c:pt idx="91">
                  <c:v>0.65023699999999962</c:v>
                </c:pt>
                <c:pt idx="92">
                  <c:v>0.65058899999999997</c:v>
                </c:pt>
                <c:pt idx="93">
                  <c:v>0.65095700000000034</c:v>
                </c:pt>
                <c:pt idx="94">
                  <c:v>0.65131799999999962</c:v>
                </c:pt>
                <c:pt idx="95">
                  <c:v>0.65168200000000032</c:v>
                </c:pt>
                <c:pt idx="96">
                  <c:v>0.65203599999999995</c:v>
                </c:pt>
                <c:pt idx="97">
                  <c:v>0.65236700000000003</c:v>
                </c:pt>
                <c:pt idx="98">
                  <c:v>0.6527190000000006</c:v>
                </c:pt>
                <c:pt idx="99">
                  <c:v>0.65306299999999962</c:v>
                </c:pt>
                <c:pt idx="100">
                  <c:v>0.65338700000000005</c:v>
                </c:pt>
                <c:pt idx="101">
                  <c:v>0.65371400000000035</c:v>
                </c:pt>
                <c:pt idx="102">
                  <c:v>0.65402100000000052</c:v>
                </c:pt>
                <c:pt idx="103">
                  <c:v>0.65434600000000032</c:v>
                </c:pt>
                <c:pt idx="104">
                  <c:v>0.65466700000000033</c:v>
                </c:pt>
                <c:pt idx="105">
                  <c:v>0.65497500000000053</c:v>
                </c:pt>
                <c:pt idx="106">
                  <c:v>0.65528500000000034</c:v>
                </c:pt>
                <c:pt idx="107">
                  <c:v>0.65557399999999999</c:v>
                </c:pt>
                <c:pt idx="108">
                  <c:v>0.65586699999999998</c:v>
                </c:pt>
                <c:pt idx="109">
                  <c:v>0.65616900000000034</c:v>
                </c:pt>
                <c:pt idx="110">
                  <c:v>0.65645699999999996</c:v>
                </c:pt>
                <c:pt idx="111">
                  <c:v>0.65676000000000034</c:v>
                </c:pt>
                <c:pt idx="112">
                  <c:v>0.65704100000000054</c:v>
                </c:pt>
                <c:pt idx="113">
                  <c:v>0.65732299999999999</c:v>
                </c:pt>
                <c:pt idx="114">
                  <c:v>0.6575990000000006</c:v>
                </c:pt>
                <c:pt idx="115">
                  <c:v>0.65787200000000035</c:v>
                </c:pt>
                <c:pt idx="116">
                  <c:v>0.65816300000000005</c:v>
                </c:pt>
                <c:pt idx="117">
                  <c:v>0.65843499999999999</c:v>
                </c:pt>
                <c:pt idx="118">
                  <c:v>0.65870700000000049</c:v>
                </c:pt>
                <c:pt idx="119">
                  <c:v>0.65898200000000029</c:v>
                </c:pt>
                <c:pt idx="120">
                  <c:v>0.65924200000000033</c:v>
                </c:pt>
                <c:pt idx="121">
                  <c:v>0.65951199999999999</c:v>
                </c:pt>
                <c:pt idx="122">
                  <c:v>0.6597500000000005</c:v>
                </c:pt>
                <c:pt idx="123">
                  <c:v>0.65999400000000052</c:v>
                </c:pt>
                <c:pt idx="124">
                  <c:v>0.66023200000000004</c:v>
                </c:pt>
                <c:pt idx="125">
                  <c:v>0.66045600000000004</c:v>
                </c:pt>
                <c:pt idx="126">
                  <c:v>0.66068500000000052</c:v>
                </c:pt>
                <c:pt idx="127">
                  <c:v>0.66090600000000033</c:v>
                </c:pt>
                <c:pt idx="128">
                  <c:v>0.66113699999999997</c:v>
                </c:pt>
                <c:pt idx="129">
                  <c:v>0.66136600000000001</c:v>
                </c:pt>
                <c:pt idx="130">
                  <c:v>0.66158700000000004</c:v>
                </c:pt>
                <c:pt idx="131">
                  <c:v>0.6618190000000006</c:v>
                </c:pt>
                <c:pt idx="132">
                  <c:v>0.66202900000000053</c:v>
                </c:pt>
                <c:pt idx="133">
                  <c:v>0.66225100000000048</c:v>
                </c:pt>
                <c:pt idx="134">
                  <c:v>0.66246700000000003</c:v>
                </c:pt>
              </c:numCache>
            </c:numRef>
          </c:xVal>
          <c:yVal>
            <c:numRef>
              <c:f>'3.1'!$F$232:$F$366</c:f>
              <c:numCache>
                <c:formatCode>General</c:formatCode>
                <c:ptCount val="135"/>
                <c:pt idx="0">
                  <c:v>-15.902984271341381</c:v>
                </c:pt>
                <c:pt idx="1">
                  <c:v>-15.617320363045822</c:v>
                </c:pt>
                <c:pt idx="2">
                  <c:v>-16.304425229149814</c:v>
                </c:pt>
                <c:pt idx="3">
                  <c:v>-15.746532094525836</c:v>
                </c:pt>
                <c:pt idx="4">
                  <c:v>-14.986693539467231</c:v>
                </c:pt>
                <c:pt idx="5">
                  <c:v>-14.437267742437539</c:v>
                </c:pt>
                <c:pt idx="6">
                  <c:v>-13.888081250799109</c:v>
                </c:pt>
                <c:pt idx="7">
                  <c:v>-13.687997237665321</c:v>
                </c:pt>
                <c:pt idx="8">
                  <c:v>-13.25247206275135</c:v>
                </c:pt>
                <c:pt idx="9">
                  <c:v>-12.804637183604171</c:v>
                </c:pt>
                <c:pt idx="10">
                  <c:v>-12.427218194181711</c:v>
                </c:pt>
                <c:pt idx="11">
                  <c:v>-12.03548634495465</c:v>
                </c:pt>
                <c:pt idx="12">
                  <c:v>-11.650006005518602</c:v>
                </c:pt>
                <c:pt idx="13">
                  <c:v>-11.286507281122367</c:v>
                </c:pt>
                <c:pt idx="14">
                  <c:v>-10.918494257349451</c:v>
                </c:pt>
                <c:pt idx="15">
                  <c:v>-10.571317925112281</c:v>
                </c:pt>
                <c:pt idx="16">
                  <c:v>-10.221931283704663</c:v>
                </c:pt>
                <c:pt idx="17">
                  <c:v>-9.8846461714027747</c:v>
                </c:pt>
                <c:pt idx="18">
                  <c:v>-9.58276730100755</c:v>
                </c:pt>
                <c:pt idx="19">
                  <c:v>-9.282717535151999</c:v>
                </c:pt>
                <c:pt idx="20">
                  <c:v>-9.0197200123675323</c:v>
                </c:pt>
                <c:pt idx="21">
                  <c:v>-8.7592647526159677</c:v>
                </c:pt>
                <c:pt idx="22">
                  <c:v>-8.5272435272697393</c:v>
                </c:pt>
                <c:pt idx="23">
                  <c:v>-8.3224491146237352</c:v>
                </c:pt>
                <c:pt idx="24">
                  <c:v>-8.1285352016244534</c:v>
                </c:pt>
                <c:pt idx="25">
                  <c:v>-7.9604386357618484</c:v>
                </c:pt>
                <c:pt idx="26">
                  <c:v>-7.8017954019214724</c:v>
                </c:pt>
                <c:pt idx="27">
                  <c:v>-7.6564151694723384</c:v>
                </c:pt>
                <c:pt idx="28">
                  <c:v>-7.5295124634554069</c:v>
                </c:pt>
                <c:pt idx="29">
                  <c:v>-7.4069817669047762</c:v>
                </c:pt>
                <c:pt idx="30">
                  <c:v>-7.2978392850519995</c:v>
                </c:pt>
                <c:pt idx="31">
                  <c:v>-7.1941049062001348</c:v>
                </c:pt>
                <c:pt idx="32">
                  <c:v>-7.0964974035790167</c:v>
                </c:pt>
                <c:pt idx="33">
                  <c:v>-7.0086811975720984</c:v>
                </c:pt>
                <c:pt idx="34">
                  <c:v>-6.9238846609120177</c:v>
                </c:pt>
                <c:pt idx="35">
                  <c:v>-6.8476013561623885</c:v>
                </c:pt>
                <c:pt idx="36">
                  <c:v>-6.7723506419759341</c:v>
                </c:pt>
                <c:pt idx="37">
                  <c:v>-6.7015544483982366</c:v>
                </c:pt>
                <c:pt idx="38">
                  <c:v>-6.6392560259471329</c:v>
                </c:pt>
                <c:pt idx="39">
                  <c:v>-6.5748608637088077</c:v>
                </c:pt>
                <c:pt idx="40">
                  <c:v>-6.5170654564561268</c:v>
                </c:pt>
                <c:pt idx="41">
                  <c:v>-6.4598694549900255</c:v>
                </c:pt>
                <c:pt idx="42">
                  <c:v>-6.4051634601432514</c:v>
                </c:pt>
                <c:pt idx="43">
                  <c:v>-6.3550202521389343</c:v>
                </c:pt>
                <c:pt idx="44">
                  <c:v>-6.3050800015862665</c:v>
                </c:pt>
                <c:pt idx="45">
                  <c:v>-6.2590825885240235</c:v>
                </c:pt>
                <c:pt idx="46">
                  <c:v>-6.2131092222984545</c:v>
                </c:pt>
                <c:pt idx="47">
                  <c:v>-6.1682017256080384</c:v>
                </c:pt>
                <c:pt idx="48">
                  <c:v>-6.127513391571255</c:v>
                </c:pt>
                <c:pt idx="49">
                  <c:v>-6.0862148836537928</c:v>
                </c:pt>
                <c:pt idx="50">
                  <c:v>-6.0486700208787614</c:v>
                </c:pt>
                <c:pt idx="51">
                  <c:v>-6.010443513705785</c:v>
                </c:pt>
                <c:pt idx="52">
                  <c:v>-5.9732317788469222</c:v>
                </c:pt>
                <c:pt idx="53">
                  <c:v>-5.9388720969888134</c:v>
                </c:pt>
                <c:pt idx="54">
                  <c:v>-5.9041865390009161</c:v>
                </c:pt>
                <c:pt idx="55">
                  <c:v>-5.8717278655056484</c:v>
                </c:pt>
                <c:pt idx="56">
                  <c:v>-5.8385718010048393</c:v>
                </c:pt>
                <c:pt idx="57">
                  <c:v>-5.8068123749757445</c:v>
                </c:pt>
                <c:pt idx="58">
                  <c:v>-5.777321377991071</c:v>
                </c:pt>
                <c:pt idx="59">
                  <c:v>-5.7471075993945764</c:v>
                </c:pt>
                <c:pt idx="60">
                  <c:v>-5.7193022863142406</c:v>
                </c:pt>
                <c:pt idx="61">
                  <c:v>-5.6910637022484289</c:v>
                </c:pt>
                <c:pt idx="62">
                  <c:v>-5.6630244821840332</c:v>
                </c:pt>
                <c:pt idx="63">
                  <c:v>-5.6371523923584377</c:v>
                </c:pt>
                <c:pt idx="64">
                  <c:v>-5.610565392945067</c:v>
                </c:pt>
                <c:pt idx="65">
                  <c:v>-5.585999438999818</c:v>
                </c:pt>
                <c:pt idx="66">
                  <c:v>-5.5607216318155475</c:v>
                </c:pt>
                <c:pt idx="67">
                  <c:v>-5.5368283949933748</c:v>
                </c:pt>
                <c:pt idx="68">
                  <c:v>-5.5127489772602249</c:v>
                </c:pt>
                <c:pt idx="69">
                  <c:v>-5.4892357705675092</c:v>
                </c:pt>
                <c:pt idx="70">
                  <c:v>-5.4669727325781796</c:v>
                </c:pt>
                <c:pt idx="71">
                  <c:v>-5.4442684220323461</c:v>
                </c:pt>
                <c:pt idx="72">
                  <c:v>-5.4232005486947283</c:v>
                </c:pt>
                <c:pt idx="73">
                  <c:v>-5.4014581254675527</c:v>
                </c:pt>
                <c:pt idx="74">
                  <c:v>-5.3799613555885495</c:v>
                </c:pt>
                <c:pt idx="75">
                  <c:v>-5.3601927702661243</c:v>
                </c:pt>
                <c:pt idx="76">
                  <c:v>-5.3395561145646395</c:v>
                </c:pt>
                <c:pt idx="77">
                  <c:v>-5.320358497424917</c:v>
                </c:pt>
                <c:pt idx="78">
                  <c:v>-5.3005197901032384</c:v>
                </c:pt>
                <c:pt idx="79">
                  <c:v>-5.2810670131415121</c:v>
                </c:pt>
                <c:pt idx="80">
                  <c:v>-5.2629502227107414</c:v>
                </c:pt>
                <c:pt idx="81">
                  <c:v>-5.2442080409010075</c:v>
                </c:pt>
                <c:pt idx="82">
                  <c:v>-5.2265550003211461</c:v>
                </c:pt>
                <c:pt idx="83">
                  <c:v>-5.2084766625482475</c:v>
                </c:pt>
                <c:pt idx="84">
                  <c:v>-5.1910786158784381</c:v>
                </c:pt>
                <c:pt idx="85">
                  <c:v>-5.1743313867670455</c:v>
                </c:pt>
                <c:pt idx="86">
                  <c:v>-5.1571650867921504</c:v>
                </c:pt>
                <c:pt idx="87">
                  <c:v>-5.1409717958242593</c:v>
                </c:pt>
                <c:pt idx="88">
                  <c:v>-5.1241960063194156</c:v>
                </c:pt>
                <c:pt idx="89">
                  <c:v>-5.1078623098573601</c:v>
                </c:pt>
                <c:pt idx="90">
                  <c:v>-5.0922792831367687</c:v>
                </c:pt>
                <c:pt idx="91">
                  <c:v>-5.0762944429025332</c:v>
                </c:pt>
                <c:pt idx="92">
                  <c:v>-5.0613498086407569</c:v>
                </c:pt>
                <c:pt idx="93">
                  <c:v>-5.0458480498520002</c:v>
                </c:pt>
                <c:pt idx="94">
                  <c:v>-5.0307359658032587</c:v>
                </c:pt>
                <c:pt idx="95">
                  <c:v>-5.0159996565954019</c:v>
                </c:pt>
                <c:pt idx="96">
                  <c:v>-5.0011801353255008</c:v>
                </c:pt>
                <c:pt idx="97">
                  <c:v>-4.987309468792759</c:v>
                </c:pt>
                <c:pt idx="98">
                  <c:v>-4.9727616416681784</c:v>
                </c:pt>
                <c:pt idx="99">
                  <c:v>-4.9585648018052497</c:v>
                </c:pt>
                <c:pt idx="100">
                  <c:v>-4.9452689906650065</c:v>
                </c:pt>
                <c:pt idx="101">
                  <c:v>-4.9313159248920035</c:v>
                </c:pt>
                <c:pt idx="102">
                  <c:v>-4.9182384448302905</c:v>
                </c:pt>
                <c:pt idx="103">
                  <c:v>-4.9047898960129155</c:v>
                </c:pt>
                <c:pt idx="104">
                  <c:v>-4.8915198132060898</c:v>
                </c:pt>
                <c:pt idx="105">
                  <c:v>-4.8789493532708814</c:v>
                </c:pt>
                <c:pt idx="106">
                  <c:v>-4.8661454156113084</c:v>
                </c:pt>
                <c:pt idx="107">
                  <c:v>-4.8538879884217305</c:v>
                </c:pt>
                <c:pt idx="108">
                  <c:v>-4.841145716117679</c:v>
                </c:pt>
                <c:pt idx="109">
                  <c:v>-4.8286888076323811</c:v>
                </c:pt>
                <c:pt idx="110">
                  <c:v>-4.8168793596766379</c:v>
                </c:pt>
                <c:pt idx="111">
                  <c:v>-4.8047192884486716</c:v>
                </c:pt>
                <c:pt idx="112">
                  <c:v>-4.7930672571152293</c:v>
                </c:pt>
                <c:pt idx="113">
                  <c:v>-4.7810723909798689</c:v>
                </c:pt>
                <c:pt idx="114">
                  <c:v>-4.7693375322020035</c:v>
                </c:pt>
                <c:pt idx="115">
                  <c:v>-4.7580882924128067</c:v>
                </c:pt>
                <c:pt idx="116">
                  <c:v>-4.7465033621047379</c:v>
                </c:pt>
                <c:pt idx="117">
                  <c:v>-4.7356206153721621</c:v>
                </c:pt>
                <c:pt idx="118">
                  <c:v>-4.7244042739117846</c:v>
                </c:pt>
                <c:pt idx="119">
                  <c:v>-4.713200930201797</c:v>
                </c:pt>
                <c:pt idx="120">
                  <c:v>-4.7026727673493314</c:v>
                </c:pt>
                <c:pt idx="121">
                  <c:v>-4.6917089474053295</c:v>
                </c:pt>
                <c:pt idx="122">
                  <c:v>-4.6812955763775799</c:v>
                </c:pt>
                <c:pt idx="123">
                  <c:v>-4.6705624047551462</c:v>
                </c:pt>
                <c:pt idx="124">
                  <c:v>-4.6599432118353805</c:v>
                </c:pt>
                <c:pt idx="125">
                  <c:v>-4.6498537936147359</c:v>
                </c:pt>
                <c:pt idx="126">
                  <c:v>-4.6393476377896805</c:v>
                </c:pt>
                <c:pt idx="127">
                  <c:v>-4.6294628785571357</c:v>
                </c:pt>
                <c:pt idx="128">
                  <c:v>-4.6193705353892325</c:v>
                </c:pt>
                <c:pt idx="129">
                  <c:v>-4.6093790307621489</c:v>
                </c:pt>
                <c:pt idx="130">
                  <c:v>-4.5997847137117525</c:v>
                </c:pt>
                <c:pt idx="131">
                  <c:v>-4.5898875624569317</c:v>
                </c:pt>
                <c:pt idx="132">
                  <c:v>-4.580477573397717</c:v>
                </c:pt>
                <c:pt idx="133">
                  <c:v>-4.5707687592707593</c:v>
                </c:pt>
                <c:pt idx="134">
                  <c:v>-4.5615361489680275</c:v>
                </c:pt>
              </c:numCache>
            </c:numRef>
          </c:yVal>
        </c:ser>
        <c:axId val="73396608"/>
        <c:axId val="73398912"/>
      </c:scatterChart>
      <c:valAx>
        <c:axId val="73396608"/>
        <c:scaling>
          <c:orientation val="minMax"/>
          <c:min val="0.30000000000000032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-25000"/>
                  <a:t>BE</a:t>
                </a:r>
                <a:r>
                  <a:rPr lang="pl-PL" baseline="0"/>
                  <a:t>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4403765900943795"/>
              <c:y val="7.9982317999723801E-2"/>
            </c:manualLayout>
          </c:layout>
        </c:title>
        <c:numFmt formatCode="General" sourceLinked="1"/>
        <c:tickLblPos val="nextTo"/>
        <c:crossAx val="73398912"/>
        <c:crossesAt val="0"/>
        <c:crossBetween val="midCat"/>
      </c:valAx>
      <c:valAx>
        <c:axId val="733989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lnI</a:t>
                </a:r>
                <a:r>
                  <a:rPr lang="pl-PL" baseline="-25000"/>
                  <a:t>E</a:t>
                </a:r>
                <a:r>
                  <a:rPr lang="pl-PL" baseline="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7.2763028515240941E-2"/>
              <c:y val="7.1526177648846528E-2"/>
            </c:manualLayout>
          </c:layout>
        </c:title>
        <c:numFmt formatCode="General" sourceLinked="1"/>
        <c:tickLblPos val="nextTo"/>
        <c:crossAx val="73396608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Dioda kolektorowa</a:t>
            </a:r>
          </a:p>
        </c:rich>
      </c:tx>
    </c:title>
    <c:plotArea>
      <c:layout>
        <c:manualLayout>
          <c:layoutTarget val="inner"/>
          <c:xMode val="edge"/>
          <c:yMode val="edge"/>
          <c:x val="8.569182679509324E-2"/>
          <c:y val="0.15552599909487388"/>
          <c:w val="0.759790952667171"/>
          <c:h val="0.74761560367696633"/>
        </c:manualLayout>
      </c:layout>
      <c:scatterChart>
        <c:scatterStyle val="lineMarker"/>
        <c:ser>
          <c:idx val="0"/>
          <c:order val="0"/>
          <c:tx>
            <c:v>Ube=0V</c:v>
          </c:tx>
          <c:spPr>
            <a:ln w="28575">
              <a:noFill/>
            </a:ln>
          </c:spPr>
          <c:marker>
            <c:symbol val="diamond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'3,2'!$E$63:$E$196</c:f>
              <c:numCache>
                <c:formatCode>General</c:formatCode>
                <c:ptCount val="134"/>
                <c:pt idx="0">
                  <c:v>0.37187000000000031</c:v>
                </c:pt>
                <c:pt idx="1">
                  <c:v>0.38202600000000031</c:v>
                </c:pt>
                <c:pt idx="2">
                  <c:v>0.39177600000000018</c:v>
                </c:pt>
                <c:pt idx="3">
                  <c:v>0.40184300000000001</c:v>
                </c:pt>
                <c:pt idx="4">
                  <c:v>0.41156000000000015</c:v>
                </c:pt>
                <c:pt idx="5">
                  <c:v>0.421738</c:v>
                </c:pt>
                <c:pt idx="6">
                  <c:v>0.43184600000000017</c:v>
                </c:pt>
                <c:pt idx="7">
                  <c:v>0.44153199999999998</c:v>
                </c:pt>
                <c:pt idx="8">
                  <c:v>0.45159700000000003</c:v>
                </c:pt>
                <c:pt idx="9">
                  <c:v>0.46124400000000004</c:v>
                </c:pt>
                <c:pt idx="10">
                  <c:v>0.47118800000000016</c:v>
                </c:pt>
                <c:pt idx="11">
                  <c:v>0.48102200000000017</c:v>
                </c:pt>
                <c:pt idx="12">
                  <c:v>0.49038700000000024</c:v>
                </c:pt>
                <c:pt idx="13">
                  <c:v>0.49987900000000024</c:v>
                </c:pt>
                <c:pt idx="14">
                  <c:v>0.50879099999999999</c:v>
                </c:pt>
                <c:pt idx="15">
                  <c:v>0.51765099999999997</c:v>
                </c:pt>
                <c:pt idx="16">
                  <c:v>0.5262369999999994</c:v>
                </c:pt>
                <c:pt idx="17">
                  <c:v>0.53401699999999941</c:v>
                </c:pt>
                <c:pt idx="18">
                  <c:v>0.5416490000000006</c:v>
                </c:pt>
                <c:pt idx="19">
                  <c:v>0.54844000000000004</c:v>
                </c:pt>
                <c:pt idx="20">
                  <c:v>0.55499100000000035</c:v>
                </c:pt>
                <c:pt idx="21">
                  <c:v>0.56098000000000003</c:v>
                </c:pt>
                <c:pt idx="22">
                  <c:v>0.56622099999999997</c:v>
                </c:pt>
                <c:pt idx="23">
                  <c:v>0.57120800000000005</c:v>
                </c:pt>
                <c:pt idx="24">
                  <c:v>0.57560100000000036</c:v>
                </c:pt>
                <c:pt idx="25">
                  <c:v>0.57978499999999999</c:v>
                </c:pt>
                <c:pt idx="26">
                  <c:v>0.58363900000000002</c:v>
                </c:pt>
                <c:pt idx="27">
                  <c:v>0.58704599999999996</c:v>
                </c:pt>
                <c:pt idx="28">
                  <c:v>0.59032999999999969</c:v>
                </c:pt>
                <c:pt idx="29">
                  <c:v>0.59327399999999952</c:v>
                </c:pt>
                <c:pt idx="30">
                  <c:v>0.59609800000000002</c:v>
                </c:pt>
                <c:pt idx="31">
                  <c:v>0.59875299999999965</c:v>
                </c:pt>
                <c:pt idx="32">
                  <c:v>0.60114600000000029</c:v>
                </c:pt>
                <c:pt idx="33">
                  <c:v>0.60347700000000004</c:v>
                </c:pt>
                <c:pt idx="34">
                  <c:v>0.60558900000000004</c:v>
                </c:pt>
                <c:pt idx="35">
                  <c:v>0.6076740000000006</c:v>
                </c:pt>
                <c:pt idx="36">
                  <c:v>0.60965800000000048</c:v>
                </c:pt>
                <c:pt idx="37">
                  <c:v>0.61141900000000005</c:v>
                </c:pt>
                <c:pt idx="38">
                  <c:v>0.61321700000000001</c:v>
                </c:pt>
                <c:pt idx="39">
                  <c:v>0.61485400000000034</c:v>
                </c:pt>
                <c:pt idx="40">
                  <c:v>0.61648800000000004</c:v>
                </c:pt>
                <c:pt idx="41">
                  <c:v>0.61805200000000005</c:v>
                </c:pt>
                <c:pt idx="42">
                  <c:v>0.61947900000000033</c:v>
                </c:pt>
                <c:pt idx="43">
                  <c:v>0.62092400000000036</c:v>
                </c:pt>
                <c:pt idx="44">
                  <c:v>0.62225500000000034</c:v>
                </c:pt>
                <c:pt idx="45">
                  <c:v>0.62359500000000034</c:v>
                </c:pt>
                <c:pt idx="46">
                  <c:v>0.62490000000000034</c:v>
                </c:pt>
                <c:pt idx="47">
                  <c:v>0.62609500000000051</c:v>
                </c:pt>
                <c:pt idx="48">
                  <c:v>0.62730699999999961</c:v>
                </c:pt>
                <c:pt idx="49">
                  <c:v>0.62841400000000003</c:v>
                </c:pt>
                <c:pt idx="50">
                  <c:v>0.62954800000000033</c:v>
                </c:pt>
                <c:pt idx="51">
                  <c:v>0.63065000000000049</c:v>
                </c:pt>
                <c:pt idx="52">
                  <c:v>0.63166500000000037</c:v>
                </c:pt>
                <c:pt idx="53">
                  <c:v>0.63269900000000079</c:v>
                </c:pt>
                <c:pt idx="54">
                  <c:v>0.63365700000000036</c:v>
                </c:pt>
                <c:pt idx="55">
                  <c:v>0.63462800000000053</c:v>
                </c:pt>
                <c:pt idx="56">
                  <c:v>0.63557399999999997</c:v>
                </c:pt>
                <c:pt idx="57">
                  <c:v>0.63645300000000005</c:v>
                </c:pt>
                <c:pt idx="58">
                  <c:v>0.6373460000000003</c:v>
                </c:pt>
                <c:pt idx="59">
                  <c:v>0.63818299999999961</c:v>
                </c:pt>
                <c:pt idx="60">
                  <c:v>0.63902800000000048</c:v>
                </c:pt>
                <c:pt idx="61">
                  <c:v>0.63983200000000029</c:v>
                </c:pt>
                <c:pt idx="62">
                  <c:v>0.64064800000000066</c:v>
                </c:pt>
                <c:pt idx="63">
                  <c:v>0.64145200000000002</c:v>
                </c:pt>
                <c:pt idx="64">
                  <c:v>0.64220100000000035</c:v>
                </c:pt>
                <c:pt idx="65">
                  <c:v>0.64296699999999996</c:v>
                </c:pt>
                <c:pt idx="66">
                  <c:v>0.64370200000000033</c:v>
                </c:pt>
                <c:pt idx="67">
                  <c:v>0.64444800000000035</c:v>
                </c:pt>
                <c:pt idx="68">
                  <c:v>0.64517899999999995</c:v>
                </c:pt>
                <c:pt idx="69">
                  <c:v>0.64585500000000051</c:v>
                </c:pt>
                <c:pt idx="70">
                  <c:v>0.64655300000000004</c:v>
                </c:pt>
                <c:pt idx="71">
                  <c:v>0.64719700000000036</c:v>
                </c:pt>
                <c:pt idx="72">
                  <c:v>0.64786699999999997</c:v>
                </c:pt>
                <c:pt idx="73">
                  <c:v>0.64853099999999997</c:v>
                </c:pt>
                <c:pt idx="74">
                  <c:v>0.64915000000000034</c:v>
                </c:pt>
                <c:pt idx="75">
                  <c:v>0.64979100000000067</c:v>
                </c:pt>
                <c:pt idx="76">
                  <c:v>0.65038700000000005</c:v>
                </c:pt>
                <c:pt idx="77">
                  <c:v>0.65100000000000036</c:v>
                </c:pt>
                <c:pt idx="78">
                  <c:v>0.65159900000000048</c:v>
                </c:pt>
                <c:pt idx="79">
                  <c:v>0.65216700000000005</c:v>
                </c:pt>
                <c:pt idx="80">
                  <c:v>0.65274800000000055</c:v>
                </c:pt>
                <c:pt idx="81">
                  <c:v>0.65329400000000049</c:v>
                </c:pt>
                <c:pt idx="82">
                  <c:v>0.65385600000000033</c:v>
                </c:pt>
                <c:pt idx="83">
                  <c:v>0.65439800000000048</c:v>
                </c:pt>
                <c:pt idx="84">
                  <c:v>0.65491400000000033</c:v>
                </c:pt>
                <c:pt idx="85">
                  <c:v>0.65544700000000033</c:v>
                </c:pt>
                <c:pt idx="86">
                  <c:v>0.65594699999999995</c:v>
                </c:pt>
                <c:pt idx="87">
                  <c:v>0.65647000000000033</c:v>
                </c:pt>
                <c:pt idx="88">
                  <c:v>0.65698400000000035</c:v>
                </c:pt>
                <c:pt idx="89">
                  <c:v>0.65746700000000002</c:v>
                </c:pt>
                <c:pt idx="90">
                  <c:v>0.65796100000000035</c:v>
                </c:pt>
                <c:pt idx="91">
                  <c:v>0.65842600000000029</c:v>
                </c:pt>
                <c:pt idx="92">
                  <c:v>0.65890600000000032</c:v>
                </c:pt>
                <c:pt idx="93">
                  <c:v>0.65938099999999999</c:v>
                </c:pt>
                <c:pt idx="94">
                  <c:v>0.65984200000000048</c:v>
                </c:pt>
                <c:pt idx="95">
                  <c:v>0.66030999999999995</c:v>
                </c:pt>
                <c:pt idx="96">
                  <c:v>0.66074900000000081</c:v>
                </c:pt>
                <c:pt idx="97">
                  <c:v>0.66120299999999999</c:v>
                </c:pt>
                <c:pt idx="98">
                  <c:v>0.66164700000000054</c:v>
                </c:pt>
                <c:pt idx="99">
                  <c:v>0.66206900000000035</c:v>
                </c:pt>
                <c:pt idx="100">
                  <c:v>0.66250799999999999</c:v>
                </c:pt>
                <c:pt idx="101">
                  <c:v>0.66292300000000048</c:v>
                </c:pt>
                <c:pt idx="102">
                  <c:v>0.66335200000000005</c:v>
                </c:pt>
                <c:pt idx="103">
                  <c:v>0.66378000000000048</c:v>
                </c:pt>
                <c:pt idx="104">
                  <c:v>0.66419100000000053</c:v>
                </c:pt>
                <c:pt idx="105">
                  <c:v>0.66460000000000052</c:v>
                </c:pt>
                <c:pt idx="106">
                  <c:v>0.66499100000000066</c:v>
                </c:pt>
                <c:pt idx="107">
                  <c:v>0.66539700000000035</c:v>
                </c:pt>
                <c:pt idx="108">
                  <c:v>0.6657950000000008</c:v>
                </c:pt>
                <c:pt idx="109">
                  <c:v>0.66617500000000052</c:v>
                </c:pt>
                <c:pt idx="110">
                  <c:v>0.66656800000000005</c:v>
                </c:pt>
                <c:pt idx="111">
                  <c:v>0.66694500000000068</c:v>
                </c:pt>
                <c:pt idx="112">
                  <c:v>0.66733100000000034</c:v>
                </c:pt>
                <c:pt idx="113">
                  <c:v>0.66771100000000061</c:v>
                </c:pt>
                <c:pt idx="114">
                  <c:v>0.66807300000000036</c:v>
                </c:pt>
                <c:pt idx="115">
                  <c:v>0.66845800000000033</c:v>
                </c:pt>
                <c:pt idx="116">
                  <c:v>0.66882299999999995</c:v>
                </c:pt>
                <c:pt idx="117">
                  <c:v>0.66919300000000048</c:v>
                </c:pt>
                <c:pt idx="118">
                  <c:v>0.66955900000000035</c:v>
                </c:pt>
                <c:pt idx="119">
                  <c:v>0.66990300000000036</c:v>
                </c:pt>
                <c:pt idx="120">
                  <c:v>0.6702600000000003</c:v>
                </c:pt>
                <c:pt idx="121">
                  <c:v>0.67060299999999995</c:v>
                </c:pt>
                <c:pt idx="122">
                  <c:v>0.67095800000000061</c:v>
                </c:pt>
                <c:pt idx="123">
                  <c:v>0.67129200000000033</c:v>
                </c:pt>
                <c:pt idx="124">
                  <c:v>0.67164200000000063</c:v>
                </c:pt>
                <c:pt idx="125">
                  <c:v>0.67198700000000033</c:v>
                </c:pt>
                <c:pt idx="126">
                  <c:v>0.67231300000000005</c:v>
                </c:pt>
                <c:pt idx="127">
                  <c:v>0.67264500000000083</c:v>
                </c:pt>
                <c:pt idx="128">
                  <c:v>0.67295400000000061</c:v>
                </c:pt>
                <c:pt idx="129">
                  <c:v>0.67328299999999996</c:v>
                </c:pt>
                <c:pt idx="130">
                  <c:v>0.67361000000000049</c:v>
                </c:pt>
                <c:pt idx="131">
                  <c:v>0.6739230000000006</c:v>
                </c:pt>
                <c:pt idx="132">
                  <c:v>0.67424600000000035</c:v>
                </c:pt>
                <c:pt idx="133">
                  <c:v>0.67455500000000035</c:v>
                </c:pt>
              </c:numCache>
            </c:numRef>
          </c:xVal>
          <c:yVal>
            <c:numRef>
              <c:f>'3,2'!$F$63:$F$196</c:f>
              <c:numCache>
                <c:formatCode>General</c:formatCode>
                <c:ptCount val="134"/>
                <c:pt idx="0">
                  <c:v>-17.678743399222977</c:v>
                </c:pt>
                <c:pt idx="1">
                  <c:v>-17.009693770242102</c:v>
                </c:pt>
                <c:pt idx="2">
                  <c:v>-15.497519163233212</c:v>
                </c:pt>
                <c:pt idx="3">
                  <c:v>-15.209837090781429</c:v>
                </c:pt>
                <c:pt idx="4">
                  <c:v>-14.516689910221489</c:v>
                </c:pt>
                <c:pt idx="5">
                  <c:v>-14.031182094439783</c:v>
                </c:pt>
                <c:pt idx="6">
                  <c:v>-13.61747970746514</c:v>
                </c:pt>
                <c:pt idx="7">
                  <c:v>-13.162144247416174</c:v>
                </c:pt>
                <c:pt idx="8">
                  <c:v>-12.7605019067783</c:v>
                </c:pt>
                <c:pt idx="9">
                  <c:v>-12.421992351755064</c:v>
                </c:pt>
                <c:pt idx="10">
                  <c:v>-11.99128389859872</c:v>
                </c:pt>
                <c:pt idx="11">
                  <c:v>-11.621959385994359</c:v>
                </c:pt>
                <c:pt idx="12">
                  <c:v>-11.25727600209976</c:v>
                </c:pt>
                <c:pt idx="13">
                  <c:v>-10.884850281154</c:v>
                </c:pt>
                <c:pt idx="14">
                  <c:v>-10.541162183972244</c:v>
                </c:pt>
                <c:pt idx="15">
                  <c:v>-10.200573705063203</c:v>
                </c:pt>
                <c:pt idx="16">
                  <c:v>-9.8689508692658947</c:v>
                </c:pt>
                <c:pt idx="17">
                  <c:v>-9.5744140477245967</c:v>
                </c:pt>
                <c:pt idx="18">
                  <c:v>-9.2836102339039623</c:v>
                </c:pt>
                <c:pt idx="19">
                  <c:v>-9.0280188151822287</c:v>
                </c:pt>
                <c:pt idx="20">
                  <c:v>-8.7785579555506441</c:v>
                </c:pt>
                <c:pt idx="21">
                  <c:v>-8.5528203690593898</c:v>
                </c:pt>
                <c:pt idx="22">
                  <c:v>-8.3559250438201147</c:v>
                </c:pt>
                <c:pt idx="23">
                  <c:v>-8.1700636603210359</c:v>
                </c:pt>
                <c:pt idx="24">
                  <c:v>-8.0073680679838191</c:v>
                </c:pt>
                <c:pt idx="25">
                  <c:v>-7.8545052183409947</c:v>
                </c:pt>
                <c:pt idx="26">
                  <c:v>-7.7107173255492887</c:v>
                </c:pt>
                <c:pt idx="27">
                  <c:v>-7.586999554373091</c:v>
                </c:pt>
                <c:pt idx="28">
                  <c:v>-7.468121348308264</c:v>
                </c:pt>
                <c:pt idx="29">
                  <c:v>-7.3618855590715775</c:v>
                </c:pt>
                <c:pt idx="30">
                  <c:v>-7.2601536661536095</c:v>
                </c:pt>
                <c:pt idx="31">
                  <c:v>-7.1639386843745472</c:v>
                </c:pt>
                <c:pt idx="32">
                  <c:v>-7.0773580633683171</c:v>
                </c:pt>
                <c:pt idx="33">
                  <c:v>-6.9944030857078117</c:v>
                </c:pt>
                <c:pt idx="34">
                  <c:v>-6.9198278602164045</c:v>
                </c:pt>
                <c:pt idx="35">
                  <c:v>-6.8457198880626864</c:v>
                </c:pt>
                <c:pt idx="36">
                  <c:v>-6.7758502081021987</c:v>
                </c:pt>
                <c:pt idx="37">
                  <c:v>-6.7138345863448308</c:v>
                </c:pt>
                <c:pt idx="38">
                  <c:v>-6.6507901791924136</c:v>
                </c:pt>
                <c:pt idx="39">
                  <c:v>-6.5929445391421009</c:v>
                </c:pt>
                <c:pt idx="40">
                  <c:v>-6.5361917225496571</c:v>
                </c:pt>
                <c:pt idx="41">
                  <c:v>-6.4818341623065905</c:v>
                </c:pt>
                <c:pt idx="42">
                  <c:v>-6.4321424109718937</c:v>
                </c:pt>
                <c:pt idx="43">
                  <c:v>-6.3824352090656884</c:v>
                </c:pt>
                <c:pt idx="44">
                  <c:v>-6.3362109201814407</c:v>
                </c:pt>
                <c:pt idx="45">
                  <c:v>-6.2904098118384715</c:v>
                </c:pt>
                <c:pt idx="46">
                  <c:v>-6.2466148945572781</c:v>
                </c:pt>
                <c:pt idx="47">
                  <c:v>-6.2061440200100622</c:v>
                </c:pt>
                <c:pt idx="48">
                  <c:v>-6.164866006527375</c:v>
                </c:pt>
                <c:pt idx="49">
                  <c:v>-6.127513391571255</c:v>
                </c:pt>
                <c:pt idx="50">
                  <c:v>-6.0892979074567464</c:v>
                </c:pt>
                <c:pt idx="51">
                  <c:v>-6.0524892489457507</c:v>
                </c:pt>
                <c:pt idx="52">
                  <c:v>-6.0182192844168014</c:v>
                </c:pt>
                <c:pt idx="53">
                  <c:v>-5.9830996307763566</c:v>
                </c:pt>
                <c:pt idx="54">
                  <c:v>-5.9510906529697092</c:v>
                </c:pt>
                <c:pt idx="55">
                  <c:v>-5.9182140853683904</c:v>
                </c:pt>
                <c:pt idx="56">
                  <c:v>-5.8863840706574706</c:v>
                </c:pt>
                <c:pt idx="57">
                  <c:v>-5.8569336541503754</c:v>
                </c:pt>
                <c:pt idx="58">
                  <c:v>-5.8269675752265764</c:v>
                </c:pt>
                <c:pt idx="59">
                  <c:v>-5.7988626809064714</c:v>
                </c:pt>
                <c:pt idx="60">
                  <c:v>-5.7708842781969318</c:v>
                </c:pt>
                <c:pt idx="61">
                  <c:v>-5.7439796644076138</c:v>
                </c:pt>
                <c:pt idx="62">
                  <c:v>-5.7171717117752143</c:v>
                </c:pt>
                <c:pt idx="63">
                  <c:v>-5.6904714605965285</c:v>
                </c:pt>
                <c:pt idx="64">
                  <c:v>-5.6659088222281158</c:v>
                </c:pt>
                <c:pt idx="65">
                  <c:v>-5.6408076754948127</c:v>
                </c:pt>
                <c:pt idx="66">
                  <c:v>-5.6168711026669049</c:v>
                </c:pt>
                <c:pt idx="67">
                  <c:v>-5.5929569195673139</c:v>
                </c:pt>
                <c:pt idx="68">
                  <c:v>-5.5693389981067085</c:v>
                </c:pt>
                <c:pt idx="69">
                  <c:v>-5.5472916778967676</c:v>
                </c:pt>
                <c:pt idx="70">
                  <c:v>-5.5244654268825455</c:v>
                </c:pt>
                <c:pt idx="71">
                  <c:v>-5.5033754503158612</c:v>
                </c:pt>
                <c:pt idx="72">
                  <c:v>-5.4817595510106969</c:v>
                </c:pt>
                <c:pt idx="73">
                  <c:v>-5.460365818502436</c:v>
                </c:pt>
                <c:pt idx="74">
                  <c:v>-5.4405724141289094</c:v>
                </c:pt>
                <c:pt idx="75">
                  <c:v>-5.4200331252321376</c:v>
                </c:pt>
                <c:pt idx="76">
                  <c:v>-5.4007931581372732</c:v>
                </c:pt>
                <c:pt idx="77">
                  <c:v>-5.3808297881225036</c:v>
                </c:pt>
                <c:pt idx="78">
                  <c:v>-5.361470181553309</c:v>
                </c:pt>
                <c:pt idx="79">
                  <c:v>-5.3435239593861157</c:v>
                </c:pt>
                <c:pt idx="80">
                  <c:v>-5.324661341887639</c:v>
                </c:pt>
                <c:pt idx="81">
                  <c:v>-5.3071563152152379</c:v>
                </c:pt>
                <c:pt idx="82">
                  <c:v>-5.2891594287632735</c:v>
                </c:pt>
                <c:pt idx="83">
                  <c:v>-5.2716754356016207</c:v>
                </c:pt>
                <c:pt idx="84">
                  <c:v>-5.2550663245537246</c:v>
                </c:pt>
                <c:pt idx="85">
                  <c:v>-5.2377868668080003</c:v>
                </c:pt>
                <c:pt idx="86">
                  <c:v>-5.221541527745984</c:v>
                </c:pt>
                <c:pt idx="87">
                  <c:v>-5.2048270234606981</c:v>
                </c:pt>
                <c:pt idx="88">
                  <c:v>-5.1883873071758382</c:v>
                </c:pt>
                <c:pt idx="89">
                  <c:v>-5.1730954017946571</c:v>
                </c:pt>
                <c:pt idx="90">
                  <c:v>-5.1571650867921504</c:v>
                </c:pt>
                <c:pt idx="91">
                  <c:v>-5.1421686840581078</c:v>
                </c:pt>
                <c:pt idx="92">
                  <c:v>-5.1267197731170553</c:v>
                </c:pt>
                <c:pt idx="93">
                  <c:v>-5.1115059044812297</c:v>
                </c:pt>
                <c:pt idx="94">
                  <c:v>-5.0968469909153233</c:v>
                </c:pt>
                <c:pt idx="95">
                  <c:v>-5.0819164961012175</c:v>
                </c:pt>
                <c:pt idx="96">
                  <c:v>-5.0679996114858268</c:v>
                </c:pt>
                <c:pt idx="97">
                  <c:v>-5.0536471846895523</c:v>
                </c:pt>
                <c:pt idx="98">
                  <c:v>-5.0394978387813572</c:v>
                </c:pt>
                <c:pt idx="99">
                  <c:v>-5.0261551057542926</c:v>
                </c:pt>
                <c:pt idx="100">
                  <c:v>-5.0122365754632296</c:v>
                </c:pt>
                <c:pt idx="101">
                  <c:v>-4.9991020582825829</c:v>
                </c:pt>
                <c:pt idx="102">
                  <c:v>-4.9856988088062266</c:v>
                </c:pt>
                <c:pt idx="103">
                  <c:v>-4.9724728330019072</c:v>
                </c:pt>
                <c:pt idx="104">
                  <c:v>-4.9598471272641529</c:v>
                </c:pt>
                <c:pt idx="105">
                  <c:v>-4.9472380489664642</c:v>
                </c:pt>
                <c:pt idx="106">
                  <c:v>-4.9349250348617799</c:v>
                </c:pt>
                <c:pt idx="107">
                  <c:v>-4.922212413746359</c:v>
                </c:pt>
                <c:pt idx="108">
                  <c:v>-4.9097949791701838</c:v>
                </c:pt>
                <c:pt idx="109">
                  <c:v>-4.8979318041831705</c:v>
                </c:pt>
                <c:pt idx="110">
                  <c:v>-4.8858104436508274</c:v>
                </c:pt>
                <c:pt idx="111">
                  <c:v>-4.8742267943167104</c:v>
                </c:pt>
                <c:pt idx="112">
                  <c:v>-4.8622583933552388</c:v>
                </c:pt>
                <c:pt idx="113">
                  <c:v>-4.8505593462496206</c:v>
                </c:pt>
                <c:pt idx="114">
                  <c:v>-4.8393746846617303</c:v>
                </c:pt>
                <c:pt idx="115">
                  <c:v>-4.8278138622606468</c:v>
                </c:pt>
                <c:pt idx="116">
                  <c:v>-4.8170029461564301</c:v>
                </c:pt>
                <c:pt idx="117">
                  <c:v>-4.8056964474368895</c:v>
                </c:pt>
                <c:pt idx="118">
                  <c:v>-4.7945163577190053</c:v>
                </c:pt>
                <c:pt idx="119">
                  <c:v>-4.7839380645827481</c:v>
                </c:pt>
                <c:pt idx="120">
                  <c:v>-4.7731155768375357</c:v>
                </c:pt>
                <c:pt idx="121">
                  <c:v>-4.7627601065628653</c:v>
                </c:pt>
                <c:pt idx="122">
                  <c:v>-4.7520473818488513</c:v>
                </c:pt>
                <c:pt idx="123">
                  <c:v>-4.7419067095615652</c:v>
                </c:pt>
                <c:pt idx="124">
                  <c:v>-4.7314139125623447</c:v>
                </c:pt>
                <c:pt idx="125">
                  <c:v>-4.7210300720826286</c:v>
                </c:pt>
                <c:pt idx="126">
                  <c:v>-4.7111975906336241</c:v>
                </c:pt>
                <c:pt idx="127">
                  <c:v>-4.701020511644928</c:v>
                </c:pt>
                <c:pt idx="128">
                  <c:v>-4.6915999139864795</c:v>
                </c:pt>
                <c:pt idx="129">
                  <c:v>-4.6816193581514955</c:v>
                </c:pt>
                <c:pt idx="130">
                  <c:v>-4.6717374302602064</c:v>
                </c:pt>
                <c:pt idx="131">
                  <c:v>-4.6623756597588679</c:v>
                </c:pt>
                <c:pt idx="132">
                  <c:v>-4.6526811686591403</c:v>
                </c:pt>
                <c:pt idx="133">
                  <c:v>-4.6434953003097563</c:v>
                </c:pt>
              </c:numCache>
            </c:numRef>
          </c:yVal>
        </c:ser>
        <c:ser>
          <c:idx val="1"/>
          <c:order val="1"/>
          <c:tx>
            <c:v>Ube=3V</c:v>
          </c:tx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'3,2'!$E$233:$E$367</c:f>
              <c:numCache>
                <c:formatCode>General</c:formatCode>
                <c:ptCount val="135"/>
                <c:pt idx="0">
                  <c:v>0.3616810000000002</c:v>
                </c:pt>
                <c:pt idx="1">
                  <c:v>0.37182000000000032</c:v>
                </c:pt>
                <c:pt idx="2">
                  <c:v>0.38200600000000018</c:v>
                </c:pt>
                <c:pt idx="3">
                  <c:v>0.39174500000000001</c:v>
                </c:pt>
                <c:pt idx="4">
                  <c:v>0.40179899999999996</c:v>
                </c:pt>
                <c:pt idx="5">
                  <c:v>0.4115290000000002</c:v>
                </c:pt>
                <c:pt idx="6">
                  <c:v>0.42171000000000008</c:v>
                </c:pt>
                <c:pt idx="7">
                  <c:v>0.43180800000000036</c:v>
                </c:pt>
                <c:pt idx="8">
                  <c:v>0.44149500000000003</c:v>
                </c:pt>
                <c:pt idx="9">
                  <c:v>0.45152700000000001</c:v>
                </c:pt>
                <c:pt idx="10">
                  <c:v>0.46116000000000001</c:v>
                </c:pt>
                <c:pt idx="11">
                  <c:v>0.47109800000000002</c:v>
                </c:pt>
                <c:pt idx="12">
                  <c:v>0.48090500000000008</c:v>
                </c:pt>
                <c:pt idx="13">
                  <c:v>0.49022000000000021</c:v>
                </c:pt>
                <c:pt idx="14">
                  <c:v>0.49965900000000002</c:v>
                </c:pt>
                <c:pt idx="15">
                  <c:v>0.50848299999999946</c:v>
                </c:pt>
                <c:pt idx="16">
                  <c:v>0.51724199999999998</c:v>
                </c:pt>
                <c:pt idx="17">
                  <c:v>0.52569299999999997</c:v>
                </c:pt>
                <c:pt idx="18">
                  <c:v>0.53335900000000003</c:v>
                </c:pt>
                <c:pt idx="19">
                  <c:v>0.54083300000000001</c:v>
                </c:pt>
                <c:pt idx="20">
                  <c:v>0.5474639999999994</c:v>
                </c:pt>
                <c:pt idx="21">
                  <c:v>0.55386199999999997</c:v>
                </c:pt>
                <c:pt idx="22">
                  <c:v>0.55969400000000036</c:v>
                </c:pt>
                <c:pt idx="23">
                  <c:v>0.56480100000000033</c:v>
                </c:pt>
                <c:pt idx="24">
                  <c:v>0.56966399999999962</c:v>
                </c:pt>
                <c:pt idx="25">
                  <c:v>0.57392799999999999</c:v>
                </c:pt>
                <c:pt idx="26">
                  <c:v>0.57800900000000033</c:v>
                </c:pt>
                <c:pt idx="27">
                  <c:v>0.58175399999999966</c:v>
                </c:pt>
                <c:pt idx="28">
                  <c:v>0.58506799999999948</c:v>
                </c:pt>
                <c:pt idx="29">
                  <c:v>0.58825699999999947</c:v>
                </c:pt>
                <c:pt idx="30">
                  <c:v>0.59111899999999939</c:v>
                </c:pt>
                <c:pt idx="31">
                  <c:v>0.59388099999999966</c:v>
                </c:pt>
                <c:pt idx="32">
                  <c:v>0.59646499999999947</c:v>
                </c:pt>
                <c:pt idx="33">
                  <c:v>0.59880699999999965</c:v>
                </c:pt>
                <c:pt idx="34">
                  <c:v>0.60108899999999998</c:v>
                </c:pt>
                <c:pt idx="35">
                  <c:v>0.60315300000000005</c:v>
                </c:pt>
                <c:pt idx="36">
                  <c:v>0.60519199999999995</c:v>
                </c:pt>
                <c:pt idx="37">
                  <c:v>0.60712200000000005</c:v>
                </c:pt>
                <c:pt idx="38">
                  <c:v>0.60883500000000035</c:v>
                </c:pt>
                <c:pt idx="39">
                  <c:v>0.61058299999999965</c:v>
                </c:pt>
                <c:pt idx="40">
                  <c:v>0.61217600000000005</c:v>
                </c:pt>
                <c:pt idx="41">
                  <c:v>0.61377200000000032</c:v>
                </c:pt>
                <c:pt idx="42">
                  <c:v>0.61530200000000002</c:v>
                </c:pt>
                <c:pt idx="43">
                  <c:v>0.61669500000000055</c:v>
                </c:pt>
                <c:pt idx="44">
                  <c:v>0.61811799999999961</c:v>
                </c:pt>
                <c:pt idx="45">
                  <c:v>0.61940499999999998</c:v>
                </c:pt>
                <c:pt idx="46">
                  <c:v>0.62069900000000067</c:v>
                </c:pt>
                <c:pt idx="47">
                  <c:v>0.62195699999999998</c:v>
                </c:pt>
                <c:pt idx="48">
                  <c:v>0.62311000000000005</c:v>
                </c:pt>
                <c:pt idx="49">
                  <c:v>0.62429100000000048</c:v>
                </c:pt>
                <c:pt idx="50">
                  <c:v>0.62536700000000001</c:v>
                </c:pt>
                <c:pt idx="51">
                  <c:v>0.62646400000000002</c:v>
                </c:pt>
                <c:pt idx="52">
                  <c:v>0.62752600000000003</c:v>
                </c:pt>
                <c:pt idx="53">
                  <c:v>0.62851000000000001</c:v>
                </c:pt>
                <c:pt idx="54">
                  <c:v>0.62951599999999996</c:v>
                </c:pt>
                <c:pt idx="55">
                  <c:v>0.63043899999999997</c:v>
                </c:pt>
                <c:pt idx="56">
                  <c:v>0.63137500000000035</c:v>
                </c:pt>
                <c:pt idx="57">
                  <c:v>0.6322910000000006</c:v>
                </c:pt>
                <c:pt idx="58">
                  <c:v>0.63313799999999998</c:v>
                </c:pt>
                <c:pt idx="59">
                  <c:v>0.6340100000000003</c:v>
                </c:pt>
                <c:pt idx="60">
                  <c:v>0.63481399999999999</c:v>
                </c:pt>
                <c:pt idx="61">
                  <c:v>0.63562200000000035</c:v>
                </c:pt>
                <c:pt idx="62">
                  <c:v>0.63638399999999962</c:v>
                </c:pt>
                <c:pt idx="63">
                  <c:v>0.63716499999999998</c:v>
                </c:pt>
                <c:pt idx="64">
                  <c:v>0.63793800000000034</c:v>
                </c:pt>
                <c:pt idx="65">
                  <c:v>0.63865200000000033</c:v>
                </c:pt>
                <c:pt idx="66">
                  <c:v>0.63938700000000004</c:v>
                </c:pt>
                <c:pt idx="67">
                  <c:v>0.64007099999999995</c:v>
                </c:pt>
                <c:pt idx="68">
                  <c:v>0.64076299999999997</c:v>
                </c:pt>
                <c:pt idx="69">
                  <c:v>0.64144200000000029</c:v>
                </c:pt>
                <c:pt idx="70">
                  <c:v>0.64208000000000032</c:v>
                </c:pt>
                <c:pt idx="71">
                  <c:v>0.64273100000000061</c:v>
                </c:pt>
                <c:pt idx="72">
                  <c:v>0.64334300000000033</c:v>
                </c:pt>
                <c:pt idx="73">
                  <c:v>0.64398100000000036</c:v>
                </c:pt>
                <c:pt idx="74">
                  <c:v>0.64460800000000051</c:v>
                </c:pt>
                <c:pt idx="75">
                  <c:v>0.64519000000000049</c:v>
                </c:pt>
                <c:pt idx="76">
                  <c:v>0.6457860000000003</c:v>
                </c:pt>
                <c:pt idx="77">
                  <c:v>0.64634300000000033</c:v>
                </c:pt>
                <c:pt idx="78">
                  <c:v>0.64691600000000005</c:v>
                </c:pt>
                <c:pt idx="79">
                  <c:v>0.64747600000000005</c:v>
                </c:pt>
                <c:pt idx="80">
                  <c:v>0.64799800000000052</c:v>
                </c:pt>
                <c:pt idx="81">
                  <c:v>0.64854500000000048</c:v>
                </c:pt>
                <c:pt idx="82">
                  <c:v>0.64905400000000035</c:v>
                </c:pt>
                <c:pt idx="83">
                  <c:v>0.64958199999999999</c:v>
                </c:pt>
                <c:pt idx="84">
                  <c:v>0.65009200000000034</c:v>
                </c:pt>
                <c:pt idx="85">
                  <c:v>0.65058300000000002</c:v>
                </c:pt>
                <c:pt idx="86">
                  <c:v>0.65109700000000048</c:v>
                </c:pt>
                <c:pt idx="87">
                  <c:v>0.65157299999999996</c:v>
                </c:pt>
                <c:pt idx="88">
                  <c:v>0.65206900000000034</c:v>
                </c:pt>
                <c:pt idx="89">
                  <c:v>0.65256000000000003</c:v>
                </c:pt>
                <c:pt idx="90">
                  <c:v>0.65302300000000035</c:v>
                </c:pt>
                <c:pt idx="91">
                  <c:v>0.65348700000000004</c:v>
                </c:pt>
                <c:pt idx="92">
                  <c:v>0.65392500000000053</c:v>
                </c:pt>
                <c:pt idx="93">
                  <c:v>0.65438099999999999</c:v>
                </c:pt>
                <c:pt idx="94">
                  <c:v>0.65483000000000036</c:v>
                </c:pt>
                <c:pt idx="95">
                  <c:v>0.65526399999999996</c:v>
                </c:pt>
                <c:pt idx="96">
                  <c:v>0.65569900000000081</c:v>
                </c:pt>
                <c:pt idx="97">
                  <c:v>0.65609900000000054</c:v>
                </c:pt>
                <c:pt idx="98">
                  <c:v>0.65651300000000001</c:v>
                </c:pt>
                <c:pt idx="99">
                  <c:v>0.65692200000000034</c:v>
                </c:pt>
                <c:pt idx="100">
                  <c:v>0.65730999999999995</c:v>
                </c:pt>
                <c:pt idx="101">
                  <c:v>0.65772000000000053</c:v>
                </c:pt>
                <c:pt idx="102">
                  <c:v>0.65810400000000036</c:v>
                </c:pt>
                <c:pt idx="103">
                  <c:v>0.65849800000000036</c:v>
                </c:pt>
                <c:pt idx="104">
                  <c:v>0.65888400000000036</c:v>
                </c:pt>
                <c:pt idx="105">
                  <c:v>0.65924900000000053</c:v>
                </c:pt>
                <c:pt idx="106">
                  <c:v>0.65962100000000079</c:v>
                </c:pt>
                <c:pt idx="107">
                  <c:v>0.65999100000000055</c:v>
                </c:pt>
                <c:pt idx="108">
                  <c:v>0.66036399999999962</c:v>
                </c:pt>
                <c:pt idx="109">
                  <c:v>0.66072500000000067</c:v>
                </c:pt>
                <c:pt idx="110">
                  <c:v>0.66106500000000035</c:v>
                </c:pt>
                <c:pt idx="111">
                  <c:v>0.66141899999999998</c:v>
                </c:pt>
                <c:pt idx="112">
                  <c:v>0.66175399999999995</c:v>
                </c:pt>
                <c:pt idx="113">
                  <c:v>0.66209600000000035</c:v>
                </c:pt>
                <c:pt idx="114">
                  <c:v>0.66243399999999997</c:v>
                </c:pt>
                <c:pt idx="115">
                  <c:v>0.66276400000000035</c:v>
                </c:pt>
                <c:pt idx="116">
                  <c:v>0.66309900000000055</c:v>
                </c:pt>
                <c:pt idx="117">
                  <c:v>0.663412</c:v>
                </c:pt>
                <c:pt idx="118">
                  <c:v>0.66375100000000054</c:v>
                </c:pt>
                <c:pt idx="119">
                  <c:v>0.66409600000000035</c:v>
                </c:pt>
                <c:pt idx="120">
                  <c:v>0.66441700000000004</c:v>
                </c:pt>
                <c:pt idx="121">
                  <c:v>0.66474000000000066</c:v>
                </c:pt>
                <c:pt idx="122">
                  <c:v>0.66503400000000035</c:v>
                </c:pt>
                <c:pt idx="123">
                  <c:v>0.66534200000000032</c:v>
                </c:pt>
                <c:pt idx="124">
                  <c:v>0.66562600000000061</c:v>
                </c:pt>
                <c:pt idx="125">
                  <c:v>0.66592200000000035</c:v>
                </c:pt>
                <c:pt idx="126">
                  <c:v>0.66621300000000039</c:v>
                </c:pt>
                <c:pt idx="127">
                  <c:v>0.66648700000000005</c:v>
                </c:pt>
                <c:pt idx="128">
                  <c:v>0.66677200000000036</c:v>
                </c:pt>
                <c:pt idx="129">
                  <c:v>0.66703400000000035</c:v>
                </c:pt>
                <c:pt idx="130">
                  <c:v>0.66730800000000035</c:v>
                </c:pt>
                <c:pt idx="131">
                  <c:v>0.66758600000000001</c:v>
                </c:pt>
                <c:pt idx="132">
                  <c:v>0.66785799999999995</c:v>
                </c:pt>
                <c:pt idx="133">
                  <c:v>0.66814300000000049</c:v>
                </c:pt>
                <c:pt idx="134">
                  <c:v>0.66840699999999997</c:v>
                </c:pt>
              </c:numCache>
            </c:numRef>
          </c:xVal>
          <c:yVal>
            <c:numRef>
              <c:f>'3,2'!$F$233:$F$367</c:f>
              <c:numCache>
                <c:formatCode>General</c:formatCode>
                <c:ptCount val="135"/>
                <c:pt idx="0">
                  <c:v>-16.596131451901307</c:v>
                </c:pt>
                <c:pt idx="1">
                  <c:v>-16.304425229149814</c:v>
                </c:pt>
                <c:pt idx="2">
                  <c:v>-15.209837090781429</c:v>
                </c:pt>
                <c:pt idx="3">
                  <c:v>-16.088536848716753</c:v>
                </c:pt>
                <c:pt idx="4">
                  <c:v>-15.209837090781429</c:v>
                </c:pt>
                <c:pt idx="5">
                  <c:v>-14.22951199709472</c:v>
                </c:pt>
                <c:pt idx="6">
                  <c:v>-13.957074122286064</c:v>
                </c:pt>
                <c:pt idx="7">
                  <c:v>-13.390896631017355</c:v>
                </c:pt>
                <c:pt idx="8">
                  <c:v>-13.060327986484872</c:v>
                </c:pt>
                <c:pt idx="9">
                  <c:v>-12.632250795235873</c:v>
                </c:pt>
                <c:pt idx="10">
                  <c:v>-12.278858415255817</c:v>
                </c:pt>
                <c:pt idx="11">
                  <c:v>-11.895944384248567</c:v>
                </c:pt>
                <c:pt idx="12">
                  <c:v>-11.512925464970223</c:v>
                </c:pt>
                <c:pt idx="13">
                  <c:v>-11.135379836860197</c:v>
                </c:pt>
                <c:pt idx="14">
                  <c:v>-10.774327021506361</c:v>
                </c:pt>
                <c:pt idx="15">
                  <c:v>-10.433088331628452</c:v>
                </c:pt>
                <c:pt idx="16">
                  <c:v>-10.097096573748026</c:v>
                </c:pt>
                <c:pt idx="17">
                  <c:v>-9.7712845418203056</c:v>
                </c:pt>
                <c:pt idx="18">
                  <c:v>-9.4791745210826228</c:v>
                </c:pt>
                <c:pt idx="19">
                  <c:v>-9.1905377446800038</c:v>
                </c:pt>
                <c:pt idx="20">
                  <c:v>-8.9403132347631207</c:v>
                </c:pt>
                <c:pt idx="21">
                  <c:v>-8.6975167455475191</c:v>
                </c:pt>
                <c:pt idx="22">
                  <c:v>-8.4779724782629557</c:v>
                </c:pt>
                <c:pt idx="23">
                  <c:v>-8.2860814704528458</c:v>
                </c:pt>
                <c:pt idx="24">
                  <c:v>-8.1084002932154</c:v>
                </c:pt>
                <c:pt idx="25">
                  <c:v>-7.9490425010309798</c:v>
                </c:pt>
                <c:pt idx="26">
                  <c:v>-7.7969173434680386</c:v>
                </c:pt>
                <c:pt idx="27">
                  <c:v>-7.6606524639478559</c:v>
                </c:pt>
                <c:pt idx="28">
                  <c:v>-7.5388670686226327</c:v>
                </c:pt>
                <c:pt idx="29">
                  <c:v>-7.4219198040136423</c:v>
                </c:pt>
                <c:pt idx="30">
                  <c:v>-7.3187355677784049</c:v>
                </c:pt>
                <c:pt idx="31">
                  <c:v>-7.2183648560776215</c:v>
                </c:pt>
                <c:pt idx="32">
                  <c:v>-7.1246682805457082</c:v>
                </c:pt>
                <c:pt idx="33">
                  <c:v>-7.0401444670278801</c:v>
                </c:pt>
                <c:pt idx="34">
                  <c:v>-6.9579964954188869</c:v>
                </c:pt>
                <c:pt idx="35">
                  <c:v>-6.8850157920126493</c:v>
                </c:pt>
                <c:pt idx="36">
                  <c:v>-6.8115364212415912</c:v>
                </c:pt>
                <c:pt idx="37">
                  <c:v>-6.7430886574268998</c:v>
                </c:pt>
                <c:pt idx="38">
                  <c:v>-6.6822146030682035</c:v>
                </c:pt>
                <c:pt idx="39">
                  <c:v>-6.6195733314887049</c:v>
                </c:pt>
                <c:pt idx="40">
                  <c:v>-6.5634566061114556</c:v>
                </c:pt>
                <c:pt idx="41">
                  <c:v>-6.5069677604250842</c:v>
                </c:pt>
                <c:pt idx="42">
                  <c:v>-6.4535000067045409</c:v>
                </c:pt>
                <c:pt idx="43">
                  <c:v>-6.4045586823806397</c:v>
                </c:pt>
                <c:pt idx="44">
                  <c:v>-6.3550202521389343</c:v>
                </c:pt>
                <c:pt idx="45">
                  <c:v>-6.3100182832268485</c:v>
                </c:pt>
                <c:pt idx="46">
                  <c:v>-6.2643236906681281</c:v>
                </c:pt>
                <c:pt idx="47">
                  <c:v>-6.2206261707477548</c:v>
                </c:pt>
                <c:pt idx="48">
                  <c:v>-6.1806898802187309</c:v>
                </c:pt>
                <c:pt idx="49">
                  <c:v>-6.1399645554264257</c:v>
                </c:pt>
                <c:pt idx="50">
                  <c:v>-6.1030667236892864</c:v>
                </c:pt>
                <c:pt idx="51">
                  <c:v>-6.0653263957064372</c:v>
                </c:pt>
                <c:pt idx="52">
                  <c:v>-6.0289587515355594</c:v>
                </c:pt>
                <c:pt idx="53">
                  <c:v>-5.9946696780569306</c:v>
                </c:pt>
                <c:pt idx="54">
                  <c:v>-5.9603535520829292</c:v>
                </c:pt>
                <c:pt idx="55">
                  <c:v>-5.9283019721503418</c:v>
                </c:pt>
                <c:pt idx="56">
                  <c:v>-5.8957907970396999</c:v>
                </c:pt>
                <c:pt idx="57">
                  <c:v>-5.8643034014913029</c:v>
                </c:pt>
                <c:pt idx="58">
                  <c:v>-5.8348027370946074</c:v>
                </c:pt>
                <c:pt idx="59">
                  <c:v>-5.8051509690444867</c:v>
                </c:pt>
                <c:pt idx="60">
                  <c:v>-5.777321377991071</c:v>
                </c:pt>
                <c:pt idx="61">
                  <c:v>-5.7493029899580135</c:v>
                </c:pt>
                <c:pt idx="62">
                  <c:v>-5.7229652940729752</c:v>
                </c:pt>
                <c:pt idx="63">
                  <c:v>-5.6961119683519756</c:v>
                </c:pt>
                <c:pt idx="64">
                  <c:v>-5.6696709450274305</c:v>
                </c:pt>
                <c:pt idx="65">
                  <c:v>-5.6453249050846352</c:v>
                </c:pt>
                <c:pt idx="66">
                  <c:v>-5.6201768908013996</c:v>
                </c:pt>
                <c:pt idx="67">
                  <c:v>-5.5964538969036788</c:v>
                </c:pt>
                <c:pt idx="68">
                  <c:v>-5.5724910889750277</c:v>
                </c:pt>
                <c:pt idx="69">
                  <c:v>-5.5490890849797241</c:v>
                </c:pt>
                <c:pt idx="70">
                  <c:v>-5.5272275127565811</c:v>
                </c:pt>
                <c:pt idx="71">
                  <c:v>-5.5046038007958238</c:v>
                </c:pt>
                <c:pt idx="72">
                  <c:v>-5.4836835535282162</c:v>
                </c:pt>
                <c:pt idx="73">
                  <c:v>-5.4620134592188263</c:v>
                </c:pt>
                <c:pt idx="74">
                  <c:v>-5.4408030148447946</c:v>
                </c:pt>
                <c:pt idx="75">
                  <c:v>-5.4209370800959444</c:v>
                </c:pt>
                <c:pt idx="76">
                  <c:v>-5.4005716005867903</c:v>
                </c:pt>
                <c:pt idx="77">
                  <c:v>-5.3814816078088059</c:v>
                </c:pt>
                <c:pt idx="78">
                  <c:v>-5.3616832421698568</c:v>
                </c:pt>
                <c:pt idx="79">
                  <c:v>-5.3424782623338061</c:v>
                </c:pt>
                <c:pt idx="80">
                  <c:v>-5.3244560241577279</c:v>
                </c:pt>
                <c:pt idx="81">
                  <c:v>-5.3057448823768336</c:v>
                </c:pt>
                <c:pt idx="82">
                  <c:v>-5.2883670356948738</c:v>
                </c:pt>
                <c:pt idx="83">
                  <c:v>-5.2703131701384391</c:v>
                </c:pt>
                <c:pt idx="84">
                  <c:v>-5.2529616648272395</c:v>
                </c:pt>
                <c:pt idx="85">
                  <c:v>-5.2362819756285868</c:v>
                </c:pt>
                <c:pt idx="86">
                  <c:v>-5.2193213603215414</c:v>
                </c:pt>
                <c:pt idx="87">
                  <c:v>-5.2031890214564562</c:v>
                </c:pt>
                <c:pt idx="88">
                  <c:v>-5.1865971169376293</c:v>
                </c:pt>
                <c:pt idx="89">
                  <c:v>-5.1702760166671515</c:v>
                </c:pt>
                <c:pt idx="90">
                  <c:v>-5.1547366380705073</c:v>
                </c:pt>
                <c:pt idx="91">
                  <c:v>-5.138923314397787</c:v>
                </c:pt>
                <c:pt idx="92">
                  <c:v>-5.1240279814513467</c:v>
                </c:pt>
                <c:pt idx="93">
                  <c:v>-5.1086892345716439</c:v>
                </c:pt>
                <c:pt idx="94">
                  <c:v>-5.0935822149171806</c:v>
                </c:pt>
                <c:pt idx="95">
                  <c:v>-5.0790212069627234</c:v>
                </c:pt>
                <c:pt idx="96">
                  <c:v>-5.0641943111908159</c:v>
                </c:pt>
                <c:pt idx="97">
                  <c:v>-5.0503641363252498</c:v>
                </c:pt>
                <c:pt idx="98">
                  <c:v>-5.0359531020805486</c:v>
                </c:pt>
                <c:pt idx="99">
                  <c:v>-5.0218984863749689</c:v>
                </c:pt>
                <c:pt idx="100">
                  <c:v>-5.0084876020387945</c:v>
                </c:pt>
                <c:pt idx="101">
                  <c:v>-4.9946635245865574</c:v>
                </c:pt>
                <c:pt idx="102">
                  <c:v>-4.9817563345458815</c:v>
                </c:pt>
                <c:pt idx="103">
                  <c:v>-4.9682944536067311</c:v>
                </c:pt>
                <c:pt idx="104">
                  <c:v>-4.9550113903482575</c:v>
                </c:pt>
                <c:pt idx="105">
                  <c:v>-4.9424627589932095</c:v>
                </c:pt>
                <c:pt idx="106">
                  <c:v>-4.9297929062521577</c:v>
                </c:pt>
                <c:pt idx="107">
                  <c:v>-4.9176915484535177</c:v>
                </c:pt>
                <c:pt idx="108">
                  <c:v>-4.9049248396741385</c:v>
                </c:pt>
                <c:pt idx="109">
                  <c:v>-4.8925856273224362</c:v>
                </c:pt>
                <c:pt idx="110">
                  <c:v>-4.8807919439475063</c:v>
                </c:pt>
                <c:pt idx="111">
                  <c:v>-4.8686150340758267</c:v>
                </c:pt>
                <c:pt idx="112">
                  <c:v>-4.8570990887340564</c:v>
                </c:pt>
                <c:pt idx="113">
                  <c:v>-4.8450784836350334</c:v>
                </c:pt>
                <c:pt idx="114">
                  <c:v>-4.8334519151584274</c:v>
                </c:pt>
                <c:pt idx="115">
                  <c:v>-4.8222074188705406</c:v>
                </c:pt>
                <c:pt idx="116">
                  <c:v>-4.8107194289013497</c:v>
                </c:pt>
                <c:pt idx="117">
                  <c:v>-4.7998477649916342</c:v>
                </c:pt>
                <c:pt idx="118">
                  <c:v>-4.7887325122181794</c:v>
                </c:pt>
                <c:pt idx="119">
                  <c:v>-4.7776206229867828</c:v>
                </c:pt>
                <c:pt idx="120">
                  <c:v>-4.7671010531343105</c:v>
                </c:pt>
                <c:pt idx="121">
                  <c:v>-4.7561093615533805</c:v>
                </c:pt>
                <c:pt idx="122">
                  <c:v>-4.7458125157905577</c:v>
                </c:pt>
                <c:pt idx="123">
                  <c:v>-4.7351649826042808</c:v>
                </c:pt>
                <c:pt idx="124">
                  <c:v>-4.724967749443687</c:v>
                </c:pt>
                <c:pt idx="125">
                  <c:v>-4.7145387230434546</c:v>
                </c:pt>
                <c:pt idx="126">
                  <c:v>-4.7042173395893254</c:v>
                </c:pt>
                <c:pt idx="127">
                  <c:v>-4.6943293223079072</c:v>
                </c:pt>
                <c:pt idx="128">
                  <c:v>-4.6842133933285464</c:v>
                </c:pt>
                <c:pt idx="129">
                  <c:v>-4.6747346493739963</c:v>
                </c:pt>
                <c:pt idx="130">
                  <c:v>-4.6648140389156003</c:v>
                </c:pt>
                <c:pt idx="131">
                  <c:v>-4.6548857782340196</c:v>
                </c:pt>
                <c:pt idx="132">
                  <c:v>-4.6455756006231299</c:v>
                </c:pt>
                <c:pt idx="133">
                  <c:v>-4.6358356002989742</c:v>
                </c:pt>
                <c:pt idx="134">
                  <c:v>-4.6267003045384545</c:v>
                </c:pt>
              </c:numCache>
            </c:numRef>
          </c:yVal>
        </c:ser>
        <c:axId val="73509504"/>
        <c:axId val="78320768"/>
      </c:scatterChart>
      <c:valAx>
        <c:axId val="73509504"/>
        <c:scaling>
          <c:orientation val="minMax"/>
          <c:min val="0.30000000000000032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-25000"/>
                  <a:t>BC</a:t>
                </a:r>
                <a:r>
                  <a:rPr lang="pl-PL" baseline="0"/>
                  <a:t>[V]</a:t>
                </a:r>
                <a:endParaRPr lang="pl-PL" baseline="-25000"/>
              </a:p>
            </c:rich>
          </c:tx>
          <c:layout>
            <c:manualLayout>
              <c:xMode val="edge"/>
              <c:yMode val="edge"/>
              <c:x val="0.83763170099166051"/>
              <c:y val="8.6287047236818529E-2"/>
            </c:manualLayout>
          </c:layout>
        </c:title>
        <c:numFmt formatCode="General" sourceLinked="1"/>
        <c:tickLblPos val="nextTo"/>
        <c:crossAx val="78320768"/>
        <c:crosses val="autoZero"/>
        <c:crossBetween val="midCat"/>
      </c:valAx>
      <c:valAx>
        <c:axId val="783207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ln</a:t>
                </a:r>
                <a:r>
                  <a:rPr lang="pl-PL" baseline="0"/>
                  <a:t> I</a:t>
                </a:r>
                <a:r>
                  <a:rPr lang="pl-PL" baseline="-25000"/>
                  <a:t>C</a:t>
                </a:r>
                <a:r>
                  <a:rPr lang="pl-PL" baseline="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6.1662768445672977E-2"/>
              <c:y val="8.7262022389504076E-2"/>
            </c:manualLayout>
          </c:layout>
        </c:title>
        <c:numFmt formatCode="General" sourceLinked="1"/>
        <c:tickLblPos val="nextTo"/>
        <c:crossAx val="73509504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0.79083</cdr:x>
      <cdr:y>0.78465</cdr:y>
    </cdr:from>
    <cdr:to>
      <cdr:x>0.84984</cdr:x>
      <cdr:y>0.82462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6535511" y="3116944"/>
          <a:ext cx="487589" cy="158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0.79459</cdr:x>
      <cdr:y>0.78646</cdr:y>
    </cdr:from>
    <cdr:to>
      <cdr:x>0.91012</cdr:x>
      <cdr:y>0.84896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5372100" y="2876550"/>
          <a:ext cx="7810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=10 </a:t>
          </a:r>
          <a:r>
            <a:rPr lang="pl-PL" sz="1100" baseline="0">
              <a:latin typeface="Calibri"/>
              <a:cs typeface="Calibri"/>
            </a:rPr>
            <a:t>µA</a:t>
          </a:r>
          <a:endParaRPr lang="pl-PL" sz="1100"/>
        </a:p>
      </cdr:txBody>
    </cdr:sp>
  </cdr:relSizeAnchor>
  <cdr:relSizeAnchor xmlns:cdr="http://schemas.openxmlformats.org/drawingml/2006/chartDrawing">
    <cdr:from>
      <cdr:x>0.78895</cdr:x>
      <cdr:y>0.63916</cdr:y>
    </cdr:from>
    <cdr:to>
      <cdr:x>0.90448</cdr:x>
      <cdr:y>0.72509</cdr:y>
    </cdr:to>
    <cdr:sp macro="" textlink="">
      <cdr:nvSpPr>
        <cdr:cNvPr id="5" name="pole tekstowe 4"/>
        <cdr:cNvSpPr txBox="1"/>
      </cdr:nvSpPr>
      <cdr:spPr>
        <a:xfrm xmlns:a="http://schemas.openxmlformats.org/drawingml/2006/main">
          <a:off x="5334000" y="2623914"/>
          <a:ext cx="781050" cy="3527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=20 </a:t>
          </a:r>
          <a:r>
            <a:rPr lang="pl-PL" sz="1100" baseline="0">
              <a:latin typeface="+mn-lt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0.78614</cdr:x>
      <cdr:y>0.51889</cdr:y>
    </cdr:from>
    <cdr:to>
      <cdr:x>0.91559</cdr:x>
      <cdr:y>0.60622</cdr:y>
    </cdr:to>
    <cdr:sp macro="" textlink="">
      <cdr:nvSpPr>
        <cdr:cNvPr id="6" name="pole tekstowe 5"/>
        <cdr:cNvSpPr txBox="1"/>
      </cdr:nvSpPr>
      <cdr:spPr>
        <a:xfrm xmlns:a="http://schemas.openxmlformats.org/drawingml/2006/main">
          <a:off x="5234080" y="1907791"/>
          <a:ext cx="861920" cy="3210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=30</a:t>
          </a:r>
          <a:r>
            <a:rPr lang="pl-PL" sz="1100" baseline="0">
              <a:latin typeface="Calibri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0.78755</cdr:x>
      <cdr:y>0.35336</cdr:y>
    </cdr:from>
    <cdr:to>
      <cdr:x>0.90987</cdr:x>
      <cdr:y>0.44041</cdr:y>
    </cdr:to>
    <cdr:sp macro="" textlink="">
      <cdr:nvSpPr>
        <cdr:cNvPr id="7" name="pole tekstowe 6"/>
        <cdr:cNvSpPr txBox="1"/>
      </cdr:nvSpPr>
      <cdr:spPr>
        <a:xfrm xmlns:a="http://schemas.openxmlformats.org/drawingml/2006/main">
          <a:off x="5243460" y="1299193"/>
          <a:ext cx="814440" cy="3200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=40 </a:t>
          </a:r>
          <a:r>
            <a:rPr lang="pl-PL" sz="1100" baseline="0">
              <a:latin typeface="+mn-lt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0.78332</cdr:x>
      <cdr:y>0.19162</cdr:y>
    </cdr:from>
    <cdr:to>
      <cdr:x>0.88757</cdr:x>
      <cdr:y>0.26454</cdr:y>
    </cdr:to>
    <cdr:sp macro="" textlink="">
      <cdr:nvSpPr>
        <cdr:cNvPr id="8" name="pole tekstowe 7"/>
        <cdr:cNvSpPr txBox="1"/>
      </cdr:nvSpPr>
      <cdr:spPr>
        <a:xfrm xmlns:a="http://schemas.openxmlformats.org/drawingml/2006/main">
          <a:off x="5295900" y="786657"/>
          <a:ext cx="704850" cy="2993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=50 </a:t>
          </a:r>
          <a:r>
            <a:rPr lang="pl-PL" sz="1100" baseline="0">
              <a:latin typeface="+mn-lt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0.83115</cdr:x>
      <cdr:y>0.65798</cdr:y>
    </cdr:from>
    <cdr:to>
      <cdr:x>0.95738</cdr:x>
      <cdr:y>0.74919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4829175" y="1924050"/>
          <a:ext cx="73342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=100</a:t>
          </a:r>
          <a:r>
            <a:rPr lang="pl-PL" sz="1100" baseline="0">
              <a:latin typeface="Calibri"/>
              <a:cs typeface="Calibri"/>
            </a:rPr>
            <a:t>µA</a:t>
          </a:r>
          <a:endParaRPr lang="pl-PL" sz="1100"/>
        </a:p>
      </cdr:txBody>
    </cdr:sp>
  </cdr:relSizeAnchor>
  <cdr:relSizeAnchor xmlns:cdr="http://schemas.openxmlformats.org/drawingml/2006/chartDrawing">
    <cdr:from>
      <cdr:x>0.83607</cdr:x>
      <cdr:y>0.47883</cdr:y>
    </cdr:from>
    <cdr:to>
      <cdr:x>0.97049</cdr:x>
      <cdr:y>0.57003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4857750" y="1400175"/>
          <a:ext cx="7810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=200</a:t>
          </a:r>
          <a:r>
            <a:rPr lang="pl-PL" sz="1100" baseline="0">
              <a:latin typeface="+mn-lt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0.82787</cdr:x>
      <cdr:y>0.3355</cdr:y>
    </cdr:from>
    <cdr:to>
      <cdr:x>0.9623</cdr:x>
      <cdr:y>0.43322</cdr:y>
    </cdr:to>
    <cdr:sp macro="" textlink="">
      <cdr:nvSpPr>
        <cdr:cNvPr id="4" name="pole tekstowe 3"/>
        <cdr:cNvSpPr txBox="1"/>
      </cdr:nvSpPr>
      <cdr:spPr>
        <a:xfrm xmlns:a="http://schemas.openxmlformats.org/drawingml/2006/main">
          <a:off x="4810125" y="981075"/>
          <a:ext cx="78105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=300</a:t>
          </a:r>
          <a:r>
            <a:rPr lang="pl-PL" sz="1100" baseline="0">
              <a:latin typeface="+mn-lt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0.82918</cdr:x>
      <cdr:y>0.17554</cdr:y>
    </cdr:from>
    <cdr:to>
      <cdr:x>0.95213</cdr:x>
      <cdr:y>0.24721</cdr:y>
    </cdr:to>
    <cdr:sp macro="" textlink="">
      <cdr:nvSpPr>
        <cdr:cNvPr id="5" name="pole tekstowe 4"/>
        <cdr:cNvSpPr txBox="1"/>
      </cdr:nvSpPr>
      <cdr:spPr>
        <a:xfrm xmlns:a="http://schemas.openxmlformats.org/drawingml/2006/main">
          <a:off x="4944100" y="541746"/>
          <a:ext cx="733112" cy="2211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/>
            <a:t>I</a:t>
          </a:r>
          <a:r>
            <a:rPr lang="pl-PL" sz="1100" baseline="-25000"/>
            <a:t>B</a:t>
          </a:r>
          <a:r>
            <a:rPr lang="pl-PL" sz="1100" baseline="0"/>
            <a:t>=400</a:t>
          </a:r>
          <a:r>
            <a:rPr lang="pl-PL" sz="1100" baseline="0">
              <a:latin typeface="+mn-lt"/>
              <a:cs typeface="Calibri"/>
            </a:rPr>
            <a:t>µA</a:t>
          </a:r>
          <a:endParaRPr lang="pl-PL" sz="1100"/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0.90798</cdr:x>
      <cdr:y>0.81481</cdr:y>
    </cdr:from>
    <cdr:to>
      <cdr:x>1</cdr:x>
      <cdr:y>0.88198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514975" y="2514600"/>
          <a:ext cx="548688" cy="207282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0.01917</cdr:x>
      <cdr:y>0.02469</cdr:y>
    </cdr:from>
    <cdr:to>
      <cdr:x>0.12141</cdr:x>
      <cdr:y>0.09568</cdr:y>
    </cdr:to>
    <cdr:sp macro="" textlink="">
      <cdr:nvSpPr>
        <cdr:cNvPr id="8" name="pole tekstowe 7"/>
        <cdr:cNvSpPr txBox="1"/>
      </cdr:nvSpPr>
      <cdr:spPr>
        <a:xfrm xmlns:a="http://schemas.openxmlformats.org/drawingml/2006/main">
          <a:off x="114300" y="76200"/>
          <a:ext cx="60960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I</a:t>
          </a:r>
          <a:r>
            <a:rPr lang="pl-PL" sz="1100" baseline="-25000"/>
            <a:t>C</a:t>
          </a:r>
          <a:r>
            <a:rPr lang="pl-PL" sz="1100" baseline="0"/>
            <a:t>[mA]</a:t>
          </a:r>
          <a:endParaRPr lang="pl-PL" sz="1100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065C9-AC86-47F6-AC92-68CECF23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511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15</cp:revision>
  <dcterms:created xsi:type="dcterms:W3CDTF">2011-05-10T15:41:00Z</dcterms:created>
  <dcterms:modified xsi:type="dcterms:W3CDTF">2011-05-10T20:30:00Z</dcterms:modified>
</cp:coreProperties>
</file>