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052DC" w14:textId="4BF13EE3" w:rsidR="005A78A9" w:rsidRDefault="004001A8" w:rsidP="006F429F">
      <w:pPr>
        <w:jc w:val="both"/>
        <w:rPr>
          <w:b/>
          <w:bCs/>
        </w:rPr>
      </w:pPr>
      <w:proofErr w:type="spellStart"/>
      <w:r>
        <w:rPr>
          <w:b/>
          <w:bCs/>
        </w:rPr>
        <w:t>Multitracer</w:t>
      </w:r>
      <w:proofErr w:type="spellEnd"/>
      <w:r>
        <w:rPr>
          <w:b/>
          <w:bCs/>
        </w:rPr>
        <w:t xml:space="preserve"> </w:t>
      </w:r>
      <w:r w:rsidR="008E4F47" w:rsidRPr="007518CF">
        <w:rPr>
          <w:b/>
          <w:bCs/>
        </w:rPr>
        <w:t>Lesion Segmentation in FDG-18</w:t>
      </w:r>
      <w:r>
        <w:rPr>
          <w:b/>
          <w:bCs/>
        </w:rPr>
        <w:t xml:space="preserve"> and PSMA</w:t>
      </w:r>
      <w:r w:rsidR="008E4F47" w:rsidRPr="007518CF">
        <w:rPr>
          <w:b/>
          <w:bCs/>
        </w:rPr>
        <w:t xml:space="preserve"> Whole-Body PET/CT scans using </w:t>
      </w:r>
      <w:proofErr w:type="spellStart"/>
      <w:r w:rsidR="005C37CC">
        <w:rPr>
          <w:b/>
          <w:bCs/>
        </w:rPr>
        <w:t>augumented</w:t>
      </w:r>
      <w:proofErr w:type="spellEnd"/>
      <w:r w:rsidR="005C37CC">
        <w:rPr>
          <w:b/>
          <w:bCs/>
        </w:rPr>
        <w:t xml:space="preserve"> labelling</w:t>
      </w:r>
      <w:r w:rsidR="00E42169">
        <w:rPr>
          <w:b/>
          <w:bCs/>
        </w:rPr>
        <w:t xml:space="preserve"> approach</w:t>
      </w:r>
      <w:r w:rsidR="008E4F47" w:rsidRPr="007518CF">
        <w:rPr>
          <w:b/>
          <w:bCs/>
        </w:rPr>
        <w:t>: AutoPET II</w:t>
      </w:r>
      <w:r w:rsidR="00411D6B">
        <w:rPr>
          <w:b/>
          <w:bCs/>
        </w:rPr>
        <w:t>I</w:t>
      </w:r>
      <w:r w:rsidR="008E4F47" w:rsidRPr="007518CF">
        <w:rPr>
          <w:b/>
          <w:bCs/>
        </w:rPr>
        <w:t xml:space="preserve"> challenge</w:t>
      </w:r>
    </w:p>
    <w:p w14:paraId="0CFBDD7B" w14:textId="78810824" w:rsidR="00332CDB" w:rsidRDefault="00332CDB" w:rsidP="006F429F">
      <w:pPr>
        <w:jc w:val="both"/>
        <w:rPr>
          <w:b/>
          <w:bCs/>
        </w:rPr>
      </w:pPr>
      <w:r>
        <w:rPr>
          <w:rFonts w:ascii="Arial" w:hAnsi="Arial" w:cs="Arial"/>
          <w:color w:val="222222"/>
          <w:sz w:val="20"/>
          <w:szCs w:val="20"/>
          <w:shd w:val="clear" w:color="auto" w:fill="FFFFFF"/>
        </w:rPr>
        <w:t xml:space="preserve">Gowtham Krishnan Murugesan, </w:t>
      </w:r>
      <w:r w:rsidR="00B53963">
        <w:rPr>
          <w:rFonts w:ascii="Arial" w:hAnsi="Arial" w:cs="Arial"/>
          <w:color w:val="222222"/>
          <w:sz w:val="20"/>
          <w:szCs w:val="20"/>
          <w:shd w:val="clear" w:color="auto" w:fill="FFFFFF"/>
        </w:rPr>
        <w:t xml:space="preserve">Diana McCrumb, Jithendra Kumar, </w:t>
      </w:r>
      <w:r>
        <w:rPr>
          <w:rFonts w:ascii="Arial" w:hAnsi="Arial" w:cs="Arial"/>
          <w:color w:val="222222"/>
          <w:sz w:val="20"/>
          <w:szCs w:val="20"/>
          <w:shd w:val="clear" w:color="auto" w:fill="FFFFFF"/>
        </w:rPr>
        <w:t xml:space="preserve">Rahul Soni, Vasily Grigorash, Stephen Moore, and Jeff Van Oss </w:t>
      </w:r>
    </w:p>
    <w:p w14:paraId="1D9E1C0F" w14:textId="762BE4F7" w:rsidR="008E4F47" w:rsidRPr="007500C4" w:rsidRDefault="008E4F47" w:rsidP="006F429F">
      <w:pPr>
        <w:jc w:val="both"/>
        <w:rPr>
          <w:b/>
          <w:bCs/>
        </w:rPr>
      </w:pPr>
      <w:r w:rsidRPr="007500C4">
        <w:rPr>
          <w:b/>
          <w:bCs/>
        </w:rPr>
        <w:t>Abstract:</w:t>
      </w:r>
    </w:p>
    <w:p w14:paraId="2DE6619B" w14:textId="48BB8A8F" w:rsidR="008E4F47" w:rsidRDefault="007518CF" w:rsidP="006F429F">
      <w:pPr>
        <w:jc w:val="both"/>
      </w:pPr>
      <w:r>
        <w:t xml:space="preserve">Automatic segmentation of lesions in </w:t>
      </w:r>
      <w:r w:rsidR="008C5D52">
        <w:t>multi radiotracer setting</w:t>
      </w:r>
      <w:r>
        <w:t xml:space="preserve"> using deep learning models is instrumental for determining treatment response, optimizing dosimetry, and advancing theranostic applications in oncology. However, the presence </w:t>
      </w:r>
      <w:r w:rsidR="00F41B13">
        <w:t xml:space="preserve">and diversity </w:t>
      </w:r>
      <w:r>
        <w:t>of organs with elevated radiotracer uptake</w:t>
      </w:r>
      <w:r w:rsidR="00F41B13">
        <w:t xml:space="preserve"> between different radiotracers</w:t>
      </w:r>
      <w:r>
        <w:t xml:space="preserve">, such as the liver, spleen, brain, and bladder, often leads to challenges, as these regions are </w:t>
      </w:r>
      <w:r w:rsidR="00257D4E">
        <w:t xml:space="preserve">often </w:t>
      </w:r>
      <w:r>
        <w:t xml:space="preserve">misidentified as lesions by deep learning models. To address this issue, we propose a novel approach of segmenting both organs and lesions, aiming to enhance the performance of automatic lesion segmentation </w:t>
      </w:r>
      <w:r w:rsidR="003B2428">
        <w:t>methods. In</w:t>
      </w:r>
      <w:r>
        <w:t xml:space="preserve"> this study, we assessed the effectiveness of our proposed method using the AutoPET II challenge </w:t>
      </w:r>
      <w:r w:rsidR="00F41B13">
        <w:t xml:space="preserve">multi radiotracer </w:t>
      </w:r>
      <w:r>
        <w:t>dataset</w:t>
      </w:r>
      <w:r w:rsidR="00F41B13">
        <w:t xml:space="preserve"> (PSMA and FDG-18)</w:t>
      </w:r>
      <w:r>
        <w:t xml:space="preserve">, which comprises </w:t>
      </w:r>
      <w:r w:rsidR="00A87998">
        <w:t>1278</w:t>
      </w:r>
      <w:r>
        <w:t xml:space="preserve"> subjects</w:t>
      </w:r>
      <w:r w:rsidR="00A87998">
        <w:t xml:space="preserve"> with 1611 studies</w:t>
      </w:r>
      <w:r>
        <w:t xml:space="preserve">. </w:t>
      </w:r>
      <w:r w:rsidR="00A8510C" w:rsidRPr="00A8510C">
        <w:t>We evaluated the impact of inclusion of additional labels and data in the segmentation performance of the model</w:t>
      </w:r>
      <w:r w:rsidR="00A8510C">
        <w:t xml:space="preserve">. </w:t>
      </w:r>
      <w:r>
        <w:t xml:space="preserve">In addition to the expert-annotated lesion labels, we introduced </w:t>
      </w:r>
      <w:r w:rsidR="00226453">
        <w:t xml:space="preserve">nineteen </w:t>
      </w:r>
      <w:r>
        <w:t xml:space="preserve"> additional labels for organs, including the </w:t>
      </w:r>
      <w:r w:rsidR="00C222CD">
        <w:t>adrenal, th</w:t>
      </w:r>
      <w:r w:rsidR="00A451C3">
        <w:t>yroid, small bowel, intestine, duodenum, esophagus, gall bladder,</w:t>
      </w:r>
      <w:r w:rsidR="00226453">
        <w:t xml:space="preserve"> pancreas, prostate, skull, </w:t>
      </w:r>
      <w:r>
        <w:t xml:space="preserve">liver, kidneys, urinary bladder, spleen, lung, brain, heart, and stomach. These labels were integrated into the dataset, and a </w:t>
      </w:r>
      <w:r w:rsidR="00B9045F">
        <w:t xml:space="preserve">residual XL </w:t>
      </w:r>
      <w:r>
        <w:t xml:space="preserve">3D </w:t>
      </w:r>
      <w:r w:rsidR="007D0ADB">
        <w:t>UNET</w:t>
      </w:r>
      <w:r>
        <w:t xml:space="preserve"> model was trained within the </w:t>
      </w:r>
      <w:proofErr w:type="spellStart"/>
      <w:r>
        <w:t>nnUNet</w:t>
      </w:r>
      <w:proofErr w:type="spellEnd"/>
      <w:r>
        <w:t xml:space="preserve"> framework. Our results demonstrate that our method achieved the </w:t>
      </w:r>
      <w:r w:rsidR="001C160C">
        <w:t>top</w:t>
      </w:r>
      <w:r>
        <w:t xml:space="preserve"> ranking in the held-out test dataset, underscoring the potential of this approach to significantly improve lesion segmentation accuracy in FDG-18 </w:t>
      </w:r>
      <w:r w:rsidR="00EC6741">
        <w:t xml:space="preserve">and PSMA </w:t>
      </w:r>
      <w:r>
        <w:t>Whole-Body PET/CT scans, ultimately benefiting cancer patients and advancing clinical practice.</w:t>
      </w:r>
    </w:p>
    <w:p w14:paraId="1D0B395D" w14:textId="24AB83EF" w:rsidR="007518CF" w:rsidRPr="001D5D4D" w:rsidRDefault="007518CF" w:rsidP="006F429F">
      <w:pPr>
        <w:jc w:val="both"/>
        <w:rPr>
          <w:b/>
          <w:bCs/>
        </w:rPr>
      </w:pPr>
      <w:r w:rsidRPr="001D5D4D">
        <w:rPr>
          <w:b/>
          <w:bCs/>
        </w:rPr>
        <w:t>Introduction:</w:t>
      </w:r>
    </w:p>
    <w:p w14:paraId="2609F48D" w14:textId="4CA2B937" w:rsidR="004732B6" w:rsidRDefault="00741B5B" w:rsidP="00741B5B">
      <w:pPr>
        <w:jc w:val="both"/>
      </w:pPr>
      <w:r>
        <w:t>Whole-body Positron Emission Tomography/Computed Tomography (PET/CT) is a vital tool for imaging tumors, aiding in early detection of metastatic lesions, quantifying metabolically active tumors, and contributing significantly to cancer diagnosis, staging, treatment planning, and recurrence monitoring. Recent studies suggest its potential for personalized therapy response assessment. Among PET radiotracers, 18-Fluorodeoxyglucose (18F-FDG) is the mostly</w:t>
      </w:r>
      <w:r w:rsidR="00762973">
        <w:t xml:space="preserve"> used</w:t>
      </w:r>
      <w:r>
        <w:t xml:space="preserve"> due to its ability to target increased glucose metabolism in malignant tumors, demonstrating high sensitivity for metastasis detection in solid tumors.</w:t>
      </w:r>
      <w:r>
        <w:rPr>
          <w:color w:val="000000"/>
          <w:vertAlign w:val="superscript"/>
        </w:rPr>
        <w:t xml:space="preserve"> </w:t>
      </w:r>
      <w:sdt>
        <w:sdtPr>
          <w:rPr>
            <w:color w:val="000000"/>
            <w:vertAlign w:val="superscript"/>
          </w:rPr>
          <w:tag w:val="MENDELEY_CITATION_v3_eyJjaXRhdGlvbklEIjoiTUVOREVMRVlfQ0lUQVRJT05fNGZhMWIyMjYtMjRhNS00OGEyLWFjOTMtMDI2NGVhNTRiMDJjIiwicHJvcGVydGllcyI6eyJub3RlSW5kZXgiOjB9LCJpc0VkaXRlZCI6ZmFsc2UsIm1hbnVhbE92ZXJyaWRlIjp7ImlzTWFudWFsbHlPdmVycmlkZGVuIjpmYWxzZSwiY2l0ZXByb2NUZXh0IjoiPHN1cD4x4oCTNTwvc3VwPiIsIm1hbnVhbE92ZXJyaWRlVGV4dCI6IiJ9LCJjaXRhdGlvbkl0ZW1zIjpbeyJpZCI6IjNmMjYxNjdjLTM3MjEtM2E1NS04NmUyLTIxZTI5MjJiZWVlOCIsIml0ZW1EYXRhIjp7InR5cGUiOiJhcnRpY2xlLWpvdXJuYWwiLCJpZCI6IjNmMjYxNjdjLTM3MjEtM2E1NS04NmUyLTIxZTI5MjJiZWVlOCIsInRpdGxlIjoiVGhlIEZ1dHVyZSBvZiBOdWNsZWFyIE1lZGljaW5lLCBNb2xlY3VsYXIgSW1hZ2luZywgYW5kIFRoZXJhbm9zdGljcyIsImF1dGhvciI6W3siZmFtaWx5IjoiV2ViZXIiLCJnaXZlbiI6IldvbGZnYW5nIEEuIiwicGFyc2UtbmFtZXMiOmZhbHNlLCJkcm9wcGluZy1wYXJ0aWNsZSI6IiIsIm5vbi1kcm9wcGluZy1wYXJ0aWNsZSI6IiJ9LHsiZmFtaWx5IjoiQ3plcm5pbiIsImdpdmVuIjoiSm9oYW5uZXMiLCJwYXJzZS1uYW1lcyI6ZmFsc2UsImRyb3BwaW5nLXBhcnRpY2xlIjoiIiwibm9uLWRyb3BwaW5nLXBhcnRpY2xlIjoiIn0seyJmYW1pbHkiOiJBbmRlcnNvbiIsImdpdmVuIjoiQ2Fyb2x5biBKLiIsInBhcnNlLW5hbWVzIjpmYWxzZSwiZHJvcHBpbmctcGFydGljbGUiOiIiLCJub24tZHJvcHBpbmctcGFydGljbGUiOiIifSx7ImZhbWlseSI6IkJhZGF3aSIsImdpdmVuIjoiUmFtc2V5IEQuIiwicGFyc2UtbmFtZXMiOmZhbHNlLCJkcm9wcGluZy1wYXJ0aWNsZSI6IiIsIm5vbi1kcm9wcGluZy1wYXJ0aWNsZSI6IiJ9LHsiZmFtaWx5IjoiQmFydGhlbCIsImdpdmVuIjoiSGVucnlrIiwicGFyc2UtbmFtZXMiOmZhbHNlLCJkcm9wcGluZy1wYXJ0aWNsZSI6IiIsIm5vbi1kcm9wcGluZy1wYXJ0aWNsZSI6IiJ9LHsiZmFtaWx5IjoiQmVuZ2VsIiwiZ2l2ZW4iOiJGcmFuayIsInBhcnNlLW5hbWVzIjpmYWxzZSwiZHJvcHBpbmctcGFydGljbGUiOiIiLCJub24tZHJvcHBpbmctcGFydGljbGUiOiIifSx7ImZhbWlseSI6IkJvZGVpIiwiZ2l2ZW4iOiJMaXNhIiwicGFyc2UtbmFtZXMiOmZhbHNlLCJkcm9wcGluZy1wYXJ0aWNsZSI6IiIsIm5vbi1kcm9wcGluZy1wYXJ0aWNsZSI6IiJ9LHsiZmFtaWx5IjoiQnV2YXQiLCJnaXZlbiI6IklyZW5lIiwicGFyc2UtbmFtZXMiOmZhbHNlLCJkcm9wcGluZy1wYXJ0aWNsZSI6IiIsIm5vbi1kcm9wcGluZy1wYXJ0aWNsZSI6IiJ9LHsiZmFtaWx5IjoiRGlDYXJsaSIsImdpdmVuIjoiTWFyY2VsbyIsInBhcnNlLW5hbWVzIjpmYWxzZSwiZHJvcHBpbmctcGFydGljbGUiOiIiLCJub24tZHJvcHBpbmctcGFydGljbGUiOiIifSx7ImZhbWlseSI6IkdyYWhhbSIsImdpdmVuIjoiTWljaGFlbCBNLiIsInBhcnNlLW5hbWVzIjpmYWxzZSwiZHJvcHBpbmctcGFydGljbGUiOiIiLCJub24tZHJvcHBpbmctcGFydGljbGUiOiIifSx7ImZhbWlseSI6IkdyaW1tIiwiZ2l2ZW4iOiJKYW4iLCJwYXJzZS1uYW1lcyI6ZmFsc2UsImRyb3BwaW5nLXBhcnRpY2xlIjoiIiwibm9uLWRyb3BwaW5nLXBhcnRpY2xlIjoiIn0seyJmYW1pbHkiOiJIZXJybWFubiIsImdpdmVuIjoiS2VuIiwicGFyc2UtbmFtZXMiOmZhbHNlLCJkcm9wcGluZy1wYXJ0aWNsZSI6IiIsIm5vbi1kcm9wcGluZy1wYXJ0aWNsZSI6IiJ9LHsiZmFtaWx5IjoiS29zdGFrb2dsdSIsImdpdmVuIjoiTGFsZSIsInBhcnNlLW5hbWVzIjpmYWxzZSwiZHJvcHBpbmctcGFydGljbGUiOiIiLCJub24tZHJvcHBpbmctcGFydGljbGUiOiIifSx7ImZhbWlseSI6Ikxld2lzIiwiZ2l2ZW4iOiJKYXNvbiBTLiIsInBhcnNlLW5hbWVzIjpmYWxzZSwiZHJvcHBpbmctcGFydGljbGUiOiIiLCJub24tZHJvcHBpbmctcGFydGljbGUiOiIifSx7ImZhbWlseSI6Ik1hbmtvZmYiLCJnaXZlbiI6IkRhdmlkIEEuIiwicGFyc2UtbmFtZXMiOmZhbHNlLCJkcm9wcGluZy1wYXJ0aWNsZSI6IiIsIm5vbi1kcm9wcGluZy1wYXJ0aWNsZSI6IiJ9LHsiZmFtaWx5IjoiUGV0ZXJzb24iLCJnaXZlbiI6IlRvZGQgRS4iLCJwYXJzZS1uYW1lcyI6ZmFsc2UsImRyb3BwaW5nLXBhcnRpY2xlIjoiIiwibm9uLWRyb3BwaW5nLXBhcnRpY2xlIjoiIn0seyJmYW1pbHkiOiJTY2hlbGJlcnQiLCJnaXZlbiI6IkhlaW5yaWNoIiwicGFyc2UtbmFtZXMiOmZhbHNlLCJkcm9wcGluZy1wYXJ0aWNsZSI6IiIsIm5vbi1kcm9wcGluZy1wYXJ0aWNsZSI6IiJ9LHsiZmFtaWx5IjoiU2Nob2RlciIsImdpdmVuIjoiSGVpa28iLCJwYXJzZS1uYW1lcyI6ZmFsc2UsImRyb3BwaW5nLXBhcnRpY2xlIjoiIiwibm9uLWRyb3BwaW5nLXBhcnRpY2xlIjoiIn0seyJmYW1pbHkiOiJTaWVnZWwiLCJnaXZlbiI6IkJhcnJ5IEEuIiwicGFyc2UtbmFtZXMiOmZhbHNlLCJkcm9wcGluZy1wYXJ0aWNsZSI6IiIsIm5vbi1kcm9wcGluZy1wYXJ0aWNsZSI6IiJ9LHsiZmFtaWx5IjoiV2lsbGlhbSBTdHJhdXNzIiwiZ2l2ZW4iOiJILiIsInBhcnNlLW5hbWVzIjpmYWxzZSwiZHJvcHBpbmctcGFydGljbGUiOiIiLCJub24tZHJvcHBpbmctcGFydGljbGUiOiIifV0sImNvbnRhaW5lci10aXRsZSI6IkpvdXJuYWwgb2YgTnVjbGVhciBNZWRpY2luZSIsImFjY2Vzc2VkIjp7ImRhdGUtcGFydHMiOltbMjAyMywxMCwyOF1dfSwiRE9JIjoiMTAuMjk2Ny9KTlVNRUQuMTIwLjI1NDUzMiIsIklTU04iOiIwMTYxLTU1MDUiLCJQTUlEIjoiMzMyOTM0NDciLCJVUkwiOiJodHRwczovL2pubS5zbm1qb3VybmFscy5vcmcvY29udGVudC82MS9TdXBwbGVtZW50XzIvMjYzUyIsImlzc3VlZCI6eyJkYXRlLXBhcnRzIjpbWzIwMjAsMTIsMV1dfSwicGFnZSI6IjI2M1MtMjcyUyIsImFic3RyYWN0IjoiIyMjIFdvbGZnYW5nIEEuIFdlYmVyIGFuZCBKb2hhbm5lcyBDemVybmluXG5cblNjaWVudGlmaWMgZGlzY292ZXJpZXMgcHVibGlzaGVkIGluIFRoZSBKb3VybmFsIG9mIE51Y2xlYXIgTWVkaWNpbmUgb3ZlciB0aGUgcGFzdCA2MCB5ZWFycyBoYXZlIHNoYXBlZCB0aGUgcHJhY3RpY2Ugb2YgbWVkaWNpbmUgYW5kIGZvcm0gdGhlIGZvdW5kYXRpb24gZm9yIHRoZSBmdXR1cmUgb2YgbnVjbGVhciBtZWRpY2luZSwgbW9sZWN1bGFyIGltYWdpbmcsIGFuZCB0aGVyYW5vc3RpY3MuIE51Y2xlYXIgbWVkaWNpbmUgbm93IHByb3ZpZGVzIiwicHVibGlzaGVyIjoiU29jaWV0eSBvZiBOdWNsZWFyIE1lZGljaW5lIiwiaXNzdWUiOiJTdXBwbGVtZW50IDIiLCJ2b2x1bWUiOiI2MSIsImNvbnRhaW5lci10aXRsZS1zaG9ydCI6IiJ9LCJpc1RlbXBvcmFyeSI6ZmFsc2V9LHsiaWQiOiJkNzVjYmFiOS0xZGJjLTM0YzUtODU0My1kMDg3ODNhMDg4MzEiLCJpdGVtRGF0YSI6eyJ0eXBlIjoiYXJ0aWNsZS1qb3VybmFsIiwiaWQiOiJkNzVjYmFiOS0xZGJjLTM0YzUtODU0My1kMDg3ODNhMDg4MzEiLCJ0aXRsZSI6IlRoZXJhbm9zdGljcyBhbmQgcHJlY2lzaW9uIG1lZGljaW5lIHNwZWNpYWwgZmVhdHVyZSIsImF1dGhvciI6W3siZmFtaWx5IjoiTmF2YWxraXNzb29yIiwiZ2l2ZW4iOiJTaGF1bmFrIiwicGFyc2UtbmFtZXMiOmZhbHNlLCJkcm9wcGluZy1wYXJ0aWNsZSI6IiIsIm5vbi1kcm9wcGluZy1wYXJ0aWNsZSI6IiJ9LHsiZmFtaWx5IjoiR25hbmFzZWdhcmFuIiwiZ2l2ZW4iOiJHb3BpbmF0aCIsInBhcnNlLW5hbWVzIjpmYWxzZSwiZHJvcHBpbmctcGFydGljbGUiOiIiLCJub24tZHJvcHBpbmctcGFydGljbGUiOiIifSx7ImZhbWlseSI6IkJhdW0iLCJnaXZlbiI6IlJpY2hhcmQiLCJwYXJzZS1uYW1lcyI6ZmFsc2UsImRyb3BwaW5nLXBhcnRpY2xlIjoiIiwibm9uLWRyb3BwaW5nLXBhcnRpY2xlIjoiIn1dLCJjb250YWluZXItdGl0bGUiOiJUaGUgQnJpdGlzaCBKb3VybmFsIG9mIFJhZGlvbG9neSIsImNvbnRhaW5lci10aXRsZS1zaG9ydCI6IkJyIEogUmFkaW9sIiwiYWNjZXNzZWQiOnsiZGF0ZS1wYXJ0cyI6W1syMDIzLDEwLDI4XV19LCJET0kiOiIxMC4xMjU5L0JKUi4yMDE4OTAwNCIsIklTU04iOiIxNzQ4ODgwWCIsIlBNSUQiOiIzMDM0NjIzMiIsIlVSTCI6Ii9wbWMvYXJ0aWNsZXMvUE1DNjQ3NTkzMS8iLCJpc3N1ZWQiOnsiZGF0ZS1wYXJ0cyI6W1syMDE4XV19LCJwdWJsaXNoZXIiOiJCcml0aXNoIEluc3RpdHV0ZSBvZiBSYWRpb2xvZ3kiLCJpc3N1ZSI6IjEwOTEiLCJ2b2x1bWUiOiI5MSJ9LCJpc1RlbXBvcmFyeSI6ZmFsc2V9LHsiaWQiOiI4MjQ5NWJhZC1jNDMzLTNmZTUtOTFlMC1hNWU1YmQwYzU1ZTYiLCJpdGVtRGF0YSI6eyJ0eXBlIjoiYXJ0aWNsZS1qb3VybmFsIiwiaWQiOiI4MjQ5NWJhZC1jNDMzLTNmZTUtOTFlMC1hNWU1YmQwYzU1ZTYiLCJ0aXRsZSI6IkF1dG9tYXRpYyBXaG9sZSBCb2R5IEZERyBQRVQvQ1QgTGVzaW9uIFNlZ21lbnRhdGlvbiB1c2luZyBSZXNpZHVhbCBVTmV0IGFuZCBBZGFwdGl2ZSBFbnNlbWJsZSIsImF1dGhvciI6W3siZmFtaWx5IjoiTXVydWdlc2FuIiwiZ2l2ZW4iOiJHb3d0aGFtIEtyaXNobmFuIiwicGFyc2UtbmFtZXMiOmZhbHNlLCJkcm9wcGluZy1wYXJ0aWNsZSI6IiIsIm5vbi1kcm9wcGluZy1wYXJ0aWNsZSI6IiJ9LHsiZmFtaWx5IjoiTWNDcnVtYiIsImdpdmVuIjoiRGlhbmEiLCJwYXJzZS1uYW1lcyI6ZmFsc2UsImRyb3BwaW5nLXBhcnRpY2xlIjoiIiwibm9uLWRyb3BwaW5nLXBhcnRpY2xlIjoiIn0seyJmYW1pbHkiOiJCcnVubmVyIiwiZ2l2ZW4iOiJFcmljIiwicGFyc2UtbmFtZXMiOmZhbHNlLCJkcm9wcGluZy1wYXJ0aWNsZSI6IiIsIm5vbi1kcm9wcGluZy1wYXJ0aWNsZSI6IiJ9LHsiZmFtaWx5IjoiS3VtYXIiLCJnaXZlbiI6IkppdGhlbmRyYSIsInBhcnNlLW5hbWVzIjpmYWxzZSwiZHJvcHBpbmctcGFydGljbGUiOiIiLCJub24tZHJvcHBpbmctcGFydGljbGUiOiIifSx7ImZhbWlseSI6IlNvbmkiLCJnaXZlbiI6IlJhaHVsIiwicGFyc2UtbmFtZXMiOmZhbHNlLCJkcm9wcGluZy1wYXJ0aWNsZSI6IiIsIm5vbi1kcm9wcGluZy1wYXJ0aWNsZSI6IiJ9LHsiZmFtaWx5IjoiR3JpZ29yYXNoIiwiZ2l2ZW4iOiJWYXNpbHkiLCJwYXJzZS1uYW1lcyI6ZmFsc2UsImRyb3BwaW5nLXBhcnRpY2xlIjoiIiwibm9uLWRyb3BwaW5nLXBhcnRpY2xlIjoiIn0seyJmYW1pbHkiOiJDaGFuZyIsImdpdmVuIjoiQW50aG9ueSIsInBhcnNlLW5hbWVzIjpmYWxzZSwiZHJvcHBpbmctcGFydGljbGUiOiIiLCJub24tZHJvcHBpbmctcGFydGljbGUiOiIifSx7ImZhbWlseSI6IlZhbk9zcyIsImdpdmVuIjoiSmVmZiIsInBhcnNlLW5hbWVzIjpmYWxzZSwiZHJvcHBpbmctcGFydGljbGUiOiIiLCJub24tZHJvcHBpbmctcGFydGljbGUiOiIifSx7ImZhbWlseSI6Ik1vb3JlIiwiZ2l2ZW4iOiJTdGVwaGVuIiwicGFyc2UtbmFtZXMiOmZhbHNlLCJkcm9wcGluZy1wYXJ0aWNsZSI6IiIsIm5vbi1kcm9wcGluZy1wYXJ0aWNsZSI6IiJ9XSwiY29udGFpbmVyLXRpdGxlIjoiYmlvUnhpdiIsImFjY2Vzc2VkIjp7ImRhdGUtcGFydHMiOltbMjAyMywxMCwyOF1dfSwiRE9JIjoiMTAuMTEwMS8yMDIzLjAyLjA2LjUyNTIzMyIsIlVSTCI6Imh0dHBzOi8vd3d3LmJpb3J4aXYub3JnL2NvbnRlbnQvMTAuMTEwMS8yMDIzLjAyLjA2LjUyNTIzM3YxIiwiaXNzdWVkIjp7ImRhdGUtcGFydHMiOltbMjAyMywyLDddXX0sInBhZ2UiOiIyMDIzLjAyLjA2LjUyNTIzMyIsImFic3RyYWN0IjoiTXVsdGltb2RhbCBQb3NpdHJvbiBFbWlzc2lvbiBUb21vZ3JhcGh5L0NvbXB1dGVkIFRvbW9ncmFwaHkgKFBFVC9DVCkgcGxheXMgYSBrZXkgcm9sZSBpbiB0aGUgZGlhZ25vc2lzLCBzdGFnaW5nLCByZXN0YWdpbmcsIHRyZWF0bWVudCByZXNwb25zZSBhc3Nlc3NtZW50LCBhbmQgcmFkaW90aGVyYXB5IHBsYW5uaW5nIG9mIG1hbGlnbmFudCB0dW1vcnMuIFRoZSBjb21wbGVtZW50YXJ5IG5hdHVyZSBvZiBoaWdoLXJlc29sdXRpb24gYW5hdG9taWMgQ1QgYW5kIGhpZ2ggc2Vuc2l0aXZpdHkvc3BlY2lmaWNpdHkgbW9sZWN1bGFyIFBFVCBpbWFnaW5nIHByb3ZpZGVzIGFjY3VyYXRlIGFzc2Vzc21lbnQgb2YgZGlzZWFzZSBzdGF0dXMgW1sxNF1bMV1dIEluIG9uY29sb2d5LCAxOC1mbHVvcm9kZW94eWdsdWNvc2UgKEZERykgUEVUL0NUIGlzIHRoZSBtb3N0IHdpZGVseSB1c2VkIG1ldGhvZCB0byBpZGVudGlmeSBhbmQgYW5hbHl6ZSBtZXRhYm9saWNhbGx5IGFjdGl2ZSB0dW1vcnMuIEluIHBhcnRpY3VsYXIsIEZERyB1cHRha2UgYWxsb3dzIGZvciBtb3JlIGFjY3VyYXRlIGRldGVjdGlvbiBvZiBib3RoIG5vZGFsIGFuZCBkaXN0YW50IGZvcm1zIG9mIG1ldGFzdGF0aWMgZGlzZWFzZS4gQWNjdXJhdGUgcXVhbnRpZmljYXRpb24gYW5kIHN0YWdpbmcgb2YgdHVtb3JzIGlzIHRoZSBtb3N0IGltcG9ydGFudCBwcm9nbm9zdGljIGZhY3RvciBmb3IgcHJlZGljdGluZyB0aGUgc3Vydml2YWwgb2YgcGF0aWVudHMgYW5kIGZvciBkZXNpZ25pbmcgcGVyc29uYWxpemVkIHBhdGllbnQgbWFuYWdlbWVudCBwbGFucy4gW1s4XVsyXSxbM11bM11dIEFuYWx5emluZyBQRVQvQ1QgcXVhbnRpdGF0aXZlbHkgYnkgZXhwZXJpZW5jZWQgbWVkaWNhbCBpbWFnaW5nIGV4cGVydHMvcmFkaW9sb2dpc3RzIGlzIHRpbWVjb25zdW1pbmcgYW5kIGVycm9yLXByb25lLiBBdXRvbWF0ZWQgcXVhbnRpdGF0aXZlIGFuYWx5c2lzIGJ5IGRlZXAgbGVhcm5pbmcgYWxnb3JpdGhtcyB0byBzZWdtZW50IHR1bW9yIGxlc2lvbnMgd2lsbCBlbmFibGUgYWNjdXJhdGUgZmVhdHVyZSBleHRyYWN0aW9uLCB0dW1vciBzdGFnaW5nLCByYWRpb3RoZXJhcHkgcGxhbm5pbmcsIGFuZCB0cmVhdG1lbnQgcmVzcG9uc2UgYXNzZXNzbWVudC4gVGhlIEF1dG9QRVQgQ2hhbGxlbmdlIDIwMjIgcHJvdmlkZWQgYW4gb3BlbnNvdXJjZSBwbGF0Zm9ybSB0byBkZXZlbG9wIGFuZCBiZW5jaG1hcmsgZGVlcCBsZWFybmluZyBtb2RlbHMgZm9yIGF1dG9tYXRlZCBQRVQgbGVzaW9uIHNlZ21lbnRhdGlvbiBieSBwcm92aWRpbmcgbGFyZ2Ugb3Blbi1zb3VyY2Ugd2hvbGVib2R5IEZERy1QRVQvQ1QgZGF0YS4gVXNpbmcgdGhlIG11bHRpbW9kYWwgUEVUL0NUIGRhdGEgZnJvbSA5MDAgc3ViamVjdHMgd2l0aCAxMDE0IHN0dWRpZXMgcHJvdmlkZWQgYnkgdGhlIEF1dG9QRVQgTUlDQ0FJIDIwMjIgQ2hhbGxlbmdlLCB3ZSBhcHBsaWVkIGZpdmVmb2xkIGNyb3NzLXZhbGlkYXRpb24gb24gcmVzaWR1YWwgVU5FVHMgdG8gYXV0b21hdGljYWxseSBzZWdtZW50IGxlc2lvbnMuIFdlIHRoZW4gdXRpbGl6ZWQgdGhlIG91dHB1dCBmcm9tIGFkYXB0aXZlIGVuc2VtYmxlIGhpZ2hseSBjb250cmlidXRpdmUgbW9kZWxzIGFzIHRoZSBmaW5hbCBzZWdtZW50YXRpb24uIE91ciBtZXRob2QgYWNoaWV2ZWQgYSAxMHRoIHJhbmtpbmcgd2l0aCBhIGRpY2Ugc2NvcmUgb2YgMC41NTQxIGluIHRoZSBoZWxkb3V0IHRlc3QgZGF0YXNldCAoTj0xNTAgc3R1ZGllcykuXG5cbiMjIyBDb21wZXRpbmcgSW50ZXJlc3QgU3RhdGVtZW50XG5cbkVtcGxveWVlcyBvZiBCQU1GIEhlYWx0aCBJbmNcblxuIFsxXTogI3JlZi0xNFxuIFsyXTogI3JlZi04XG4gWzNdOiAjcmVmLTMiLCJwdWJsaXNoZXIiOiJDb2xkIFNwcmluZyBIYXJib3IgTGFib3JhdG9yeSIsImNvbnRhaW5lci10aXRsZS1zaG9ydCI6IiJ9LCJpc1RlbXBvcmFyeSI6ZmFsc2V9LHsiaWQiOiJkODVhNGQ0ZC0xNWQ3LTM1ZjktYTYwMS05OWU5MjdiYzA5YzIiLCJpdGVtRGF0YSI6eyJ0eXBlIjoiYXJ0aWNsZS1qb3VybmFsIiwiaWQiOiJkODVhNGQ0ZC0xNWQ3LTM1ZjktYTYwMS05OWU5MjdiYzA5YzIiLCJ0aXRsZSI6IkZERyBQRVQvQ1TigJNiYXNlZCBSZXNwb25zZSBBc3Nlc3NtZW50IGluIE1hbGlnbmFuY2llcyIsImF1dGhvciI6W3siZmFtaWx5IjoiUGFyaWhhciIsImdpdmVuIjoiQXNod2luIFNpbmdoIiwicGFyc2UtbmFtZXMiOmZhbHNlLCJkcm9wcGluZy1wYXJ0aWNsZSI6IiIsIm5vbi1kcm9wcGluZy1wYXJ0aWNsZSI6IiJ9LHsiZmFtaWx5IjoiRGVoZGFzaHRpIiwiZ2l2ZW4iOiJGYXJyb2toIiwicGFyc2UtbmFtZXMiOmZhbHNlLCJkcm9wcGluZy1wYXJ0aWNsZSI6IiIsIm5vbi1kcm9wcGluZy1wYXJ0aWNsZSI6IiJ9LHsiZmFtaWx5IjoiV2FobCIsImdpdmVuIjoiUmljaGFyZCBMLiIsInBhcnNlLW5hbWVzIjpmYWxzZSwiZHJvcHBpbmctcGFydGljbGUiOiIiLCJub24tZHJvcHBpbmctcGFydGljbGUiOiIifV0sImNvbnRhaW5lci10aXRsZSI6IlJhZGlvZ3JhcGhpY3MiLCJhY2Nlc3NlZCI6eyJkYXRlLXBhcnRzIjpbWzIwMjMsMTEsMV1dfSwiRE9JIjoiMTAuMTE0OC9SRy4yMjAxMjIvQVNTRVQvSU1BR0VTL0xBUkdFL1JHLjIyMDEyMi5GSUcxNS5KUEVHIiwiSVNTTiI6IjE1MjcxMzIzIiwiUE1JRCI6IjM2OTk1OTQ2IiwiVVJMIjoiaHR0cHM6Ly9wdWJzLnJzbmEub3JnL2RvaS8xMC4xMTQ4L3JnLjIyMDEyMiIsImlzc3VlZCI6eyJkYXRlLXBhcnRzIjpbWzIwMjMsNCwxXV19LCJhYnN0cmFjdCI6IlJlc3BvbnNlIGlzIHRoZSBsb2dpY2FsIG91dGNvbWUgbWVhc3VyZSBvZiBhIHRyZWF0bWVudCBpbiBhIGNsaW5pY2FsIG9yIHJlc2VhcmNoIHNldHRpbmcuIE9iamVjdGl2ZSByZXNwb25zZSBhc3Nlc3NtZW50IGludm9sdmVzIHRoZSB1c2Ugb2YgYSB0ZXN0IHRvIHNlZ3JlZ2F0ZSBwYXRpZW50cyB3aG8gYXJlIGxpa2VseSB0byBleHBlcmllbmNlIGltcHJvdmVkIHN1cnZpdi1hbCBmcm9tIHRob3NlIHdobyBhcmUgbm90LiBFYXJseSBhbmQgYWNjdXJhdGUgcmVzcG9uc2UgYXNzZXNzbWVudCBpcyBjcml0aWNhbCBmb3IgZGV0ZXJtaW5pbmcgdGhlcmFweSBlZmZlY3RpdmVuZXNzIGluIGNsaW5pY2FsIHNldHRpbmdzLCBmb3IgZWYtZmVjdGl2ZSB0cmlhbCBkZXNpZ25zIGNvbXBhcmluZyB0d28gb3IgbW9yZSB0aGVyYXBpZXMsIGFuZCBmb3IgbW9kdWxhdC1pbmcgdHJlYXRtZW50IG9uIHRoZSBiYXNpcyBvZiByZXNwb25zZSAoaWUsIHJlc3BvbnNlLWFkYXB0ZWQgdGhlcmFweSkuIDItW2ZsdW9yaW5lIDE4XWZsdW9yby0yLWRlb3h5LWQtZ2x1Y29zZSAoRkRHKSBQRVQvQ1QgY2FuIHByb3ZpZGUgYm90aCBmdW5jdGlvbmFsIGFuZCBzdHJ1Y3R1cmFsIGluZm9ybWF0aW9uIGFib3V0IGEgZGlzZWFzZSBwcm9jZXNzLiBJdCBoYXMgYmVlbiB1c2VkIGF0IHNldmVyYWwgc3RhZ2VzIG9mIHBhdGllbnQgbWFuYWdlbWVudCwgaW5jbHVkaW5nIGltYWdpbmctYmFzZWQgdHVtb3IgcmVzcG9uc2UgYXNzZXNzbWVudCwgZm9yIHZhcmlvdXMgbWFsaWduYW5jaWVzLiBGREcgUEVUL0NUIGNhbiBiZSB1c2VkIHRvIGRpZmZlcmVudGlhdGUgcGF0aWVudHMgd2l0aCBseW1waG9tYSB3aG8gaGF2ZSBhIHJlc2lkdWFsIG1hc3MgYnV0IG5vIHJlc2lkdWFsIGRpc2Vhc2UgYWZ0ZXIgdHJlYXRtZW50IChpZSwgY29tLXBsZXRlIHJlc3BvbmRlcnMpIGZyb20gdGhvc2Ugd2hvIGhhdmUgYSByZXNpZHVhbCBtYXNzIGFuZCByZXNpZHVhbCBkaXNlYXNlIGFmdGVyIHRyZWF0bWVudC4gU2ltaWxhcmx5LCBpbiBzb2xpZCBtYWxpZ25hbmNpZXMsIHRoZSBmdW5jdGlvbmFsIGNoYW5nZXMgaW4gZ2x1Y29zZSB1cHRha2UgYW5kIG1ldGFib2xpc20gcHJlY2VkZSB0aGUgc3RydWN0dXJhbCBjaGFuZ2VzIChjb21tb25seSBzZWVuIGFzIHR1bW9yIHNocmlua2FnZSkgYW5kIG5lY3Jvc2lzLiBSZXNwb25zZSBhc3Nlc3NtZW50IGNyaXRlcmlhIGhhdmUgYmVlbiBkZXZlbG9wZWQgb24gdGhlIGJhc2lzIG9mIGZpbmRpbmdzIG9uIEZERyBQRVQvQ1QgaW1hZ2VzIGFuZCBhcmUgY29udGludW91c2x5IGJlaW5nIHJldmlzZWQgdG8gZW5zdXJlIHN0YW5kYXJkaXphdGlvbiBhbmQgaW1wcm92ZSB0aGVpciBwcmVkaWN0aXZlIHBlcmZvcm1hbmNlLiIsInB1Ymxpc2hlciI6IlJhZGlvbG9naWNhbCBTb2NpZXR5IG9mIE5vcnRoIEFtZXJpY2EgSW5jLiIsImlzc3VlIjoiNCIsInZvbHVtZSI6IjQzIiwiY29udGFpbmVyLXRpdGxlLXNob3J0IjoiIn0sImlzVGVtcG9yYXJ5IjpmYWxzZX0seyJpZCI6IjY4MDdiYTQzLTE1NTctM2UxMy1hMDhkLTBiY2I3NDFiYTdiOCIsIml0ZW1EYXRhIjp7InR5cGUiOiJhcnRpY2xlLWpvdXJuYWwiLCJpZCI6IjY4MDdiYTQzLTE1NTctM2UxMy1hMDhkLTBiY2I3NDFiYTdiOCIsInRpdGxlIjoiVGhlIHByb21pc2Ugb2YgYXJ0aWZpY2lhbCBpbnRlbGxpZ2VuY2UgYW5kIGRlZXAgbGVhcm5pbmcgaW4gUEVUIGFuZCBTUEVDVCBpbWFnaW5nIiwiYXV0aG9yIjpbeyJmYW1pbHkiOiJBcmFiaSIsImdpdmVuIjoiSG9zc2VpbiIsInBhcnNlLW5hbWVzIjpmYWxzZSwiZHJvcHBpbmctcGFydGljbGUiOiIiLCJub24tZHJvcHBpbmctcGFydGljbGUiOiIifSx7ImZhbWlseSI6IkFraGF2YW5BbGxhZiIsImdpdmVuIjoiQXphZGVoIiwicGFyc2UtbmFtZXMiOmZhbHNlLCJkcm9wcGluZy1wYXJ0aWNsZSI6IiIsIm5vbi1kcm9wcGluZy1wYXJ0aWNsZSI6IiJ9LHsiZmFtaWx5IjoiU2FuYWF0IiwiZ2l2ZW4iOiJBbWlyaG9zc2VpbiIsInBhcnNlLW5hbWVzIjpmYWxzZSwiZHJvcHBpbmctcGFydGljbGUiOiIiLCJub24tZHJvcHBpbmctcGFydGljbGUiOiIifSx7ImZhbWlseSI6IlNoaXJpIiwiZ2l2ZW4iOiJJc2FhYyIsInBhcnNlLW5hbWVzIjpmYWxzZSwiZHJvcHBpbmctcGFydGljbGUiOiIiLCJub24tZHJvcHBpbmctcGFydGljbGUiOiIifSx7ImZhbWlseSI6IlphaWRpIiwiZ2l2ZW4iOiJIYWJpYiIsInBhcnNlLW5hbWVzIjpmYWxzZSwiZHJvcHBpbmctcGFydGljbGUiOiIiLCJub24tZHJvcHBpbmctcGFydGljbGUiOiIifV0sImNvbnRhaW5lci10aXRsZSI6IlBoeXNpY2EgbWVkaWNhIDogUE0gOiBhbiBpbnRlcm5hdGlvbmFsIGpvdXJuYWwgZGV2b3RlZCB0byB0aGUgYXBwbGljYXRpb25zIG9mIHBoeXNpY3MgdG8gbWVkaWNpbmUgYW5kIGJpb2xvZ3kgOiBvZmZpY2lhbCBqb3VybmFsIG9mIHRoZSBJdGFsaWFuIEFzc29jaWF0aW9uIG9mIEJpb21lZGljYWwgUGh5c2ljcyAoQUlGQikiLCJjb250YWluZXItdGl0bGUtc2hvcnQiOiJQaHlzIE1lZCIsImFjY2Vzc2VkIjp7ImRhdGUtcGFydHMiOltbMjAyMywxMSwxXV19LCJET0kiOiIxMC4xMDE2L0ouRUpNUC4yMDIxLjAzLjAwOCIsIklTU04iOiIxNzI0LTE5MVgiLCJQTUlEIjoiMzM3NjU2MDIiLCJVUkwiOiJodHRwczovL3B1Ym1lZC5uY2JpLm5sbS5uaWguZ292LzMzNzY1NjAyLyIsImlzc3VlZCI6eyJkYXRlLXBhcnRzIjpbWzIwMjEsMywxXV19LCJwYWdlIjoiMTIyLTEzNyIsImFic3RyYWN0IjoiVGhpcyByZXZpZXcgc2V0cyBvdXQgdG8gZGlzY3VzcyB0aGUgZm9yZW1vc3QgYXBwbGljYXRpb25zIG9mIGFydGlmaWNpYWwgaW50ZWxsaWdlbmNlIChBSSksIHBhcnRpY3VsYXJseSBkZWVwIGxlYXJuaW5nIChETCkgYWxnb3JpdGhtcywgaW4gc2luZ2xlLXBob3RvbiBlbWlzc2lvbiBjb21wdXRlZCB0b21vZ3JhcGh5IChTUEVDVCkgYW5kIHBvc2l0cm9uIGVtaXNzaW9uIHRvbW9ncmFwaHkgKFBFVCkgaW1hZ2luZy4gVG8gdGhpcyBlbmQsIHRoZSB1bmRlcmx5aW5nIGxpbWl0YXRpb25zL2NoYWxsZW5nZXMgb2YgdGhlc2UgaW1hZ2luZyBtb2RhbGl0aWVzIGFyZSBicmllZmx5IGRpc2N1c3NlZCBmb2xsb3dlZCBieSBhIGRlc2NyaXB0aW9uIG9mIEFJLWJhc2VkIHNvbHV0aW9ucyBwcm9wb3NlZCB0byBhZGRyZXNzIHRoZXNlIGNoYWxsZW5nZXMuIFRoaXMgcmV2aWV3IHdpbGwgZm9jdXMgb24gbWFpbnN0cmVhbSBnZW5lcmljIGZpZWxkcywgaW5jbHVkaW5nIGluc3RydW1lbnRhdGlvbiwgaW1hZ2UgYWNxdWlzaXRpb24vZm9ybWF0aW9uLCBpbWFnZSByZWNvbnN0cnVjdGlvbiBhbmQgbG93LWRvc2UvZmFzdCBzY2FubmluZywgcXVhbnRpdGF0aXZlIGltYWdpbmcsIGltYWdlIGludGVycHJldGF0aW9uIChjb21wdXRlci1haWRlZCBkZXRlY3Rpb24vZGlhZ25vc2lzL3Byb2dub3NpcyksIGFzIHdlbGwgYXMgaW50ZXJuYWwgcmFkaWF0aW9uIGRvc2ltZXRyeS4gQSBicmllZiBkZXNjcmlwdGlvbiBvZiBkZWVwIGxlYXJuaW5nIGFsZ29yaXRobXMgYW5kIHRoZSBmdW5kYW1lbnRhbCBhcmNoaXRlY3R1cmVzIHVzZWQgZm9yIHRoZXNlIGFwcGxpY2F0aW9ucyBpcyBhbHNvIHByb3ZpZGVkLiBGaW5hbGx5LCB0aGUgY2hhbGxlbmdlcywgb3Bwb3J0dW5pdGllcywgYW5kIGJhcnJpZXJzIHRvIGZ1bGwtc2NhbGUgdmFsaWRhdGlvbiBhbmQgYWRvcHRpb24gb2YgQUktYmFzZWQgc29sdXRpb25zIGZvciBpbXByb3ZlbWVudCBvZiBpbWFnZSBxdWFsaXR5IGFuZCBxdWFudGl0YXRpdmUgYWNjdXJhY3kgb2YgUEVUIGFuZCBTUEVDVCBpbWFnZXMgaW4gdGhlIGNsaW5pYyBhcmUgZGlzY3Vzc2VkLiIsInB1Ymxpc2hlciI6IlBoeXMgTWVkIiwidm9sdW1lIjoiODMifSwiaXNUZW1wb3JhcnkiOmZhbHNlfV19"/>
          <w:id w:val="730650737"/>
          <w:placeholder>
            <w:docPart w:val="DefaultPlaceholder_-1854013440"/>
          </w:placeholder>
        </w:sdtPr>
        <w:sdtEndPr/>
        <w:sdtContent>
          <w:r w:rsidR="0043517E" w:rsidRPr="0043517E">
            <w:rPr>
              <w:color w:val="000000"/>
              <w:vertAlign w:val="superscript"/>
            </w:rPr>
            <w:t>1–5</w:t>
          </w:r>
        </w:sdtContent>
      </w:sdt>
      <w:r w:rsidR="004732B6">
        <w:t>.</w:t>
      </w:r>
      <w:r w:rsidR="0043517E">
        <w:t xml:space="preserve"> </w:t>
      </w:r>
      <w:r w:rsidR="0043517E" w:rsidRPr="0043517E">
        <w:t>Another promising PET tracer is Prostate-Specific Membrane Antigen (PSMA), which targets PSMA receptors highly expressed in prostate cancer cells, allowing for enhanced detection of prostate cancer metastasis. PSMA PET imaging has shown superior sensitivity and specificity in identifying both primary and metastatic prostate cancer lesions compared to conventional imaging techniques.</w:t>
      </w:r>
    </w:p>
    <w:p w14:paraId="44927B00" w14:textId="33126526" w:rsidR="004732B6" w:rsidRDefault="004732B6" w:rsidP="006F429F">
      <w:pPr>
        <w:jc w:val="both"/>
      </w:pPr>
      <w:r>
        <w:t>Simultaneously, the evolution of deep learning algorithms has brought about a revolution in the field of medical imaging, fostering more precise and efficient segmentation of cancerous lesions within acquired images</w:t>
      </w:r>
      <w:sdt>
        <w:sdtPr>
          <w:rPr>
            <w:color w:val="000000"/>
            <w:vertAlign w:val="superscript"/>
          </w:rPr>
          <w:tag w:val="MENDELEY_CITATION_v3_eyJjaXRhdGlvbklEIjoiTUVOREVMRVlfQ0lUQVRJT05fYjIxMTkzNDgtM2VhMi00ZWI2LWJlYWUtZmZiZDM0MDA2ZWRjIiwicHJvcGVydGllcyI6eyJub3RlSW5kZXgiOjB9LCJpc0VkaXRlZCI6ZmFsc2UsIm1hbnVhbE92ZXJyaWRlIjp7ImlzTWFudWFsbHlPdmVycmlkZGVuIjpmYWxzZSwiY2l0ZXByb2NUZXh0IjoiPHN1cD424oCTOTwvc3VwPiIsIm1hbnVhbE92ZXJyaWRlVGV4dCI6IiJ9LCJjaXRhdGlvbkl0ZW1zIjpbeyJpZCI6Ijg5MmE0YjhiLTZjMGYtMzdhNS05NzM0LTJiMGQ5MDJjMmM5NCIsIml0ZW1EYXRhIjp7InR5cGUiOiJhcnRpY2xlLWpvdXJuYWwiLCJpZCI6Ijg5MmE0YjhiLTZjMGYtMzdhNS05NzM0LTJiMGQ5MDJjMmM5NCIsInRpdGxlIjoiQXJ0aWZpY2lhbCBJbnRlbGxpZ2VuY2UgV2lsbCBJbXByb3ZlIE1vbGVjdWxhciBJbWFnaW5nLCBUaGVyYXB5IGFuZCBUaGVyYW5vc3RpY3MuIFdoaWNoIEFyZSB0aGUgQmlnZ2VzdCBBZHZhbnRhZ2VzIGZvciBUaGVyYXB5PyIsImF1dGhvciI6W3siZmFtaWx5IjoiS2Fpc3NpcyIsImdpdmVuIjoiR2Vvcmdpb3MiLCJwYXJzZS1uYW1lcyI6ZmFsc2UsImRyb3BwaW5nLXBhcnRpY2xlIjoiIiwibm9uLWRyb3BwaW5nLXBhcnRpY2xlIjoiIn0seyJmYW1pbHkiOiJCcmFyZW4iLCJnaXZlbiI6IlJpY2ttZXIiLCJwYXJzZS1uYW1lcyI6ZmFsc2UsImRyb3BwaW5nLXBhcnRpY2xlIjoiIiwibm9uLWRyb3BwaW5nLXBhcnRpY2xlIjoiIn1dLCJjb250YWluZXItdGl0bGUiOiJBcnRpZmljaWFsIEludGVsbGlnZW5jZS9NYWNoaW5lIExlYXJuaW5nIGluIE51Y2xlYXIgTWVkaWNpbmUgYW5kIEh5YnJpZCBJbWFnaW5nIiwiYWNjZXNzZWQiOnsiZGF0ZS1wYXJ0cyI6W1syMDIzLDEwLDI4XV19LCJET0kiOiIxMC4xMDA3Lzk3OC0zLTAzMS0wMDExOS0yXzEyL0NPVkVSIiwiSVNCTiI6Ijk3ODMwMzEwMDExOTIiLCJVUkwiOiJodHRwczovL2xpbmsuc3ByaW5nZXIuY29tL2NoYXB0ZXIvMTAuMTAwNy85NzgtMy0wMzEtMDAxMTktMl8xMiIsImlzc3VlZCI6eyJkYXRlLXBhcnRzIjpbWzIwMjIsMSwxXV19LCJwYWdlIjoiMTU5LTE3MCIsImFic3RyYWN0IjoiVGhpcyBjaGFwdGVyIHByb3ZpZGVzIGFuIG92ZXJ2aWV3IG9mIHRoZSB0b3BpYyBvZiBhcnRpZmljaWFsIGludGVsbGlnZW5jZSBhbmQgbWFjaGluZSBsZWFybmluZyBhcHByb2FjaGVzIGluIHRoZSBhc3Nlc3NtZW50IG9mIHRyZWF0bWVudCByZXNwb25zZSBhbmQgdGhlcmFub3N0aWNzIHdpdGggYSBmb2N1cyBvbiBoeWJyaWQgYW5kIG1vbGVjdWxhciBvbmNvbG9naWMgaW1hZ2luZyB0aHJvdWdoIGEgY3JpdGljYWwgZGlzY3Vzc2lvbiBvZiBjdXJyZW50IGxpdGVyYXR1cmUuIEZvbGxvd2luZyBhIHJldmlldyBvZiBtYWNoaW5lIGxlYXJuaW5nIG1ldGhvZG9sb2d5IGFuZCBpdHMgY3VycmVudCBhcHBsaWNhdGlvbnMsIHdlIHdpbGwgcG9pbnQgb3V0IGN1cnJlbnQgZGVmaWNpdHMgYW5kIGJyaWVmbHkgZGlzY3VzcyBmdXR1cmUgcmVzZWFyY2ggZGlyZWN0aW9ucyBpbiB0aGUgZmllbGQuIiwicHVibGlzaGVyIjoiU3ByaW5nZXIgSW50ZXJuYXRpb25hbCBQdWJsaXNoaW5nIiwiY29udGFpbmVyLXRpdGxlLXNob3J0IjoiIn0sImlzVGVtcG9yYXJ5IjpmYWxzZX0seyJpZCI6IjViOTA3MzY4LWI0M2ItMzc0Zi1iZWU5LTY4MDc5ODRkMmQ2MiIsIml0ZW1EYXRhIjp7InR5cGUiOiJyZXBvcnQiLCJpZCI6IjViOTA3MzY4LWI0M2ItMzc0Zi1iZWU5LTY4MDc5ODRkMmQ2MiIsInRpdGxlIjoiQWR2YW5jZXMgaW4gQ29tcHV0ZXIgVmlzaW9uIGFuZCBQYXR0ZXJuIFJlY29nbml0aW9uIERlZXAgTGVhcm5pbmcgYW5kIENvbnZvbHV0aW9uYWwgTmV1cmFsIE5ldHdvcmtzIGZvciBNZWRpY2FsIEltYWdpbmcgYW5kIENsaW5pY2FsIEluZm9ybWF0aWNzIiwiZ3JvdXBJZCI6IjZhMGM2MTYwLTMyYzItMzE5Zi1hYzdhLTk3NDNiMjczOTBmOCIsImF1dGhvciI6W3siZmFtaWx5IjoiTHUiLCJnaXZlbiI6IkxlIiwicGFyc2UtbmFtZXMiOmZhbHNlLCJkcm9wcGluZy1wYXJ0aWNsZSI6IiIsIm5vbi1kcm9wcGluZy1wYXJ0aWNsZSI6IiJ9LHsiZmFtaWx5IjoiV2FuZyIsImdpdmVuIjoiWGlhb3NvbmciLCJwYXJzZS1uYW1lcyI6ZmFsc2UsImRyb3BwaW5nLXBhcnRpY2xlIjoiIiwibm9uLWRyb3BwaW5nLXBhcnRpY2xlIjoiIn0seyJmYW1pbHkiOiJDYXJuZWlybyIsImdpdmVuIjoiR3VzdGF2byIsInBhcnNlLW5hbWVzIjpmYWxzZSwiZHJvcHBpbmctcGFydGljbGUiOiIiLCJub24tZHJvcHBpbmctcGFydGljbGUiOiIifSx7ImZhbWlseSI6IllhbmciLCJnaXZlbiI6IkxpbiIsInBhcnNlLW5hbWVzIjpmYWxzZSwiZHJvcHBpbmctcGFydGljbGUiOiIiLCJub24tZHJvcHBpbmctcGFydGljbGUiOiIifV0sIlVSTCI6Imh0dHA6Ly93d3cuc3ByaW5nZXIuY29tL3Nlcmllcy80MjA1IiwiY29udGFpbmVyLXRpdGxlLXNob3J0IjoiIn0sImlzVGVtcG9yYXJ5IjpmYWxzZX0seyJpZCI6IjA5YThmNjJlLWU0ZjEtM2U3Ni1iMjk5LTM2NWM4YzE3OTQxNiIsIml0ZW1EYXRhIjp7InR5cGUiOiJhcnRpY2xlLWpvdXJuYWwiLCJpZCI6IjA5YThmNjJlLWU0ZjEtM2U3Ni1iMjk5LTM2NWM4YzE3OTQxNiIsInRpdGxlIjoiRGVlcCBTZW1hbnRpYyBTZWdtZW50YXRpb24gb2YgTmF0dXJhbCBhbmQgTWVkaWNhbCBJbWFnZXM6IEEgUmV2aWV3IiwiZ3JvdXBJZCI6IjZhMGM2MTYwLTMyYzItMzE5Zi1hYzdhLTk3NDNiMjczOTBmOCIsImF1dGhvciI6W3siZmFtaWx5IjoiVGFnaGFuYWtpIiwiZ2l2ZW4iOiJTYWVpZCBBc2dhcmkiLCJwYXJzZS1uYW1lcyI6ZmFsc2UsImRyb3BwaW5nLXBhcnRpY2xlIjoiIiwibm9uLWRyb3BwaW5nLXBhcnRpY2xlIjoiIn0seyJmYW1pbHkiOiJBYmhpc2hlayIsImdpdmVuIjoiS3VtYXIiLCJwYXJzZS1uYW1lcyI6ZmFsc2UsImRyb3BwaW5nLXBhcnRpY2xlIjoiIiwibm9uLWRyb3BwaW5nLXBhcnRpY2xlIjoiIn0seyJmYW1pbHkiOiJDb2hlbiIsImdpdmVuIjoiSm9zZXBoIFBhdWwiLCJwYXJzZS1uYW1lcyI6ZmFsc2UsImRyb3BwaW5nLXBhcnRpY2xlIjoiIiwibm9uLWRyb3BwaW5nLXBhcnRpY2xlIjoiIn0seyJmYW1pbHkiOiJDb2hlbi1BZGFkIiwiZ2l2ZW4iOiJKdWxpZW4iLCJwYXJzZS1uYW1lcyI6ZmFsc2UsImRyb3BwaW5nLXBhcnRpY2xlIjoiIiwibm9uLWRyb3BwaW5nLXBhcnRpY2xlIjoiIn0seyJmYW1pbHkiOiJIYW1hcm5laCIsImdpdmVuIjoiR2hhc3NhbiIsInBhcnNlLW5hbWVzIjpmYWxzZSwiZHJvcHBpbmctcGFydGljbGUiOiIiLCJub24tZHJvcHBpbmctcGFydGljbGUiOiIifV0sIlVSTCI6Imh0dHA6Ly9hcnhpdi5vcmcvYWJzLzE5MTAuMDc2NTUiLCJpc3N1ZWQiOnsiZGF0ZS1wYXJ0cyI6W1syMDE5LDEwLDE2XV19LCJhYnN0cmFjdCI6IlRoZSBzZW1hbnRpYyBpbWFnZSBzZWdtZW50YXRpb24gdGFzayBjb25zaXN0cyBvZiBjbGFzc2lmeWluZyBlYWNoIHBpeGVsIG9mIGFuIGltYWdlIGludG8gYW4gaW5zdGFuY2UsIHdoZXJlIGVhY2ggaW5zdGFuY2UgY29ycmVzcG9uZHMgdG8gYSBjbGFzcy4gVGhpcyB0YXNrIGlzIGEgcGFydCBvZiB0aGUgY29uY2VwdCBvZiBzY2VuZSB1bmRlcnN0YW5kaW5nIG9yIGJldHRlciBleHBsYWluaW5nIHRoZSBnbG9iYWwgY29udGV4dCBvZiBhbiBpbWFnZS4gSW4gdGhlIG1lZGljYWwgaW1hZ2UgYW5hbHlzaXMgZG9tYWluLCBpbWFnZSBzZWdtZW50YXRpb24gY2FuIGJlIHVzZWQgZm9yIGltYWdlLWd1aWRlZCBpbnRlcnZlbnRpb25zLCByYWRpb3RoZXJhcHksIG9yIGltcHJvdmVkIHJhZGlvbG9naWNhbCBkaWFnbm9zdGljcy4gSW4gdGhpcyByZXZpZXcsIHdlIGNhdGVnb3JpemUgdGhlIGxlYWRpbmcgZGVlcCBsZWFybmluZy1iYXNlZCBtZWRpY2FsIGFuZCBub24tbWVkaWNhbCBpbWFnZSBzZWdtZW50YXRpb24gc29sdXRpb25zIGludG8gc2l4IG1haW4gZ3JvdXBzIG9mIGRlZXAgYXJjaGl0ZWN0dXJhbCwgZGF0YSBzeW50aGVzaXMtYmFzZWQsIGxvc3MgZnVuY3Rpb24tYmFzZWQsIHNlcXVlbmNlZCBtb2RlbHMsIHdlYWtseSBzdXBlcnZpc2VkLCBhbmQgbXVsdGktdGFzayBtZXRob2RzIGFuZCBwcm92aWRlIGEgY29tcHJlaGVuc2l2ZSByZXZpZXcgb2YgdGhlIGNvbnRyaWJ1dGlvbnMgaW4gZWFjaCBvZiB0aGVzZSBncm91cHMuIEZ1cnRoZXIsIGZvciBlYWNoIGdyb3VwLCB3ZSBhbmFseXplIGVhY2ggdmFyaWFudCBvZiB0aGVzZSBncm91cHMgYW5kIGRpc2N1c3MgdGhlIGxpbWl0YXRpb25zIG9mIHRoZSBjdXJyZW50IGFwcHJvYWNoZXMgYW5kIHByZXNlbnQgcG90ZW50aWFsIGZ1dHVyZSByZXNlYXJjaCBkaXJlY3Rpb25zIGZvciBzZW1hbnRpYyBpbWFnZSBzZWdtZW50YXRpb24uIiwiY29udGFpbmVyLXRpdGxlLXNob3J0IjoiIn0sImlzVGVtcG9yYXJ5IjpmYWxzZX0seyJpZCI6ImIxYzFkNjJlLTc3MTAtM2Q0Ny1iY2U2LTUzZDQzMmU4ZGFiYSIsIml0ZW1EYXRhIjp7InR5cGUiOiJhcnRpY2xlLWpvdXJuYWwiLCJpZCI6ImIxYzFkNjJlLTc3MTAtM2Q0Ny1iY2U2LTUzZDQzMmU4ZGFiYSIsInRpdGxlIjoiRGVlcCBsZWFybmluZyBmb3IgYXV0b21hdGljIHR1bW91ciBzZWdtZW50YXRpb24gaW4gUEVUL0NUIGltYWdlcyBvZiBwYXRpZW50cyB3aXRoIGhlYWQgYW5kIG5lY2sgY2FuY2VycyIsImdyb3VwSWQiOiI2YTBjNjE2MC0zMmMyLTMxOWYtYWM3YS05NzQzYjI3MzkwZjgiLCJhdXRob3IiOlt7ImZhbWlseSI6Ik1vZSIsImdpdmVuIjoiWW5ndmUgTWFyZGFsIiwicGFyc2UtbmFtZXMiOmZhbHNlLCJkcm9wcGluZy1wYXJ0aWNsZSI6IiIsIm5vbi1kcm9wcGluZy1wYXJ0aWNsZSI6IiJ9LHsiZmFtaWx5IjoiR3JvZW5kYWhsIiwiZ2l2ZW4iOiJBdXJvcmEgUm9zdm9sbCIsInBhcnNlLW5hbWVzIjpmYWxzZSwiZHJvcHBpbmctcGFydGljbGUiOiIiLCJub24tZHJvcHBpbmctcGFydGljbGUiOiIifSx7ImZhbWlseSI6Ik11bHN0YWQiLCJnaXZlbiI6Ik1hcnRpbmUiLCJwYXJzZS1uYW1lcyI6ZmFsc2UsImRyb3BwaW5nLXBhcnRpY2xlIjoiIiwibm9uLWRyb3BwaW5nLXBhcnRpY2xlIjoiIn0seyJmYW1pbHkiOiJUb21pYyIsImdpdmVuIjoiT2xpdmVyIiwicGFyc2UtbmFtZXMiOmZhbHNlLCJkcm9wcGluZy1wYXJ0aWNsZSI6IiIsIm5vbi1kcm9wcGluZy1wYXJ0aWNsZSI6IiJ9LHsiZmFtaWx5IjoiSW5kYWhsIiwiZ2l2ZW4iOiJVbGYiLCJwYXJzZS1uYW1lcyI6ZmFsc2UsImRyb3BwaW5nLXBhcnRpY2xlIjoiIiwibm9uLWRyb3BwaW5nLXBhcnRpY2xlIjoiIn0seyJmYW1pbHkiOiJEYWxlIiwiZ2l2ZW4iOiJFaW5hciIsInBhcnNlLW5hbWVzIjpmYWxzZSwiZHJvcHBpbmctcGFydGljbGUiOiIiLCJub24tZHJvcHBpbmctcGFydGljbGUiOiIifSx7ImZhbWlseSI6Ik1hbGluZW4iLCJnaXZlbiI6IkVpcmlrIiwicGFyc2UtbmFtZXMiOmZhbHNlLCJkcm9wcGluZy1wYXJ0aWNsZSI6IiIsIm5vbi1kcm9wcGluZy1wYXJ0aWNsZSI6IiJ9LHsiZmFtaWx5IjoiRnV0c2FldGhlciIsImdpdmVuIjoiQ2VjaWxpYSBNYXJpZSIsInBhcnNlLW5hbWVzIjpmYWxzZSwiZHJvcHBpbmctcGFydGljbGUiOiIiLCJub24tZHJvcHBpbmctcGFydGljbGUiOiIifV0sIlVSTCI6Imh0dHA6Ly9hcnhpdi5vcmcvYWJzLzE5MDguMDA4NDEiLCJpc3N1ZWQiOnsiZGF0ZS1wYXJ0cyI6W1syMDE5LDgsMl1dfSwiYWJzdHJhY3QiOiJBbiBhdXRvbWF0aWMgc2VnbWVudGF0aW9uIGFsZ29yaXRobSBmb3IgZGVsaW5lYXRpb24gb2YgdGhlIGdyb3NzIHR1bW91ciB2b2x1bWUgYW5kIHBhdGhvbG9naWMgbHltcGggbm9kZXMgb2YgaGVhZCBhbmQgbmVjayBjYW5jZXJzIGluIFBFVC9DVCBpbWFnZXMgaXMgZGVzY3JpYmVkLiBUaGUgcHJvcG9zZWQgYWxnb3JpdGhtIGlzIGJhc2VkIG9uIGEgY29udm9sdXRpb25hbCBuZXVyYWwgbmV0d29yayB1c2luZyB0aGUgVS1OZXQgYXJjaGl0ZWN0dXJlLiBTZXZlcmFsIG1vZGVsIGh5cGVycGFyYW1ldGVycyB3ZXJlIGV4cGxvcmVkIGFuZCB0aGUgbW9kZWwgcGVyZm9ybWFuY2UgaW4gdGVybXMgb2YgdGhlIERpY2Ugc2ltaWxhcml0eSBjb2VmZmljaWVudCB3YXMgdmFsaWRhdGVkIG9uIGltYWdlcyBmcm9tIDE1IHBhdGllbnRzLiBBIHNlcGFyYXRlIHRlc3Qgc2V0IGNvbnNpc3Rpbmcgb2YgaW1hZ2VzIGZyb20gNDAgcGF0aWVudHMgd2FzIHVzZWQgdG8gYXNzZXNzIHRoZSBnZW5lcmFsaXNhYmlsaXR5IG9mIHRoZSBhbGdvcml0aG0uIFRoZSBwZXJmb3JtYW5jZSBvbiB0aGUgdGVzdCBzZXQgc2hvd2VkIGNsb3NlLXRvLW9uY29sb2dpc3QgbGV2ZWwgZGVsaW5lYXRpb25zIGFzIG1lYXN1cmVkIGJ5IHRoZSBEaWNlIGNvZWZmaWNpZW50IChDVDogJDAuNjUgXFxwbSAwLjE3JCwgUEVUOiAkMC43MSBcXHBtIDAuMTIkLCBQRVQvQ1Q6ICQwLjc1IFxccG0gMC4xMiQpLiIsImNvbnRhaW5lci10aXRsZS1zaG9ydCI6IiJ9LCJpc1RlbXBvcmFyeSI6ZmFsc2V9XX0="/>
          <w:id w:val="1681392046"/>
          <w:placeholder>
            <w:docPart w:val="DefaultPlaceholder_-1854013440"/>
          </w:placeholder>
        </w:sdtPr>
        <w:sdtEndPr/>
        <w:sdtContent>
          <w:r w:rsidR="0043517E" w:rsidRPr="0043517E">
            <w:rPr>
              <w:color w:val="000000"/>
              <w:vertAlign w:val="superscript"/>
            </w:rPr>
            <w:t>6–9</w:t>
          </w:r>
        </w:sdtContent>
      </w:sdt>
      <w:r>
        <w:t xml:space="preserve">. These algorithms possess the remarkable ability to autonomously delineate tumor boundaries, even in scenarios where conventional methodologies </w:t>
      </w:r>
      <w:r w:rsidR="00E95DE9">
        <w:t>fail</w:t>
      </w:r>
      <w:r>
        <w:t xml:space="preserve"> due to the intricacy, variability, or subtlety of the lesions. The integration of deep learning algorithms into the molecular theranostics framework holds immense promise, streamlining the interpretation of diagnostic data and optimizing subsequent therapeutic strategies. This includes precise radiotracer dose estimation, treatment planning by monitoring treatment response, and the staging of cancer.</w:t>
      </w:r>
    </w:p>
    <w:p w14:paraId="1A46961B" w14:textId="4E54D2D7" w:rsidR="004732B6" w:rsidRDefault="004732B6" w:rsidP="006F429F">
      <w:pPr>
        <w:jc w:val="both"/>
      </w:pPr>
      <w:r>
        <w:lastRenderedPageBreak/>
        <w:t xml:space="preserve">Radiotracer uptake exhibits interpatient variability, and the inherent design of radiotracers may lead to heightened accumulation in normal organs with high metabolic activity, such as the brain, or cleansing organs like the liver, kidneys, and urinary bladder. Automatic lesion segmentation algorithms often struggle to differentiate between normal uptakes in these organs and actual lesions, presenting a significant challenge. Consequently, we </w:t>
      </w:r>
      <w:r w:rsidR="00E95DE9">
        <w:t>hypothesi</w:t>
      </w:r>
      <w:r w:rsidR="0058706B">
        <w:t>ze</w:t>
      </w:r>
      <w:r>
        <w:t xml:space="preserve"> that segmenting high-uptake organs alongside lesions can provide the model with valuable discernment between the two. Our preliminary study</w:t>
      </w:r>
      <w:sdt>
        <w:sdtPr>
          <w:rPr>
            <w:color w:val="000000"/>
            <w:vertAlign w:val="superscript"/>
          </w:rPr>
          <w:tag w:val="MENDELEY_CITATION_v3_eyJjaXRhdGlvbklEIjoiTUVOREVMRVlfQ0lUQVRJT05fNzhiMDk1YmYtN2U5NC00ZDI1LTg0NmYtN2EzYzA4Nzg3OTRhIiwicHJvcGVydGllcyI6eyJub3RlSW5kZXgiOjB9LCJpc0VkaXRlZCI6ZmFsc2UsIm1hbnVhbE92ZXJyaWRlIjp7ImlzTWFudWFsbHlPdmVycmlkZGVuIjpmYWxzZSwiY2l0ZXByb2NUZXh0IjoiPHN1cD4xMDwvc3VwPiIsIm1hbnVhbE92ZXJyaWRlVGV4dCI6IiJ9LCJjaXRhdGlvbkl0ZW1zIjpbeyJpZCI6IjEwMGM4ZjdiLTYxY2ItM2NhNC04OTUwLTJhODg3OWZkNjI1ZiIsIml0ZW1EYXRhIjp7InR5cGUiOiJhcnRpY2xlLWpvdXJuYWwiLCJpZCI6IjEwMGM4ZjdiLTYxY2ItM2NhNC04OTUwLTJhODg3OWZkNjI1ZiIsInRpdGxlIjoiRXZhbHVhdGluZyB0aGUgRWZmZWN0IG9mIE11bHRpbGFiZWwgYW5kIFNpbmdsZSBMYWJlbCBNb2RlbHMgb24gUHJvc3RhdGUgQ2FuY2VyIExlc2lvbiBTZWdtZW50YXRpb24gaW4gR2EtNjggUFNNQS0xMSBQRVQvQ1QiLCJhdXRob3IiOlt7ImZhbWlseSI6Ik11cnVnZXNhbiIsImdpdmVuIjoiR293dGhhbSBLcmlzaG5hbiIsInBhcnNlLW5hbWVzIjpmYWxzZSwiZHJvcHBpbmctcGFydGljbGUiOiIiLCJub24tZHJvcHBpbmctcGFydGljbGUiOiIifSx7ImZhbWlseSI6IkJydW5uZXIiLCJnaXZlbiI6IkVyaWMiLCJwYXJzZS1uYW1lcyI6ZmFsc2UsImRyb3BwaW5nLXBhcnRpY2xlIjoiIiwibm9uLWRyb3BwaW5nLXBhcnRpY2xlIjoiIn0seyJmYW1pbHkiOiJTb25pIiwiZ2l2ZW4iOiJSYWh1bCIsInBhcnNlLW5hbWVzIjpmYWxzZSwiZHJvcHBpbmctcGFydGljbGUiOiIiLCJub24tZHJvcHBpbmctcGFydGljbGUiOiIifSx7ImZhbWlseSI6Ik1jQ3J1bWIiLCJnaXZlbiI6IkRpYW5hIiwicGFyc2UtbmFtZXMiOmZhbHNlLCJkcm9wcGluZy1wYXJ0aWNsZSI6IiIsIm5vbi1kcm9wcGluZy1wYXJ0aWNsZSI6IiJ9LHsiZmFtaWx5IjoiS3VtYXIiLCJnaXZlbiI6IkppdGhlbmRyYSIsInBhcnNlLW5hbWVzIjpmYWxzZSwiZHJvcHBpbmctcGFydGljbGUiOiIiLCJub24tZHJvcHBpbmctcGFydGljbGUiOiIifSx7ImZhbWlseSI6IkdyaWdvcmFzaCIsImdpdmVuIjoiVmFzaWx5IiwicGFyc2UtbmFtZXMiOmZhbHNlLCJkcm9wcGluZy1wYXJ0aWNsZSI6IiIsIm5vbi1kcm9wcGluZy1wYXJ0aWNsZSI6IiJ9LHsiZmFtaWx5IjoiT3NzIiwiZ2l2ZW4iOiJKZWZmIiwicGFyc2UtbmFtZXMiOmZhbHNlLCJkcm9wcGluZy1wYXJ0aWNsZSI6IiIsIm5vbi1kcm9wcGluZy1wYXJ0aWNsZSI6IlZhbiJ9LHsiZmFtaWx5IjoiTW9vcmUiLCJnaXZlbiI6IlN0ZXBoZW4iLCJwYXJzZS1uYW1lcyI6ZmFsc2UsImRyb3BwaW5nLXBhcnRpY2xlIjoiIiwibm9uLWRyb3BwaW5nLXBhcnRpY2xlIjoiIn0seyJmYW1pbHkiOiJQZWNrIiwiZ2l2ZW4iOiJBbmRlcnNvbiIsInBhcnNlLW5hbWVzIjpmYWxzZSwiZHJvcHBpbmctcGFydGljbGUiOiIiLCJub24tZHJvcHBpbmctcGFydGljbGUiOiIifSx7ImZhbWlseSI6Ik1hdXBpbiIsImdpdmVuIjoiS2V2aW4iLCJwYXJzZS1uYW1lcyI6ZmFsc2UsImRyb3BwaW5nLXBhcnRpY2xlIjoiIiwibm9uLWRyb3BwaW5nLXBhcnRpY2xlIjoiIn0seyJmYW1pbHkiOiJDaGFuZyIsImdpdmVuIjoiQW50aG9ueSIsInBhcnNlLW5hbWVzIjpmYWxzZSwiZHJvcHBpbmctcGFydGljbGUiOiIiLCJub24tZHJvcHBpbmctcGFydGljbGUiOiIifSx7ImZhbWlseSI6Ikt1bGthcm5pIiwiZ2l2ZW4iOiJIYXJzaGFkIiwicGFyc2UtbmFtZXMiOmZhbHNlLCJkcm9wcGluZy1wYXJ0aWNsZSI6IiIsIm5vbi1kcm9wcGluZy1wYXJ0aWNsZSI6IiJ9XSwiY29udGFpbmVyLXRpdGxlIjoiSm91cm5hbCBvZiBOdWNsZWFyIE1lZGljaW5lIiwiYWNjZXNzZWQiOnsiZGF0ZS1wYXJ0cyI6W1syMDIzLDEwLDI4XV19LCJpc3N1ZWQiOnsiZGF0ZS1wYXJ0cyI6W1syMDIzXV19LCJpc3N1ZSI6InN1cHBsZW1lbnQgMSIsInZvbHVtZSI6IjY0IiwiY29udGFpbmVyLXRpdGxlLXNob3J0IjoiIn0sImlzVGVtcG9yYXJ5IjpmYWxzZX1dfQ=="/>
          <w:id w:val="216249324"/>
          <w:placeholder>
            <w:docPart w:val="DefaultPlaceholder_-1854013440"/>
          </w:placeholder>
        </w:sdtPr>
        <w:sdtEndPr/>
        <w:sdtContent>
          <w:r w:rsidR="0043517E" w:rsidRPr="0043517E">
            <w:rPr>
              <w:color w:val="000000"/>
              <w:vertAlign w:val="superscript"/>
            </w:rPr>
            <w:t>10</w:t>
          </w:r>
        </w:sdtContent>
      </w:sdt>
      <w:r>
        <w:t xml:space="preserve">, training a multiclass model to segment lesions in 40 </w:t>
      </w:r>
      <w:r w:rsidR="000E284F">
        <w:t xml:space="preserve">prostate cancer </w:t>
      </w:r>
      <w:r>
        <w:t xml:space="preserve">subjects with WB </w:t>
      </w:r>
      <w:r w:rsidR="000E284F">
        <w:rPr>
          <w:rFonts w:ascii="Helvetica" w:hAnsi="Helvetica" w:cs="Helvetica"/>
          <w:color w:val="2E2B2B"/>
          <w:sz w:val="21"/>
          <w:szCs w:val="21"/>
          <w:shd w:val="clear" w:color="auto" w:fill="FFFFFF"/>
        </w:rPr>
        <w:t xml:space="preserve">Ga-68 PSMA-11 PET/CT </w:t>
      </w:r>
      <w:r>
        <w:t xml:space="preserve">scans and testing on </w:t>
      </w:r>
      <w:r w:rsidR="00A912AD">
        <w:rPr>
          <w:noProof/>
        </w:rPr>
        <mc:AlternateContent>
          <mc:Choice Requires="wps">
            <w:drawing>
              <wp:anchor distT="0" distB="0" distL="114300" distR="114300" simplePos="0" relativeHeight="251658242" behindDoc="0" locked="0" layoutInCell="1" allowOverlap="1" wp14:anchorId="7A8F2C83" wp14:editId="41478989">
                <wp:simplePos x="0" y="0"/>
                <wp:positionH relativeFrom="column">
                  <wp:posOffset>0</wp:posOffset>
                </wp:positionH>
                <wp:positionV relativeFrom="paragraph">
                  <wp:posOffset>3492500</wp:posOffset>
                </wp:positionV>
                <wp:extent cx="5904230" cy="635"/>
                <wp:effectExtent l="0" t="0" r="0" b="0"/>
                <wp:wrapTopAndBottom/>
                <wp:docPr id="2011005322" name="Text Box 2011005322"/>
                <wp:cNvGraphicFramePr/>
                <a:graphic xmlns:a="http://schemas.openxmlformats.org/drawingml/2006/main">
                  <a:graphicData uri="http://schemas.microsoft.com/office/word/2010/wordprocessingShape">
                    <wps:wsp>
                      <wps:cNvSpPr txBox="1"/>
                      <wps:spPr>
                        <a:xfrm>
                          <a:off x="0" y="0"/>
                          <a:ext cx="5904230" cy="635"/>
                        </a:xfrm>
                        <a:prstGeom prst="rect">
                          <a:avLst/>
                        </a:prstGeom>
                        <a:solidFill>
                          <a:prstClr val="white"/>
                        </a:solidFill>
                        <a:ln>
                          <a:noFill/>
                        </a:ln>
                      </wps:spPr>
                      <wps:txbx>
                        <w:txbxContent>
                          <w:p w14:paraId="383D92BC" w14:textId="0BFD259D" w:rsidR="00A912AD" w:rsidRPr="000C7E08" w:rsidRDefault="00A912AD" w:rsidP="00A912AD">
                            <w:pPr>
                              <w:pStyle w:val="Caption"/>
                            </w:pPr>
                            <w:r>
                              <w:t xml:space="preserve">Figure </w:t>
                            </w:r>
                            <w:r>
                              <w:fldChar w:fldCharType="begin"/>
                            </w:r>
                            <w:r>
                              <w:instrText xml:space="preserve"> SEQ Figure \* ARABIC </w:instrText>
                            </w:r>
                            <w:r>
                              <w:fldChar w:fldCharType="separate"/>
                            </w:r>
                            <w:r w:rsidR="007B63E2">
                              <w:rPr>
                                <w:noProof/>
                              </w:rPr>
                              <w:t>1</w:t>
                            </w:r>
                            <w:r>
                              <w:rPr>
                                <w:noProof/>
                              </w:rPr>
                              <w:fldChar w:fldCharType="end"/>
                            </w:r>
                            <w:r>
                              <w:t xml:space="preserve">: </w:t>
                            </w:r>
                            <w:r w:rsidRPr="00A912AD">
                              <w:rPr>
                                <w:b/>
                                <w:bCs/>
                              </w:rPr>
                              <w:t>Training data</w:t>
                            </w:r>
                            <w:r w:rsidRPr="00F3445A">
                              <w:t xml:space="preserve">: Representation of the Whole-Body CT (left), PET (middle), and </w:t>
                            </w:r>
                            <w:r>
                              <w:t>l</w:t>
                            </w:r>
                            <w:r w:rsidRPr="00F3445A">
                              <w:t xml:space="preserve">abels (right) employed to </w:t>
                            </w:r>
                            <w:r>
                              <w:t>t</w:t>
                            </w:r>
                            <w:r w:rsidRPr="00F3445A">
                              <w:t xml:space="preserve">rain the </w:t>
                            </w:r>
                            <w:r>
                              <w:t>f</w:t>
                            </w:r>
                            <w:r w:rsidRPr="00F3445A">
                              <w:t xml:space="preserve">inal </w:t>
                            </w:r>
                            <w:r>
                              <w:t>m</w:t>
                            </w:r>
                            <w:r w:rsidRPr="00F3445A">
                              <w:t>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8F2C83" id="_x0000_t202" coordsize="21600,21600" o:spt="202" path="m,l,21600r21600,l21600,xe">
                <v:stroke joinstyle="miter"/>
                <v:path gradientshapeok="t" o:connecttype="rect"/>
              </v:shapetype>
              <v:shape id="Text Box 2011005322" o:spid="_x0000_s1026" type="#_x0000_t202" style="position:absolute;left:0;text-align:left;margin-left:0;margin-top:275pt;width:464.9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zwJFgIAADgEAAAOAAAAZHJzL2Uyb0RvYy54bWysU8Fu2zAMvQ/YPwi6L07StV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Hl9O/04v6K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P2JW/7fAAAACAEAAA8AAABkcnMvZG93bnJldi54bWxMjzFPwzAQhXck/oN1SCyI&#10;Oi1tRUOcqqpggKUidGFz42sciM+R7bTh33OwwHZ37+nd94r16DpxwhBbTwqmkwwEUu1NS42C/dvT&#10;7T2ImDQZ3XlCBV8YYV1eXhQ6N/5Mr3iqUiM4hGKuFdiU+lzKWFt0Ok58j8Ta0QenE6+hkSboM4e7&#10;Ts6ybCmdbok/WN3j1mL9WQ1OwW7+vrM3w/HxZTO/C8/7Ybv8aCqlrq/GzQOIhGP6M8MPPqNDyUwH&#10;P5CJolPARZKCxSLjgeXVbMVNDr+XKciykP8LlN8AAAD//wMAUEsBAi0AFAAGAAgAAAAhALaDOJL+&#10;AAAA4QEAABMAAAAAAAAAAAAAAAAAAAAAAFtDb250ZW50X1R5cGVzXS54bWxQSwECLQAUAAYACAAA&#10;ACEAOP0h/9YAAACUAQAACwAAAAAAAAAAAAAAAAAvAQAAX3JlbHMvLnJlbHNQSwECLQAUAAYACAAA&#10;ACEA9Os8CRYCAAA4BAAADgAAAAAAAAAAAAAAAAAuAgAAZHJzL2Uyb0RvYy54bWxQSwECLQAUAAYA&#10;CAAAACEA/Ylb/t8AAAAIAQAADwAAAAAAAAAAAAAAAABwBAAAZHJzL2Rvd25yZXYueG1sUEsFBgAA&#10;AAAEAAQA8wAAAHwFAAAAAA==&#10;" stroked="f">
                <v:textbox style="mso-fit-shape-to-text:t" inset="0,0,0,0">
                  <w:txbxContent>
                    <w:p w14:paraId="383D92BC" w14:textId="0BFD259D" w:rsidR="00A912AD" w:rsidRPr="000C7E08" w:rsidRDefault="00A912AD" w:rsidP="00A912AD">
                      <w:pPr>
                        <w:pStyle w:val="Caption"/>
                      </w:pPr>
                      <w:r>
                        <w:t xml:space="preserve">Figure </w:t>
                      </w:r>
                      <w:r>
                        <w:fldChar w:fldCharType="begin"/>
                      </w:r>
                      <w:r>
                        <w:instrText xml:space="preserve"> SEQ Figure \* ARABIC </w:instrText>
                      </w:r>
                      <w:r>
                        <w:fldChar w:fldCharType="separate"/>
                      </w:r>
                      <w:r w:rsidR="007B63E2">
                        <w:rPr>
                          <w:noProof/>
                        </w:rPr>
                        <w:t>1</w:t>
                      </w:r>
                      <w:r>
                        <w:rPr>
                          <w:noProof/>
                        </w:rPr>
                        <w:fldChar w:fldCharType="end"/>
                      </w:r>
                      <w:r>
                        <w:t xml:space="preserve">: </w:t>
                      </w:r>
                      <w:r w:rsidRPr="00A912AD">
                        <w:rPr>
                          <w:b/>
                          <w:bCs/>
                        </w:rPr>
                        <w:t>Training data</w:t>
                      </w:r>
                      <w:r w:rsidRPr="00F3445A">
                        <w:t xml:space="preserve">: Representation of the Whole-Body CT (left), PET (middle), and </w:t>
                      </w:r>
                      <w:r>
                        <w:t>l</w:t>
                      </w:r>
                      <w:r w:rsidRPr="00F3445A">
                        <w:t xml:space="preserve">abels (right) employed to </w:t>
                      </w:r>
                      <w:r>
                        <w:t>t</w:t>
                      </w:r>
                      <w:r w:rsidRPr="00F3445A">
                        <w:t xml:space="preserve">rain the </w:t>
                      </w:r>
                      <w:r>
                        <w:t>f</w:t>
                      </w:r>
                      <w:r w:rsidRPr="00F3445A">
                        <w:t xml:space="preserve">inal </w:t>
                      </w:r>
                      <w:r>
                        <w:t>m</w:t>
                      </w:r>
                      <w:r w:rsidRPr="00F3445A">
                        <w:t>odel.</w:t>
                      </w:r>
                    </w:p>
                  </w:txbxContent>
                </v:textbox>
                <w10:wrap type="topAndBottom"/>
              </v:shape>
            </w:pict>
          </mc:Fallback>
        </mc:AlternateContent>
      </w:r>
      <w:r w:rsidR="00EC51D9">
        <w:rPr>
          <w:noProof/>
        </w:rPr>
        <w:drawing>
          <wp:anchor distT="0" distB="0" distL="114300" distR="114300" simplePos="0" relativeHeight="251658241" behindDoc="0" locked="0" layoutInCell="1" allowOverlap="1" wp14:anchorId="4E96B093" wp14:editId="310ED8B7">
            <wp:simplePos x="0" y="0"/>
            <wp:positionH relativeFrom="margin">
              <wp:align>left</wp:align>
            </wp:positionH>
            <wp:positionV relativeFrom="margin">
              <wp:align>top</wp:align>
            </wp:positionV>
            <wp:extent cx="5904230" cy="3435350"/>
            <wp:effectExtent l="0" t="0" r="1270" b="0"/>
            <wp:wrapTopAndBottom/>
            <wp:docPr id="14956254" name="Picture 14956254" descr="A close-up of a ct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254" name="Picture 7" descr="A close-up of a ct scan&#10;&#10;Description automatically generated"/>
                    <pic:cNvPicPr/>
                  </pic:nvPicPr>
                  <pic:blipFill rotWithShape="1">
                    <a:blip r:embed="rId5">
                      <a:extLst>
                        <a:ext uri="{28A0092B-C50C-407E-A947-70E740481C1C}">
                          <a14:useLocalDpi xmlns:a14="http://schemas.microsoft.com/office/drawing/2010/main" val="0"/>
                        </a:ext>
                      </a:extLst>
                    </a:blip>
                    <a:srcRect l="23184" t="14244" r="23931" b="31055"/>
                    <a:stretch/>
                  </pic:blipFill>
                  <pic:spPr bwMode="auto">
                    <a:xfrm>
                      <a:off x="0" y="0"/>
                      <a:ext cx="5904230" cy="3435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10 held-out subjects, revealed that the proposed multilabel model significantly outperformed the single-label model, which focused solely on lesion segmentation.</w:t>
      </w:r>
      <w:r w:rsidR="0043517E">
        <w:t xml:space="preserve"> We achieved first ranking in </w:t>
      </w:r>
      <w:proofErr w:type="spellStart"/>
      <w:r w:rsidR="0043517E">
        <w:t>AutoPETII</w:t>
      </w:r>
      <w:proofErr w:type="spellEnd"/>
      <w:r w:rsidR="0043517E">
        <w:t xml:space="preserve"> using the same approach</w:t>
      </w:r>
      <w:sdt>
        <w:sdtPr>
          <w:rPr>
            <w:color w:val="000000"/>
            <w:vertAlign w:val="superscript"/>
          </w:rPr>
          <w:tag w:val="MENDELEY_CITATION_v3_eyJjaXRhdGlvbklEIjoiTUVOREVMRVlfQ0lUQVRJT05fZjZhYzliOTgtZTI5OC00ZWU3LWE5ZTEtYTljZTZhZmE5OWI2IiwicHJvcGVydGllcyI6eyJub3RlSW5kZXgiOjB9LCJpc0VkaXRlZCI6ZmFsc2UsIm1hbnVhbE92ZXJyaWRlIjp7ImlzTWFudWFsbHlPdmVycmlkZGVuIjpmYWxzZSwiY2l0ZXByb2NUZXh0IjoiPHN1cD4xMTwvc3VwPiIsIm1hbnVhbE92ZXJyaWRlVGV4dCI6IiJ9LCJjaXRhdGlvbkl0ZW1zIjpbeyJpZCI6IjU3OTNkMGRmLTYwYWMtM2IzZS1hMzMyLWQzYTc3ZWM5ZDc1YyIsIml0ZW1EYXRhIjp7InR5cGUiOiJhcnRpY2xlLWpvdXJuYWwiLCJpZCI6IjU3OTNkMGRmLTYwYWMtM2IzZS1hMzMyLWQzYTc3ZWM5ZDc1YyIsInRpdGxlIjoiSW1wcm92aW5nIExlc2lvbiBTZWdtZW50YXRpb24gaW4gRkRHLTE4IFdob2xlLUJvZHkgUEVUL0NUIHNjYW5zIHVzaW5nIE11bHRpbGFiZWwgYXBwcm9hY2g6IEF1dG9QRVQgSUkgY2hhbGxlbmdlIiwiYXV0aG9yIjpbeyJmYW1pbHkiOiJNdXJ1Z2VzYW4iLCJnaXZlbiI6Ikdvd3RoYW0gS3Jpc2huYW4iLCJwYXJzZS1uYW1lcyI6ZmFsc2UsImRyb3BwaW5nLXBhcnRpY2xlIjoiIiwibm9uLWRyb3BwaW5nLXBhcnRpY2xlIjoiIn0seyJmYW1pbHkiOiJNY0NydW1iIiwiZ2l2ZW4iOiJEaWFuYSIsInBhcnNlLW5hbWVzIjpmYWxzZSwiZHJvcHBpbmctcGFydGljbGUiOiIiLCJub24tZHJvcHBpbmctcGFydGljbGUiOiIifSx7ImZhbWlseSI6IkJydW5uZXIiLCJnaXZlbiI6IkVyaWMiLCJwYXJzZS1uYW1lcyI6ZmFsc2UsImRyb3BwaW5nLXBhcnRpY2xlIjoiIiwibm9uLWRyb3BwaW5nLXBhcnRpY2xlIjoiIn0seyJmYW1pbHkiOiJLdW1hciIsImdpdmVuIjoiSml0aGVuZHJhIiwicGFyc2UtbmFtZXMiOmZhbHNlLCJkcm9wcGluZy1wYXJ0aWNsZSI6IiIsIm5vbi1kcm9wcGluZy1wYXJ0aWNsZSI6IiJ9LHsiZmFtaWx5IjoiU29uaSIsImdpdmVuIjoiUmFodWwiLCJwYXJzZS1uYW1lcyI6ZmFsc2UsImRyb3BwaW5nLXBhcnRpY2xlIjoiIiwibm9uLWRyb3BwaW5nLXBhcnRpY2xlIjoiIn0seyJmYW1pbHkiOiJHcmlnb3Jhc2giLCJnaXZlbiI6IlZhc2lseSIsInBhcnNlLW5hbWVzIjpmYWxzZSwiZHJvcHBpbmctcGFydGljbGUiOiIiLCJub24tZHJvcHBpbmctcGFydGljbGUiOiIifSx7ImZhbWlseSI6Ik1vb3JlIiwiZ2l2ZW4iOiJTdGVwaGVuIiwicGFyc2UtbmFtZXMiOmZhbHNlLCJkcm9wcGluZy1wYXJ0aWNsZSI6IiIsIm5vbi1kcm9wcGluZy1wYXJ0aWNsZSI6IiJ9LHsiZmFtaWx5IjoiT3NzIiwiZ2l2ZW4iOiJKZWZmIiwicGFyc2UtbmFtZXMiOmZhbHNlLCJkcm9wcGluZy1wYXJ0aWNsZSI6IlZhbiIsIm5vbi1kcm9wcGluZy1wYXJ0aWNsZSI6IiJ9XSwiYWNjZXNzZWQiOnsiZGF0ZS1wYXJ0cyI6W1syMDI0LDksMTFdXX0sImlzc3VlZCI6eyJkYXRlLXBhcnRzIjpbWzIwMjNdXX0sImFic3RyYWN0IjoiQXV0b21hYyBzZWdtZW50YW9uIG9mIGxlc2lvbnMgaW4gRkRHLTE4IFdob2xlIEJvZHkgKFdCKSBQRVQvQ1Qgc2NhbnMgdXNpbmcgZGVlcCBsZWFybmluZyBtb2RlbHMgaXMgaW5zdHJ1bWVudGFsIGZvciBkZXRlcm1pbmluZyB0cmVhdG1lbnQgcmVzcG9uc2UsIG9wbWl6aW5nIGRvc2ltZXRyeSwgYW5kIGFkdmFuY2luZyB0aGVyYW5vc2MgYXBwbGljYW9ucyBpbiBvbmNvbG9neS4gSG93ZXZlciwgdGhlIHByZXNlbmNlIG9mIG9yZ2FucyB3aXRoIGVsZXZhdGVkIHJhZGlvdHJhY2VyIHVwdGFrZSwgc3VjaCBhcyB0aGUgbGl2ZXIsIHNwbGVlbiwgYnJhaW4sIGFuZCBibGFkZGVyLCBvZW4gbGVhZHMgdG8gY2hhbGxlbmdlcywgYXMgdGhlc2UgcmVnaW9ucyBhcmUgb2VuIG1pc2lkZW5maWVkIGFzIGxlc2lvbnMgYnkgZGVlcCBsZWFybmluZyBtb2RlbHMuIFRvIGFkZHJlc3MgdGhpcyBpc3N1ZSwgd2UgcHJvcG9zZSBhIG5vdmVsIGFwcHJvYWNoIG9mIHNlZ21lbm5nIGJvdGggb3JnYW5zIGFuZCBsZXNpb25zLCBhaW1pbmcgdG8gZW5oYW5jZSB0aGUgcGVyZm9ybWFuY2Ugb2YgYXV0b21hYyBsZXNpb24gc2VnbWVudGFvbiBtZXRob2RzLiBJbiB0aGlzIHN0dWR5LCB3ZSBhc3Nlc3NlZCB0aGUgZWZmZWN2ZW5lc3Mgb2Ygb3VyIHByb3Bvc2VkIG1ldGhvZCB1c2luZyB0aGUgQXV0b1BFVCBJSSBjaGFsbGVuZ2UgZGF0YXNldCwgd2hpY2ggY29tcHJpc2VzIDEwMTQgc3ViamVjdHMuIFdlIGV2YWx1YXRlZCB0aGUgaW1wYWN0IG9mIGluY2x1c2lvbiBvZiBhZGRpb25hbCBsYWJlbHMgYW5kIGRhdGEgaW4gdGhlIHNlZ21lbnRhb24gcGVyZm9ybWFuY2Ugb2YgdGhlIG1vZGVsLiBJbiBhZGRpb24gdG8gdGhlIGV4cGVydC1hbm5vdGF0ZWQgbGVzaW9uIGxhYmVscywgd2UgaW50cm9kdWNlZCBlaWdodCBhZGRpb25hbCBsYWJlbHMgZm9yIG9yZ2FucywgaW5jbHVkaW5nIHRoZSBsaXZlciwga2lkbmV5cywgdXJpbmFyeSBibGFkZGVyLCBzcGxlZW4sIGx1bmcsIGJyYWluLCBoZWFydCwgYW5kIHN0b21hY2guIFRoZXNlIGxhYmVscyB3ZXJlIGludGVncmF0ZWQgaW50byB0aGUgZGF0YXNldCwgYW5kIGEgM0QgVU5FVCBtb2RlbCB3YXMgdHJhaW5lZCB3aXRoaW4gdGhlIG5uVU5ldCBmcmFtZXdvcmsuIE91ciByZXN1bHRzIGRlbW9uc3RyYXRlIHRoYXQgb3VyIG1ldGhvZCBhY2hpZXZlZCB0aGUgdG9wIHJhbmtpbmcgaW4gdGhlIGhlbGQtb3V0IHRlc3QgZGF0YXNldCwgdW5kZXJzY29yaW5nIHRoZSBwb3RlbmFsIG9mIHRoaXMgYXBwcm9hY2ggdG8gc2lnbmlmaWNhbnRseSBpbXByb3ZlIGxlc2lvbiBzZWdtZW50YW9uIGFjY3VyYWN5IGluIEZERy0xOCBXaG9sZS1Cb2R5IFBFVC9DVCBzY2FucywgdWxtYXRlbHkgYmVuZWZpbmcgY2FuY2VyIHBhZW50cyBhbmQgYWR2YW5jaW5nIGNsaW5pY2FsIHByYWNjZS4gSW50cm9kdWNvbjogV2hvbGUtYm9keSBQb3NpdHJvbiBFbWlzc2lvbiBUb21vZ3JhcGh5L0NvbXB1dGVkIFRvbW9ncmFwaHkgKFBFVC9DVCkgaXMgYSB2aXRhbCB0b29sIGZvciBpbWFnaW5nIHR1bW9ycywgYWlkaW5nIGluIGVhcmx5IGRldGVjb24gb2YgbWV0YXN0YWMgbGVzaW9ucywgcXVhbmZ5aW5nIG1ldGFib2xpY2FsbHkgYWN2ZSB0dW1vcnMsIGFuZCBjb250cmlidW5nIHNpZ25pZmljYW50bHkgdG8gY2FuY2VyIGRpYWdub3Npcywgc3RhZ2luZywgdHJlYXRtZW50IHBsYW5uaW5nLCBhbmQgcmVjdXJyZW5jZSBtb25pdG9yaW5nLiBSZWNlbnQgc3R1ZGllcyBzdWdnZXN0IGl0cyBwb3RlbmFsIGZvciBwZXJzb25hbGl6ZWQgdGhlcmFweSByZXNwb25zZSBhc3Nlc3NtZW50LiBBbW9uZyBQRVQgcmFkaW90cmFjZXJzLCAxOC1GbHVvcm9kZW94eWdsdWNvc2UgKDE4Ri1GREcpIGlzIHRoZSBtb3N0bHkgdXNlZCBkdWUgdG8gaXRzIGFiaWxpdHkgdG8gdGFyZ2V0IGluY3JlYXNlZCBnbHVjb3NlIG1ldGFib2xpc20gaW4gbWFsaWduYW50IHR1bW9ycywgZGVtb25zdHJhbmcgaGlnaCBzZW5zaXZpdHkgZm9yIG1ldGFzdGFzaXMgZGV0ZWNvbiBpbiBzb2xpZCB0dW1vcnMuIDEtNS4gU2ltdWx0YW5lb3VzbHksIHRoZSBldm9sdW9uIG9mIGRlZXAgbGVhcm5pbmcgYWxnb3JpdGhtcyBoYXMgYnJvdWdodCBhYm91dCBhIHJldm9sdW9uIGluIHRoZSBmaWVsZCBvZiBtZWRpY2FsIGltYWdpbmcsIGZvc3RlcmluZyBtb3JlIHByZWNpc2UgYW5kIGVmZmljaWVudCBzZWdtZW50YW9uIG9mIGNhbmNlcm91cyBsZXNpb25zIHdpdGhpbiBhY3F1aXJlZCBpbWFnZXMgNi05LiBUaGVzZSBhbGdvcml0aG1zIHBvc3Nlc3MgdGhlIHJlbWFya2FibGUgYWJpbGl0eSB0byBhdXRvbm9tb3VzbHkgZGVsaW5lYXRlIHR1bW9yIGJvdW5kYXJpZXMsIGV2ZW4gaW4gc2NlbmFyaW9zIHdoZXJlIGNvbnZlbm9uYWwgbWV0aG9kb2xvZ2llcyBmYWlsIGR1ZSB0byB0aGUgaW50cmljYWN5LCB2YXJpYWJpbGl0eSwgb3Igc3VidGxldHkgb2YgdGhlIGxlc2lvbnMuIFRoZSBpbnRlZ3Jhb24gb2YgZGVlcCBsZWFybmluZyBhbGdvcml0aG1zIGludG8gdGhlIG1vbGVjdWxhciB0aGVyYW5vc2NzIGZyYW1ld29yayBob2xkcyBpbW1lbnNlIHByb21pc2UsIHN0cmVhbWxpbmluZyB0aGUgaW50ZXJwcmV0YW9uIG9mIGRpYWdub3NjIGRhdGEgYW5kIG9wbWl6aW5nIHN1YnNlcXVlbnQgdGhlcmFwZXVjIHN0cmF0ZWdpZXMuIFRoaXMgaW5jbHVkZXMgcHJlY2lzZSByYWRpb3RyYWNlciBkb3NlIGVzbWFvbiwgdHJlYXRtZW50IHBsYW5uaW5nIGJ5IG1vbml0b3JpbmcgdHJlYXRtZW50IHJlc3BvbnNlLCBhbmQgdGhlIHN0YWdpbmcgb2YgY2FuY2VyLiBSYWRpb3RyYWNlciB1cHRha2UgZXhoaWJpdHMgaW50ZXJwYWVudCB2YXJpYWJpbGl0eSwgYW5kIHRoZSBpbmhlcmVudCBkZXNpZ24gb2YgcmFkaW90cmFjZXJzIG1heSBsZWFkIHRvIGhlaWdodGVuZWQgYWNjdW11bGFvbiBpbiBub3JtYWwgb3JnYW5zIHdpdGggaGlnaCBtZXRhYm9saWMgYWN2aXR5LCBzdWNoIGFzIHRoZSBicmFpbiwgb3IgY2xlYW5zaW5nIG9yZ2FucyBsaWtlIHRoZSBsaXZlciwga2lkbmV5cywgYW5kIHVyaW5hcnkgYmxhZGRlci4gQXV0b21hYyBsZXNpb24gc2VnbWVudGFvbiBhbGdvcml0aG1zIG9lbiBzdHJ1Z2dsZSIsImNvbnRhaW5lci10aXRsZS1zaG9ydCI6IiJ9LCJpc1RlbXBvcmFyeSI6ZmFsc2V9XX0="/>
          <w:id w:val="1019824009"/>
          <w:placeholder>
            <w:docPart w:val="DefaultPlaceholder_-1854013440"/>
          </w:placeholder>
        </w:sdtPr>
        <w:sdtEndPr/>
        <w:sdtContent>
          <w:r w:rsidR="0043517E" w:rsidRPr="0043517E">
            <w:rPr>
              <w:color w:val="000000"/>
              <w:vertAlign w:val="superscript"/>
            </w:rPr>
            <w:t>11</w:t>
          </w:r>
        </w:sdtContent>
      </w:sdt>
      <w:r w:rsidR="0043517E">
        <w:t xml:space="preserve">. </w:t>
      </w:r>
    </w:p>
    <w:p w14:paraId="4B669271" w14:textId="470334A3" w:rsidR="001D5D4D" w:rsidRDefault="007E6A05" w:rsidP="006F429F">
      <w:pPr>
        <w:jc w:val="both"/>
      </w:pPr>
      <w:r>
        <w:t xml:space="preserve">In this research paper, we extend our investigation by including a larger cohort from the AutoPET challenge. We leveraged a </w:t>
      </w:r>
      <w:r w:rsidR="0043517E">
        <w:t>Residual</w:t>
      </w:r>
      <w:r w:rsidR="000960DA">
        <w:t xml:space="preserve"> XL </w:t>
      </w:r>
      <w:r>
        <w:t xml:space="preserve">3D </w:t>
      </w:r>
      <w:proofErr w:type="spellStart"/>
      <w:r>
        <w:t>UNet</w:t>
      </w:r>
      <w:proofErr w:type="spellEnd"/>
      <w:r>
        <w:t xml:space="preserve"> model within the nnUNET framework and employed a rigorous 5-fold cross-validation approach for </w:t>
      </w:r>
      <w:proofErr w:type="spellStart"/>
      <w:r>
        <w:t>evaluation.</w:t>
      </w:r>
      <w:r w:rsidR="0043517E">
        <w:t>W</w:t>
      </w:r>
      <w:r>
        <w:t>e</w:t>
      </w:r>
      <w:proofErr w:type="spellEnd"/>
      <w:r>
        <w:t xml:space="preserve"> trained a final model using a 5-fold cross-validation technique to segment lesions and other high-uptake organs, incorporating all 1</w:t>
      </w:r>
      <w:r w:rsidR="00E158D1">
        <w:t>611</w:t>
      </w:r>
      <w:r>
        <w:t xml:space="preserve"> studies from the AutoPET training dataset. An ensemble of the final model across all five folds was created and submitted to the AutoPET challenge for benchmarking against other methods. This comprehensive methodology and evaluation process allowed us to assess the performance of our approach within the context of the AutoPET challenge and make comparisons with </w:t>
      </w:r>
      <w:r w:rsidR="0058706B">
        <w:t>other submitted</w:t>
      </w:r>
      <w:r>
        <w:t xml:space="preserve"> techniques. Significantly, our proposed method achieved the top-ranking position in the AutoPET II</w:t>
      </w:r>
      <w:r w:rsidR="0043517E">
        <w:t>I</w:t>
      </w:r>
      <w:r>
        <w:t xml:space="preserve"> challenge, highlighting its potential as a </w:t>
      </w:r>
      <w:r w:rsidR="00356FCD">
        <w:t>clinical utility</w:t>
      </w:r>
      <w:r>
        <w:t xml:space="preserve"> in the field of molecular theranostics.</w:t>
      </w:r>
    </w:p>
    <w:p w14:paraId="79C96712" w14:textId="77777777" w:rsidR="00EE451D" w:rsidRDefault="00EE451D" w:rsidP="006F429F">
      <w:pPr>
        <w:jc w:val="both"/>
      </w:pPr>
    </w:p>
    <w:p w14:paraId="6EB2058B" w14:textId="77777777" w:rsidR="00EE451D" w:rsidRDefault="00EE451D" w:rsidP="006F429F">
      <w:pPr>
        <w:jc w:val="both"/>
      </w:pPr>
    </w:p>
    <w:p w14:paraId="7F90006E" w14:textId="42F851CA" w:rsidR="000E284F" w:rsidRPr="001D5D4D" w:rsidRDefault="000E284F" w:rsidP="006F429F">
      <w:pPr>
        <w:jc w:val="both"/>
        <w:rPr>
          <w:b/>
          <w:bCs/>
        </w:rPr>
      </w:pPr>
      <w:r w:rsidRPr="001D5D4D">
        <w:rPr>
          <w:b/>
          <w:bCs/>
        </w:rPr>
        <w:t>Methods:</w:t>
      </w:r>
    </w:p>
    <w:p w14:paraId="40E13BAD" w14:textId="77777777" w:rsidR="000E284F" w:rsidRDefault="000E284F" w:rsidP="006F429F">
      <w:pPr>
        <w:jc w:val="both"/>
      </w:pPr>
      <w:r w:rsidRPr="000E284F">
        <w:rPr>
          <w:b/>
          <w:bCs/>
        </w:rPr>
        <w:t>Data and Preprocessing</w:t>
      </w:r>
      <w:r>
        <w:t xml:space="preserve"> </w:t>
      </w:r>
    </w:p>
    <w:p w14:paraId="1F0B46AF" w14:textId="1A03A2A0" w:rsidR="0072269E" w:rsidRDefault="000E284F" w:rsidP="006F429F">
      <w:pPr>
        <w:jc w:val="both"/>
      </w:pPr>
      <w:r>
        <w:t>The models were trained using whole-body FDG-PET/CT data from 900 patients, including 1014 studies</w:t>
      </w:r>
      <w:r w:rsidR="00156D66">
        <w:t xml:space="preserve"> and </w:t>
      </w:r>
      <w:r w:rsidR="00C337BA">
        <w:t>PSMA PET/CT data from 378 patients including 597 studies</w:t>
      </w:r>
      <w:r>
        <w:t xml:space="preserve"> provided by the AutoPET challenge II</w:t>
      </w:r>
      <w:r w:rsidR="00411D6B">
        <w:t>I</w:t>
      </w:r>
      <w:r>
        <w:t xml:space="preserve"> 202</w:t>
      </w:r>
      <w:r w:rsidR="00411D6B">
        <w:t>4</w:t>
      </w:r>
      <w:sdt>
        <w:sdtPr>
          <w:rPr>
            <w:color w:val="000000"/>
            <w:vertAlign w:val="superscript"/>
          </w:rPr>
          <w:tag w:val="MENDELEY_CITATION_v3_eyJjaXRhdGlvbklEIjoiTUVOREVMRVlfQ0lUQVRJT05fODU0MmQ3MTMtMWE0OS00OTdjLTkzMWYtM2IyMzEzNzUyNDgwIiwicHJvcGVydGllcyI6eyJub3RlSW5kZXgiOjB9LCJpc0VkaXRlZCI6ZmFsc2UsIm1hbnVhbE92ZXJyaWRlIjp7ImlzTWFudWFsbHlPdmVycmlkZGVuIjpmYWxzZSwiY2l0ZXByb2NUZXh0IjoiPHN1cD4xMiwxMzwvc3VwPiIsIm1hbnVhbE92ZXJyaWRlVGV4dCI6IiJ9LCJjaXRhdGlvbkl0ZW1zIjpbeyJpZCI6ImE2ZjQyM2JiLWZmMTMtMzZmMi04NTEyLWEyZThhZmRkYWUyNyIsIml0ZW1EYXRhIjp7InR5cGUiOiJhcnRpY2xlLWpvdXJuYWwiLCJpZCI6ImE2ZjQyM2JiLWZmMTMtMzZmMi04NTEyLWEyZThhZmRkYWUyNyIsInRpdGxlIjoiQSB3aG9sZS1ib2R5IEZERy1QRVQvQ1QgRGF0YXNldCB3aXRoIG1hbnVhbGx5IGFubm90YXRlZCBUdW1vciBMZXNpb25zIiwiYXV0aG9yIjpbeyJmYW1pbHkiOiJHYXRpZGlzIiwiZ2l2ZW4iOiJTZXJnaW9zIiwicGFyc2UtbmFtZXMiOmZhbHNlLCJkcm9wcGluZy1wYXJ0aWNsZSI6IiIsIm5vbi1kcm9wcGluZy1wYXJ0aWNsZSI6IiJ9LHsiZmFtaWx5IjoiSGVwcCIsImdpdmVuIjoiVG9iaWFzIiwicGFyc2UtbmFtZXMiOmZhbHNlLCJkcm9wcGluZy1wYXJ0aWNsZSI6IiIsIm5vbi1kcm9wcGluZy1wYXJ0aWNsZSI6IiJ9LHsiZmFtaWx5IjoiRnLDvGgiLCJnaXZlbiI6Ik1hcmNlbCIsInBhcnNlLW5hbWVzIjpmYWxzZSwiZHJvcHBpbmctcGFydGljbGUiOiIiLCJub24tZHJvcHBpbmctcGFydGljbGUiOiIifSx7ImZhbWlseSI6IkZvdWfDqHJlIiwiZ2l2ZW4iOiJDaHJpc3RpYW4iLCJwYXJzZS1uYW1lcyI6ZmFsc2UsImRyb3BwaW5nLXBhcnRpY2xlIjoiIiwibm9uLWRyb3BwaW5nLXBhcnRpY2xlIjoiTGEifSx7ImZhbWlseSI6Ik5pa29sYW91IiwiZ2l2ZW4iOiJLb25zdGFudGluIiwicGFyc2UtbmFtZXMiOmZhbHNlLCJkcm9wcGluZy1wYXJ0aWNsZSI6IiIsIm5vbi1kcm9wcGluZy1wYXJ0aWNsZSI6IiJ9LHsiZmFtaWx5IjoiUGZhbm5lbmJlcmciLCJnaXZlbiI6IkNocmlzdGluYSIsInBhcnNlLW5hbWVzIjpmYWxzZSwiZHJvcHBpbmctcGFydGljbGUiOiIiLCJub24tZHJvcHBpbmctcGFydGljbGUiOiIifSx7ImZhbWlseSI6IlNjaMO2bGtvcGYiLCJnaXZlbiI6IkJlcm5oYXJkIiwicGFyc2UtbmFtZXMiOmZhbHNlLCJkcm9wcGluZy1wYXJ0aWNsZSI6IiIsIm5vbi1kcm9wcGluZy1wYXJ0aWNsZSI6IiJ9LHsiZmFtaWx5IjoiS8O8c3RuZXIiLCJnaXZlbiI6IlRob21hcyIsInBhcnNlLW5hbWVzIjpmYWxzZSwiZHJvcHBpbmctcGFydGljbGUiOiIiLCJub24tZHJvcHBpbmctcGFydGljbGUiOiIifSx7ImZhbWlseSI6IkN5cmFuIiwiZ2l2ZW4iOiJDbGVtZW5zIiwicGFyc2UtbmFtZXMiOmZhbHNlLCJkcm9wcGluZy1wYXJ0aWNsZSI6IiIsIm5vbi1kcm9wcGluZy1wYXJ0aWNsZSI6IiJ9LHsiZmFtaWx5IjoiUnViaW4iLCJnaXZlbiI6IkRhbmllbCIsInBhcnNlLW5hbWVzIjpmYWxzZSwiZHJvcHBpbmctcGFydGljbGUiOiIiLCJub24tZHJvcHBpbmctcGFydGljbGUiOiIifV0sImNvbnRhaW5lci10aXRsZSI6IlNjaWVudGlmaWMgRGF0YSAyMDIyIDk6MSIsImFjY2Vzc2VkIjp7ImRhdGUtcGFydHMiOltbMjAyMywxMCwyOV1dfSwiRE9JIjoiMTAuMTAzOC9zNDE1OTctMDIyLTAxNzE4LTMiLCJJU1NOIjoiMjA1Mi00NDYzIiwiUE1JRCI6IjM2MTk1NTk5IiwiVVJMIjoiaHR0cHM6Ly93d3cubmF0dXJlLmNvbS9hcnRpY2xlcy9zNDE1OTctMDIyLTAxNzE4LTMiLCJpc3N1ZWQiOnsiZGF0ZS1wYXJ0cyI6W1syMDIyLDEwLDRdXX0sInBhZ2UiOiIxLTciLCJhYnN0cmFjdCI6IldlIGRlc2NyaWJlIGEgcHVibGljbHkgYXZhaWxhYmxlIGRhdGFzZXQgb2YgYW5ub3RhdGVkIFBvc2l0cm9uIEVtaXNzaW9uIFRvbW9ncmFwaHkvQ29tcHV0ZWQgVG9tb2dyYXBoeSAoUEVUL0NUKSBzdHVkaWVzLiAxMDE0IHdob2xlIGJvZHkgRmx1b3JvZGVveHlnbHVjb3NlIChGREcpLVBFVC9DVCBkYXRhc2V0cyAoNTAxIHN0dWRpZXMgb2YgcGF0aWVudHMgd2l0aCBtYWxpZ25hbnQgbHltcGhvbWEsIG1lbGFub21hIGFuZCBub24gc21hbGwgY2VsbCBsdW5nIGNhbmNlciAoTlNDTEMpIGFuZCA1MTMgc3R1ZGllcyB3aXRob3V0IFBFVC1wb3NpdGl2ZSBtYWxpZ25hbnQgbGVzaW9ucyAobmVnYXRpdmUgY29udHJvbHMpKSBhY3F1aXJlZCBiZXR3ZWVuIDIwMTQgYW5kIDIwMTggd2VyZSBpbmNsdWRlZC4gQWxsIGV4YW1pbmF0aW9ucyB3ZXJlIGFjcXVpcmVkIG9uIGEgc2luZ2xlLCBzdGF0ZS1vZi10aGUtYXJ0IFBFVC9DVCBzY2FubmVyLiBUaGUgaW1hZ2luZyBwcm90b2NvbCBjb25zaXN0ZWQgb2YgYSB3aG9sZS1ib2R5IEZERy1QRVQgYWNxdWlzaXRpb24gYW5kIGEgY29ycmVzcG9uZGluZyBkaWFnbm9zdGljIENUIHNjYW4uIEFsbCBGREctYXZpZCBsZXNpb25zIGlkZW50aWZpZWQgYXMgbWFsaWduYW50IGJhc2VkIG9uIHRoZSBjbGluaWNhbCBQRVQvQ1QgcmVwb3J0IHdlcmUgbWFudWFsbHkgc2VnbWVudGVkIG9uIFBFVCBpbWFnZXMgaW4gYSBzbGljZS1wZXItc2xpY2UgKDNEKSBtYW5uZXIuIFdlIHByb3ZpZGUgdGhlIGFub255bWl6ZWQgb3JpZ2luYWwgRElDT00gZmlsZXMgb2YgYWxsIHN0dWRpZXMgYXMgd2VsbCBhcyB0aGUgY29ycmVzcG9uZGluZyBESUNPTSBzZWdtZW50YXRpb24gbWFza3MuIEluIGFkZGl0aW9uLCB3ZSBwcm92aWRlIHNjcmlwdHMgZm9yIGltYWdlIHByb2Nlc3NpbmcgYW5kIGNvbnZlcnNpb24gdG8gZGlmZmVyZW50IGZpbGUgZm9ybWF0cyAoTklmVEksIG1oYSwgaGRmNSkuIFByaW1hcnkgZGlhZ25vc2lzLCBhZ2UgYW5kIHNleCBhcmUgcHJvdmlkZWQgYXMgbm9uLWltYWdpbmcgaW5mb3JtYXRpb24uIFdlIGRlbW9uc3RyYXRlIGhvdyB0aGlzIGRhdGFzZXQgY2FuIGJlIHVzZWQgZm9yIGRlZXAgbGVhcm5pbmctYmFzZWQgYXV0b21hdGVkIGFuYWx5c2lzIG9mIFBFVC9DVCBkYXRhIGFuZCBwcm92aWRlIHRoZSB0cmFpbmVkIGRlZXAgbGVhcm5pbmcgbW9kZWwuIiwicHVibGlzaGVyIjoiTmF0dXJlIFB1Ymxpc2hpbmcgR3JvdXAiLCJpc3N1ZSI6IjEiLCJ2b2x1bWUiOiI5IiwiY29udGFpbmVyLXRpdGxlLXNob3J0IjoiIn0sImlzVGVtcG9yYXJ5IjpmYWxzZX0seyJpZCI6IjhjZmJmN2JlLWQzYWUtM2ZjZC1hMWUyLTE2NmMzMmQ0Nzg3OCIsIml0ZW1EYXRhIjp7InR5cGUiOiJhcnRpY2xlLWpvdXJuYWwiLCJpZCI6IjhjZmJmN2JlLWQzYWUtM2ZjZC1hMWUyLTE2NmMzMmQ0Nzg3OCIsInRpdGxlIjoiVGhlIGNhbmNlciBpbWFnaW5nIGFyY2hpdmUgKFRDSUEpOiBNYWludGFpbmluZyBhbmQgb3BlcmF0aW5nIGEgcHVibGljIGluZm9ybWF0aW9uIHJlcG9zaXRvcnkiLCJhdXRob3IiOlt7ImZhbWlseSI6IkNsYXJrIiwiZ2l2ZW4iOiJLZW5uZXRoIiwicGFyc2UtbmFtZXMiOmZhbHNlLCJkcm9wcGluZy1wYXJ0aWNsZSI6IiIsIm5vbi1kcm9wcGluZy1wYXJ0aWNsZSI6IiJ9LHsiZmFtaWx5IjoiVmVuZHQiLCJnaXZlbiI6IkJydWNlIiwicGFyc2UtbmFtZXMiOmZhbHNlLCJkcm9wcGluZy1wYXJ0aWNsZSI6IiIsIm5vbi1kcm9wcGluZy1wYXJ0aWNsZSI6IiJ9LHsiZmFtaWx5IjoiU21pdGgiLCJnaXZlbiI6IktpcmsiLCJwYXJzZS1uYW1lcyI6ZmFsc2UsImRyb3BwaW5nLXBhcnRpY2xlIjoiIiwibm9uLWRyb3BwaW5nLXBhcnRpY2xlIjoiIn0seyJmYW1pbHkiOiJGcmV5bWFubiIsImdpdmVuIjoiSm9obiIsInBhcnNlLW5hbWVzIjpmYWxzZSwiZHJvcHBpbmctcGFydGljbGUiOiIiLCJub24tZHJvcHBpbmctcGFydGljbGUiOiIifSx7ImZhbWlseSI6IktpcmJ5IiwiZ2l2ZW4iOiJKdXN0aW4iLCJwYXJzZS1uYW1lcyI6ZmFsc2UsImRyb3BwaW5nLXBhcnRpY2xlIjoiIiwibm9uLWRyb3BwaW5nLXBhcnRpY2xlIjoiIn0seyJmYW1pbHkiOiJLb3BwZWwiLCJnaXZlbiI6IlBhdWwiLCJwYXJzZS1uYW1lcyI6ZmFsc2UsImRyb3BwaW5nLXBhcnRpY2xlIjoiIiwibm9uLWRyb3BwaW5nLXBhcnRpY2xlIjoiIn0seyJmYW1pbHkiOiJNb29yZSIsImdpdmVuIjoiU3RlcGhlbiIsInBhcnNlLW5hbWVzIjpmYWxzZSwiZHJvcHBpbmctcGFydGljbGUiOiIiLCJub24tZHJvcHBpbmctcGFydGljbGUiOiIifSx7ImZhbWlseSI6IlBoaWxsaXBzIiwiZ2l2ZW4iOiJTdGFubGV5IiwicGFyc2UtbmFtZXMiOmZhbHNlLCJkcm9wcGluZy1wYXJ0aWNsZSI6IiIsIm5vbi1kcm9wcGluZy1wYXJ0aWNsZSI6IiJ9LHsiZmFtaWx5IjoiTWFmZml0dCIsImdpdmVuIjoiRGF2aWQiLCJwYXJzZS1uYW1lcyI6ZmFsc2UsImRyb3BwaW5nLXBhcnRpY2xlIjoiIiwibm9uLWRyb3BwaW5nLXBhcnRpY2xlIjoiIn0seyJmYW1pbHkiOiJQcmluZ2xlIiwiZ2l2ZW4iOiJNaWNoYWVsIiwicGFyc2UtbmFtZXMiOmZhbHNlLCJkcm9wcGluZy1wYXJ0aWNsZSI6IiIsIm5vbi1kcm9wcGluZy1wYXJ0aWNsZSI6IiJ9LHsiZmFtaWx5IjoiVGFyYm94IiwiZ2l2ZW4iOiJMYXdyZW5jZSIsInBhcnNlLW5hbWVzIjpmYWxzZSwiZHJvcHBpbmctcGFydGljbGUiOiIiLCJub24tZHJvcHBpbmctcGFydGljbGUiOiIifSx7ImZhbWlseSI6IlByaW9yIiwiZ2l2ZW4iOiJGcmVkIiwicGFyc2UtbmFtZXMiOmZhbHNlLCJkcm9wcGluZy1wYXJ0aWNsZSI6IiIsIm5vbi1kcm9wcGluZy1wYXJ0aWNsZSI6IiJ9XSwiY29udGFpbmVyLXRpdGxlIjoiSm91cm5hbCBvZiBEaWdpdGFsIEltYWdpbmciLCJjb250YWluZXItdGl0bGUtc2hvcnQiOiJKIERpZ2l0IEltYWdpbmciLCJhY2Nlc3NlZCI6eyJkYXRlLXBhcnRzIjpbWzIwMjMsMTAsMjhdXX0sIkRPSSI6IjEwLjEwMDcvUzEwMjc4LTAxMy05NjIyLTciLCJJU1NOIjoiMDg5NzE4ODkiLCJQTUlEIjoiMjM4ODQ2NTciLCJpc3N1ZWQiOnsiZGF0ZS1wYXJ0cyI6W1syMDEzLDEyXV19LCJwYWdlIjoiMTA0NS0xMDU3IiwiYWJzdHJhY3QiOiJUaGUgTmF0aW9uYWwgSW5zdGl0dXRlcyBvZiBIZWFsdGggaGF2ZSBwbGFjZWQgc2lnbmlmaWNhbnQgZW1waGFzaXMgb24gc2hhcmluZyBvZiByZXNlYXJjaCBkYXRhIHRvIHN1cHBvcnQgc2Vjb25kYXJ5IHJlc2VhcmNoLiBJbnZlc3RpZ2F0b3JzIGhhdmUgYmVlbiBlbmNvdXJhZ2VkIHRvIHB1Ymxpc2ggdGhlaXIgY2xpbmljYWwgYW5kIGltYWdpbmcgZGF0YSBhcyBwYXJ0IG9mIGZ1bGZpbGxpbmcgdGhlaXIgZ3JhbnQgb2JsaWdhdGlvbnMuIFJlYWxpemluZyBpdCB3YXMgbm90IHN1ZmZpY2llbnQgdG8gbWVyZWx5IGFzayBpbnZlc3RpZ2F0b3JzIHRvIHB1Ymxpc2ggdGhlaXIgY29sbGVjdGlvbiBvZiBpbWFnaW5nIGFuZCBjbGluaWNhbCBkYXRhLCB0aGUgTmF0aW9uYWwgQ2FuY2VyIEluc3RpdHV0ZSAoTkNJKSBjcmVhdGVkIHRoZSBvcGVuIHNvdXJjZSBOYXRpb25hbCBCaW9tZWRpY2FsIEltYWdlIEFyY2hpdmUgc29mdHdhcmUgcGFja2FnZSBhcyBhIG1lY2hhbmlzbSBmb3IgY2VudHJhbGl6ZWQgaG9zdGluZyBvZiBjYW5jZXIgcmVsYXRlZCBpbWFnaW5nLiBOQ0kgaGFzIGNvbnRyYWN0ZWQgd2l0aCBXYXNoaW5ndG9uIFVuaXZlcnNpdHkgaW4gU2FpbnQgTG91aXMgdG8gY3JlYXRlIFRoZSBDYW5jZXIgSW1hZ2luZyBBcmNoaXZlIChUQ0lBKSAtIGFuIG9wZW4tc291cmNlLCBvcGVuLWFjY2VzcyBpbmZvcm1hdGlvbiByZXNvdXJjZSB0byBzdXBwb3J0IHJlc2VhcmNoLCBkZXZlbG9wbWVudCwgYW5kIGVkdWNhdGlvbmFsIGluaXRpYXRpdmVzIHV0aWxpemluZyBhZHZhbmNlZCBtZWRpY2FsIGltYWdpbmcgb2YgY2FuY2VyLiBJbiBpdHMgZmlyc3QgeWVhciBvZiBvcGVyYXRpb24sIFRDSUEgYWNjdW11bGF0ZWQgMjMgY29sbGVjdGlvbnMgKDMuMyBtaWxsaW9uIGltYWdlcykuIE9wZXJhdGluZyBhbmQgbWFpbnRhaW5pbmcgYSBoaWdoLWF2YWlsYWJpbGl0eSBpbWFnZSBhcmNoaXZlIGlzIGEgY29tcGxleCBjaGFsbGVuZ2UgaW52b2x2aW5nIHZhcmllZCBhcmNoaXZlLXNwZWNpZmljIHJlc291cmNlcyBhbmQgZHJpdmVuIGJ5IHRoZSBuZWVkcyBvZiBib3RoIGltYWdlIHN1Ym1pdHRlcnMgYW5kIGltYWdlIGNvbnN1bWVycy4gUXVhbGl0eSBhcmNoaXZlcyBvZiBhbnkgdHlwZSAodHJhZGl0aW9uYWwgbGlicmFyeSwgUHViTWVkLCByZWZlcmVlZCBqb3VybmFscykgcmVxdWlyZSBtYW5hZ2VtZW50IGFuZCBjdXN0b21lciBzZXJ2aWNlLiBUaGlzIHBhcGVyIGRlc2NyaWJlcyB0aGUgbWFuYWdlbWVudCB0YXNrcyBhbmQgdXNlciBzdXBwb3J0IG1vZGVsIGZvciBUQ0lBLiDCqSAyMDEzIFNvY2lldHkgZm9yIEltYWdpbmcgSW5mb3JtYXRpY3MgaW4gTWVkaWNpbmUuIiwiaXNzdWUiOiI2Iiwidm9sdW1lIjoiMjYifSwiaXNUZW1wb3JhcnkiOmZhbHNlfV19"/>
          <w:id w:val="-118922739"/>
          <w:placeholder>
            <w:docPart w:val="DefaultPlaceholder_-1854013440"/>
          </w:placeholder>
        </w:sdtPr>
        <w:sdtEndPr/>
        <w:sdtContent>
          <w:r w:rsidR="0043517E" w:rsidRPr="0043517E">
            <w:rPr>
              <w:color w:val="000000"/>
              <w:vertAlign w:val="superscript"/>
            </w:rPr>
            <w:t>12,13</w:t>
          </w:r>
        </w:sdtContent>
      </w:sdt>
      <w:r>
        <w:t xml:space="preserve">. A held-out dataset consisting of </w:t>
      </w:r>
      <w:r w:rsidR="00460ED2">
        <w:t>200</w:t>
      </w:r>
      <w:r>
        <w:t xml:space="preserve"> </w:t>
      </w:r>
      <w:r w:rsidR="004F07A1">
        <w:t>patients</w:t>
      </w:r>
      <w:r>
        <w:t xml:space="preserve">, was used as a test dataset to assess the robustness and generalizability of the algorithm. In the preprocessing step, the CT data was resampled to the PET resolution and normalized. Two experts annotated the training and test data. A radiologist with 10 years of experience in Hybrid Imaging and experience in machine learning research at the University Hospital Tübingen annotated all data. A radiologist with 5 years of experience in Hybrid Imaging and experience in machine learning research at the University Hospital of the LMU in Munich annotated all data. We randomly split the training data into </w:t>
      </w:r>
      <w:r w:rsidR="000945F3">
        <w:t>5-</w:t>
      </w:r>
      <w:r w:rsidR="000945F3" w:rsidRPr="00356FCD">
        <w:t>fold</w:t>
      </w:r>
      <w:r w:rsidRPr="00356FCD">
        <w:t xml:space="preserve"> and trained the 3D </w:t>
      </w:r>
      <w:r w:rsidR="00E07268">
        <w:t xml:space="preserve">Residual XL </w:t>
      </w:r>
      <w:proofErr w:type="spellStart"/>
      <w:r w:rsidRPr="00356FCD">
        <w:t>UNet</w:t>
      </w:r>
      <w:proofErr w:type="spellEnd"/>
      <w:r w:rsidRPr="00356FCD">
        <w:t xml:space="preserve"> model within </w:t>
      </w:r>
      <w:proofErr w:type="spellStart"/>
      <w:r w:rsidRPr="00356FCD">
        <w:t>nnUNet</w:t>
      </w:r>
      <w:proofErr w:type="spellEnd"/>
      <w:r w:rsidRPr="00356FCD">
        <w:t xml:space="preserve"> framework to segment multiple </w:t>
      </w:r>
      <w:r w:rsidR="000945F3" w:rsidRPr="00356FCD">
        <w:t>organs</w:t>
      </w:r>
      <w:r w:rsidRPr="00356FCD">
        <w:t xml:space="preserve"> and lesions. The final mode</w:t>
      </w:r>
      <w:r w:rsidR="0073133D" w:rsidRPr="00356FCD">
        <w:t>l</w:t>
      </w:r>
      <w:r w:rsidRPr="00356FCD">
        <w:t xml:space="preserve"> is the ensemble of the five folds</w:t>
      </w:r>
      <w:r w:rsidR="000945F3" w:rsidRPr="00356FCD">
        <w:t xml:space="preserve"> and is </w:t>
      </w:r>
      <w:r w:rsidRPr="00356FCD">
        <w:t>uploaded into the challenge portal for testing in docker format.</w:t>
      </w:r>
      <w:r>
        <w:t xml:space="preserve"> </w:t>
      </w:r>
    </w:p>
    <w:p w14:paraId="4D4F264C" w14:textId="6E36E4DB" w:rsidR="00337C7C" w:rsidRDefault="00337C7C" w:rsidP="0065304F">
      <w:pPr>
        <w:jc w:val="both"/>
      </w:pPr>
    </w:p>
    <w:p w14:paraId="589EF39F" w14:textId="376372EA" w:rsidR="000E284F" w:rsidRDefault="000E284F" w:rsidP="006F429F">
      <w:pPr>
        <w:jc w:val="both"/>
      </w:pPr>
      <w:r w:rsidRPr="000E284F">
        <w:rPr>
          <w:b/>
          <w:bCs/>
        </w:rPr>
        <w:t>Model Training Methodology</w:t>
      </w:r>
    </w:p>
    <w:p w14:paraId="19847FE2" w14:textId="77777777" w:rsidR="00363FE8" w:rsidRDefault="000E284F" w:rsidP="006F429F">
      <w:pPr>
        <w:jc w:val="both"/>
      </w:pPr>
      <w:r w:rsidRPr="000E284F">
        <w:rPr>
          <w:b/>
          <w:bCs/>
        </w:rPr>
        <w:t xml:space="preserve">Model </w:t>
      </w:r>
      <w:r w:rsidR="000945F3" w:rsidRPr="000E284F">
        <w:rPr>
          <w:b/>
          <w:bCs/>
        </w:rPr>
        <w:t>Architecture</w:t>
      </w:r>
      <w:r w:rsidR="000945F3">
        <w:t xml:space="preserve">: </w:t>
      </w:r>
    </w:p>
    <w:p w14:paraId="007BB51F" w14:textId="0F83671A" w:rsidR="000E284F" w:rsidRDefault="00363FE8" w:rsidP="006F429F">
      <w:pPr>
        <w:jc w:val="both"/>
      </w:pPr>
      <w:r>
        <w:t>The nnUNET pipeline has consistently demonstrated top-tier performance in various medical imaging segmentation competitions.</w:t>
      </w:r>
      <w:sdt>
        <w:sdtPr>
          <w:rPr>
            <w:color w:val="000000"/>
            <w:vertAlign w:val="superscript"/>
          </w:rPr>
          <w:tag w:val="MENDELEY_CITATION_v3_eyJjaXRhdGlvbklEIjoiTUVOREVMRVlfQ0lUQVRJT05fNGUyNWYzOTgtNTc2ZS00MmY3LTkzY2EtNzVmMjEyZTdjY2IwIiwicHJvcGVydGllcyI6eyJub3RlSW5kZXgiOjB9LCJpc0VkaXRlZCI6ZmFsc2UsIm1hbnVhbE92ZXJyaWRlIjp7ImlzTWFudWFsbHlPdmVycmlkZGVuIjpmYWxzZSwiY2l0ZXByb2NUZXh0IjoiPHN1cD4xNDwvc3VwPiIsIm1hbnVhbE92ZXJyaWRlVGV4dCI6IiJ9LCJjaXRhdGlvbkl0ZW1zIjpbeyJpZCI6IjM1YzcxN2FlLTk5NDYtM2FjZi1hZmZhLTQ3Y2EzNjBjMjM0OCIsIml0ZW1EYXRhIjp7InR5cGUiOiJhcnRpY2xlLWpvdXJuYWwiLCJpZCI6IjM1YzcxN2FlLTk5NDYtM2FjZi1hZmZhLTQ3Y2EzNjBjMjM0OCIsInRpdGxlIjoibm5VLU5ldDogYSBzZWxmLWNvbmZpZ3VyaW5nIG1ldGhvZCBmb3IgZGVlcCBsZWFybmluZy1iYXNlZCBiaW9tZWRpY2FsIGltYWdlIHNlZ21lbnRhdGlvbiIsImF1dGhvciI6W3siZmFtaWx5IjoiSXNlbnNlZSIsImdpdmVuIjoiRmFiaWFuIiwicGFyc2UtbmFtZXMiOmZhbHNlLCJkcm9wcGluZy1wYXJ0aWNsZSI6IiIsIm5vbi1kcm9wcGluZy1wYXJ0aWNsZSI6IiJ9LHsiZmFtaWx5IjoiSmFlZ2VyIiwiZ2l2ZW4iOiJQYXVsIEYuIiwicGFyc2UtbmFtZXMiOmZhbHNlLCJkcm9wcGluZy1wYXJ0aWNsZSI6IiIsIm5vbi1kcm9wcGluZy1wYXJ0aWNsZSI6IiJ9LHsiZmFtaWx5IjoiS29obCIsImdpdmVuIjoiU2ltb24gQS5BLiIsInBhcnNlLW5hbWVzIjpmYWxzZSwiZHJvcHBpbmctcGFydGljbGUiOiIiLCJub24tZHJvcHBpbmctcGFydGljbGUiOiIifSx7ImZhbWlseSI6IlBldGVyc2VuIiwiZ2l2ZW4iOiJKZW5zIiwicGFyc2UtbmFtZXMiOmZhbHNlLCJkcm9wcGluZy1wYXJ0aWNsZSI6IiIsIm5vbi1kcm9wcGluZy1wYXJ0aWNsZSI6IiJ9LHsiZmFtaWx5IjoiTWFpZXItSGVpbiIsImdpdmVuIjoiS2xhdXMgSC4iLCJwYXJzZS1uYW1lcyI6ZmFsc2UsImRyb3BwaW5nLXBhcnRpY2xlIjoiIiwibm9uLWRyb3BwaW5nLXBhcnRpY2xlIjoiIn1dLCJjb250YWluZXItdGl0bGUiOiJOYXR1cmUgTWV0aG9kcyAyMDIwIDE4OjIiLCJhY2Nlc3NlZCI6eyJkYXRlLXBhcnRzIjpbWzIwMjMsMTAsMjhdXX0sIkRPSSI6IjEwLjEwMzgvczQxNTkyLTAyMC0wMTAwOC16IiwiSVNTTiI6IjE1NDgtNzEwNSIsIlBNSUQiOiIzMzI4ODk2MSIsIlVSTCI6Imh0dHBzOi8vd3d3Lm5hdHVyZS5jb20vYXJ0aWNsZXMvczQxNTkyLTAyMC0wMTAwOC16IiwiaXNzdWVkIjp7ImRhdGUtcGFydHMiOltbMjAyMCwxMiw3XV19LCJwYWdlIjoiMjAzLTIxMSIsImFic3RyYWN0IjoiQmlvbWVkaWNhbCBpbWFnaW5nIGlzIGEgZHJpdmVyIG9mIHNjaWVudGlmaWMgZGlzY292ZXJ5IGFuZCBhIGNvcmUgY29tcG9uZW50IG9mIG1lZGljYWwgY2FyZSBhbmQgaXMgYmVpbmcgc3RpbXVsYXRlZCBieSB0aGUgZmllbGQgb2YgZGVlcCBsZWFybmluZy4gV2hpbGUgc2VtYW50aWMgc2VnbWVudGF0aW9uIGFsZ29yaXRobXMgZW5hYmxlIGltYWdlIGFuYWx5c2lzIGFuZCBxdWFudGlmaWNhdGlvbiBpbiBtYW55IGFwcGxpY2F0aW9ucywgdGhlIGRlc2lnbiBvZiByZXNwZWN0aXZlIHNwZWNpYWxpemVkIHNvbHV0aW9ucyBpcyBub24tdHJpdmlhbCBhbmQgaGlnaGx5IGRlcGVuZGVudCBvbiBkYXRhc2V0IHByb3BlcnRpZXMgYW5kIGhhcmR3YXJlIGNvbmRpdGlvbnMuIFdlIGRldmVsb3BlZCBublUtTmV0LCBhIGRlZXAgbGVhcm5pbmctYmFzZWQgc2VnbWVudGF0aW9uIG1ldGhvZCB0aGF0IGF1dG9tYXRpY2FsbHkgY29uZmlndXJlcyBpdHNlbGYsIGluY2x1ZGluZyBwcmVwcm9jZXNzaW5nLCBuZXR3b3JrIGFyY2hpdGVjdHVyZSwgdHJhaW5pbmcgYW5kIHBvc3QtcHJvY2Vzc2luZyBmb3IgYW55IG5ldyB0YXNrLiBUaGUga2V5IGRlc2lnbiBjaG9pY2VzIGluIHRoaXMgcHJvY2VzcyBhcmUgbW9kZWxlZCBhcyBhIHNldCBvZiBmaXhlZCBwYXJhbWV0ZXJzLCBpbnRlcmRlcGVuZGVudCBydWxlcyBhbmQgZW1waXJpY2FsIGRlY2lzaW9ucy4gV2l0aG91dCBtYW51YWwgaW50ZXJ2ZW50aW9uLCBublUtTmV0IHN1cnBhc3NlcyBtb3N0IGV4aXN0aW5nIGFwcHJvYWNoZXMsIGluY2x1ZGluZyBoaWdobHkgc3BlY2lhbGl6ZWQgc29sdXRpb25zIG9uIDIzIHB1YmxpYyBkYXRhc2V0cyB1c2VkIGluIGludGVybmF0aW9uYWwgYmlvbWVkaWNhbCBzZWdtZW50YXRpb24gY29tcGV0aXRpb25zLiBXZSBtYWtlIG5uVS1OZXQgcHVibGljbHkgYXZhaWxhYmxlIGFzIGFuIG91dC1vZi10aGUtYm94IHRvb2wsIHJlbmRlcmluZyBzdGF0ZS1vZi10aGUtYXJ0IHNlZ21lbnRhdGlvbiBhY2Nlc3NpYmxlIHRvIGEgYnJvYWQgYXVkaWVuY2UgYnkgcmVxdWlyaW5nIG5laXRoZXIgZXhwZXJ0IGtub3dsZWRnZSBub3IgY29tcHV0aW5nIHJlc291cmNlcyBiZXlvbmQgc3RhbmRhcmQgbmV0d29yayB0cmFpbmluZy4gbm5VLU5ldCBpcyBhIGRlZXAgbGVhcm5pbmctYmFzZWQgaW1hZ2Ugc2VnbWVudGF0aW9uIG1ldGhvZCB0aGF0IGF1dG9tYXRpY2FsbHkgY29uZmlndXJlcyBpdHNlbGYgZm9yIGRpdmVyc2UgYmlvbG9naWNhbCBhbmQgbWVkaWNhbCBpbWFnZSBzZWdtZW50YXRpb24gdGFza3MuIG5uVS1OZXQgb2ZmZXJzIHN0YXRlLW9mLXRoZS1hcnQgcGVyZm9ybWFuY2UgYXMgYW4gb3V0LW9mLXRoZS1ib3ggdG9vbC4iLCJwdWJsaXNoZXIiOiJOYXR1cmUgUHVibGlzaGluZyBHcm91cCIsImlzc3VlIjoiMiIsInZvbHVtZSI6IjE4IiwiY29udGFpbmVyLXRpdGxlLXNob3J0IjoiIn0sImlzVGVtcG9yYXJ5IjpmYWxzZX1dfQ=="/>
          <w:id w:val="972792061"/>
          <w:placeholder>
            <w:docPart w:val="DefaultPlaceholder_-1854013440"/>
          </w:placeholder>
        </w:sdtPr>
        <w:sdtEndPr/>
        <w:sdtContent>
          <w:r w:rsidR="0043517E" w:rsidRPr="0043517E">
            <w:rPr>
              <w:color w:val="000000"/>
              <w:vertAlign w:val="superscript"/>
            </w:rPr>
            <w:t>14</w:t>
          </w:r>
        </w:sdtContent>
      </w:sdt>
      <w:r>
        <w:t xml:space="preserve">. The 3D </w:t>
      </w:r>
      <w:r w:rsidR="006C66CC">
        <w:t xml:space="preserve">Residual XL </w:t>
      </w:r>
      <w:proofErr w:type="spellStart"/>
      <w:r>
        <w:t>UNet</w:t>
      </w:r>
      <w:proofErr w:type="spellEnd"/>
      <w:r>
        <w:t xml:space="preserve"> model </w:t>
      </w:r>
      <w:r w:rsidR="006C66CC">
        <w:t xml:space="preserve">variant </w:t>
      </w:r>
      <w:r>
        <w:t xml:space="preserve">was </w:t>
      </w:r>
      <w:r w:rsidR="007D6F09">
        <w:t>utilized</w:t>
      </w:r>
      <w:r>
        <w:t xml:space="preserve">, incorporating skip connections for training. The input image dimensions are set to </w:t>
      </w:r>
      <w:r w:rsidR="0043517E">
        <w:t>192x256x256</w:t>
      </w:r>
      <w:r w:rsidR="00A22BF4">
        <w:t xml:space="preserve"> </w:t>
      </w:r>
      <w:r>
        <w:t>with a single channel, utilizing CT scans as input data. During training, models are trained over five folds using a loss function combining the Dice Sorensen Coefficient (DSC) and weighted cross-entropy loss to mitigate overfitting. Augmentation techniques such as random rotations, random scaling, random elastic deformations, gamma correction, mirroring, and elastic deformations are employed to enhance model robustness. Each of the five models is trained for 1000 epochs with a batch size of eight, utilizing the SGD optimizer with a learning rate of 0.01. Performance assessment includes metrics such as Dice Similarity Coefficient (DSC) and normalized surface dice (NSD) to evaluate various aspects of the segmentation methods.</w:t>
      </w:r>
    </w:p>
    <w:p w14:paraId="45300C86" w14:textId="02356378" w:rsidR="000E284F" w:rsidRDefault="000E284F" w:rsidP="006F429F">
      <w:pPr>
        <w:jc w:val="both"/>
        <w:rPr>
          <w:b/>
          <w:bCs/>
        </w:rPr>
      </w:pPr>
      <w:r w:rsidRPr="0069545C">
        <w:rPr>
          <w:b/>
          <w:bCs/>
        </w:rPr>
        <w:t>Results:</w:t>
      </w:r>
    </w:p>
    <w:p w14:paraId="779DCA78" w14:textId="1A9246F1" w:rsidR="00324A99" w:rsidRDefault="00324A99" w:rsidP="006F429F">
      <w:pPr>
        <w:jc w:val="both"/>
        <w:rPr>
          <w:b/>
          <w:bCs/>
        </w:rPr>
      </w:pPr>
      <w:r>
        <w:rPr>
          <w:b/>
          <w:bCs/>
        </w:rPr>
        <w:t>AutoPET II Challenge</w:t>
      </w:r>
    </w:p>
    <w:p w14:paraId="50313763" w14:textId="3F171814" w:rsidR="00324A99" w:rsidRPr="00371ED0" w:rsidRDefault="00324A99" w:rsidP="006F429F">
      <w:pPr>
        <w:jc w:val="both"/>
      </w:pPr>
      <w:r w:rsidRPr="00371ED0">
        <w:t>Our method achieved top ranking in AutoPET II</w:t>
      </w:r>
      <w:r w:rsidR="007D4656">
        <w:t>I</w:t>
      </w:r>
      <w:r w:rsidRPr="00371ED0">
        <w:t xml:space="preserve"> challenge by achieving </w:t>
      </w:r>
      <w:r w:rsidR="00371ED0" w:rsidRPr="00371ED0">
        <w:t xml:space="preserve">xx dice, </w:t>
      </w:r>
      <w:proofErr w:type="spellStart"/>
      <w:r w:rsidR="00371ED0" w:rsidRPr="00371ED0">
        <w:t>yy</w:t>
      </w:r>
      <w:proofErr w:type="spellEnd"/>
      <w:r w:rsidR="00371ED0" w:rsidRPr="00371ED0">
        <w:t xml:space="preserve"> FPV and </w:t>
      </w:r>
      <w:proofErr w:type="spellStart"/>
      <w:r w:rsidR="00371ED0" w:rsidRPr="00371ED0">
        <w:t>zz</w:t>
      </w:r>
      <w:proofErr w:type="spellEnd"/>
      <w:r w:rsidR="00371ED0" w:rsidRPr="00371ED0">
        <w:t xml:space="preserve"> FNV.</w:t>
      </w:r>
    </w:p>
    <w:p w14:paraId="19A30133" w14:textId="445CB3FF" w:rsidR="009D0C0B" w:rsidRPr="00197277" w:rsidRDefault="003F2DF8" w:rsidP="006F429F">
      <w:pPr>
        <w:jc w:val="both"/>
        <w:rPr>
          <w:b/>
          <w:bCs/>
        </w:rPr>
      </w:pPr>
      <w:r>
        <w:rPr>
          <w:b/>
          <w:bCs/>
        </w:rPr>
        <w:t xml:space="preserve">Discussion and </w:t>
      </w:r>
      <w:r w:rsidR="009C50F4" w:rsidRPr="00197277">
        <w:rPr>
          <w:b/>
          <w:bCs/>
        </w:rPr>
        <w:t>Conclusion</w:t>
      </w:r>
      <w:r w:rsidR="009D0C0B" w:rsidRPr="00197277">
        <w:rPr>
          <w:b/>
          <w:bCs/>
        </w:rPr>
        <w:t>:</w:t>
      </w:r>
    </w:p>
    <w:p w14:paraId="6E046B78" w14:textId="6D77B468" w:rsidR="003F2DF8" w:rsidRDefault="00834B2C" w:rsidP="006F429F">
      <w:pPr>
        <w:jc w:val="both"/>
      </w:pPr>
      <w:r>
        <w:t xml:space="preserve">In conclusion, our research demonstrates that the inclusion of high radiotracer uptake regions and other anatomical structures as multiple labels significantly enhances lesion segmentation performance, even when working with smaller datasets. </w:t>
      </w:r>
    </w:p>
    <w:p w14:paraId="2C7F7B7E" w14:textId="325DC6C7" w:rsidR="001D043A" w:rsidRPr="00BE53EE" w:rsidRDefault="00BE53EE" w:rsidP="006F429F">
      <w:pPr>
        <w:jc w:val="both"/>
        <w:rPr>
          <w:b/>
          <w:bCs/>
        </w:rPr>
      </w:pPr>
      <w:r w:rsidRPr="00BE53EE">
        <w:rPr>
          <w:b/>
          <w:bCs/>
        </w:rPr>
        <w:t>References:</w:t>
      </w:r>
    </w:p>
    <w:sdt>
      <w:sdtPr>
        <w:tag w:val="MENDELEY_BIBLIOGRAPHY"/>
        <w:id w:val="1066530533"/>
        <w:placeholder>
          <w:docPart w:val="DefaultPlaceholder_-1854013440"/>
        </w:placeholder>
      </w:sdtPr>
      <w:sdtEndPr/>
      <w:sdtContent>
        <w:p w14:paraId="1E6ECF87" w14:textId="77777777" w:rsidR="0043517E" w:rsidRDefault="0043517E">
          <w:pPr>
            <w:autoSpaceDE w:val="0"/>
            <w:autoSpaceDN w:val="0"/>
            <w:ind w:hanging="640"/>
            <w:divId w:val="113986355"/>
            <w:rPr>
              <w:rFonts w:eastAsia="Times New Roman"/>
              <w:kern w:val="0"/>
              <w:sz w:val="24"/>
              <w:szCs w:val="24"/>
              <w14:ligatures w14:val="none"/>
            </w:rPr>
          </w:pPr>
          <w:r>
            <w:rPr>
              <w:rFonts w:eastAsia="Times New Roman"/>
            </w:rPr>
            <w:t>1.</w:t>
          </w:r>
          <w:r>
            <w:rPr>
              <w:rFonts w:eastAsia="Times New Roman"/>
            </w:rPr>
            <w:tab/>
            <w:t xml:space="preserve">Weber, W. A. </w:t>
          </w:r>
          <w:r>
            <w:rPr>
              <w:rFonts w:eastAsia="Times New Roman"/>
              <w:i/>
              <w:iCs/>
            </w:rPr>
            <w:t>et al.</w:t>
          </w:r>
          <w:r>
            <w:rPr>
              <w:rFonts w:eastAsia="Times New Roman"/>
            </w:rPr>
            <w:t xml:space="preserve"> The Future of Nuclear Medicine, Molecular Imaging, and Theranostics. </w:t>
          </w:r>
          <w:r>
            <w:rPr>
              <w:rFonts w:eastAsia="Times New Roman"/>
              <w:i/>
              <w:iCs/>
            </w:rPr>
            <w:t>Journal of Nuclear Medicine</w:t>
          </w:r>
          <w:r>
            <w:rPr>
              <w:rFonts w:eastAsia="Times New Roman"/>
            </w:rPr>
            <w:t xml:space="preserve"> </w:t>
          </w:r>
          <w:r>
            <w:rPr>
              <w:rFonts w:eastAsia="Times New Roman"/>
              <w:b/>
              <w:bCs/>
            </w:rPr>
            <w:t>61</w:t>
          </w:r>
          <w:r>
            <w:rPr>
              <w:rFonts w:eastAsia="Times New Roman"/>
            </w:rPr>
            <w:t>, 263S-272S (2020).</w:t>
          </w:r>
        </w:p>
        <w:p w14:paraId="1C1C3D05" w14:textId="77777777" w:rsidR="0043517E" w:rsidRDefault="0043517E">
          <w:pPr>
            <w:autoSpaceDE w:val="0"/>
            <w:autoSpaceDN w:val="0"/>
            <w:ind w:hanging="640"/>
            <w:divId w:val="638151719"/>
            <w:rPr>
              <w:rFonts w:eastAsia="Times New Roman"/>
            </w:rPr>
          </w:pPr>
          <w:r>
            <w:rPr>
              <w:rFonts w:eastAsia="Times New Roman"/>
            </w:rPr>
            <w:t>2.</w:t>
          </w:r>
          <w:r>
            <w:rPr>
              <w:rFonts w:eastAsia="Times New Roman"/>
            </w:rPr>
            <w:tab/>
          </w:r>
          <w:proofErr w:type="spellStart"/>
          <w:r>
            <w:rPr>
              <w:rFonts w:eastAsia="Times New Roman"/>
            </w:rPr>
            <w:t>Navalkissoor</w:t>
          </w:r>
          <w:proofErr w:type="spellEnd"/>
          <w:r>
            <w:rPr>
              <w:rFonts w:eastAsia="Times New Roman"/>
            </w:rPr>
            <w:t xml:space="preserve">, S., </w:t>
          </w:r>
          <w:proofErr w:type="spellStart"/>
          <w:r>
            <w:rPr>
              <w:rFonts w:eastAsia="Times New Roman"/>
            </w:rPr>
            <w:t>Gnanasegaran</w:t>
          </w:r>
          <w:proofErr w:type="spellEnd"/>
          <w:r>
            <w:rPr>
              <w:rFonts w:eastAsia="Times New Roman"/>
            </w:rPr>
            <w:t xml:space="preserve">, G. &amp; Baum, R. Theranostics and precision medicine special feature. </w:t>
          </w:r>
          <w:r>
            <w:rPr>
              <w:rFonts w:eastAsia="Times New Roman"/>
              <w:i/>
              <w:iCs/>
            </w:rPr>
            <w:t xml:space="preserve">Br J </w:t>
          </w:r>
          <w:proofErr w:type="spellStart"/>
          <w:r>
            <w:rPr>
              <w:rFonts w:eastAsia="Times New Roman"/>
              <w:i/>
              <w:iCs/>
            </w:rPr>
            <w:t>Radiol</w:t>
          </w:r>
          <w:proofErr w:type="spellEnd"/>
          <w:r>
            <w:rPr>
              <w:rFonts w:eastAsia="Times New Roman"/>
            </w:rPr>
            <w:t xml:space="preserve"> </w:t>
          </w:r>
          <w:r>
            <w:rPr>
              <w:rFonts w:eastAsia="Times New Roman"/>
              <w:b/>
              <w:bCs/>
            </w:rPr>
            <w:t>91</w:t>
          </w:r>
          <w:r>
            <w:rPr>
              <w:rFonts w:eastAsia="Times New Roman"/>
            </w:rPr>
            <w:t>, (2018).</w:t>
          </w:r>
        </w:p>
        <w:p w14:paraId="025DAD88" w14:textId="77777777" w:rsidR="0043517E" w:rsidRDefault="0043517E">
          <w:pPr>
            <w:autoSpaceDE w:val="0"/>
            <w:autoSpaceDN w:val="0"/>
            <w:ind w:hanging="640"/>
            <w:divId w:val="1910920800"/>
            <w:rPr>
              <w:rFonts w:eastAsia="Times New Roman"/>
            </w:rPr>
          </w:pPr>
          <w:r>
            <w:rPr>
              <w:rFonts w:eastAsia="Times New Roman"/>
            </w:rPr>
            <w:t>3.</w:t>
          </w:r>
          <w:r>
            <w:rPr>
              <w:rFonts w:eastAsia="Times New Roman"/>
            </w:rPr>
            <w:tab/>
            <w:t xml:space="preserve">Murugesan, G. K. </w:t>
          </w:r>
          <w:r>
            <w:rPr>
              <w:rFonts w:eastAsia="Times New Roman"/>
              <w:i/>
              <w:iCs/>
            </w:rPr>
            <w:t>et al.</w:t>
          </w:r>
          <w:r>
            <w:rPr>
              <w:rFonts w:eastAsia="Times New Roman"/>
            </w:rPr>
            <w:t xml:space="preserve"> Automatic Whole Body FDG PET/CT Lesion Segmentation using Residual </w:t>
          </w:r>
          <w:proofErr w:type="spellStart"/>
          <w:r>
            <w:rPr>
              <w:rFonts w:eastAsia="Times New Roman"/>
            </w:rPr>
            <w:t>UNet</w:t>
          </w:r>
          <w:proofErr w:type="spellEnd"/>
          <w:r>
            <w:rPr>
              <w:rFonts w:eastAsia="Times New Roman"/>
            </w:rPr>
            <w:t xml:space="preserve"> and Adaptive Ensemble. </w:t>
          </w:r>
          <w:r>
            <w:rPr>
              <w:rFonts w:eastAsia="Times New Roman"/>
              <w:i/>
              <w:iCs/>
            </w:rPr>
            <w:t>bioRxiv</w:t>
          </w:r>
          <w:r>
            <w:rPr>
              <w:rFonts w:eastAsia="Times New Roman"/>
            </w:rPr>
            <w:t xml:space="preserve"> 2023.02.06.525233 (2023) doi:10.1101/2023.02.06.525233.</w:t>
          </w:r>
        </w:p>
        <w:p w14:paraId="5ED6DD2C" w14:textId="77777777" w:rsidR="0043517E" w:rsidRDefault="0043517E">
          <w:pPr>
            <w:autoSpaceDE w:val="0"/>
            <w:autoSpaceDN w:val="0"/>
            <w:ind w:hanging="640"/>
            <w:divId w:val="116920493"/>
            <w:rPr>
              <w:rFonts w:eastAsia="Times New Roman"/>
            </w:rPr>
          </w:pPr>
          <w:r>
            <w:rPr>
              <w:rFonts w:eastAsia="Times New Roman"/>
            </w:rPr>
            <w:t>4.</w:t>
          </w:r>
          <w:r>
            <w:rPr>
              <w:rFonts w:eastAsia="Times New Roman"/>
            </w:rPr>
            <w:tab/>
            <w:t xml:space="preserve">Parihar, A. S., </w:t>
          </w:r>
          <w:proofErr w:type="spellStart"/>
          <w:r>
            <w:rPr>
              <w:rFonts w:eastAsia="Times New Roman"/>
            </w:rPr>
            <w:t>Dehdashti</w:t>
          </w:r>
          <w:proofErr w:type="spellEnd"/>
          <w:r>
            <w:rPr>
              <w:rFonts w:eastAsia="Times New Roman"/>
            </w:rPr>
            <w:t xml:space="preserve">, F. &amp; Wahl, R. L. FDG PET/CT–based Response Assessment in Malignancies. </w:t>
          </w:r>
          <w:proofErr w:type="spellStart"/>
          <w:r>
            <w:rPr>
              <w:rFonts w:eastAsia="Times New Roman"/>
              <w:i/>
              <w:iCs/>
            </w:rPr>
            <w:t>Radiographics</w:t>
          </w:r>
          <w:proofErr w:type="spellEnd"/>
          <w:r>
            <w:rPr>
              <w:rFonts w:eastAsia="Times New Roman"/>
            </w:rPr>
            <w:t xml:space="preserve"> </w:t>
          </w:r>
          <w:r>
            <w:rPr>
              <w:rFonts w:eastAsia="Times New Roman"/>
              <w:b/>
              <w:bCs/>
            </w:rPr>
            <w:t>43</w:t>
          </w:r>
          <w:r>
            <w:rPr>
              <w:rFonts w:eastAsia="Times New Roman"/>
            </w:rPr>
            <w:t>, (2023).</w:t>
          </w:r>
        </w:p>
        <w:p w14:paraId="73EFC59D" w14:textId="77777777" w:rsidR="0043517E" w:rsidRDefault="0043517E">
          <w:pPr>
            <w:autoSpaceDE w:val="0"/>
            <w:autoSpaceDN w:val="0"/>
            <w:ind w:hanging="640"/>
            <w:divId w:val="1471704298"/>
            <w:rPr>
              <w:rFonts w:eastAsia="Times New Roman"/>
            </w:rPr>
          </w:pPr>
          <w:r>
            <w:rPr>
              <w:rFonts w:eastAsia="Times New Roman"/>
            </w:rPr>
            <w:t>5.</w:t>
          </w:r>
          <w:r>
            <w:rPr>
              <w:rFonts w:eastAsia="Times New Roman"/>
            </w:rPr>
            <w:tab/>
            <w:t xml:space="preserve">Arabi, H., </w:t>
          </w:r>
          <w:proofErr w:type="spellStart"/>
          <w:r>
            <w:rPr>
              <w:rFonts w:eastAsia="Times New Roman"/>
            </w:rPr>
            <w:t>AkhavanAllaf</w:t>
          </w:r>
          <w:proofErr w:type="spellEnd"/>
          <w:r>
            <w:rPr>
              <w:rFonts w:eastAsia="Times New Roman"/>
            </w:rPr>
            <w:t xml:space="preserve">, A., </w:t>
          </w:r>
          <w:proofErr w:type="spellStart"/>
          <w:r>
            <w:rPr>
              <w:rFonts w:eastAsia="Times New Roman"/>
            </w:rPr>
            <w:t>Sanaat</w:t>
          </w:r>
          <w:proofErr w:type="spellEnd"/>
          <w:r>
            <w:rPr>
              <w:rFonts w:eastAsia="Times New Roman"/>
            </w:rPr>
            <w:t xml:space="preserve">, A., Shiri, I. &amp; Zaidi, H. The promise of artificial intelligence and deep learning in PET and SPECT imaging. </w:t>
          </w:r>
          <w:r>
            <w:rPr>
              <w:rFonts w:eastAsia="Times New Roman"/>
              <w:i/>
              <w:iCs/>
            </w:rPr>
            <w:t>Phys Med</w:t>
          </w:r>
          <w:r>
            <w:rPr>
              <w:rFonts w:eastAsia="Times New Roman"/>
            </w:rPr>
            <w:t xml:space="preserve"> </w:t>
          </w:r>
          <w:r>
            <w:rPr>
              <w:rFonts w:eastAsia="Times New Roman"/>
              <w:b/>
              <w:bCs/>
            </w:rPr>
            <w:t>83</w:t>
          </w:r>
          <w:r>
            <w:rPr>
              <w:rFonts w:eastAsia="Times New Roman"/>
            </w:rPr>
            <w:t>, 122–137 (2021).</w:t>
          </w:r>
        </w:p>
        <w:p w14:paraId="507D06B4" w14:textId="77777777" w:rsidR="0043517E" w:rsidRDefault="0043517E">
          <w:pPr>
            <w:autoSpaceDE w:val="0"/>
            <w:autoSpaceDN w:val="0"/>
            <w:ind w:hanging="640"/>
            <w:divId w:val="949123339"/>
            <w:rPr>
              <w:rFonts w:eastAsia="Times New Roman"/>
            </w:rPr>
          </w:pPr>
          <w:r>
            <w:rPr>
              <w:rFonts w:eastAsia="Times New Roman"/>
            </w:rPr>
            <w:t>6.</w:t>
          </w:r>
          <w:r>
            <w:rPr>
              <w:rFonts w:eastAsia="Times New Roman"/>
            </w:rPr>
            <w:tab/>
          </w:r>
          <w:proofErr w:type="spellStart"/>
          <w:r>
            <w:rPr>
              <w:rFonts w:eastAsia="Times New Roman"/>
            </w:rPr>
            <w:t>Kaissis</w:t>
          </w:r>
          <w:proofErr w:type="spellEnd"/>
          <w:r>
            <w:rPr>
              <w:rFonts w:eastAsia="Times New Roman"/>
            </w:rPr>
            <w:t xml:space="preserve">, G. &amp; Braren, R. Artificial Intelligence Will Improve Molecular Imaging, Therapy and Theranostics. Which Are the Biggest Advantages for Therapy? </w:t>
          </w:r>
          <w:r>
            <w:rPr>
              <w:rFonts w:eastAsia="Times New Roman"/>
              <w:i/>
              <w:iCs/>
            </w:rPr>
            <w:t>Artificial Intelligence/Machine Learning in Nuclear Medicine and Hybrid Imaging</w:t>
          </w:r>
          <w:r>
            <w:rPr>
              <w:rFonts w:eastAsia="Times New Roman"/>
            </w:rPr>
            <w:t xml:space="preserve"> 159–170 (2022) doi:10.1007/978-3-031-00119-2_12/COVER.</w:t>
          </w:r>
        </w:p>
        <w:p w14:paraId="67770C2B" w14:textId="77777777" w:rsidR="0043517E" w:rsidRDefault="0043517E">
          <w:pPr>
            <w:autoSpaceDE w:val="0"/>
            <w:autoSpaceDN w:val="0"/>
            <w:ind w:hanging="640"/>
            <w:divId w:val="1208880333"/>
            <w:rPr>
              <w:rFonts w:eastAsia="Times New Roman"/>
            </w:rPr>
          </w:pPr>
          <w:r>
            <w:rPr>
              <w:rFonts w:eastAsia="Times New Roman"/>
            </w:rPr>
            <w:t>7.</w:t>
          </w:r>
          <w:r>
            <w:rPr>
              <w:rFonts w:eastAsia="Times New Roman"/>
            </w:rPr>
            <w:tab/>
            <w:t xml:space="preserve">Lu, L., Wang, X., Carneiro, G. &amp; Yang, L. </w:t>
          </w:r>
          <w:r>
            <w:rPr>
              <w:rFonts w:eastAsia="Times New Roman"/>
              <w:i/>
              <w:iCs/>
            </w:rPr>
            <w:t>Advances in Computer Vision and Pattern Recognition Deep Learning and Convolutional Neural Networks for Medical Imaging and Clinical Informatics</w:t>
          </w:r>
          <w:r>
            <w:rPr>
              <w:rFonts w:eastAsia="Times New Roman"/>
            </w:rPr>
            <w:t>. http://www.springer.com/series/4205.</w:t>
          </w:r>
        </w:p>
        <w:p w14:paraId="5D1AB339" w14:textId="77777777" w:rsidR="0043517E" w:rsidRDefault="0043517E">
          <w:pPr>
            <w:autoSpaceDE w:val="0"/>
            <w:autoSpaceDN w:val="0"/>
            <w:ind w:hanging="640"/>
            <w:divId w:val="155264428"/>
            <w:rPr>
              <w:rFonts w:eastAsia="Times New Roman"/>
            </w:rPr>
          </w:pPr>
          <w:r>
            <w:rPr>
              <w:rFonts w:eastAsia="Times New Roman"/>
            </w:rPr>
            <w:t>8.</w:t>
          </w:r>
          <w:r>
            <w:rPr>
              <w:rFonts w:eastAsia="Times New Roman"/>
            </w:rPr>
            <w:tab/>
          </w:r>
          <w:proofErr w:type="spellStart"/>
          <w:r>
            <w:rPr>
              <w:rFonts w:eastAsia="Times New Roman"/>
            </w:rPr>
            <w:t>Taghanaki</w:t>
          </w:r>
          <w:proofErr w:type="spellEnd"/>
          <w:r>
            <w:rPr>
              <w:rFonts w:eastAsia="Times New Roman"/>
            </w:rPr>
            <w:t xml:space="preserve">, S. A., Abhishek, K., Cohen, J. P., Cohen-Adad, J. &amp; </w:t>
          </w:r>
          <w:proofErr w:type="spellStart"/>
          <w:r>
            <w:rPr>
              <w:rFonts w:eastAsia="Times New Roman"/>
            </w:rPr>
            <w:t>Hamarneh</w:t>
          </w:r>
          <w:proofErr w:type="spellEnd"/>
          <w:r>
            <w:rPr>
              <w:rFonts w:eastAsia="Times New Roman"/>
            </w:rPr>
            <w:t>, G. Deep Semantic Segmentation of Natural and Medical Images: A Review. (2019).</w:t>
          </w:r>
        </w:p>
        <w:p w14:paraId="645A773C" w14:textId="77777777" w:rsidR="0043517E" w:rsidRDefault="0043517E">
          <w:pPr>
            <w:autoSpaceDE w:val="0"/>
            <w:autoSpaceDN w:val="0"/>
            <w:ind w:hanging="640"/>
            <w:divId w:val="2067995960"/>
            <w:rPr>
              <w:rFonts w:eastAsia="Times New Roman"/>
            </w:rPr>
          </w:pPr>
          <w:r>
            <w:rPr>
              <w:rFonts w:eastAsia="Times New Roman"/>
            </w:rPr>
            <w:t>9.</w:t>
          </w:r>
          <w:r>
            <w:rPr>
              <w:rFonts w:eastAsia="Times New Roman"/>
            </w:rPr>
            <w:tab/>
            <w:t xml:space="preserve">Moe, Y. M. </w:t>
          </w:r>
          <w:r>
            <w:rPr>
              <w:rFonts w:eastAsia="Times New Roman"/>
              <w:i/>
              <w:iCs/>
            </w:rPr>
            <w:t>et al.</w:t>
          </w:r>
          <w:r>
            <w:rPr>
              <w:rFonts w:eastAsia="Times New Roman"/>
            </w:rPr>
            <w:t xml:space="preserve"> Deep learning for automatic </w:t>
          </w:r>
          <w:proofErr w:type="spellStart"/>
          <w:r>
            <w:rPr>
              <w:rFonts w:eastAsia="Times New Roman"/>
            </w:rPr>
            <w:t>tumour</w:t>
          </w:r>
          <w:proofErr w:type="spellEnd"/>
          <w:r>
            <w:rPr>
              <w:rFonts w:eastAsia="Times New Roman"/>
            </w:rPr>
            <w:t xml:space="preserve"> segmentation in PET/CT images of patients with head and neck cancers. (2019).</w:t>
          </w:r>
        </w:p>
        <w:p w14:paraId="7D9D175A" w14:textId="77777777" w:rsidR="0043517E" w:rsidRDefault="0043517E">
          <w:pPr>
            <w:autoSpaceDE w:val="0"/>
            <w:autoSpaceDN w:val="0"/>
            <w:ind w:hanging="640"/>
            <w:divId w:val="685601539"/>
            <w:rPr>
              <w:rFonts w:eastAsia="Times New Roman"/>
            </w:rPr>
          </w:pPr>
          <w:r>
            <w:rPr>
              <w:rFonts w:eastAsia="Times New Roman"/>
            </w:rPr>
            <w:t>10.</w:t>
          </w:r>
          <w:r>
            <w:rPr>
              <w:rFonts w:eastAsia="Times New Roman"/>
            </w:rPr>
            <w:tab/>
            <w:t xml:space="preserve">Murugesan, G. K. </w:t>
          </w:r>
          <w:r>
            <w:rPr>
              <w:rFonts w:eastAsia="Times New Roman"/>
              <w:i/>
              <w:iCs/>
            </w:rPr>
            <w:t>et al.</w:t>
          </w:r>
          <w:r>
            <w:rPr>
              <w:rFonts w:eastAsia="Times New Roman"/>
            </w:rPr>
            <w:t xml:space="preserve"> Evaluating the Effect of Multilabel and Single Label Models on Prostate Cancer Lesion Segmentation in Ga-68 PSMA-11 PET/CT. </w:t>
          </w:r>
          <w:r>
            <w:rPr>
              <w:rFonts w:eastAsia="Times New Roman"/>
              <w:i/>
              <w:iCs/>
            </w:rPr>
            <w:t>Journal of Nuclear Medicine</w:t>
          </w:r>
          <w:r>
            <w:rPr>
              <w:rFonts w:eastAsia="Times New Roman"/>
            </w:rPr>
            <w:t xml:space="preserve"> </w:t>
          </w:r>
          <w:r>
            <w:rPr>
              <w:rFonts w:eastAsia="Times New Roman"/>
              <w:b/>
              <w:bCs/>
            </w:rPr>
            <w:t>64</w:t>
          </w:r>
          <w:r>
            <w:rPr>
              <w:rFonts w:eastAsia="Times New Roman"/>
            </w:rPr>
            <w:t>, (2023).</w:t>
          </w:r>
        </w:p>
        <w:p w14:paraId="0E95E0BE" w14:textId="77777777" w:rsidR="0043517E" w:rsidRDefault="0043517E">
          <w:pPr>
            <w:autoSpaceDE w:val="0"/>
            <w:autoSpaceDN w:val="0"/>
            <w:ind w:hanging="640"/>
            <w:divId w:val="1634022009"/>
            <w:rPr>
              <w:rFonts w:eastAsia="Times New Roman"/>
            </w:rPr>
          </w:pPr>
          <w:r>
            <w:rPr>
              <w:rFonts w:eastAsia="Times New Roman"/>
            </w:rPr>
            <w:t>11.</w:t>
          </w:r>
          <w:r>
            <w:rPr>
              <w:rFonts w:eastAsia="Times New Roman"/>
            </w:rPr>
            <w:tab/>
            <w:t xml:space="preserve">Murugesan, G. K. </w:t>
          </w:r>
          <w:r>
            <w:rPr>
              <w:rFonts w:eastAsia="Times New Roman"/>
              <w:i/>
              <w:iCs/>
            </w:rPr>
            <w:t>et al.</w:t>
          </w:r>
          <w:r>
            <w:rPr>
              <w:rFonts w:eastAsia="Times New Roman"/>
            </w:rPr>
            <w:t xml:space="preserve"> Improving Lesion Segmentation in FDG-18 Whole-Body PET/CT scans using Multilabel approach: AutoPET II challenge. (2023).</w:t>
          </w:r>
        </w:p>
        <w:p w14:paraId="26DB950B" w14:textId="77777777" w:rsidR="0043517E" w:rsidRDefault="0043517E">
          <w:pPr>
            <w:autoSpaceDE w:val="0"/>
            <w:autoSpaceDN w:val="0"/>
            <w:ind w:hanging="640"/>
            <w:divId w:val="1153647001"/>
            <w:rPr>
              <w:rFonts w:eastAsia="Times New Roman"/>
            </w:rPr>
          </w:pPr>
          <w:r>
            <w:rPr>
              <w:rFonts w:eastAsia="Times New Roman"/>
            </w:rPr>
            <w:t>12.</w:t>
          </w:r>
          <w:r>
            <w:rPr>
              <w:rFonts w:eastAsia="Times New Roman"/>
            </w:rPr>
            <w:tab/>
          </w:r>
          <w:proofErr w:type="spellStart"/>
          <w:r>
            <w:rPr>
              <w:rFonts w:eastAsia="Times New Roman"/>
            </w:rPr>
            <w:t>Gatidis</w:t>
          </w:r>
          <w:proofErr w:type="spellEnd"/>
          <w:r>
            <w:rPr>
              <w:rFonts w:eastAsia="Times New Roman"/>
            </w:rPr>
            <w:t xml:space="preserve">, S. </w:t>
          </w:r>
          <w:r>
            <w:rPr>
              <w:rFonts w:eastAsia="Times New Roman"/>
              <w:i/>
              <w:iCs/>
            </w:rPr>
            <w:t>et al.</w:t>
          </w:r>
          <w:r>
            <w:rPr>
              <w:rFonts w:eastAsia="Times New Roman"/>
            </w:rPr>
            <w:t xml:space="preserve"> A whole-body FDG-PET/CT Dataset with manually annotated Tumor Lesions. </w:t>
          </w:r>
          <w:r>
            <w:rPr>
              <w:rFonts w:eastAsia="Times New Roman"/>
              <w:i/>
              <w:iCs/>
            </w:rPr>
            <w:t>Scientific Data 2022 9:1</w:t>
          </w:r>
          <w:r>
            <w:rPr>
              <w:rFonts w:eastAsia="Times New Roman"/>
            </w:rPr>
            <w:t xml:space="preserve"> </w:t>
          </w:r>
          <w:r>
            <w:rPr>
              <w:rFonts w:eastAsia="Times New Roman"/>
              <w:b/>
              <w:bCs/>
            </w:rPr>
            <w:t>9</w:t>
          </w:r>
          <w:r>
            <w:rPr>
              <w:rFonts w:eastAsia="Times New Roman"/>
            </w:rPr>
            <w:t>, 1–7 (2022).</w:t>
          </w:r>
        </w:p>
        <w:p w14:paraId="50F18D6E" w14:textId="77777777" w:rsidR="0043517E" w:rsidRDefault="0043517E">
          <w:pPr>
            <w:autoSpaceDE w:val="0"/>
            <w:autoSpaceDN w:val="0"/>
            <w:ind w:hanging="640"/>
            <w:divId w:val="1598444529"/>
            <w:rPr>
              <w:rFonts w:eastAsia="Times New Roman"/>
            </w:rPr>
          </w:pPr>
          <w:r>
            <w:rPr>
              <w:rFonts w:eastAsia="Times New Roman"/>
            </w:rPr>
            <w:t>13.</w:t>
          </w:r>
          <w:r>
            <w:rPr>
              <w:rFonts w:eastAsia="Times New Roman"/>
            </w:rPr>
            <w:tab/>
            <w:t xml:space="preserve">Clark, K. </w:t>
          </w:r>
          <w:r>
            <w:rPr>
              <w:rFonts w:eastAsia="Times New Roman"/>
              <w:i/>
              <w:iCs/>
            </w:rPr>
            <w:t>et al.</w:t>
          </w:r>
          <w:r>
            <w:rPr>
              <w:rFonts w:eastAsia="Times New Roman"/>
            </w:rPr>
            <w:t xml:space="preserve"> The cancer imaging archive (TCIA): Maintaining and operating a public information repository. </w:t>
          </w:r>
          <w:r>
            <w:rPr>
              <w:rFonts w:eastAsia="Times New Roman"/>
              <w:i/>
              <w:iCs/>
            </w:rPr>
            <w:t>J Digit Imaging</w:t>
          </w:r>
          <w:r>
            <w:rPr>
              <w:rFonts w:eastAsia="Times New Roman"/>
            </w:rPr>
            <w:t xml:space="preserve"> </w:t>
          </w:r>
          <w:r>
            <w:rPr>
              <w:rFonts w:eastAsia="Times New Roman"/>
              <w:b/>
              <w:bCs/>
            </w:rPr>
            <w:t>26</w:t>
          </w:r>
          <w:r>
            <w:rPr>
              <w:rFonts w:eastAsia="Times New Roman"/>
            </w:rPr>
            <w:t>, 1045–1057 (2013).</w:t>
          </w:r>
        </w:p>
        <w:p w14:paraId="5DCB84E8" w14:textId="77777777" w:rsidR="0043517E" w:rsidRDefault="0043517E">
          <w:pPr>
            <w:autoSpaceDE w:val="0"/>
            <w:autoSpaceDN w:val="0"/>
            <w:ind w:hanging="640"/>
            <w:divId w:val="993947309"/>
            <w:rPr>
              <w:rFonts w:eastAsia="Times New Roman"/>
            </w:rPr>
          </w:pPr>
          <w:r>
            <w:rPr>
              <w:rFonts w:eastAsia="Times New Roman"/>
            </w:rPr>
            <w:t>14.</w:t>
          </w:r>
          <w:r>
            <w:rPr>
              <w:rFonts w:eastAsia="Times New Roman"/>
            </w:rPr>
            <w:tab/>
            <w:t xml:space="preserve">Isensee, F., Jaeger, P. F., Kohl, S. A. A., Petersen, J. &amp; Maier-Hein, K. H. </w:t>
          </w:r>
          <w:proofErr w:type="spellStart"/>
          <w:r>
            <w:rPr>
              <w:rFonts w:eastAsia="Times New Roman"/>
            </w:rPr>
            <w:t>nnU</w:t>
          </w:r>
          <w:proofErr w:type="spellEnd"/>
          <w:r>
            <w:rPr>
              <w:rFonts w:eastAsia="Times New Roman"/>
            </w:rPr>
            <w:t xml:space="preserve">-Net: a self-configuring method for deep learning-based biomedical image segmentation. </w:t>
          </w:r>
          <w:r>
            <w:rPr>
              <w:rFonts w:eastAsia="Times New Roman"/>
              <w:i/>
              <w:iCs/>
            </w:rPr>
            <w:t>Nature Methods 2020 18:2</w:t>
          </w:r>
          <w:r>
            <w:rPr>
              <w:rFonts w:eastAsia="Times New Roman"/>
            </w:rPr>
            <w:t xml:space="preserve"> </w:t>
          </w:r>
          <w:r>
            <w:rPr>
              <w:rFonts w:eastAsia="Times New Roman"/>
              <w:b/>
              <w:bCs/>
            </w:rPr>
            <w:t>18</w:t>
          </w:r>
          <w:r>
            <w:rPr>
              <w:rFonts w:eastAsia="Times New Roman"/>
            </w:rPr>
            <w:t>, 203–211 (2020).</w:t>
          </w:r>
        </w:p>
        <w:p w14:paraId="0DCAC815" w14:textId="63B6B137" w:rsidR="001D043A" w:rsidRDefault="0043517E" w:rsidP="006F429F">
          <w:pPr>
            <w:jc w:val="both"/>
          </w:pPr>
          <w:r>
            <w:rPr>
              <w:rFonts w:eastAsia="Times New Roman"/>
            </w:rPr>
            <w:t> </w:t>
          </w:r>
        </w:p>
      </w:sdtContent>
    </w:sdt>
    <w:sectPr w:rsidR="001D0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47"/>
    <w:rsid w:val="00051141"/>
    <w:rsid w:val="00057C8C"/>
    <w:rsid w:val="000738F5"/>
    <w:rsid w:val="000945F3"/>
    <w:rsid w:val="000960DA"/>
    <w:rsid w:val="0009702F"/>
    <w:rsid w:val="0009766F"/>
    <w:rsid w:val="000B44B0"/>
    <w:rsid w:val="000E284F"/>
    <w:rsid w:val="001239E8"/>
    <w:rsid w:val="00136E6E"/>
    <w:rsid w:val="00156D66"/>
    <w:rsid w:val="00171FA8"/>
    <w:rsid w:val="00173D38"/>
    <w:rsid w:val="00191275"/>
    <w:rsid w:val="00194148"/>
    <w:rsid w:val="00195119"/>
    <w:rsid w:val="00197277"/>
    <w:rsid w:val="001B21FC"/>
    <w:rsid w:val="001C160C"/>
    <w:rsid w:val="001D043A"/>
    <w:rsid w:val="001D2E69"/>
    <w:rsid w:val="001D5D4D"/>
    <w:rsid w:val="001D7086"/>
    <w:rsid w:val="001F587D"/>
    <w:rsid w:val="001F666B"/>
    <w:rsid w:val="00226453"/>
    <w:rsid w:val="00241F0F"/>
    <w:rsid w:val="002500DF"/>
    <w:rsid w:val="00257D4E"/>
    <w:rsid w:val="00296360"/>
    <w:rsid w:val="002A475D"/>
    <w:rsid w:val="002B3DB9"/>
    <w:rsid w:val="002C47AC"/>
    <w:rsid w:val="002D7D4C"/>
    <w:rsid w:val="002E14D8"/>
    <w:rsid w:val="002E31D0"/>
    <w:rsid w:val="002E40E5"/>
    <w:rsid w:val="003077EE"/>
    <w:rsid w:val="0031709D"/>
    <w:rsid w:val="00324A99"/>
    <w:rsid w:val="00330901"/>
    <w:rsid w:val="00332CDB"/>
    <w:rsid w:val="00336270"/>
    <w:rsid w:val="0033753A"/>
    <w:rsid w:val="00337C7C"/>
    <w:rsid w:val="00356FCD"/>
    <w:rsid w:val="00363FE8"/>
    <w:rsid w:val="00371ED0"/>
    <w:rsid w:val="003749D0"/>
    <w:rsid w:val="003765FF"/>
    <w:rsid w:val="003A5794"/>
    <w:rsid w:val="003B2428"/>
    <w:rsid w:val="003B3AE5"/>
    <w:rsid w:val="003D1554"/>
    <w:rsid w:val="003F2DF8"/>
    <w:rsid w:val="003F5D90"/>
    <w:rsid w:val="003F6407"/>
    <w:rsid w:val="004001A8"/>
    <w:rsid w:val="00401DEA"/>
    <w:rsid w:val="00402C5A"/>
    <w:rsid w:val="00411D6B"/>
    <w:rsid w:val="0041233D"/>
    <w:rsid w:val="004237CE"/>
    <w:rsid w:val="00430206"/>
    <w:rsid w:val="0043517E"/>
    <w:rsid w:val="004427A2"/>
    <w:rsid w:val="004579CB"/>
    <w:rsid w:val="00460ED2"/>
    <w:rsid w:val="0046212D"/>
    <w:rsid w:val="0047112F"/>
    <w:rsid w:val="004732B6"/>
    <w:rsid w:val="004762E3"/>
    <w:rsid w:val="0048443D"/>
    <w:rsid w:val="00495FD4"/>
    <w:rsid w:val="004A07D1"/>
    <w:rsid w:val="004B770A"/>
    <w:rsid w:val="004C329D"/>
    <w:rsid w:val="004C65DB"/>
    <w:rsid w:val="004D315B"/>
    <w:rsid w:val="004F07A1"/>
    <w:rsid w:val="004F7EA6"/>
    <w:rsid w:val="0050021E"/>
    <w:rsid w:val="00516515"/>
    <w:rsid w:val="005251C0"/>
    <w:rsid w:val="005258B9"/>
    <w:rsid w:val="005361DD"/>
    <w:rsid w:val="00536DD2"/>
    <w:rsid w:val="00554104"/>
    <w:rsid w:val="005665EA"/>
    <w:rsid w:val="0058706B"/>
    <w:rsid w:val="00593FB6"/>
    <w:rsid w:val="005A0C7F"/>
    <w:rsid w:val="005A3D01"/>
    <w:rsid w:val="005A78A9"/>
    <w:rsid w:val="005A7E5E"/>
    <w:rsid w:val="005C37CC"/>
    <w:rsid w:val="005C72D1"/>
    <w:rsid w:val="005E44BA"/>
    <w:rsid w:val="005E76AC"/>
    <w:rsid w:val="005F2FBB"/>
    <w:rsid w:val="00604FC4"/>
    <w:rsid w:val="00615FE8"/>
    <w:rsid w:val="00647652"/>
    <w:rsid w:val="0065304F"/>
    <w:rsid w:val="00685DAD"/>
    <w:rsid w:val="00685EC5"/>
    <w:rsid w:val="00694EE5"/>
    <w:rsid w:val="0069545C"/>
    <w:rsid w:val="006B5DBB"/>
    <w:rsid w:val="006B7DE7"/>
    <w:rsid w:val="006C36DD"/>
    <w:rsid w:val="006C425A"/>
    <w:rsid w:val="006C66CC"/>
    <w:rsid w:val="006D0AE2"/>
    <w:rsid w:val="006D5AE4"/>
    <w:rsid w:val="006E3489"/>
    <w:rsid w:val="006E38F4"/>
    <w:rsid w:val="006F429F"/>
    <w:rsid w:val="006F5F99"/>
    <w:rsid w:val="00701329"/>
    <w:rsid w:val="00702916"/>
    <w:rsid w:val="00705C11"/>
    <w:rsid w:val="00710916"/>
    <w:rsid w:val="00711612"/>
    <w:rsid w:val="0072269E"/>
    <w:rsid w:val="0073133D"/>
    <w:rsid w:val="00741B5B"/>
    <w:rsid w:val="007500C4"/>
    <w:rsid w:val="007518CF"/>
    <w:rsid w:val="00762973"/>
    <w:rsid w:val="007A2326"/>
    <w:rsid w:val="007B63E2"/>
    <w:rsid w:val="007D0ADB"/>
    <w:rsid w:val="007D4656"/>
    <w:rsid w:val="007D6F09"/>
    <w:rsid w:val="007E4514"/>
    <w:rsid w:val="007E6A05"/>
    <w:rsid w:val="008025B9"/>
    <w:rsid w:val="00804A76"/>
    <w:rsid w:val="00825D8D"/>
    <w:rsid w:val="00834B2C"/>
    <w:rsid w:val="008533DD"/>
    <w:rsid w:val="00874F4C"/>
    <w:rsid w:val="0087628D"/>
    <w:rsid w:val="008A0D11"/>
    <w:rsid w:val="008C5D52"/>
    <w:rsid w:val="008C6E56"/>
    <w:rsid w:val="008D10C5"/>
    <w:rsid w:val="008D2FFB"/>
    <w:rsid w:val="008E4F47"/>
    <w:rsid w:val="008E517B"/>
    <w:rsid w:val="0090347E"/>
    <w:rsid w:val="00912775"/>
    <w:rsid w:val="00917FE6"/>
    <w:rsid w:val="009303CA"/>
    <w:rsid w:val="00930EAE"/>
    <w:rsid w:val="00933D57"/>
    <w:rsid w:val="00937488"/>
    <w:rsid w:val="009563C8"/>
    <w:rsid w:val="00956B84"/>
    <w:rsid w:val="0095799F"/>
    <w:rsid w:val="009649E0"/>
    <w:rsid w:val="00972AB8"/>
    <w:rsid w:val="00977344"/>
    <w:rsid w:val="009A5E59"/>
    <w:rsid w:val="009B4EF6"/>
    <w:rsid w:val="009C50F4"/>
    <w:rsid w:val="009D0C0B"/>
    <w:rsid w:val="009D1C94"/>
    <w:rsid w:val="009D7BE4"/>
    <w:rsid w:val="00A03863"/>
    <w:rsid w:val="00A052D1"/>
    <w:rsid w:val="00A1108A"/>
    <w:rsid w:val="00A22BF4"/>
    <w:rsid w:val="00A36578"/>
    <w:rsid w:val="00A4473F"/>
    <w:rsid w:val="00A451C3"/>
    <w:rsid w:val="00A54F3F"/>
    <w:rsid w:val="00A66678"/>
    <w:rsid w:val="00A8510C"/>
    <w:rsid w:val="00A87998"/>
    <w:rsid w:val="00A912AD"/>
    <w:rsid w:val="00A928FC"/>
    <w:rsid w:val="00A96115"/>
    <w:rsid w:val="00AA0D1F"/>
    <w:rsid w:val="00AF779B"/>
    <w:rsid w:val="00B0377F"/>
    <w:rsid w:val="00B04FB4"/>
    <w:rsid w:val="00B30470"/>
    <w:rsid w:val="00B3513C"/>
    <w:rsid w:val="00B373F5"/>
    <w:rsid w:val="00B41018"/>
    <w:rsid w:val="00B53963"/>
    <w:rsid w:val="00B615B0"/>
    <w:rsid w:val="00B8333C"/>
    <w:rsid w:val="00B9045F"/>
    <w:rsid w:val="00B92A05"/>
    <w:rsid w:val="00B95034"/>
    <w:rsid w:val="00BB6E9E"/>
    <w:rsid w:val="00BC668F"/>
    <w:rsid w:val="00BE53EE"/>
    <w:rsid w:val="00BF1EC3"/>
    <w:rsid w:val="00BF59A3"/>
    <w:rsid w:val="00C01B50"/>
    <w:rsid w:val="00C01CEC"/>
    <w:rsid w:val="00C0348A"/>
    <w:rsid w:val="00C04057"/>
    <w:rsid w:val="00C2010D"/>
    <w:rsid w:val="00C222CD"/>
    <w:rsid w:val="00C337BA"/>
    <w:rsid w:val="00C6797B"/>
    <w:rsid w:val="00C764E8"/>
    <w:rsid w:val="00CA5ACA"/>
    <w:rsid w:val="00CC06D6"/>
    <w:rsid w:val="00CD2334"/>
    <w:rsid w:val="00CE7300"/>
    <w:rsid w:val="00CE7C41"/>
    <w:rsid w:val="00D24CA1"/>
    <w:rsid w:val="00D3421A"/>
    <w:rsid w:val="00D82CA0"/>
    <w:rsid w:val="00D86D2A"/>
    <w:rsid w:val="00DA7831"/>
    <w:rsid w:val="00E07268"/>
    <w:rsid w:val="00E11F7E"/>
    <w:rsid w:val="00E158D1"/>
    <w:rsid w:val="00E34658"/>
    <w:rsid w:val="00E42169"/>
    <w:rsid w:val="00E535CE"/>
    <w:rsid w:val="00E54907"/>
    <w:rsid w:val="00E607D4"/>
    <w:rsid w:val="00E60DB1"/>
    <w:rsid w:val="00E650AE"/>
    <w:rsid w:val="00E80C66"/>
    <w:rsid w:val="00E85217"/>
    <w:rsid w:val="00E9167D"/>
    <w:rsid w:val="00E95DE9"/>
    <w:rsid w:val="00EA298B"/>
    <w:rsid w:val="00EB215E"/>
    <w:rsid w:val="00EB664E"/>
    <w:rsid w:val="00EC51D9"/>
    <w:rsid w:val="00EC6741"/>
    <w:rsid w:val="00ED6ADB"/>
    <w:rsid w:val="00ED6BA2"/>
    <w:rsid w:val="00EE32F0"/>
    <w:rsid w:val="00EE451D"/>
    <w:rsid w:val="00EE7944"/>
    <w:rsid w:val="00EE7E26"/>
    <w:rsid w:val="00EF7199"/>
    <w:rsid w:val="00F13691"/>
    <w:rsid w:val="00F1758D"/>
    <w:rsid w:val="00F36941"/>
    <w:rsid w:val="00F41B13"/>
    <w:rsid w:val="00F45869"/>
    <w:rsid w:val="00F566D8"/>
    <w:rsid w:val="00F64DDF"/>
    <w:rsid w:val="00F6737B"/>
    <w:rsid w:val="00F86C2C"/>
    <w:rsid w:val="00FA237B"/>
    <w:rsid w:val="00FA7FE6"/>
    <w:rsid w:val="00FD2942"/>
    <w:rsid w:val="00FD2A85"/>
    <w:rsid w:val="00FE5A46"/>
    <w:rsid w:val="00FE7464"/>
    <w:rsid w:val="00FF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C22E"/>
  <w15:chartTrackingRefBased/>
  <w15:docId w15:val="{7CBCA378-481F-478A-82D0-D857F21F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025B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94EE5"/>
    <w:rPr>
      <w:sz w:val="16"/>
      <w:szCs w:val="16"/>
    </w:rPr>
  </w:style>
  <w:style w:type="paragraph" w:styleId="CommentText">
    <w:name w:val="annotation text"/>
    <w:basedOn w:val="Normal"/>
    <w:link w:val="CommentTextChar"/>
    <w:uiPriority w:val="99"/>
    <w:unhideWhenUsed/>
    <w:rsid w:val="00694EE5"/>
    <w:pPr>
      <w:spacing w:line="240" w:lineRule="auto"/>
    </w:pPr>
    <w:rPr>
      <w:sz w:val="20"/>
      <w:szCs w:val="20"/>
    </w:rPr>
  </w:style>
  <w:style w:type="character" w:customStyle="1" w:styleId="CommentTextChar">
    <w:name w:val="Comment Text Char"/>
    <w:basedOn w:val="DefaultParagraphFont"/>
    <w:link w:val="CommentText"/>
    <w:uiPriority w:val="99"/>
    <w:rsid w:val="00694EE5"/>
    <w:rPr>
      <w:sz w:val="20"/>
      <w:szCs w:val="20"/>
    </w:rPr>
  </w:style>
  <w:style w:type="paragraph" w:styleId="CommentSubject">
    <w:name w:val="annotation subject"/>
    <w:basedOn w:val="CommentText"/>
    <w:next w:val="CommentText"/>
    <w:link w:val="CommentSubjectChar"/>
    <w:uiPriority w:val="99"/>
    <w:semiHidden/>
    <w:unhideWhenUsed/>
    <w:rsid w:val="00694EE5"/>
    <w:rPr>
      <w:b/>
      <w:bCs/>
    </w:rPr>
  </w:style>
  <w:style w:type="character" w:customStyle="1" w:styleId="CommentSubjectChar">
    <w:name w:val="Comment Subject Char"/>
    <w:basedOn w:val="CommentTextChar"/>
    <w:link w:val="CommentSubject"/>
    <w:uiPriority w:val="99"/>
    <w:semiHidden/>
    <w:rsid w:val="00694EE5"/>
    <w:rPr>
      <w:b/>
      <w:bCs/>
      <w:sz w:val="20"/>
      <w:szCs w:val="20"/>
    </w:rPr>
  </w:style>
  <w:style w:type="character" w:styleId="PlaceholderText">
    <w:name w:val="Placeholder Text"/>
    <w:basedOn w:val="DefaultParagraphFont"/>
    <w:uiPriority w:val="99"/>
    <w:semiHidden/>
    <w:rsid w:val="007A2326"/>
    <w:rPr>
      <w:color w:val="808080"/>
    </w:rPr>
  </w:style>
  <w:style w:type="paragraph" w:styleId="Revision">
    <w:name w:val="Revision"/>
    <w:hidden/>
    <w:uiPriority w:val="99"/>
    <w:semiHidden/>
    <w:rsid w:val="00F136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84367">
      <w:bodyDiv w:val="1"/>
      <w:marLeft w:val="0"/>
      <w:marRight w:val="0"/>
      <w:marTop w:val="0"/>
      <w:marBottom w:val="0"/>
      <w:divBdr>
        <w:top w:val="none" w:sz="0" w:space="0" w:color="auto"/>
        <w:left w:val="none" w:sz="0" w:space="0" w:color="auto"/>
        <w:bottom w:val="none" w:sz="0" w:space="0" w:color="auto"/>
        <w:right w:val="none" w:sz="0" w:space="0" w:color="auto"/>
      </w:divBdr>
      <w:divsChild>
        <w:div w:id="59835042">
          <w:marLeft w:val="640"/>
          <w:marRight w:val="0"/>
          <w:marTop w:val="0"/>
          <w:marBottom w:val="0"/>
          <w:divBdr>
            <w:top w:val="none" w:sz="0" w:space="0" w:color="auto"/>
            <w:left w:val="none" w:sz="0" w:space="0" w:color="auto"/>
            <w:bottom w:val="none" w:sz="0" w:space="0" w:color="auto"/>
            <w:right w:val="none" w:sz="0" w:space="0" w:color="auto"/>
          </w:divBdr>
        </w:div>
        <w:div w:id="505368244">
          <w:marLeft w:val="640"/>
          <w:marRight w:val="0"/>
          <w:marTop w:val="0"/>
          <w:marBottom w:val="0"/>
          <w:divBdr>
            <w:top w:val="none" w:sz="0" w:space="0" w:color="auto"/>
            <w:left w:val="none" w:sz="0" w:space="0" w:color="auto"/>
            <w:bottom w:val="none" w:sz="0" w:space="0" w:color="auto"/>
            <w:right w:val="none" w:sz="0" w:space="0" w:color="auto"/>
          </w:divBdr>
        </w:div>
        <w:div w:id="920410253">
          <w:marLeft w:val="640"/>
          <w:marRight w:val="0"/>
          <w:marTop w:val="0"/>
          <w:marBottom w:val="0"/>
          <w:divBdr>
            <w:top w:val="none" w:sz="0" w:space="0" w:color="auto"/>
            <w:left w:val="none" w:sz="0" w:space="0" w:color="auto"/>
            <w:bottom w:val="none" w:sz="0" w:space="0" w:color="auto"/>
            <w:right w:val="none" w:sz="0" w:space="0" w:color="auto"/>
          </w:divBdr>
        </w:div>
        <w:div w:id="1099453111">
          <w:marLeft w:val="640"/>
          <w:marRight w:val="0"/>
          <w:marTop w:val="0"/>
          <w:marBottom w:val="0"/>
          <w:divBdr>
            <w:top w:val="none" w:sz="0" w:space="0" w:color="auto"/>
            <w:left w:val="none" w:sz="0" w:space="0" w:color="auto"/>
            <w:bottom w:val="none" w:sz="0" w:space="0" w:color="auto"/>
            <w:right w:val="none" w:sz="0" w:space="0" w:color="auto"/>
          </w:divBdr>
        </w:div>
        <w:div w:id="1192307236">
          <w:marLeft w:val="640"/>
          <w:marRight w:val="0"/>
          <w:marTop w:val="0"/>
          <w:marBottom w:val="0"/>
          <w:divBdr>
            <w:top w:val="none" w:sz="0" w:space="0" w:color="auto"/>
            <w:left w:val="none" w:sz="0" w:space="0" w:color="auto"/>
            <w:bottom w:val="none" w:sz="0" w:space="0" w:color="auto"/>
            <w:right w:val="none" w:sz="0" w:space="0" w:color="auto"/>
          </w:divBdr>
        </w:div>
        <w:div w:id="1220633406">
          <w:marLeft w:val="640"/>
          <w:marRight w:val="0"/>
          <w:marTop w:val="0"/>
          <w:marBottom w:val="0"/>
          <w:divBdr>
            <w:top w:val="none" w:sz="0" w:space="0" w:color="auto"/>
            <w:left w:val="none" w:sz="0" w:space="0" w:color="auto"/>
            <w:bottom w:val="none" w:sz="0" w:space="0" w:color="auto"/>
            <w:right w:val="none" w:sz="0" w:space="0" w:color="auto"/>
          </w:divBdr>
        </w:div>
        <w:div w:id="1285380662">
          <w:marLeft w:val="640"/>
          <w:marRight w:val="0"/>
          <w:marTop w:val="0"/>
          <w:marBottom w:val="0"/>
          <w:divBdr>
            <w:top w:val="none" w:sz="0" w:space="0" w:color="auto"/>
            <w:left w:val="none" w:sz="0" w:space="0" w:color="auto"/>
            <w:bottom w:val="none" w:sz="0" w:space="0" w:color="auto"/>
            <w:right w:val="none" w:sz="0" w:space="0" w:color="auto"/>
          </w:divBdr>
        </w:div>
        <w:div w:id="1510295071">
          <w:marLeft w:val="640"/>
          <w:marRight w:val="0"/>
          <w:marTop w:val="0"/>
          <w:marBottom w:val="0"/>
          <w:divBdr>
            <w:top w:val="none" w:sz="0" w:space="0" w:color="auto"/>
            <w:left w:val="none" w:sz="0" w:space="0" w:color="auto"/>
            <w:bottom w:val="none" w:sz="0" w:space="0" w:color="auto"/>
            <w:right w:val="none" w:sz="0" w:space="0" w:color="auto"/>
          </w:divBdr>
        </w:div>
        <w:div w:id="1654604850">
          <w:marLeft w:val="640"/>
          <w:marRight w:val="0"/>
          <w:marTop w:val="0"/>
          <w:marBottom w:val="0"/>
          <w:divBdr>
            <w:top w:val="none" w:sz="0" w:space="0" w:color="auto"/>
            <w:left w:val="none" w:sz="0" w:space="0" w:color="auto"/>
            <w:bottom w:val="none" w:sz="0" w:space="0" w:color="auto"/>
            <w:right w:val="none" w:sz="0" w:space="0" w:color="auto"/>
          </w:divBdr>
        </w:div>
        <w:div w:id="1682513430">
          <w:marLeft w:val="640"/>
          <w:marRight w:val="0"/>
          <w:marTop w:val="0"/>
          <w:marBottom w:val="0"/>
          <w:divBdr>
            <w:top w:val="none" w:sz="0" w:space="0" w:color="auto"/>
            <w:left w:val="none" w:sz="0" w:space="0" w:color="auto"/>
            <w:bottom w:val="none" w:sz="0" w:space="0" w:color="auto"/>
            <w:right w:val="none" w:sz="0" w:space="0" w:color="auto"/>
          </w:divBdr>
        </w:div>
        <w:div w:id="1879126555">
          <w:marLeft w:val="640"/>
          <w:marRight w:val="0"/>
          <w:marTop w:val="0"/>
          <w:marBottom w:val="0"/>
          <w:divBdr>
            <w:top w:val="none" w:sz="0" w:space="0" w:color="auto"/>
            <w:left w:val="none" w:sz="0" w:space="0" w:color="auto"/>
            <w:bottom w:val="none" w:sz="0" w:space="0" w:color="auto"/>
            <w:right w:val="none" w:sz="0" w:space="0" w:color="auto"/>
          </w:divBdr>
        </w:div>
        <w:div w:id="1943340516">
          <w:marLeft w:val="640"/>
          <w:marRight w:val="0"/>
          <w:marTop w:val="0"/>
          <w:marBottom w:val="0"/>
          <w:divBdr>
            <w:top w:val="none" w:sz="0" w:space="0" w:color="auto"/>
            <w:left w:val="none" w:sz="0" w:space="0" w:color="auto"/>
            <w:bottom w:val="none" w:sz="0" w:space="0" w:color="auto"/>
            <w:right w:val="none" w:sz="0" w:space="0" w:color="auto"/>
          </w:divBdr>
        </w:div>
      </w:divsChild>
    </w:div>
    <w:div w:id="223100326">
      <w:bodyDiv w:val="1"/>
      <w:marLeft w:val="0"/>
      <w:marRight w:val="0"/>
      <w:marTop w:val="0"/>
      <w:marBottom w:val="0"/>
      <w:divBdr>
        <w:top w:val="none" w:sz="0" w:space="0" w:color="auto"/>
        <w:left w:val="none" w:sz="0" w:space="0" w:color="auto"/>
        <w:bottom w:val="none" w:sz="0" w:space="0" w:color="auto"/>
        <w:right w:val="none" w:sz="0" w:space="0" w:color="auto"/>
      </w:divBdr>
      <w:divsChild>
        <w:div w:id="777480970">
          <w:marLeft w:val="0"/>
          <w:marRight w:val="0"/>
          <w:marTop w:val="0"/>
          <w:marBottom w:val="0"/>
          <w:divBdr>
            <w:top w:val="none" w:sz="0" w:space="0" w:color="auto"/>
            <w:left w:val="none" w:sz="0" w:space="0" w:color="auto"/>
            <w:bottom w:val="none" w:sz="0" w:space="0" w:color="auto"/>
            <w:right w:val="none" w:sz="0" w:space="0" w:color="auto"/>
          </w:divBdr>
          <w:divsChild>
            <w:div w:id="10668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1750">
      <w:bodyDiv w:val="1"/>
      <w:marLeft w:val="0"/>
      <w:marRight w:val="0"/>
      <w:marTop w:val="0"/>
      <w:marBottom w:val="0"/>
      <w:divBdr>
        <w:top w:val="none" w:sz="0" w:space="0" w:color="auto"/>
        <w:left w:val="none" w:sz="0" w:space="0" w:color="auto"/>
        <w:bottom w:val="none" w:sz="0" w:space="0" w:color="auto"/>
        <w:right w:val="none" w:sz="0" w:space="0" w:color="auto"/>
      </w:divBdr>
      <w:divsChild>
        <w:div w:id="57830067">
          <w:marLeft w:val="640"/>
          <w:marRight w:val="0"/>
          <w:marTop w:val="0"/>
          <w:marBottom w:val="0"/>
          <w:divBdr>
            <w:top w:val="none" w:sz="0" w:space="0" w:color="auto"/>
            <w:left w:val="none" w:sz="0" w:space="0" w:color="auto"/>
            <w:bottom w:val="none" w:sz="0" w:space="0" w:color="auto"/>
            <w:right w:val="none" w:sz="0" w:space="0" w:color="auto"/>
          </w:divBdr>
        </w:div>
        <w:div w:id="143786530">
          <w:marLeft w:val="640"/>
          <w:marRight w:val="0"/>
          <w:marTop w:val="0"/>
          <w:marBottom w:val="0"/>
          <w:divBdr>
            <w:top w:val="none" w:sz="0" w:space="0" w:color="auto"/>
            <w:left w:val="none" w:sz="0" w:space="0" w:color="auto"/>
            <w:bottom w:val="none" w:sz="0" w:space="0" w:color="auto"/>
            <w:right w:val="none" w:sz="0" w:space="0" w:color="auto"/>
          </w:divBdr>
        </w:div>
        <w:div w:id="144468731">
          <w:marLeft w:val="640"/>
          <w:marRight w:val="0"/>
          <w:marTop w:val="0"/>
          <w:marBottom w:val="0"/>
          <w:divBdr>
            <w:top w:val="none" w:sz="0" w:space="0" w:color="auto"/>
            <w:left w:val="none" w:sz="0" w:space="0" w:color="auto"/>
            <w:bottom w:val="none" w:sz="0" w:space="0" w:color="auto"/>
            <w:right w:val="none" w:sz="0" w:space="0" w:color="auto"/>
          </w:divBdr>
        </w:div>
        <w:div w:id="241910290">
          <w:marLeft w:val="640"/>
          <w:marRight w:val="0"/>
          <w:marTop w:val="0"/>
          <w:marBottom w:val="0"/>
          <w:divBdr>
            <w:top w:val="none" w:sz="0" w:space="0" w:color="auto"/>
            <w:left w:val="none" w:sz="0" w:space="0" w:color="auto"/>
            <w:bottom w:val="none" w:sz="0" w:space="0" w:color="auto"/>
            <w:right w:val="none" w:sz="0" w:space="0" w:color="auto"/>
          </w:divBdr>
        </w:div>
        <w:div w:id="884025075">
          <w:marLeft w:val="640"/>
          <w:marRight w:val="0"/>
          <w:marTop w:val="0"/>
          <w:marBottom w:val="0"/>
          <w:divBdr>
            <w:top w:val="none" w:sz="0" w:space="0" w:color="auto"/>
            <w:left w:val="none" w:sz="0" w:space="0" w:color="auto"/>
            <w:bottom w:val="none" w:sz="0" w:space="0" w:color="auto"/>
            <w:right w:val="none" w:sz="0" w:space="0" w:color="auto"/>
          </w:divBdr>
        </w:div>
        <w:div w:id="1038622046">
          <w:marLeft w:val="640"/>
          <w:marRight w:val="0"/>
          <w:marTop w:val="0"/>
          <w:marBottom w:val="0"/>
          <w:divBdr>
            <w:top w:val="none" w:sz="0" w:space="0" w:color="auto"/>
            <w:left w:val="none" w:sz="0" w:space="0" w:color="auto"/>
            <w:bottom w:val="none" w:sz="0" w:space="0" w:color="auto"/>
            <w:right w:val="none" w:sz="0" w:space="0" w:color="auto"/>
          </w:divBdr>
        </w:div>
        <w:div w:id="1247837963">
          <w:marLeft w:val="640"/>
          <w:marRight w:val="0"/>
          <w:marTop w:val="0"/>
          <w:marBottom w:val="0"/>
          <w:divBdr>
            <w:top w:val="none" w:sz="0" w:space="0" w:color="auto"/>
            <w:left w:val="none" w:sz="0" w:space="0" w:color="auto"/>
            <w:bottom w:val="none" w:sz="0" w:space="0" w:color="auto"/>
            <w:right w:val="none" w:sz="0" w:space="0" w:color="auto"/>
          </w:divBdr>
        </w:div>
        <w:div w:id="1320572230">
          <w:marLeft w:val="640"/>
          <w:marRight w:val="0"/>
          <w:marTop w:val="0"/>
          <w:marBottom w:val="0"/>
          <w:divBdr>
            <w:top w:val="none" w:sz="0" w:space="0" w:color="auto"/>
            <w:left w:val="none" w:sz="0" w:space="0" w:color="auto"/>
            <w:bottom w:val="none" w:sz="0" w:space="0" w:color="auto"/>
            <w:right w:val="none" w:sz="0" w:space="0" w:color="auto"/>
          </w:divBdr>
        </w:div>
        <w:div w:id="1607345888">
          <w:marLeft w:val="640"/>
          <w:marRight w:val="0"/>
          <w:marTop w:val="0"/>
          <w:marBottom w:val="0"/>
          <w:divBdr>
            <w:top w:val="none" w:sz="0" w:space="0" w:color="auto"/>
            <w:left w:val="none" w:sz="0" w:space="0" w:color="auto"/>
            <w:bottom w:val="none" w:sz="0" w:space="0" w:color="auto"/>
            <w:right w:val="none" w:sz="0" w:space="0" w:color="auto"/>
          </w:divBdr>
        </w:div>
        <w:div w:id="1967811715">
          <w:marLeft w:val="640"/>
          <w:marRight w:val="0"/>
          <w:marTop w:val="0"/>
          <w:marBottom w:val="0"/>
          <w:divBdr>
            <w:top w:val="none" w:sz="0" w:space="0" w:color="auto"/>
            <w:left w:val="none" w:sz="0" w:space="0" w:color="auto"/>
            <w:bottom w:val="none" w:sz="0" w:space="0" w:color="auto"/>
            <w:right w:val="none" w:sz="0" w:space="0" w:color="auto"/>
          </w:divBdr>
        </w:div>
        <w:div w:id="2078699061">
          <w:marLeft w:val="640"/>
          <w:marRight w:val="0"/>
          <w:marTop w:val="0"/>
          <w:marBottom w:val="0"/>
          <w:divBdr>
            <w:top w:val="none" w:sz="0" w:space="0" w:color="auto"/>
            <w:left w:val="none" w:sz="0" w:space="0" w:color="auto"/>
            <w:bottom w:val="none" w:sz="0" w:space="0" w:color="auto"/>
            <w:right w:val="none" w:sz="0" w:space="0" w:color="auto"/>
          </w:divBdr>
        </w:div>
      </w:divsChild>
    </w:div>
    <w:div w:id="445658580">
      <w:bodyDiv w:val="1"/>
      <w:marLeft w:val="0"/>
      <w:marRight w:val="0"/>
      <w:marTop w:val="0"/>
      <w:marBottom w:val="0"/>
      <w:divBdr>
        <w:top w:val="none" w:sz="0" w:space="0" w:color="auto"/>
        <w:left w:val="none" w:sz="0" w:space="0" w:color="auto"/>
        <w:bottom w:val="none" w:sz="0" w:space="0" w:color="auto"/>
        <w:right w:val="none" w:sz="0" w:space="0" w:color="auto"/>
      </w:divBdr>
      <w:divsChild>
        <w:div w:id="100608052">
          <w:marLeft w:val="640"/>
          <w:marRight w:val="0"/>
          <w:marTop w:val="0"/>
          <w:marBottom w:val="0"/>
          <w:divBdr>
            <w:top w:val="none" w:sz="0" w:space="0" w:color="auto"/>
            <w:left w:val="none" w:sz="0" w:space="0" w:color="auto"/>
            <w:bottom w:val="none" w:sz="0" w:space="0" w:color="auto"/>
            <w:right w:val="none" w:sz="0" w:space="0" w:color="auto"/>
          </w:divBdr>
        </w:div>
        <w:div w:id="175926688">
          <w:marLeft w:val="640"/>
          <w:marRight w:val="0"/>
          <w:marTop w:val="0"/>
          <w:marBottom w:val="0"/>
          <w:divBdr>
            <w:top w:val="none" w:sz="0" w:space="0" w:color="auto"/>
            <w:left w:val="none" w:sz="0" w:space="0" w:color="auto"/>
            <w:bottom w:val="none" w:sz="0" w:space="0" w:color="auto"/>
            <w:right w:val="none" w:sz="0" w:space="0" w:color="auto"/>
          </w:divBdr>
        </w:div>
        <w:div w:id="422343284">
          <w:marLeft w:val="640"/>
          <w:marRight w:val="0"/>
          <w:marTop w:val="0"/>
          <w:marBottom w:val="0"/>
          <w:divBdr>
            <w:top w:val="none" w:sz="0" w:space="0" w:color="auto"/>
            <w:left w:val="none" w:sz="0" w:space="0" w:color="auto"/>
            <w:bottom w:val="none" w:sz="0" w:space="0" w:color="auto"/>
            <w:right w:val="none" w:sz="0" w:space="0" w:color="auto"/>
          </w:divBdr>
        </w:div>
        <w:div w:id="871188875">
          <w:marLeft w:val="640"/>
          <w:marRight w:val="0"/>
          <w:marTop w:val="0"/>
          <w:marBottom w:val="0"/>
          <w:divBdr>
            <w:top w:val="none" w:sz="0" w:space="0" w:color="auto"/>
            <w:left w:val="none" w:sz="0" w:space="0" w:color="auto"/>
            <w:bottom w:val="none" w:sz="0" w:space="0" w:color="auto"/>
            <w:right w:val="none" w:sz="0" w:space="0" w:color="auto"/>
          </w:divBdr>
        </w:div>
        <w:div w:id="932322441">
          <w:marLeft w:val="640"/>
          <w:marRight w:val="0"/>
          <w:marTop w:val="0"/>
          <w:marBottom w:val="0"/>
          <w:divBdr>
            <w:top w:val="none" w:sz="0" w:space="0" w:color="auto"/>
            <w:left w:val="none" w:sz="0" w:space="0" w:color="auto"/>
            <w:bottom w:val="none" w:sz="0" w:space="0" w:color="auto"/>
            <w:right w:val="none" w:sz="0" w:space="0" w:color="auto"/>
          </w:divBdr>
        </w:div>
        <w:div w:id="1005670803">
          <w:marLeft w:val="640"/>
          <w:marRight w:val="0"/>
          <w:marTop w:val="0"/>
          <w:marBottom w:val="0"/>
          <w:divBdr>
            <w:top w:val="none" w:sz="0" w:space="0" w:color="auto"/>
            <w:left w:val="none" w:sz="0" w:space="0" w:color="auto"/>
            <w:bottom w:val="none" w:sz="0" w:space="0" w:color="auto"/>
            <w:right w:val="none" w:sz="0" w:space="0" w:color="auto"/>
          </w:divBdr>
        </w:div>
        <w:div w:id="1264262854">
          <w:marLeft w:val="640"/>
          <w:marRight w:val="0"/>
          <w:marTop w:val="0"/>
          <w:marBottom w:val="0"/>
          <w:divBdr>
            <w:top w:val="none" w:sz="0" w:space="0" w:color="auto"/>
            <w:left w:val="none" w:sz="0" w:space="0" w:color="auto"/>
            <w:bottom w:val="none" w:sz="0" w:space="0" w:color="auto"/>
            <w:right w:val="none" w:sz="0" w:space="0" w:color="auto"/>
          </w:divBdr>
        </w:div>
        <w:div w:id="1542783881">
          <w:marLeft w:val="640"/>
          <w:marRight w:val="0"/>
          <w:marTop w:val="0"/>
          <w:marBottom w:val="0"/>
          <w:divBdr>
            <w:top w:val="none" w:sz="0" w:space="0" w:color="auto"/>
            <w:left w:val="none" w:sz="0" w:space="0" w:color="auto"/>
            <w:bottom w:val="none" w:sz="0" w:space="0" w:color="auto"/>
            <w:right w:val="none" w:sz="0" w:space="0" w:color="auto"/>
          </w:divBdr>
        </w:div>
        <w:div w:id="2004042072">
          <w:marLeft w:val="640"/>
          <w:marRight w:val="0"/>
          <w:marTop w:val="0"/>
          <w:marBottom w:val="0"/>
          <w:divBdr>
            <w:top w:val="none" w:sz="0" w:space="0" w:color="auto"/>
            <w:left w:val="none" w:sz="0" w:space="0" w:color="auto"/>
            <w:bottom w:val="none" w:sz="0" w:space="0" w:color="auto"/>
            <w:right w:val="none" w:sz="0" w:space="0" w:color="auto"/>
          </w:divBdr>
        </w:div>
        <w:div w:id="2031904966">
          <w:marLeft w:val="640"/>
          <w:marRight w:val="0"/>
          <w:marTop w:val="0"/>
          <w:marBottom w:val="0"/>
          <w:divBdr>
            <w:top w:val="none" w:sz="0" w:space="0" w:color="auto"/>
            <w:left w:val="none" w:sz="0" w:space="0" w:color="auto"/>
            <w:bottom w:val="none" w:sz="0" w:space="0" w:color="auto"/>
            <w:right w:val="none" w:sz="0" w:space="0" w:color="auto"/>
          </w:divBdr>
        </w:div>
      </w:divsChild>
    </w:div>
    <w:div w:id="518353903">
      <w:bodyDiv w:val="1"/>
      <w:marLeft w:val="0"/>
      <w:marRight w:val="0"/>
      <w:marTop w:val="0"/>
      <w:marBottom w:val="0"/>
      <w:divBdr>
        <w:top w:val="none" w:sz="0" w:space="0" w:color="auto"/>
        <w:left w:val="none" w:sz="0" w:space="0" w:color="auto"/>
        <w:bottom w:val="none" w:sz="0" w:space="0" w:color="auto"/>
        <w:right w:val="none" w:sz="0" w:space="0" w:color="auto"/>
      </w:divBdr>
      <w:divsChild>
        <w:div w:id="69082369">
          <w:marLeft w:val="640"/>
          <w:marRight w:val="0"/>
          <w:marTop w:val="0"/>
          <w:marBottom w:val="0"/>
          <w:divBdr>
            <w:top w:val="none" w:sz="0" w:space="0" w:color="auto"/>
            <w:left w:val="none" w:sz="0" w:space="0" w:color="auto"/>
            <w:bottom w:val="none" w:sz="0" w:space="0" w:color="auto"/>
            <w:right w:val="none" w:sz="0" w:space="0" w:color="auto"/>
          </w:divBdr>
        </w:div>
        <w:div w:id="169102789">
          <w:marLeft w:val="640"/>
          <w:marRight w:val="0"/>
          <w:marTop w:val="0"/>
          <w:marBottom w:val="0"/>
          <w:divBdr>
            <w:top w:val="none" w:sz="0" w:space="0" w:color="auto"/>
            <w:left w:val="none" w:sz="0" w:space="0" w:color="auto"/>
            <w:bottom w:val="none" w:sz="0" w:space="0" w:color="auto"/>
            <w:right w:val="none" w:sz="0" w:space="0" w:color="auto"/>
          </w:divBdr>
        </w:div>
        <w:div w:id="578053790">
          <w:marLeft w:val="640"/>
          <w:marRight w:val="0"/>
          <w:marTop w:val="0"/>
          <w:marBottom w:val="0"/>
          <w:divBdr>
            <w:top w:val="none" w:sz="0" w:space="0" w:color="auto"/>
            <w:left w:val="none" w:sz="0" w:space="0" w:color="auto"/>
            <w:bottom w:val="none" w:sz="0" w:space="0" w:color="auto"/>
            <w:right w:val="none" w:sz="0" w:space="0" w:color="auto"/>
          </w:divBdr>
        </w:div>
        <w:div w:id="687949820">
          <w:marLeft w:val="640"/>
          <w:marRight w:val="0"/>
          <w:marTop w:val="0"/>
          <w:marBottom w:val="0"/>
          <w:divBdr>
            <w:top w:val="none" w:sz="0" w:space="0" w:color="auto"/>
            <w:left w:val="none" w:sz="0" w:space="0" w:color="auto"/>
            <w:bottom w:val="none" w:sz="0" w:space="0" w:color="auto"/>
            <w:right w:val="none" w:sz="0" w:space="0" w:color="auto"/>
          </w:divBdr>
        </w:div>
        <w:div w:id="912853900">
          <w:marLeft w:val="640"/>
          <w:marRight w:val="0"/>
          <w:marTop w:val="0"/>
          <w:marBottom w:val="0"/>
          <w:divBdr>
            <w:top w:val="none" w:sz="0" w:space="0" w:color="auto"/>
            <w:left w:val="none" w:sz="0" w:space="0" w:color="auto"/>
            <w:bottom w:val="none" w:sz="0" w:space="0" w:color="auto"/>
            <w:right w:val="none" w:sz="0" w:space="0" w:color="auto"/>
          </w:divBdr>
        </w:div>
        <w:div w:id="1165319871">
          <w:marLeft w:val="640"/>
          <w:marRight w:val="0"/>
          <w:marTop w:val="0"/>
          <w:marBottom w:val="0"/>
          <w:divBdr>
            <w:top w:val="none" w:sz="0" w:space="0" w:color="auto"/>
            <w:left w:val="none" w:sz="0" w:space="0" w:color="auto"/>
            <w:bottom w:val="none" w:sz="0" w:space="0" w:color="auto"/>
            <w:right w:val="none" w:sz="0" w:space="0" w:color="auto"/>
          </w:divBdr>
        </w:div>
        <w:div w:id="1295910580">
          <w:marLeft w:val="640"/>
          <w:marRight w:val="0"/>
          <w:marTop w:val="0"/>
          <w:marBottom w:val="0"/>
          <w:divBdr>
            <w:top w:val="none" w:sz="0" w:space="0" w:color="auto"/>
            <w:left w:val="none" w:sz="0" w:space="0" w:color="auto"/>
            <w:bottom w:val="none" w:sz="0" w:space="0" w:color="auto"/>
            <w:right w:val="none" w:sz="0" w:space="0" w:color="auto"/>
          </w:divBdr>
        </w:div>
        <w:div w:id="1539200718">
          <w:marLeft w:val="640"/>
          <w:marRight w:val="0"/>
          <w:marTop w:val="0"/>
          <w:marBottom w:val="0"/>
          <w:divBdr>
            <w:top w:val="none" w:sz="0" w:space="0" w:color="auto"/>
            <w:left w:val="none" w:sz="0" w:space="0" w:color="auto"/>
            <w:bottom w:val="none" w:sz="0" w:space="0" w:color="auto"/>
            <w:right w:val="none" w:sz="0" w:space="0" w:color="auto"/>
          </w:divBdr>
        </w:div>
        <w:div w:id="1591548410">
          <w:marLeft w:val="640"/>
          <w:marRight w:val="0"/>
          <w:marTop w:val="0"/>
          <w:marBottom w:val="0"/>
          <w:divBdr>
            <w:top w:val="none" w:sz="0" w:space="0" w:color="auto"/>
            <w:left w:val="none" w:sz="0" w:space="0" w:color="auto"/>
            <w:bottom w:val="none" w:sz="0" w:space="0" w:color="auto"/>
            <w:right w:val="none" w:sz="0" w:space="0" w:color="auto"/>
          </w:divBdr>
        </w:div>
      </w:divsChild>
    </w:div>
    <w:div w:id="604921238">
      <w:bodyDiv w:val="1"/>
      <w:marLeft w:val="0"/>
      <w:marRight w:val="0"/>
      <w:marTop w:val="0"/>
      <w:marBottom w:val="0"/>
      <w:divBdr>
        <w:top w:val="none" w:sz="0" w:space="0" w:color="auto"/>
        <w:left w:val="none" w:sz="0" w:space="0" w:color="auto"/>
        <w:bottom w:val="none" w:sz="0" w:space="0" w:color="auto"/>
        <w:right w:val="none" w:sz="0" w:space="0" w:color="auto"/>
      </w:divBdr>
    </w:div>
    <w:div w:id="644940830">
      <w:bodyDiv w:val="1"/>
      <w:marLeft w:val="0"/>
      <w:marRight w:val="0"/>
      <w:marTop w:val="0"/>
      <w:marBottom w:val="0"/>
      <w:divBdr>
        <w:top w:val="none" w:sz="0" w:space="0" w:color="auto"/>
        <w:left w:val="none" w:sz="0" w:space="0" w:color="auto"/>
        <w:bottom w:val="none" w:sz="0" w:space="0" w:color="auto"/>
        <w:right w:val="none" w:sz="0" w:space="0" w:color="auto"/>
      </w:divBdr>
      <w:divsChild>
        <w:div w:id="162863796">
          <w:marLeft w:val="640"/>
          <w:marRight w:val="0"/>
          <w:marTop w:val="0"/>
          <w:marBottom w:val="0"/>
          <w:divBdr>
            <w:top w:val="none" w:sz="0" w:space="0" w:color="auto"/>
            <w:left w:val="none" w:sz="0" w:space="0" w:color="auto"/>
            <w:bottom w:val="none" w:sz="0" w:space="0" w:color="auto"/>
            <w:right w:val="none" w:sz="0" w:space="0" w:color="auto"/>
          </w:divBdr>
        </w:div>
        <w:div w:id="218782921">
          <w:marLeft w:val="640"/>
          <w:marRight w:val="0"/>
          <w:marTop w:val="0"/>
          <w:marBottom w:val="0"/>
          <w:divBdr>
            <w:top w:val="none" w:sz="0" w:space="0" w:color="auto"/>
            <w:left w:val="none" w:sz="0" w:space="0" w:color="auto"/>
            <w:bottom w:val="none" w:sz="0" w:space="0" w:color="auto"/>
            <w:right w:val="none" w:sz="0" w:space="0" w:color="auto"/>
          </w:divBdr>
        </w:div>
        <w:div w:id="752166302">
          <w:marLeft w:val="640"/>
          <w:marRight w:val="0"/>
          <w:marTop w:val="0"/>
          <w:marBottom w:val="0"/>
          <w:divBdr>
            <w:top w:val="none" w:sz="0" w:space="0" w:color="auto"/>
            <w:left w:val="none" w:sz="0" w:space="0" w:color="auto"/>
            <w:bottom w:val="none" w:sz="0" w:space="0" w:color="auto"/>
            <w:right w:val="none" w:sz="0" w:space="0" w:color="auto"/>
          </w:divBdr>
        </w:div>
        <w:div w:id="752777710">
          <w:marLeft w:val="640"/>
          <w:marRight w:val="0"/>
          <w:marTop w:val="0"/>
          <w:marBottom w:val="0"/>
          <w:divBdr>
            <w:top w:val="none" w:sz="0" w:space="0" w:color="auto"/>
            <w:left w:val="none" w:sz="0" w:space="0" w:color="auto"/>
            <w:bottom w:val="none" w:sz="0" w:space="0" w:color="auto"/>
            <w:right w:val="none" w:sz="0" w:space="0" w:color="auto"/>
          </w:divBdr>
        </w:div>
        <w:div w:id="774636864">
          <w:marLeft w:val="640"/>
          <w:marRight w:val="0"/>
          <w:marTop w:val="0"/>
          <w:marBottom w:val="0"/>
          <w:divBdr>
            <w:top w:val="none" w:sz="0" w:space="0" w:color="auto"/>
            <w:left w:val="none" w:sz="0" w:space="0" w:color="auto"/>
            <w:bottom w:val="none" w:sz="0" w:space="0" w:color="auto"/>
            <w:right w:val="none" w:sz="0" w:space="0" w:color="auto"/>
          </w:divBdr>
        </w:div>
        <w:div w:id="797837443">
          <w:marLeft w:val="640"/>
          <w:marRight w:val="0"/>
          <w:marTop w:val="0"/>
          <w:marBottom w:val="0"/>
          <w:divBdr>
            <w:top w:val="none" w:sz="0" w:space="0" w:color="auto"/>
            <w:left w:val="none" w:sz="0" w:space="0" w:color="auto"/>
            <w:bottom w:val="none" w:sz="0" w:space="0" w:color="auto"/>
            <w:right w:val="none" w:sz="0" w:space="0" w:color="auto"/>
          </w:divBdr>
        </w:div>
        <w:div w:id="924918586">
          <w:marLeft w:val="640"/>
          <w:marRight w:val="0"/>
          <w:marTop w:val="0"/>
          <w:marBottom w:val="0"/>
          <w:divBdr>
            <w:top w:val="none" w:sz="0" w:space="0" w:color="auto"/>
            <w:left w:val="none" w:sz="0" w:space="0" w:color="auto"/>
            <w:bottom w:val="none" w:sz="0" w:space="0" w:color="auto"/>
            <w:right w:val="none" w:sz="0" w:space="0" w:color="auto"/>
          </w:divBdr>
        </w:div>
        <w:div w:id="1099834321">
          <w:marLeft w:val="640"/>
          <w:marRight w:val="0"/>
          <w:marTop w:val="0"/>
          <w:marBottom w:val="0"/>
          <w:divBdr>
            <w:top w:val="none" w:sz="0" w:space="0" w:color="auto"/>
            <w:left w:val="none" w:sz="0" w:space="0" w:color="auto"/>
            <w:bottom w:val="none" w:sz="0" w:space="0" w:color="auto"/>
            <w:right w:val="none" w:sz="0" w:space="0" w:color="auto"/>
          </w:divBdr>
        </w:div>
        <w:div w:id="2075084562">
          <w:marLeft w:val="640"/>
          <w:marRight w:val="0"/>
          <w:marTop w:val="0"/>
          <w:marBottom w:val="0"/>
          <w:divBdr>
            <w:top w:val="none" w:sz="0" w:space="0" w:color="auto"/>
            <w:left w:val="none" w:sz="0" w:space="0" w:color="auto"/>
            <w:bottom w:val="none" w:sz="0" w:space="0" w:color="auto"/>
            <w:right w:val="none" w:sz="0" w:space="0" w:color="auto"/>
          </w:divBdr>
        </w:div>
        <w:div w:id="2119597249">
          <w:marLeft w:val="640"/>
          <w:marRight w:val="0"/>
          <w:marTop w:val="0"/>
          <w:marBottom w:val="0"/>
          <w:divBdr>
            <w:top w:val="none" w:sz="0" w:space="0" w:color="auto"/>
            <w:left w:val="none" w:sz="0" w:space="0" w:color="auto"/>
            <w:bottom w:val="none" w:sz="0" w:space="0" w:color="auto"/>
            <w:right w:val="none" w:sz="0" w:space="0" w:color="auto"/>
          </w:divBdr>
        </w:div>
        <w:div w:id="2136168611">
          <w:marLeft w:val="640"/>
          <w:marRight w:val="0"/>
          <w:marTop w:val="0"/>
          <w:marBottom w:val="0"/>
          <w:divBdr>
            <w:top w:val="none" w:sz="0" w:space="0" w:color="auto"/>
            <w:left w:val="none" w:sz="0" w:space="0" w:color="auto"/>
            <w:bottom w:val="none" w:sz="0" w:space="0" w:color="auto"/>
            <w:right w:val="none" w:sz="0" w:space="0" w:color="auto"/>
          </w:divBdr>
        </w:div>
      </w:divsChild>
    </w:div>
    <w:div w:id="711266215">
      <w:bodyDiv w:val="1"/>
      <w:marLeft w:val="0"/>
      <w:marRight w:val="0"/>
      <w:marTop w:val="0"/>
      <w:marBottom w:val="0"/>
      <w:divBdr>
        <w:top w:val="none" w:sz="0" w:space="0" w:color="auto"/>
        <w:left w:val="none" w:sz="0" w:space="0" w:color="auto"/>
        <w:bottom w:val="none" w:sz="0" w:space="0" w:color="auto"/>
        <w:right w:val="none" w:sz="0" w:space="0" w:color="auto"/>
      </w:divBdr>
      <w:divsChild>
        <w:div w:id="640185887">
          <w:marLeft w:val="0"/>
          <w:marRight w:val="0"/>
          <w:marTop w:val="0"/>
          <w:marBottom w:val="0"/>
          <w:divBdr>
            <w:top w:val="none" w:sz="0" w:space="0" w:color="auto"/>
            <w:left w:val="none" w:sz="0" w:space="0" w:color="auto"/>
            <w:bottom w:val="none" w:sz="0" w:space="0" w:color="auto"/>
            <w:right w:val="none" w:sz="0" w:space="0" w:color="auto"/>
          </w:divBdr>
          <w:divsChild>
            <w:div w:id="9821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3111">
      <w:bodyDiv w:val="1"/>
      <w:marLeft w:val="0"/>
      <w:marRight w:val="0"/>
      <w:marTop w:val="0"/>
      <w:marBottom w:val="0"/>
      <w:divBdr>
        <w:top w:val="none" w:sz="0" w:space="0" w:color="auto"/>
        <w:left w:val="none" w:sz="0" w:space="0" w:color="auto"/>
        <w:bottom w:val="none" w:sz="0" w:space="0" w:color="auto"/>
        <w:right w:val="none" w:sz="0" w:space="0" w:color="auto"/>
      </w:divBdr>
      <w:divsChild>
        <w:div w:id="1233857769">
          <w:marLeft w:val="640"/>
          <w:marRight w:val="0"/>
          <w:marTop w:val="0"/>
          <w:marBottom w:val="0"/>
          <w:divBdr>
            <w:top w:val="none" w:sz="0" w:space="0" w:color="auto"/>
            <w:left w:val="none" w:sz="0" w:space="0" w:color="auto"/>
            <w:bottom w:val="none" w:sz="0" w:space="0" w:color="auto"/>
            <w:right w:val="none" w:sz="0" w:space="0" w:color="auto"/>
          </w:divBdr>
        </w:div>
        <w:div w:id="1711491428">
          <w:marLeft w:val="640"/>
          <w:marRight w:val="0"/>
          <w:marTop w:val="0"/>
          <w:marBottom w:val="0"/>
          <w:divBdr>
            <w:top w:val="none" w:sz="0" w:space="0" w:color="auto"/>
            <w:left w:val="none" w:sz="0" w:space="0" w:color="auto"/>
            <w:bottom w:val="none" w:sz="0" w:space="0" w:color="auto"/>
            <w:right w:val="none" w:sz="0" w:space="0" w:color="auto"/>
          </w:divBdr>
        </w:div>
        <w:div w:id="278800061">
          <w:marLeft w:val="640"/>
          <w:marRight w:val="0"/>
          <w:marTop w:val="0"/>
          <w:marBottom w:val="0"/>
          <w:divBdr>
            <w:top w:val="none" w:sz="0" w:space="0" w:color="auto"/>
            <w:left w:val="none" w:sz="0" w:space="0" w:color="auto"/>
            <w:bottom w:val="none" w:sz="0" w:space="0" w:color="auto"/>
            <w:right w:val="none" w:sz="0" w:space="0" w:color="auto"/>
          </w:divBdr>
        </w:div>
        <w:div w:id="2090345647">
          <w:marLeft w:val="640"/>
          <w:marRight w:val="0"/>
          <w:marTop w:val="0"/>
          <w:marBottom w:val="0"/>
          <w:divBdr>
            <w:top w:val="none" w:sz="0" w:space="0" w:color="auto"/>
            <w:left w:val="none" w:sz="0" w:space="0" w:color="auto"/>
            <w:bottom w:val="none" w:sz="0" w:space="0" w:color="auto"/>
            <w:right w:val="none" w:sz="0" w:space="0" w:color="auto"/>
          </w:divBdr>
        </w:div>
        <w:div w:id="1750886419">
          <w:marLeft w:val="640"/>
          <w:marRight w:val="0"/>
          <w:marTop w:val="0"/>
          <w:marBottom w:val="0"/>
          <w:divBdr>
            <w:top w:val="none" w:sz="0" w:space="0" w:color="auto"/>
            <w:left w:val="none" w:sz="0" w:space="0" w:color="auto"/>
            <w:bottom w:val="none" w:sz="0" w:space="0" w:color="auto"/>
            <w:right w:val="none" w:sz="0" w:space="0" w:color="auto"/>
          </w:divBdr>
        </w:div>
        <w:div w:id="240256080">
          <w:marLeft w:val="640"/>
          <w:marRight w:val="0"/>
          <w:marTop w:val="0"/>
          <w:marBottom w:val="0"/>
          <w:divBdr>
            <w:top w:val="none" w:sz="0" w:space="0" w:color="auto"/>
            <w:left w:val="none" w:sz="0" w:space="0" w:color="auto"/>
            <w:bottom w:val="none" w:sz="0" w:space="0" w:color="auto"/>
            <w:right w:val="none" w:sz="0" w:space="0" w:color="auto"/>
          </w:divBdr>
        </w:div>
        <w:div w:id="504171576">
          <w:marLeft w:val="640"/>
          <w:marRight w:val="0"/>
          <w:marTop w:val="0"/>
          <w:marBottom w:val="0"/>
          <w:divBdr>
            <w:top w:val="none" w:sz="0" w:space="0" w:color="auto"/>
            <w:left w:val="none" w:sz="0" w:space="0" w:color="auto"/>
            <w:bottom w:val="none" w:sz="0" w:space="0" w:color="auto"/>
            <w:right w:val="none" w:sz="0" w:space="0" w:color="auto"/>
          </w:divBdr>
        </w:div>
        <w:div w:id="823622215">
          <w:marLeft w:val="640"/>
          <w:marRight w:val="0"/>
          <w:marTop w:val="0"/>
          <w:marBottom w:val="0"/>
          <w:divBdr>
            <w:top w:val="none" w:sz="0" w:space="0" w:color="auto"/>
            <w:left w:val="none" w:sz="0" w:space="0" w:color="auto"/>
            <w:bottom w:val="none" w:sz="0" w:space="0" w:color="auto"/>
            <w:right w:val="none" w:sz="0" w:space="0" w:color="auto"/>
          </w:divBdr>
        </w:div>
        <w:div w:id="679699432">
          <w:marLeft w:val="640"/>
          <w:marRight w:val="0"/>
          <w:marTop w:val="0"/>
          <w:marBottom w:val="0"/>
          <w:divBdr>
            <w:top w:val="none" w:sz="0" w:space="0" w:color="auto"/>
            <w:left w:val="none" w:sz="0" w:space="0" w:color="auto"/>
            <w:bottom w:val="none" w:sz="0" w:space="0" w:color="auto"/>
            <w:right w:val="none" w:sz="0" w:space="0" w:color="auto"/>
          </w:divBdr>
        </w:div>
        <w:div w:id="1225330637">
          <w:marLeft w:val="640"/>
          <w:marRight w:val="0"/>
          <w:marTop w:val="0"/>
          <w:marBottom w:val="0"/>
          <w:divBdr>
            <w:top w:val="none" w:sz="0" w:space="0" w:color="auto"/>
            <w:left w:val="none" w:sz="0" w:space="0" w:color="auto"/>
            <w:bottom w:val="none" w:sz="0" w:space="0" w:color="auto"/>
            <w:right w:val="none" w:sz="0" w:space="0" w:color="auto"/>
          </w:divBdr>
        </w:div>
        <w:div w:id="723794168">
          <w:marLeft w:val="640"/>
          <w:marRight w:val="0"/>
          <w:marTop w:val="0"/>
          <w:marBottom w:val="0"/>
          <w:divBdr>
            <w:top w:val="none" w:sz="0" w:space="0" w:color="auto"/>
            <w:left w:val="none" w:sz="0" w:space="0" w:color="auto"/>
            <w:bottom w:val="none" w:sz="0" w:space="0" w:color="auto"/>
            <w:right w:val="none" w:sz="0" w:space="0" w:color="auto"/>
          </w:divBdr>
        </w:div>
        <w:div w:id="2038845740">
          <w:marLeft w:val="640"/>
          <w:marRight w:val="0"/>
          <w:marTop w:val="0"/>
          <w:marBottom w:val="0"/>
          <w:divBdr>
            <w:top w:val="none" w:sz="0" w:space="0" w:color="auto"/>
            <w:left w:val="none" w:sz="0" w:space="0" w:color="auto"/>
            <w:bottom w:val="none" w:sz="0" w:space="0" w:color="auto"/>
            <w:right w:val="none" w:sz="0" w:space="0" w:color="auto"/>
          </w:divBdr>
        </w:div>
        <w:div w:id="1847986702">
          <w:marLeft w:val="640"/>
          <w:marRight w:val="0"/>
          <w:marTop w:val="0"/>
          <w:marBottom w:val="0"/>
          <w:divBdr>
            <w:top w:val="none" w:sz="0" w:space="0" w:color="auto"/>
            <w:left w:val="none" w:sz="0" w:space="0" w:color="auto"/>
            <w:bottom w:val="none" w:sz="0" w:space="0" w:color="auto"/>
            <w:right w:val="none" w:sz="0" w:space="0" w:color="auto"/>
          </w:divBdr>
        </w:div>
      </w:divsChild>
    </w:div>
    <w:div w:id="936861938">
      <w:bodyDiv w:val="1"/>
      <w:marLeft w:val="0"/>
      <w:marRight w:val="0"/>
      <w:marTop w:val="0"/>
      <w:marBottom w:val="0"/>
      <w:divBdr>
        <w:top w:val="none" w:sz="0" w:space="0" w:color="auto"/>
        <w:left w:val="none" w:sz="0" w:space="0" w:color="auto"/>
        <w:bottom w:val="none" w:sz="0" w:space="0" w:color="auto"/>
        <w:right w:val="none" w:sz="0" w:space="0" w:color="auto"/>
      </w:divBdr>
      <w:divsChild>
        <w:div w:id="240868888">
          <w:marLeft w:val="640"/>
          <w:marRight w:val="0"/>
          <w:marTop w:val="0"/>
          <w:marBottom w:val="0"/>
          <w:divBdr>
            <w:top w:val="none" w:sz="0" w:space="0" w:color="auto"/>
            <w:left w:val="none" w:sz="0" w:space="0" w:color="auto"/>
            <w:bottom w:val="none" w:sz="0" w:space="0" w:color="auto"/>
            <w:right w:val="none" w:sz="0" w:space="0" w:color="auto"/>
          </w:divBdr>
        </w:div>
        <w:div w:id="907035882">
          <w:marLeft w:val="640"/>
          <w:marRight w:val="0"/>
          <w:marTop w:val="0"/>
          <w:marBottom w:val="0"/>
          <w:divBdr>
            <w:top w:val="none" w:sz="0" w:space="0" w:color="auto"/>
            <w:left w:val="none" w:sz="0" w:space="0" w:color="auto"/>
            <w:bottom w:val="none" w:sz="0" w:space="0" w:color="auto"/>
            <w:right w:val="none" w:sz="0" w:space="0" w:color="auto"/>
          </w:divBdr>
        </w:div>
        <w:div w:id="988362110">
          <w:marLeft w:val="640"/>
          <w:marRight w:val="0"/>
          <w:marTop w:val="0"/>
          <w:marBottom w:val="0"/>
          <w:divBdr>
            <w:top w:val="none" w:sz="0" w:space="0" w:color="auto"/>
            <w:left w:val="none" w:sz="0" w:space="0" w:color="auto"/>
            <w:bottom w:val="none" w:sz="0" w:space="0" w:color="auto"/>
            <w:right w:val="none" w:sz="0" w:space="0" w:color="auto"/>
          </w:divBdr>
        </w:div>
        <w:div w:id="1000351923">
          <w:marLeft w:val="640"/>
          <w:marRight w:val="0"/>
          <w:marTop w:val="0"/>
          <w:marBottom w:val="0"/>
          <w:divBdr>
            <w:top w:val="none" w:sz="0" w:space="0" w:color="auto"/>
            <w:left w:val="none" w:sz="0" w:space="0" w:color="auto"/>
            <w:bottom w:val="none" w:sz="0" w:space="0" w:color="auto"/>
            <w:right w:val="none" w:sz="0" w:space="0" w:color="auto"/>
          </w:divBdr>
        </w:div>
        <w:div w:id="1293485504">
          <w:marLeft w:val="640"/>
          <w:marRight w:val="0"/>
          <w:marTop w:val="0"/>
          <w:marBottom w:val="0"/>
          <w:divBdr>
            <w:top w:val="none" w:sz="0" w:space="0" w:color="auto"/>
            <w:left w:val="none" w:sz="0" w:space="0" w:color="auto"/>
            <w:bottom w:val="none" w:sz="0" w:space="0" w:color="auto"/>
            <w:right w:val="none" w:sz="0" w:space="0" w:color="auto"/>
          </w:divBdr>
        </w:div>
        <w:div w:id="1369406367">
          <w:marLeft w:val="640"/>
          <w:marRight w:val="0"/>
          <w:marTop w:val="0"/>
          <w:marBottom w:val="0"/>
          <w:divBdr>
            <w:top w:val="none" w:sz="0" w:space="0" w:color="auto"/>
            <w:left w:val="none" w:sz="0" w:space="0" w:color="auto"/>
            <w:bottom w:val="none" w:sz="0" w:space="0" w:color="auto"/>
            <w:right w:val="none" w:sz="0" w:space="0" w:color="auto"/>
          </w:divBdr>
        </w:div>
        <w:div w:id="1374841274">
          <w:marLeft w:val="640"/>
          <w:marRight w:val="0"/>
          <w:marTop w:val="0"/>
          <w:marBottom w:val="0"/>
          <w:divBdr>
            <w:top w:val="none" w:sz="0" w:space="0" w:color="auto"/>
            <w:left w:val="none" w:sz="0" w:space="0" w:color="auto"/>
            <w:bottom w:val="none" w:sz="0" w:space="0" w:color="auto"/>
            <w:right w:val="none" w:sz="0" w:space="0" w:color="auto"/>
          </w:divBdr>
        </w:div>
        <w:div w:id="1480921631">
          <w:marLeft w:val="640"/>
          <w:marRight w:val="0"/>
          <w:marTop w:val="0"/>
          <w:marBottom w:val="0"/>
          <w:divBdr>
            <w:top w:val="none" w:sz="0" w:space="0" w:color="auto"/>
            <w:left w:val="none" w:sz="0" w:space="0" w:color="auto"/>
            <w:bottom w:val="none" w:sz="0" w:space="0" w:color="auto"/>
            <w:right w:val="none" w:sz="0" w:space="0" w:color="auto"/>
          </w:divBdr>
        </w:div>
        <w:div w:id="1486821260">
          <w:marLeft w:val="640"/>
          <w:marRight w:val="0"/>
          <w:marTop w:val="0"/>
          <w:marBottom w:val="0"/>
          <w:divBdr>
            <w:top w:val="none" w:sz="0" w:space="0" w:color="auto"/>
            <w:left w:val="none" w:sz="0" w:space="0" w:color="auto"/>
            <w:bottom w:val="none" w:sz="0" w:space="0" w:color="auto"/>
            <w:right w:val="none" w:sz="0" w:space="0" w:color="auto"/>
          </w:divBdr>
        </w:div>
        <w:div w:id="1541018647">
          <w:marLeft w:val="640"/>
          <w:marRight w:val="0"/>
          <w:marTop w:val="0"/>
          <w:marBottom w:val="0"/>
          <w:divBdr>
            <w:top w:val="none" w:sz="0" w:space="0" w:color="auto"/>
            <w:left w:val="none" w:sz="0" w:space="0" w:color="auto"/>
            <w:bottom w:val="none" w:sz="0" w:space="0" w:color="auto"/>
            <w:right w:val="none" w:sz="0" w:space="0" w:color="auto"/>
          </w:divBdr>
        </w:div>
        <w:div w:id="1568108400">
          <w:marLeft w:val="640"/>
          <w:marRight w:val="0"/>
          <w:marTop w:val="0"/>
          <w:marBottom w:val="0"/>
          <w:divBdr>
            <w:top w:val="none" w:sz="0" w:space="0" w:color="auto"/>
            <w:left w:val="none" w:sz="0" w:space="0" w:color="auto"/>
            <w:bottom w:val="none" w:sz="0" w:space="0" w:color="auto"/>
            <w:right w:val="none" w:sz="0" w:space="0" w:color="auto"/>
          </w:divBdr>
        </w:div>
        <w:div w:id="1725566878">
          <w:marLeft w:val="640"/>
          <w:marRight w:val="0"/>
          <w:marTop w:val="0"/>
          <w:marBottom w:val="0"/>
          <w:divBdr>
            <w:top w:val="none" w:sz="0" w:space="0" w:color="auto"/>
            <w:left w:val="none" w:sz="0" w:space="0" w:color="auto"/>
            <w:bottom w:val="none" w:sz="0" w:space="0" w:color="auto"/>
            <w:right w:val="none" w:sz="0" w:space="0" w:color="auto"/>
          </w:divBdr>
        </w:div>
        <w:div w:id="1771704847">
          <w:marLeft w:val="640"/>
          <w:marRight w:val="0"/>
          <w:marTop w:val="0"/>
          <w:marBottom w:val="0"/>
          <w:divBdr>
            <w:top w:val="none" w:sz="0" w:space="0" w:color="auto"/>
            <w:left w:val="none" w:sz="0" w:space="0" w:color="auto"/>
            <w:bottom w:val="none" w:sz="0" w:space="0" w:color="auto"/>
            <w:right w:val="none" w:sz="0" w:space="0" w:color="auto"/>
          </w:divBdr>
        </w:div>
        <w:div w:id="1867909763">
          <w:marLeft w:val="640"/>
          <w:marRight w:val="0"/>
          <w:marTop w:val="0"/>
          <w:marBottom w:val="0"/>
          <w:divBdr>
            <w:top w:val="none" w:sz="0" w:space="0" w:color="auto"/>
            <w:left w:val="none" w:sz="0" w:space="0" w:color="auto"/>
            <w:bottom w:val="none" w:sz="0" w:space="0" w:color="auto"/>
            <w:right w:val="none" w:sz="0" w:space="0" w:color="auto"/>
          </w:divBdr>
        </w:div>
      </w:divsChild>
    </w:div>
    <w:div w:id="989014931">
      <w:bodyDiv w:val="1"/>
      <w:marLeft w:val="0"/>
      <w:marRight w:val="0"/>
      <w:marTop w:val="0"/>
      <w:marBottom w:val="0"/>
      <w:divBdr>
        <w:top w:val="none" w:sz="0" w:space="0" w:color="auto"/>
        <w:left w:val="none" w:sz="0" w:space="0" w:color="auto"/>
        <w:bottom w:val="none" w:sz="0" w:space="0" w:color="auto"/>
        <w:right w:val="none" w:sz="0" w:space="0" w:color="auto"/>
      </w:divBdr>
      <w:divsChild>
        <w:div w:id="1280726656">
          <w:marLeft w:val="640"/>
          <w:marRight w:val="0"/>
          <w:marTop w:val="0"/>
          <w:marBottom w:val="0"/>
          <w:divBdr>
            <w:top w:val="none" w:sz="0" w:space="0" w:color="auto"/>
            <w:left w:val="none" w:sz="0" w:space="0" w:color="auto"/>
            <w:bottom w:val="none" w:sz="0" w:space="0" w:color="auto"/>
            <w:right w:val="none" w:sz="0" w:space="0" w:color="auto"/>
          </w:divBdr>
        </w:div>
        <w:div w:id="1781606933">
          <w:marLeft w:val="640"/>
          <w:marRight w:val="0"/>
          <w:marTop w:val="0"/>
          <w:marBottom w:val="0"/>
          <w:divBdr>
            <w:top w:val="none" w:sz="0" w:space="0" w:color="auto"/>
            <w:left w:val="none" w:sz="0" w:space="0" w:color="auto"/>
            <w:bottom w:val="none" w:sz="0" w:space="0" w:color="auto"/>
            <w:right w:val="none" w:sz="0" w:space="0" w:color="auto"/>
          </w:divBdr>
        </w:div>
        <w:div w:id="2142073231">
          <w:marLeft w:val="640"/>
          <w:marRight w:val="0"/>
          <w:marTop w:val="0"/>
          <w:marBottom w:val="0"/>
          <w:divBdr>
            <w:top w:val="none" w:sz="0" w:space="0" w:color="auto"/>
            <w:left w:val="none" w:sz="0" w:space="0" w:color="auto"/>
            <w:bottom w:val="none" w:sz="0" w:space="0" w:color="auto"/>
            <w:right w:val="none" w:sz="0" w:space="0" w:color="auto"/>
          </w:divBdr>
        </w:div>
        <w:div w:id="1914048686">
          <w:marLeft w:val="640"/>
          <w:marRight w:val="0"/>
          <w:marTop w:val="0"/>
          <w:marBottom w:val="0"/>
          <w:divBdr>
            <w:top w:val="none" w:sz="0" w:space="0" w:color="auto"/>
            <w:left w:val="none" w:sz="0" w:space="0" w:color="auto"/>
            <w:bottom w:val="none" w:sz="0" w:space="0" w:color="auto"/>
            <w:right w:val="none" w:sz="0" w:space="0" w:color="auto"/>
          </w:divBdr>
        </w:div>
        <w:div w:id="1279288795">
          <w:marLeft w:val="640"/>
          <w:marRight w:val="0"/>
          <w:marTop w:val="0"/>
          <w:marBottom w:val="0"/>
          <w:divBdr>
            <w:top w:val="none" w:sz="0" w:space="0" w:color="auto"/>
            <w:left w:val="none" w:sz="0" w:space="0" w:color="auto"/>
            <w:bottom w:val="none" w:sz="0" w:space="0" w:color="auto"/>
            <w:right w:val="none" w:sz="0" w:space="0" w:color="auto"/>
          </w:divBdr>
        </w:div>
        <w:div w:id="1922568276">
          <w:marLeft w:val="640"/>
          <w:marRight w:val="0"/>
          <w:marTop w:val="0"/>
          <w:marBottom w:val="0"/>
          <w:divBdr>
            <w:top w:val="none" w:sz="0" w:space="0" w:color="auto"/>
            <w:left w:val="none" w:sz="0" w:space="0" w:color="auto"/>
            <w:bottom w:val="none" w:sz="0" w:space="0" w:color="auto"/>
            <w:right w:val="none" w:sz="0" w:space="0" w:color="auto"/>
          </w:divBdr>
        </w:div>
        <w:div w:id="979844723">
          <w:marLeft w:val="640"/>
          <w:marRight w:val="0"/>
          <w:marTop w:val="0"/>
          <w:marBottom w:val="0"/>
          <w:divBdr>
            <w:top w:val="none" w:sz="0" w:space="0" w:color="auto"/>
            <w:left w:val="none" w:sz="0" w:space="0" w:color="auto"/>
            <w:bottom w:val="none" w:sz="0" w:space="0" w:color="auto"/>
            <w:right w:val="none" w:sz="0" w:space="0" w:color="auto"/>
          </w:divBdr>
        </w:div>
        <w:div w:id="1291132142">
          <w:marLeft w:val="640"/>
          <w:marRight w:val="0"/>
          <w:marTop w:val="0"/>
          <w:marBottom w:val="0"/>
          <w:divBdr>
            <w:top w:val="none" w:sz="0" w:space="0" w:color="auto"/>
            <w:left w:val="none" w:sz="0" w:space="0" w:color="auto"/>
            <w:bottom w:val="none" w:sz="0" w:space="0" w:color="auto"/>
            <w:right w:val="none" w:sz="0" w:space="0" w:color="auto"/>
          </w:divBdr>
        </w:div>
        <w:div w:id="709261588">
          <w:marLeft w:val="640"/>
          <w:marRight w:val="0"/>
          <w:marTop w:val="0"/>
          <w:marBottom w:val="0"/>
          <w:divBdr>
            <w:top w:val="none" w:sz="0" w:space="0" w:color="auto"/>
            <w:left w:val="none" w:sz="0" w:space="0" w:color="auto"/>
            <w:bottom w:val="none" w:sz="0" w:space="0" w:color="auto"/>
            <w:right w:val="none" w:sz="0" w:space="0" w:color="auto"/>
          </w:divBdr>
        </w:div>
        <w:div w:id="1975479914">
          <w:marLeft w:val="640"/>
          <w:marRight w:val="0"/>
          <w:marTop w:val="0"/>
          <w:marBottom w:val="0"/>
          <w:divBdr>
            <w:top w:val="none" w:sz="0" w:space="0" w:color="auto"/>
            <w:left w:val="none" w:sz="0" w:space="0" w:color="auto"/>
            <w:bottom w:val="none" w:sz="0" w:space="0" w:color="auto"/>
            <w:right w:val="none" w:sz="0" w:space="0" w:color="auto"/>
          </w:divBdr>
        </w:div>
        <w:div w:id="1885143048">
          <w:marLeft w:val="640"/>
          <w:marRight w:val="0"/>
          <w:marTop w:val="0"/>
          <w:marBottom w:val="0"/>
          <w:divBdr>
            <w:top w:val="none" w:sz="0" w:space="0" w:color="auto"/>
            <w:left w:val="none" w:sz="0" w:space="0" w:color="auto"/>
            <w:bottom w:val="none" w:sz="0" w:space="0" w:color="auto"/>
            <w:right w:val="none" w:sz="0" w:space="0" w:color="auto"/>
          </w:divBdr>
        </w:div>
        <w:div w:id="425662624">
          <w:marLeft w:val="640"/>
          <w:marRight w:val="0"/>
          <w:marTop w:val="0"/>
          <w:marBottom w:val="0"/>
          <w:divBdr>
            <w:top w:val="none" w:sz="0" w:space="0" w:color="auto"/>
            <w:left w:val="none" w:sz="0" w:space="0" w:color="auto"/>
            <w:bottom w:val="none" w:sz="0" w:space="0" w:color="auto"/>
            <w:right w:val="none" w:sz="0" w:space="0" w:color="auto"/>
          </w:divBdr>
        </w:div>
        <w:div w:id="1693847781">
          <w:marLeft w:val="640"/>
          <w:marRight w:val="0"/>
          <w:marTop w:val="0"/>
          <w:marBottom w:val="0"/>
          <w:divBdr>
            <w:top w:val="none" w:sz="0" w:space="0" w:color="auto"/>
            <w:left w:val="none" w:sz="0" w:space="0" w:color="auto"/>
            <w:bottom w:val="none" w:sz="0" w:space="0" w:color="auto"/>
            <w:right w:val="none" w:sz="0" w:space="0" w:color="auto"/>
          </w:divBdr>
        </w:div>
      </w:divsChild>
    </w:div>
    <w:div w:id="1012101910">
      <w:bodyDiv w:val="1"/>
      <w:marLeft w:val="0"/>
      <w:marRight w:val="0"/>
      <w:marTop w:val="0"/>
      <w:marBottom w:val="0"/>
      <w:divBdr>
        <w:top w:val="none" w:sz="0" w:space="0" w:color="auto"/>
        <w:left w:val="none" w:sz="0" w:space="0" w:color="auto"/>
        <w:bottom w:val="none" w:sz="0" w:space="0" w:color="auto"/>
        <w:right w:val="none" w:sz="0" w:space="0" w:color="auto"/>
      </w:divBdr>
      <w:divsChild>
        <w:div w:id="863904746">
          <w:marLeft w:val="640"/>
          <w:marRight w:val="0"/>
          <w:marTop w:val="0"/>
          <w:marBottom w:val="0"/>
          <w:divBdr>
            <w:top w:val="none" w:sz="0" w:space="0" w:color="auto"/>
            <w:left w:val="none" w:sz="0" w:space="0" w:color="auto"/>
            <w:bottom w:val="none" w:sz="0" w:space="0" w:color="auto"/>
            <w:right w:val="none" w:sz="0" w:space="0" w:color="auto"/>
          </w:divBdr>
        </w:div>
        <w:div w:id="1566454100">
          <w:marLeft w:val="640"/>
          <w:marRight w:val="0"/>
          <w:marTop w:val="0"/>
          <w:marBottom w:val="0"/>
          <w:divBdr>
            <w:top w:val="none" w:sz="0" w:space="0" w:color="auto"/>
            <w:left w:val="none" w:sz="0" w:space="0" w:color="auto"/>
            <w:bottom w:val="none" w:sz="0" w:space="0" w:color="auto"/>
            <w:right w:val="none" w:sz="0" w:space="0" w:color="auto"/>
          </w:divBdr>
        </w:div>
        <w:div w:id="792141386">
          <w:marLeft w:val="640"/>
          <w:marRight w:val="0"/>
          <w:marTop w:val="0"/>
          <w:marBottom w:val="0"/>
          <w:divBdr>
            <w:top w:val="none" w:sz="0" w:space="0" w:color="auto"/>
            <w:left w:val="none" w:sz="0" w:space="0" w:color="auto"/>
            <w:bottom w:val="none" w:sz="0" w:space="0" w:color="auto"/>
            <w:right w:val="none" w:sz="0" w:space="0" w:color="auto"/>
          </w:divBdr>
        </w:div>
        <w:div w:id="828978337">
          <w:marLeft w:val="640"/>
          <w:marRight w:val="0"/>
          <w:marTop w:val="0"/>
          <w:marBottom w:val="0"/>
          <w:divBdr>
            <w:top w:val="none" w:sz="0" w:space="0" w:color="auto"/>
            <w:left w:val="none" w:sz="0" w:space="0" w:color="auto"/>
            <w:bottom w:val="none" w:sz="0" w:space="0" w:color="auto"/>
            <w:right w:val="none" w:sz="0" w:space="0" w:color="auto"/>
          </w:divBdr>
        </w:div>
        <w:div w:id="1836140381">
          <w:marLeft w:val="640"/>
          <w:marRight w:val="0"/>
          <w:marTop w:val="0"/>
          <w:marBottom w:val="0"/>
          <w:divBdr>
            <w:top w:val="none" w:sz="0" w:space="0" w:color="auto"/>
            <w:left w:val="none" w:sz="0" w:space="0" w:color="auto"/>
            <w:bottom w:val="none" w:sz="0" w:space="0" w:color="auto"/>
            <w:right w:val="none" w:sz="0" w:space="0" w:color="auto"/>
          </w:divBdr>
        </w:div>
        <w:div w:id="882257462">
          <w:marLeft w:val="640"/>
          <w:marRight w:val="0"/>
          <w:marTop w:val="0"/>
          <w:marBottom w:val="0"/>
          <w:divBdr>
            <w:top w:val="none" w:sz="0" w:space="0" w:color="auto"/>
            <w:left w:val="none" w:sz="0" w:space="0" w:color="auto"/>
            <w:bottom w:val="none" w:sz="0" w:space="0" w:color="auto"/>
            <w:right w:val="none" w:sz="0" w:space="0" w:color="auto"/>
          </w:divBdr>
        </w:div>
        <w:div w:id="1496922588">
          <w:marLeft w:val="640"/>
          <w:marRight w:val="0"/>
          <w:marTop w:val="0"/>
          <w:marBottom w:val="0"/>
          <w:divBdr>
            <w:top w:val="none" w:sz="0" w:space="0" w:color="auto"/>
            <w:left w:val="none" w:sz="0" w:space="0" w:color="auto"/>
            <w:bottom w:val="none" w:sz="0" w:space="0" w:color="auto"/>
            <w:right w:val="none" w:sz="0" w:space="0" w:color="auto"/>
          </w:divBdr>
        </w:div>
        <w:div w:id="1399400439">
          <w:marLeft w:val="640"/>
          <w:marRight w:val="0"/>
          <w:marTop w:val="0"/>
          <w:marBottom w:val="0"/>
          <w:divBdr>
            <w:top w:val="none" w:sz="0" w:space="0" w:color="auto"/>
            <w:left w:val="none" w:sz="0" w:space="0" w:color="auto"/>
            <w:bottom w:val="none" w:sz="0" w:space="0" w:color="auto"/>
            <w:right w:val="none" w:sz="0" w:space="0" w:color="auto"/>
          </w:divBdr>
        </w:div>
        <w:div w:id="87426514">
          <w:marLeft w:val="640"/>
          <w:marRight w:val="0"/>
          <w:marTop w:val="0"/>
          <w:marBottom w:val="0"/>
          <w:divBdr>
            <w:top w:val="none" w:sz="0" w:space="0" w:color="auto"/>
            <w:left w:val="none" w:sz="0" w:space="0" w:color="auto"/>
            <w:bottom w:val="none" w:sz="0" w:space="0" w:color="auto"/>
            <w:right w:val="none" w:sz="0" w:space="0" w:color="auto"/>
          </w:divBdr>
        </w:div>
        <w:div w:id="1563908351">
          <w:marLeft w:val="640"/>
          <w:marRight w:val="0"/>
          <w:marTop w:val="0"/>
          <w:marBottom w:val="0"/>
          <w:divBdr>
            <w:top w:val="none" w:sz="0" w:space="0" w:color="auto"/>
            <w:left w:val="none" w:sz="0" w:space="0" w:color="auto"/>
            <w:bottom w:val="none" w:sz="0" w:space="0" w:color="auto"/>
            <w:right w:val="none" w:sz="0" w:space="0" w:color="auto"/>
          </w:divBdr>
        </w:div>
        <w:div w:id="1018042594">
          <w:marLeft w:val="640"/>
          <w:marRight w:val="0"/>
          <w:marTop w:val="0"/>
          <w:marBottom w:val="0"/>
          <w:divBdr>
            <w:top w:val="none" w:sz="0" w:space="0" w:color="auto"/>
            <w:left w:val="none" w:sz="0" w:space="0" w:color="auto"/>
            <w:bottom w:val="none" w:sz="0" w:space="0" w:color="auto"/>
            <w:right w:val="none" w:sz="0" w:space="0" w:color="auto"/>
          </w:divBdr>
        </w:div>
        <w:div w:id="605432568">
          <w:marLeft w:val="640"/>
          <w:marRight w:val="0"/>
          <w:marTop w:val="0"/>
          <w:marBottom w:val="0"/>
          <w:divBdr>
            <w:top w:val="none" w:sz="0" w:space="0" w:color="auto"/>
            <w:left w:val="none" w:sz="0" w:space="0" w:color="auto"/>
            <w:bottom w:val="none" w:sz="0" w:space="0" w:color="auto"/>
            <w:right w:val="none" w:sz="0" w:space="0" w:color="auto"/>
          </w:divBdr>
        </w:div>
        <w:div w:id="2055620779">
          <w:marLeft w:val="640"/>
          <w:marRight w:val="0"/>
          <w:marTop w:val="0"/>
          <w:marBottom w:val="0"/>
          <w:divBdr>
            <w:top w:val="none" w:sz="0" w:space="0" w:color="auto"/>
            <w:left w:val="none" w:sz="0" w:space="0" w:color="auto"/>
            <w:bottom w:val="none" w:sz="0" w:space="0" w:color="auto"/>
            <w:right w:val="none" w:sz="0" w:space="0" w:color="auto"/>
          </w:divBdr>
        </w:div>
      </w:divsChild>
    </w:div>
    <w:div w:id="1095898882">
      <w:bodyDiv w:val="1"/>
      <w:marLeft w:val="0"/>
      <w:marRight w:val="0"/>
      <w:marTop w:val="0"/>
      <w:marBottom w:val="0"/>
      <w:divBdr>
        <w:top w:val="none" w:sz="0" w:space="0" w:color="auto"/>
        <w:left w:val="none" w:sz="0" w:space="0" w:color="auto"/>
        <w:bottom w:val="none" w:sz="0" w:space="0" w:color="auto"/>
        <w:right w:val="none" w:sz="0" w:space="0" w:color="auto"/>
      </w:divBdr>
      <w:divsChild>
        <w:div w:id="197861343">
          <w:marLeft w:val="640"/>
          <w:marRight w:val="0"/>
          <w:marTop w:val="0"/>
          <w:marBottom w:val="0"/>
          <w:divBdr>
            <w:top w:val="none" w:sz="0" w:space="0" w:color="auto"/>
            <w:left w:val="none" w:sz="0" w:space="0" w:color="auto"/>
            <w:bottom w:val="none" w:sz="0" w:space="0" w:color="auto"/>
            <w:right w:val="none" w:sz="0" w:space="0" w:color="auto"/>
          </w:divBdr>
        </w:div>
        <w:div w:id="210310079">
          <w:marLeft w:val="640"/>
          <w:marRight w:val="0"/>
          <w:marTop w:val="0"/>
          <w:marBottom w:val="0"/>
          <w:divBdr>
            <w:top w:val="none" w:sz="0" w:space="0" w:color="auto"/>
            <w:left w:val="none" w:sz="0" w:space="0" w:color="auto"/>
            <w:bottom w:val="none" w:sz="0" w:space="0" w:color="auto"/>
            <w:right w:val="none" w:sz="0" w:space="0" w:color="auto"/>
          </w:divBdr>
        </w:div>
        <w:div w:id="217404443">
          <w:marLeft w:val="640"/>
          <w:marRight w:val="0"/>
          <w:marTop w:val="0"/>
          <w:marBottom w:val="0"/>
          <w:divBdr>
            <w:top w:val="none" w:sz="0" w:space="0" w:color="auto"/>
            <w:left w:val="none" w:sz="0" w:space="0" w:color="auto"/>
            <w:bottom w:val="none" w:sz="0" w:space="0" w:color="auto"/>
            <w:right w:val="none" w:sz="0" w:space="0" w:color="auto"/>
          </w:divBdr>
        </w:div>
        <w:div w:id="219170809">
          <w:marLeft w:val="640"/>
          <w:marRight w:val="0"/>
          <w:marTop w:val="0"/>
          <w:marBottom w:val="0"/>
          <w:divBdr>
            <w:top w:val="none" w:sz="0" w:space="0" w:color="auto"/>
            <w:left w:val="none" w:sz="0" w:space="0" w:color="auto"/>
            <w:bottom w:val="none" w:sz="0" w:space="0" w:color="auto"/>
            <w:right w:val="none" w:sz="0" w:space="0" w:color="auto"/>
          </w:divBdr>
        </w:div>
        <w:div w:id="375198974">
          <w:marLeft w:val="640"/>
          <w:marRight w:val="0"/>
          <w:marTop w:val="0"/>
          <w:marBottom w:val="0"/>
          <w:divBdr>
            <w:top w:val="none" w:sz="0" w:space="0" w:color="auto"/>
            <w:left w:val="none" w:sz="0" w:space="0" w:color="auto"/>
            <w:bottom w:val="none" w:sz="0" w:space="0" w:color="auto"/>
            <w:right w:val="none" w:sz="0" w:space="0" w:color="auto"/>
          </w:divBdr>
        </w:div>
        <w:div w:id="505901242">
          <w:marLeft w:val="640"/>
          <w:marRight w:val="0"/>
          <w:marTop w:val="0"/>
          <w:marBottom w:val="0"/>
          <w:divBdr>
            <w:top w:val="none" w:sz="0" w:space="0" w:color="auto"/>
            <w:left w:val="none" w:sz="0" w:space="0" w:color="auto"/>
            <w:bottom w:val="none" w:sz="0" w:space="0" w:color="auto"/>
            <w:right w:val="none" w:sz="0" w:space="0" w:color="auto"/>
          </w:divBdr>
        </w:div>
        <w:div w:id="1074399804">
          <w:marLeft w:val="640"/>
          <w:marRight w:val="0"/>
          <w:marTop w:val="0"/>
          <w:marBottom w:val="0"/>
          <w:divBdr>
            <w:top w:val="none" w:sz="0" w:space="0" w:color="auto"/>
            <w:left w:val="none" w:sz="0" w:space="0" w:color="auto"/>
            <w:bottom w:val="none" w:sz="0" w:space="0" w:color="auto"/>
            <w:right w:val="none" w:sz="0" w:space="0" w:color="auto"/>
          </w:divBdr>
        </w:div>
        <w:div w:id="1158422707">
          <w:marLeft w:val="640"/>
          <w:marRight w:val="0"/>
          <w:marTop w:val="0"/>
          <w:marBottom w:val="0"/>
          <w:divBdr>
            <w:top w:val="none" w:sz="0" w:space="0" w:color="auto"/>
            <w:left w:val="none" w:sz="0" w:space="0" w:color="auto"/>
            <w:bottom w:val="none" w:sz="0" w:space="0" w:color="auto"/>
            <w:right w:val="none" w:sz="0" w:space="0" w:color="auto"/>
          </w:divBdr>
        </w:div>
        <w:div w:id="1227761017">
          <w:marLeft w:val="640"/>
          <w:marRight w:val="0"/>
          <w:marTop w:val="0"/>
          <w:marBottom w:val="0"/>
          <w:divBdr>
            <w:top w:val="none" w:sz="0" w:space="0" w:color="auto"/>
            <w:left w:val="none" w:sz="0" w:space="0" w:color="auto"/>
            <w:bottom w:val="none" w:sz="0" w:space="0" w:color="auto"/>
            <w:right w:val="none" w:sz="0" w:space="0" w:color="auto"/>
          </w:divBdr>
        </w:div>
        <w:div w:id="1260992633">
          <w:marLeft w:val="640"/>
          <w:marRight w:val="0"/>
          <w:marTop w:val="0"/>
          <w:marBottom w:val="0"/>
          <w:divBdr>
            <w:top w:val="none" w:sz="0" w:space="0" w:color="auto"/>
            <w:left w:val="none" w:sz="0" w:space="0" w:color="auto"/>
            <w:bottom w:val="none" w:sz="0" w:space="0" w:color="auto"/>
            <w:right w:val="none" w:sz="0" w:space="0" w:color="auto"/>
          </w:divBdr>
        </w:div>
        <w:div w:id="1716812992">
          <w:marLeft w:val="640"/>
          <w:marRight w:val="0"/>
          <w:marTop w:val="0"/>
          <w:marBottom w:val="0"/>
          <w:divBdr>
            <w:top w:val="none" w:sz="0" w:space="0" w:color="auto"/>
            <w:left w:val="none" w:sz="0" w:space="0" w:color="auto"/>
            <w:bottom w:val="none" w:sz="0" w:space="0" w:color="auto"/>
            <w:right w:val="none" w:sz="0" w:space="0" w:color="auto"/>
          </w:divBdr>
        </w:div>
      </w:divsChild>
    </w:div>
    <w:div w:id="1127503883">
      <w:bodyDiv w:val="1"/>
      <w:marLeft w:val="0"/>
      <w:marRight w:val="0"/>
      <w:marTop w:val="0"/>
      <w:marBottom w:val="0"/>
      <w:divBdr>
        <w:top w:val="none" w:sz="0" w:space="0" w:color="auto"/>
        <w:left w:val="none" w:sz="0" w:space="0" w:color="auto"/>
        <w:bottom w:val="none" w:sz="0" w:space="0" w:color="auto"/>
        <w:right w:val="none" w:sz="0" w:space="0" w:color="auto"/>
      </w:divBdr>
      <w:divsChild>
        <w:div w:id="241989999">
          <w:marLeft w:val="640"/>
          <w:marRight w:val="0"/>
          <w:marTop w:val="0"/>
          <w:marBottom w:val="0"/>
          <w:divBdr>
            <w:top w:val="none" w:sz="0" w:space="0" w:color="auto"/>
            <w:left w:val="none" w:sz="0" w:space="0" w:color="auto"/>
            <w:bottom w:val="none" w:sz="0" w:space="0" w:color="auto"/>
            <w:right w:val="none" w:sz="0" w:space="0" w:color="auto"/>
          </w:divBdr>
        </w:div>
        <w:div w:id="501817270">
          <w:marLeft w:val="640"/>
          <w:marRight w:val="0"/>
          <w:marTop w:val="0"/>
          <w:marBottom w:val="0"/>
          <w:divBdr>
            <w:top w:val="none" w:sz="0" w:space="0" w:color="auto"/>
            <w:left w:val="none" w:sz="0" w:space="0" w:color="auto"/>
            <w:bottom w:val="none" w:sz="0" w:space="0" w:color="auto"/>
            <w:right w:val="none" w:sz="0" w:space="0" w:color="auto"/>
          </w:divBdr>
        </w:div>
        <w:div w:id="518130484">
          <w:marLeft w:val="640"/>
          <w:marRight w:val="0"/>
          <w:marTop w:val="0"/>
          <w:marBottom w:val="0"/>
          <w:divBdr>
            <w:top w:val="none" w:sz="0" w:space="0" w:color="auto"/>
            <w:left w:val="none" w:sz="0" w:space="0" w:color="auto"/>
            <w:bottom w:val="none" w:sz="0" w:space="0" w:color="auto"/>
            <w:right w:val="none" w:sz="0" w:space="0" w:color="auto"/>
          </w:divBdr>
        </w:div>
        <w:div w:id="955062807">
          <w:marLeft w:val="640"/>
          <w:marRight w:val="0"/>
          <w:marTop w:val="0"/>
          <w:marBottom w:val="0"/>
          <w:divBdr>
            <w:top w:val="none" w:sz="0" w:space="0" w:color="auto"/>
            <w:left w:val="none" w:sz="0" w:space="0" w:color="auto"/>
            <w:bottom w:val="none" w:sz="0" w:space="0" w:color="auto"/>
            <w:right w:val="none" w:sz="0" w:space="0" w:color="auto"/>
          </w:divBdr>
        </w:div>
        <w:div w:id="960918269">
          <w:marLeft w:val="640"/>
          <w:marRight w:val="0"/>
          <w:marTop w:val="0"/>
          <w:marBottom w:val="0"/>
          <w:divBdr>
            <w:top w:val="none" w:sz="0" w:space="0" w:color="auto"/>
            <w:left w:val="none" w:sz="0" w:space="0" w:color="auto"/>
            <w:bottom w:val="none" w:sz="0" w:space="0" w:color="auto"/>
            <w:right w:val="none" w:sz="0" w:space="0" w:color="auto"/>
          </w:divBdr>
        </w:div>
        <w:div w:id="988241655">
          <w:marLeft w:val="640"/>
          <w:marRight w:val="0"/>
          <w:marTop w:val="0"/>
          <w:marBottom w:val="0"/>
          <w:divBdr>
            <w:top w:val="none" w:sz="0" w:space="0" w:color="auto"/>
            <w:left w:val="none" w:sz="0" w:space="0" w:color="auto"/>
            <w:bottom w:val="none" w:sz="0" w:space="0" w:color="auto"/>
            <w:right w:val="none" w:sz="0" w:space="0" w:color="auto"/>
          </w:divBdr>
        </w:div>
        <w:div w:id="1630429640">
          <w:marLeft w:val="640"/>
          <w:marRight w:val="0"/>
          <w:marTop w:val="0"/>
          <w:marBottom w:val="0"/>
          <w:divBdr>
            <w:top w:val="none" w:sz="0" w:space="0" w:color="auto"/>
            <w:left w:val="none" w:sz="0" w:space="0" w:color="auto"/>
            <w:bottom w:val="none" w:sz="0" w:space="0" w:color="auto"/>
            <w:right w:val="none" w:sz="0" w:space="0" w:color="auto"/>
          </w:divBdr>
        </w:div>
        <w:div w:id="1642230963">
          <w:marLeft w:val="640"/>
          <w:marRight w:val="0"/>
          <w:marTop w:val="0"/>
          <w:marBottom w:val="0"/>
          <w:divBdr>
            <w:top w:val="none" w:sz="0" w:space="0" w:color="auto"/>
            <w:left w:val="none" w:sz="0" w:space="0" w:color="auto"/>
            <w:bottom w:val="none" w:sz="0" w:space="0" w:color="auto"/>
            <w:right w:val="none" w:sz="0" w:space="0" w:color="auto"/>
          </w:divBdr>
        </w:div>
        <w:div w:id="1686397817">
          <w:marLeft w:val="640"/>
          <w:marRight w:val="0"/>
          <w:marTop w:val="0"/>
          <w:marBottom w:val="0"/>
          <w:divBdr>
            <w:top w:val="none" w:sz="0" w:space="0" w:color="auto"/>
            <w:left w:val="none" w:sz="0" w:space="0" w:color="auto"/>
            <w:bottom w:val="none" w:sz="0" w:space="0" w:color="auto"/>
            <w:right w:val="none" w:sz="0" w:space="0" w:color="auto"/>
          </w:divBdr>
        </w:div>
        <w:div w:id="1731341865">
          <w:marLeft w:val="640"/>
          <w:marRight w:val="0"/>
          <w:marTop w:val="0"/>
          <w:marBottom w:val="0"/>
          <w:divBdr>
            <w:top w:val="none" w:sz="0" w:space="0" w:color="auto"/>
            <w:left w:val="none" w:sz="0" w:space="0" w:color="auto"/>
            <w:bottom w:val="none" w:sz="0" w:space="0" w:color="auto"/>
            <w:right w:val="none" w:sz="0" w:space="0" w:color="auto"/>
          </w:divBdr>
        </w:div>
        <w:div w:id="1801074119">
          <w:marLeft w:val="640"/>
          <w:marRight w:val="0"/>
          <w:marTop w:val="0"/>
          <w:marBottom w:val="0"/>
          <w:divBdr>
            <w:top w:val="none" w:sz="0" w:space="0" w:color="auto"/>
            <w:left w:val="none" w:sz="0" w:space="0" w:color="auto"/>
            <w:bottom w:val="none" w:sz="0" w:space="0" w:color="auto"/>
            <w:right w:val="none" w:sz="0" w:space="0" w:color="auto"/>
          </w:divBdr>
        </w:div>
        <w:div w:id="2065180416">
          <w:marLeft w:val="640"/>
          <w:marRight w:val="0"/>
          <w:marTop w:val="0"/>
          <w:marBottom w:val="0"/>
          <w:divBdr>
            <w:top w:val="none" w:sz="0" w:space="0" w:color="auto"/>
            <w:left w:val="none" w:sz="0" w:space="0" w:color="auto"/>
            <w:bottom w:val="none" w:sz="0" w:space="0" w:color="auto"/>
            <w:right w:val="none" w:sz="0" w:space="0" w:color="auto"/>
          </w:divBdr>
        </w:div>
      </w:divsChild>
    </w:div>
    <w:div w:id="1204293647">
      <w:bodyDiv w:val="1"/>
      <w:marLeft w:val="0"/>
      <w:marRight w:val="0"/>
      <w:marTop w:val="0"/>
      <w:marBottom w:val="0"/>
      <w:divBdr>
        <w:top w:val="none" w:sz="0" w:space="0" w:color="auto"/>
        <w:left w:val="none" w:sz="0" w:space="0" w:color="auto"/>
        <w:bottom w:val="none" w:sz="0" w:space="0" w:color="auto"/>
        <w:right w:val="none" w:sz="0" w:space="0" w:color="auto"/>
      </w:divBdr>
      <w:divsChild>
        <w:div w:id="39475441">
          <w:marLeft w:val="640"/>
          <w:marRight w:val="0"/>
          <w:marTop w:val="0"/>
          <w:marBottom w:val="0"/>
          <w:divBdr>
            <w:top w:val="none" w:sz="0" w:space="0" w:color="auto"/>
            <w:left w:val="none" w:sz="0" w:space="0" w:color="auto"/>
            <w:bottom w:val="none" w:sz="0" w:space="0" w:color="auto"/>
            <w:right w:val="none" w:sz="0" w:space="0" w:color="auto"/>
          </w:divBdr>
        </w:div>
        <w:div w:id="160970287">
          <w:marLeft w:val="640"/>
          <w:marRight w:val="0"/>
          <w:marTop w:val="0"/>
          <w:marBottom w:val="0"/>
          <w:divBdr>
            <w:top w:val="none" w:sz="0" w:space="0" w:color="auto"/>
            <w:left w:val="none" w:sz="0" w:space="0" w:color="auto"/>
            <w:bottom w:val="none" w:sz="0" w:space="0" w:color="auto"/>
            <w:right w:val="none" w:sz="0" w:space="0" w:color="auto"/>
          </w:divBdr>
        </w:div>
        <w:div w:id="169026054">
          <w:marLeft w:val="640"/>
          <w:marRight w:val="0"/>
          <w:marTop w:val="0"/>
          <w:marBottom w:val="0"/>
          <w:divBdr>
            <w:top w:val="none" w:sz="0" w:space="0" w:color="auto"/>
            <w:left w:val="none" w:sz="0" w:space="0" w:color="auto"/>
            <w:bottom w:val="none" w:sz="0" w:space="0" w:color="auto"/>
            <w:right w:val="none" w:sz="0" w:space="0" w:color="auto"/>
          </w:divBdr>
        </w:div>
        <w:div w:id="693851254">
          <w:marLeft w:val="640"/>
          <w:marRight w:val="0"/>
          <w:marTop w:val="0"/>
          <w:marBottom w:val="0"/>
          <w:divBdr>
            <w:top w:val="none" w:sz="0" w:space="0" w:color="auto"/>
            <w:left w:val="none" w:sz="0" w:space="0" w:color="auto"/>
            <w:bottom w:val="none" w:sz="0" w:space="0" w:color="auto"/>
            <w:right w:val="none" w:sz="0" w:space="0" w:color="auto"/>
          </w:divBdr>
        </w:div>
        <w:div w:id="793795425">
          <w:marLeft w:val="640"/>
          <w:marRight w:val="0"/>
          <w:marTop w:val="0"/>
          <w:marBottom w:val="0"/>
          <w:divBdr>
            <w:top w:val="none" w:sz="0" w:space="0" w:color="auto"/>
            <w:left w:val="none" w:sz="0" w:space="0" w:color="auto"/>
            <w:bottom w:val="none" w:sz="0" w:space="0" w:color="auto"/>
            <w:right w:val="none" w:sz="0" w:space="0" w:color="auto"/>
          </w:divBdr>
        </w:div>
        <w:div w:id="1149176775">
          <w:marLeft w:val="640"/>
          <w:marRight w:val="0"/>
          <w:marTop w:val="0"/>
          <w:marBottom w:val="0"/>
          <w:divBdr>
            <w:top w:val="none" w:sz="0" w:space="0" w:color="auto"/>
            <w:left w:val="none" w:sz="0" w:space="0" w:color="auto"/>
            <w:bottom w:val="none" w:sz="0" w:space="0" w:color="auto"/>
            <w:right w:val="none" w:sz="0" w:space="0" w:color="auto"/>
          </w:divBdr>
        </w:div>
        <w:div w:id="1198927585">
          <w:marLeft w:val="640"/>
          <w:marRight w:val="0"/>
          <w:marTop w:val="0"/>
          <w:marBottom w:val="0"/>
          <w:divBdr>
            <w:top w:val="none" w:sz="0" w:space="0" w:color="auto"/>
            <w:left w:val="none" w:sz="0" w:space="0" w:color="auto"/>
            <w:bottom w:val="none" w:sz="0" w:space="0" w:color="auto"/>
            <w:right w:val="none" w:sz="0" w:space="0" w:color="auto"/>
          </w:divBdr>
        </w:div>
        <w:div w:id="1317564090">
          <w:marLeft w:val="640"/>
          <w:marRight w:val="0"/>
          <w:marTop w:val="0"/>
          <w:marBottom w:val="0"/>
          <w:divBdr>
            <w:top w:val="none" w:sz="0" w:space="0" w:color="auto"/>
            <w:left w:val="none" w:sz="0" w:space="0" w:color="auto"/>
            <w:bottom w:val="none" w:sz="0" w:space="0" w:color="auto"/>
            <w:right w:val="none" w:sz="0" w:space="0" w:color="auto"/>
          </w:divBdr>
        </w:div>
        <w:div w:id="1531528993">
          <w:marLeft w:val="640"/>
          <w:marRight w:val="0"/>
          <w:marTop w:val="0"/>
          <w:marBottom w:val="0"/>
          <w:divBdr>
            <w:top w:val="none" w:sz="0" w:space="0" w:color="auto"/>
            <w:left w:val="none" w:sz="0" w:space="0" w:color="auto"/>
            <w:bottom w:val="none" w:sz="0" w:space="0" w:color="auto"/>
            <w:right w:val="none" w:sz="0" w:space="0" w:color="auto"/>
          </w:divBdr>
        </w:div>
        <w:div w:id="1835215676">
          <w:marLeft w:val="640"/>
          <w:marRight w:val="0"/>
          <w:marTop w:val="0"/>
          <w:marBottom w:val="0"/>
          <w:divBdr>
            <w:top w:val="none" w:sz="0" w:space="0" w:color="auto"/>
            <w:left w:val="none" w:sz="0" w:space="0" w:color="auto"/>
            <w:bottom w:val="none" w:sz="0" w:space="0" w:color="auto"/>
            <w:right w:val="none" w:sz="0" w:space="0" w:color="auto"/>
          </w:divBdr>
        </w:div>
        <w:div w:id="2064786041">
          <w:marLeft w:val="640"/>
          <w:marRight w:val="0"/>
          <w:marTop w:val="0"/>
          <w:marBottom w:val="0"/>
          <w:divBdr>
            <w:top w:val="none" w:sz="0" w:space="0" w:color="auto"/>
            <w:left w:val="none" w:sz="0" w:space="0" w:color="auto"/>
            <w:bottom w:val="none" w:sz="0" w:space="0" w:color="auto"/>
            <w:right w:val="none" w:sz="0" w:space="0" w:color="auto"/>
          </w:divBdr>
        </w:div>
      </w:divsChild>
    </w:div>
    <w:div w:id="1220478749">
      <w:bodyDiv w:val="1"/>
      <w:marLeft w:val="0"/>
      <w:marRight w:val="0"/>
      <w:marTop w:val="0"/>
      <w:marBottom w:val="0"/>
      <w:divBdr>
        <w:top w:val="none" w:sz="0" w:space="0" w:color="auto"/>
        <w:left w:val="none" w:sz="0" w:space="0" w:color="auto"/>
        <w:bottom w:val="none" w:sz="0" w:space="0" w:color="auto"/>
        <w:right w:val="none" w:sz="0" w:space="0" w:color="auto"/>
      </w:divBdr>
      <w:divsChild>
        <w:div w:id="173611170">
          <w:marLeft w:val="640"/>
          <w:marRight w:val="0"/>
          <w:marTop w:val="0"/>
          <w:marBottom w:val="0"/>
          <w:divBdr>
            <w:top w:val="none" w:sz="0" w:space="0" w:color="auto"/>
            <w:left w:val="none" w:sz="0" w:space="0" w:color="auto"/>
            <w:bottom w:val="none" w:sz="0" w:space="0" w:color="auto"/>
            <w:right w:val="none" w:sz="0" w:space="0" w:color="auto"/>
          </w:divBdr>
        </w:div>
        <w:div w:id="383598791">
          <w:marLeft w:val="640"/>
          <w:marRight w:val="0"/>
          <w:marTop w:val="0"/>
          <w:marBottom w:val="0"/>
          <w:divBdr>
            <w:top w:val="none" w:sz="0" w:space="0" w:color="auto"/>
            <w:left w:val="none" w:sz="0" w:space="0" w:color="auto"/>
            <w:bottom w:val="none" w:sz="0" w:space="0" w:color="auto"/>
            <w:right w:val="none" w:sz="0" w:space="0" w:color="auto"/>
          </w:divBdr>
        </w:div>
        <w:div w:id="450632689">
          <w:marLeft w:val="640"/>
          <w:marRight w:val="0"/>
          <w:marTop w:val="0"/>
          <w:marBottom w:val="0"/>
          <w:divBdr>
            <w:top w:val="none" w:sz="0" w:space="0" w:color="auto"/>
            <w:left w:val="none" w:sz="0" w:space="0" w:color="auto"/>
            <w:bottom w:val="none" w:sz="0" w:space="0" w:color="auto"/>
            <w:right w:val="none" w:sz="0" w:space="0" w:color="auto"/>
          </w:divBdr>
        </w:div>
        <w:div w:id="516237665">
          <w:marLeft w:val="640"/>
          <w:marRight w:val="0"/>
          <w:marTop w:val="0"/>
          <w:marBottom w:val="0"/>
          <w:divBdr>
            <w:top w:val="none" w:sz="0" w:space="0" w:color="auto"/>
            <w:left w:val="none" w:sz="0" w:space="0" w:color="auto"/>
            <w:bottom w:val="none" w:sz="0" w:space="0" w:color="auto"/>
            <w:right w:val="none" w:sz="0" w:space="0" w:color="auto"/>
          </w:divBdr>
        </w:div>
        <w:div w:id="540483394">
          <w:marLeft w:val="640"/>
          <w:marRight w:val="0"/>
          <w:marTop w:val="0"/>
          <w:marBottom w:val="0"/>
          <w:divBdr>
            <w:top w:val="none" w:sz="0" w:space="0" w:color="auto"/>
            <w:left w:val="none" w:sz="0" w:space="0" w:color="auto"/>
            <w:bottom w:val="none" w:sz="0" w:space="0" w:color="auto"/>
            <w:right w:val="none" w:sz="0" w:space="0" w:color="auto"/>
          </w:divBdr>
        </w:div>
        <w:div w:id="622269597">
          <w:marLeft w:val="640"/>
          <w:marRight w:val="0"/>
          <w:marTop w:val="0"/>
          <w:marBottom w:val="0"/>
          <w:divBdr>
            <w:top w:val="none" w:sz="0" w:space="0" w:color="auto"/>
            <w:left w:val="none" w:sz="0" w:space="0" w:color="auto"/>
            <w:bottom w:val="none" w:sz="0" w:space="0" w:color="auto"/>
            <w:right w:val="none" w:sz="0" w:space="0" w:color="auto"/>
          </w:divBdr>
        </w:div>
        <w:div w:id="758213602">
          <w:marLeft w:val="640"/>
          <w:marRight w:val="0"/>
          <w:marTop w:val="0"/>
          <w:marBottom w:val="0"/>
          <w:divBdr>
            <w:top w:val="none" w:sz="0" w:space="0" w:color="auto"/>
            <w:left w:val="none" w:sz="0" w:space="0" w:color="auto"/>
            <w:bottom w:val="none" w:sz="0" w:space="0" w:color="auto"/>
            <w:right w:val="none" w:sz="0" w:space="0" w:color="auto"/>
          </w:divBdr>
        </w:div>
        <w:div w:id="998845867">
          <w:marLeft w:val="640"/>
          <w:marRight w:val="0"/>
          <w:marTop w:val="0"/>
          <w:marBottom w:val="0"/>
          <w:divBdr>
            <w:top w:val="none" w:sz="0" w:space="0" w:color="auto"/>
            <w:left w:val="none" w:sz="0" w:space="0" w:color="auto"/>
            <w:bottom w:val="none" w:sz="0" w:space="0" w:color="auto"/>
            <w:right w:val="none" w:sz="0" w:space="0" w:color="auto"/>
          </w:divBdr>
        </w:div>
        <w:div w:id="1067846594">
          <w:marLeft w:val="640"/>
          <w:marRight w:val="0"/>
          <w:marTop w:val="0"/>
          <w:marBottom w:val="0"/>
          <w:divBdr>
            <w:top w:val="none" w:sz="0" w:space="0" w:color="auto"/>
            <w:left w:val="none" w:sz="0" w:space="0" w:color="auto"/>
            <w:bottom w:val="none" w:sz="0" w:space="0" w:color="auto"/>
            <w:right w:val="none" w:sz="0" w:space="0" w:color="auto"/>
          </w:divBdr>
        </w:div>
        <w:div w:id="1654020658">
          <w:marLeft w:val="640"/>
          <w:marRight w:val="0"/>
          <w:marTop w:val="0"/>
          <w:marBottom w:val="0"/>
          <w:divBdr>
            <w:top w:val="none" w:sz="0" w:space="0" w:color="auto"/>
            <w:left w:val="none" w:sz="0" w:space="0" w:color="auto"/>
            <w:bottom w:val="none" w:sz="0" w:space="0" w:color="auto"/>
            <w:right w:val="none" w:sz="0" w:space="0" w:color="auto"/>
          </w:divBdr>
        </w:div>
        <w:div w:id="1874534233">
          <w:marLeft w:val="640"/>
          <w:marRight w:val="0"/>
          <w:marTop w:val="0"/>
          <w:marBottom w:val="0"/>
          <w:divBdr>
            <w:top w:val="none" w:sz="0" w:space="0" w:color="auto"/>
            <w:left w:val="none" w:sz="0" w:space="0" w:color="auto"/>
            <w:bottom w:val="none" w:sz="0" w:space="0" w:color="auto"/>
            <w:right w:val="none" w:sz="0" w:space="0" w:color="auto"/>
          </w:divBdr>
        </w:div>
        <w:div w:id="1884823786">
          <w:marLeft w:val="640"/>
          <w:marRight w:val="0"/>
          <w:marTop w:val="0"/>
          <w:marBottom w:val="0"/>
          <w:divBdr>
            <w:top w:val="none" w:sz="0" w:space="0" w:color="auto"/>
            <w:left w:val="none" w:sz="0" w:space="0" w:color="auto"/>
            <w:bottom w:val="none" w:sz="0" w:space="0" w:color="auto"/>
            <w:right w:val="none" w:sz="0" w:space="0" w:color="auto"/>
          </w:divBdr>
        </w:div>
      </w:divsChild>
    </w:div>
    <w:div w:id="1245990556">
      <w:bodyDiv w:val="1"/>
      <w:marLeft w:val="0"/>
      <w:marRight w:val="0"/>
      <w:marTop w:val="0"/>
      <w:marBottom w:val="0"/>
      <w:divBdr>
        <w:top w:val="none" w:sz="0" w:space="0" w:color="auto"/>
        <w:left w:val="none" w:sz="0" w:space="0" w:color="auto"/>
        <w:bottom w:val="none" w:sz="0" w:space="0" w:color="auto"/>
        <w:right w:val="none" w:sz="0" w:space="0" w:color="auto"/>
      </w:divBdr>
    </w:div>
    <w:div w:id="1267663190">
      <w:bodyDiv w:val="1"/>
      <w:marLeft w:val="0"/>
      <w:marRight w:val="0"/>
      <w:marTop w:val="0"/>
      <w:marBottom w:val="0"/>
      <w:divBdr>
        <w:top w:val="none" w:sz="0" w:space="0" w:color="auto"/>
        <w:left w:val="none" w:sz="0" w:space="0" w:color="auto"/>
        <w:bottom w:val="none" w:sz="0" w:space="0" w:color="auto"/>
        <w:right w:val="none" w:sz="0" w:space="0" w:color="auto"/>
      </w:divBdr>
      <w:divsChild>
        <w:div w:id="353187118">
          <w:marLeft w:val="640"/>
          <w:marRight w:val="0"/>
          <w:marTop w:val="0"/>
          <w:marBottom w:val="0"/>
          <w:divBdr>
            <w:top w:val="none" w:sz="0" w:space="0" w:color="auto"/>
            <w:left w:val="none" w:sz="0" w:space="0" w:color="auto"/>
            <w:bottom w:val="none" w:sz="0" w:space="0" w:color="auto"/>
            <w:right w:val="none" w:sz="0" w:space="0" w:color="auto"/>
          </w:divBdr>
        </w:div>
        <w:div w:id="707534655">
          <w:marLeft w:val="640"/>
          <w:marRight w:val="0"/>
          <w:marTop w:val="0"/>
          <w:marBottom w:val="0"/>
          <w:divBdr>
            <w:top w:val="none" w:sz="0" w:space="0" w:color="auto"/>
            <w:left w:val="none" w:sz="0" w:space="0" w:color="auto"/>
            <w:bottom w:val="none" w:sz="0" w:space="0" w:color="auto"/>
            <w:right w:val="none" w:sz="0" w:space="0" w:color="auto"/>
          </w:divBdr>
        </w:div>
        <w:div w:id="716391223">
          <w:marLeft w:val="640"/>
          <w:marRight w:val="0"/>
          <w:marTop w:val="0"/>
          <w:marBottom w:val="0"/>
          <w:divBdr>
            <w:top w:val="none" w:sz="0" w:space="0" w:color="auto"/>
            <w:left w:val="none" w:sz="0" w:space="0" w:color="auto"/>
            <w:bottom w:val="none" w:sz="0" w:space="0" w:color="auto"/>
            <w:right w:val="none" w:sz="0" w:space="0" w:color="auto"/>
          </w:divBdr>
        </w:div>
        <w:div w:id="922376246">
          <w:marLeft w:val="640"/>
          <w:marRight w:val="0"/>
          <w:marTop w:val="0"/>
          <w:marBottom w:val="0"/>
          <w:divBdr>
            <w:top w:val="none" w:sz="0" w:space="0" w:color="auto"/>
            <w:left w:val="none" w:sz="0" w:space="0" w:color="auto"/>
            <w:bottom w:val="none" w:sz="0" w:space="0" w:color="auto"/>
            <w:right w:val="none" w:sz="0" w:space="0" w:color="auto"/>
          </w:divBdr>
        </w:div>
        <w:div w:id="1005284800">
          <w:marLeft w:val="640"/>
          <w:marRight w:val="0"/>
          <w:marTop w:val="0"/>
          <w:marBottom w:val="0"/>
          <w:divBdr>
            <w:top w:val="none" w:sz="0" w:space="0" w:color="auto"/>
            <w:left w:val="none" w:sz="0" w:space="0" w:color="auto"/>
            <w:bottom w:val="none" w:sz="0" w:space="0" w:color="auto"/>
            <w:right w:val="none" w:sz="0" w:space="0" w:color="auto"/>
          </w:divBdr>
        </w:div>
        <w:div w:id="1056709886">
          <w:marLeft w:val="640"/>
          <w:marRight w:val="0"/>
          <w:marTop w:val="0"/>
          <w:marBottom w:val="0"/>
          <w:divBdr>
            <w:top w:val="none" w:sz="0" w:space="0" w:color="auto"/>
            <w:left w:val="none" w:sz="0" w:space="0" w:color="auto"/>
            <w:bottom w:val="none" w:sz="0" w:space="0" w:color="auto"/>
            <w:right w:val="none" w:sz="0" w:space="0" w:color="auto"/>
          </w:divBdr>
        </w:div>
        <w:div w:id="1094326916">
          <w:marLeft w:val="640"/>
          <w:marRight w:val="0"/>
          <w:marTop w:val="0"/>
          <w:marBottom w:val="0"/>
          <w:divBdr>
            <w:top w:val="none" w:sz="0" w:space="0" w:color="auto"/>
            <w:left w:val="none" w:sz="0" w:space="0" w:color="auto"/>
            <w:bottom w:val="none" w:sz="0" w:space="0" w:color="auto"/>
            <w:right w:val="none" w:sz="0" w:space="0" w:color="auto"/>
          </w:divBdr>
        </w:div>
        <w:div w:id="1135635068">
          <w:marLeft w:val="640"/>
          <w:marRight w:val="0"/>
          <w:marTop w:val="0"/>
          <w:marBottom w:val="0"/>
          <w:divBdr>
            <w:top w:val="none" w:sz="0" w:space="0" w:color="auto"/>
            <w:left w:val="none" w:sz="0" w:space="0" w:color="auto"/>
            <w:bottom w:val="none" w:sz="0" w:space="0" w:color="auto"/>
            <w:right w:val="none" w:sz="0" w:space="0" w:color="auto"/>
          </w:divBdr>
        </w:div>
        <w:div w:id="1319771360">
          <w:marLeft w:val="640"/>
          <w:marRight w:val="0"/>
          <w:marTop w:val="0"/>
          <w:marBottom w:val="0"/>
          <w:divBdr>
            <w:top w:val="none" w:sz="0" w:space="0" w:color="auto"/>
            <w:left w:val="none" w:sz="0" w:space="0" w:color="auto"/>
            <w:bottom w:val="none" w:sz="0" w:space="0" w:color="auto"/>
            <w:right w:val="none" w:sz="0" w:space="0" w:color="auto"/>
          </w:divBdr>
        </w:div>
        <w:div w:id="1522664204">
          <w:marLeft w:val="640"/>
          <w:marRight w:val="0"/>
          <w:marTop w:val="0"/>
          <w:marBottom w:val="0"/>
          <w:divBdr>
            <w:top w:val="none" w:sz="0" w:space="0" w:color="auto"/>
            <w:left w:val="none" w:sz="0" w:space="0" w:color="auto"/>
            <w:bottom w:val="none" w:sz="0" w:space="0" w:color="auto"/>
            <w:right w:val="none" w:sz="0" w:space="0" w:color="auto"/>
          </w:divBdr>
        </w:div>
        <w:div w:id="1940916663">
          <w:marLeft w:val="640"/>
          <w:marRight w:val="0"/>
          <w:marTop w:val="0"/>
          <w:marBottom w:val="0"/>
          <w:divBdr>
            <w:top w:val="none" w:sz="0" w:space="0" w:color="auto"/>
            <w:left w:val="none" w:sz="0" w:space="0" w:color="auto"/>
            <w:bottom w:val="none" w:sz="0" w:space="0" w:color="auto"/>
            <w:right w:val="none" w:sz="0" w:space="0" w:color="auto"/>
          </w:divBdr>
        </w:div>
        <w:div w:id="1971813924">
          <w:marLeft w:val="640"/>
          <w:marRight w:val="0"/>
          <w:marTop w:val="0"/>
          <w:marBottom w:val="0"/>
          <w:divBdr>
            <w:top w:val="none" w:sz="0" w:space="0" w:color="auto"/>
            <w:left w:val="none" w:sz="0" w:space="0" w:color="auto"/>
            <w:bottom w:val="none" w:sz="0" w:space="0" w:color="auto"/>
            <w:right w:val="none" w:sz="0" w:space="0" w:color="auto"/>
          </w:divBdr>
        </w:div>
      </w:divsChild>
    </w:div>
    <w:div w:id="1375814781">
      <w:bodyDiv w:val="1"/>
      <w:marLeft w:val="0"/>
      <w:marRight w:val="0"/>
      <w:marTop w:val="0"/>
      <w:marBottom w:val="0"/>
      <w:divBdr>
        <w:top w:val="none" w:sz="0" w:space="0" w:color="auto"/>
        <w:left w:val="none" w:sz="0" w:space="0" w:color="auto"/>
        <w:bottom w:val="none" w:sz="0" w:space="0" w:color="auto"/>
        <w:right w:val="none" w:sz="0" w:space="0" w:color="auto"/>
      </w:divBdr>
      <w:divsChild>
        <w:div w:id="20329771">
          <w:marLeft w:val="640"/>
          <w:marRight w:val="0"/>
          <w:marTop w:val="0"/>
          <w:marBottom w:val="0"/>
          <w:divBdr>
            <w:top w:val="none" w:sz="0" w:space="0" w:color="auto"/>
            <w:left w:val="none" w:sz="0" w:space="0" w:color="auto"/>
            <w:bottom w:val="none" w:sz="0" w:space="0" w:color="auto"/>
            <w:right w:val="none" w:sz="0" w:space="0" w:color="auto"/>
          </w:divBdr>
        </w:div>
        <w:div w:id="80831628">
          <w:marLeft w:val="640"/>
          <w:marRight w:val="0"/>
          <w:marTop w:val="0"/>
          <w:marBottom w:val="0"/>
          <w:divBdr>
            <w:top w:val="none" w:sz="0" w:space="0" w:color="auto"/>
            <w:left w:val="none" w:sz="0" w:space="0" w:color="auto"/>
            <w:bottom w:val="none" w:sz="0" w:space="0" w:color="auto"/>
            <w:right w:val="none" w:sz="0" w:space="0" w:color="auto"/>
          </w:divBdr>
        </w:div>
        <w:div w:id="1529679739">
          <w:marLeft w:val="640"/>
          <w:marRight w:val="0"/>
          <w:marTop w:val="0"/>
          <w:marBottom w:val="0"/>
          <w:divBdr>
            <w:top w:val="none" w:sz="0" w:space="0" w:color="auto"/>
            <w:left w:val="none" w:sz="0" w:space="0" w:color="auto"/>
            <w:bottom w:val="none" w:sz="0" w:space="0" w:color="auto"/>
            <w:right w:val="none" w:sz="0" w:space="0" w:color="auto"/>
          </w:divBdr>
        </w:div>
        <w:div w:id="1536038500">
          <w:marLeft w:val="640"/>
          <w:marRight w:val="0"/>
          <w:marTop w:val="0"/>
          <w:marBottom w:val="0"/>
          <w:divBdr>
            <w:top w:val="none" w:sz="0" w:space="0" w:color="auto"/>
            <w:left w:val="none" w:sz="0" w:space="0" w:color="auto"/>
            <w:bottom w:val="none" w:sz="0" w:space="0" w:color="auto"/>
            <w:right w:val="none" w:sz="0" w:space="0" w:color="auto"/>
          </w:divBdr>
        </w:div>
        <w:div w:id="1690567723">
          <w:marLeft w:val="640"/>
          <w:marRight w:val="0"/>
          <w:marTop w:val="0"/>
          <w:marBottom w:val="0"/>
          <w:divBdr>
            <w:top w:val="none" w:sz="0" w:space="0" w:color="auto"/>
            <w:left w:val="none" w:sz="0" w:space="0" w:color="auto"/>
            <w:bottom w:val="none" w:sz="0" w:space="0" w:color="auto"/>
            <w:right w:val="none" w:sz="0" w:space="0" w:color="auto"/>
          </w:divBdr>
        </w:div>
        <w:div w:id="1821379571">
          <w:marLeft w:val="640"/>
          <w:marRight w:val="0"/>
          <w:marTop w:val="0"/>
          <w:marBottom w:val="0"/>
          <w:divBdr>
            <w:top w:val="none" w:sz="0" w:space="0" w:color="auto"/>
            <w:left w:val="none" w:sz="0" w:space="0" w:color="auto"/>
            <w:bottom w:val="none" w:sz="0" w:space="0" w:color="auto"/>
            <w:right w:val="none" w:sz="0" w:space="0" w:color="auto"/>
          </w:divBdr>
        </w:div>
        <w:div w:id="1958172487">
          <w:marLeft w:val="640"/>
          <w:marRight w:val="0"/>
          <w:marTop w:val="0"/>
          <w:marBottom w:val="0"/>
          <w:divBdr>
            <w:top w:val="none" w:sz="0" w:space="0" w:color="auto"/>
            <w:left w:val="none" w:sz="0" w:space="0" w:color="auto"/>
            <w:bottom w:val="none" w:sz="0" w:space="0" w:color="auto"/>
            <w:right w:val="none" w:sz="0" w:space="0" w:color="auto"/>
          </w:divBdr>
        </w:div>
        <w:div w:id="1984575224">
          <w:marLeft w:val="640"/>
          <w:marRight w:val="0"/>
          <w:marTop w:val="0"/>
          <w:marBottom w:val="0"/>
          <w:divBdr>
            <w:top w:val="none" w:sz="0" w:space="0" w:color="auto"/>
            <w:left w:val="none" w:sz="0" w:space="0" w:color="auto"/>
            <w:bottom w:val="none" w:sz="0" w:space="0" w:color="auto"/>
            <w:right w:val="none" w:sz="0" w:space="0" w:color="auto"/>
          </w:divBdr>
        </w:div>
        <w:div w:id="2048604684">
          <w:marLeft w:val="640"/>
          <w:marRight w:val="0"/>
          <w:marTop w:val="0"/>
          <w:marBottom w:val="0"/>
          <w:divBdr>
            <w:top w:val="none" w:sz="0" w:space="0" w:color="auto"/>
            <w:left w:val="none" w:sz="0" w:space="0" w:color="auto"/>
            <w:bottom w:val="none" w:sz="0" w:space="0" w:color="auto"/>
            <w:right w:val="none" w:sz="0" w:space="0" w:color="auto"/>
          </w:divBdr>
        </w:div>
      </w:divsChild>
    </w:div>
    <w:div w:id="1513105516">
      <w:bodyDiv w:val="1"/>
      <w:marLeft w:val="0"/>
      <w:marRight w:val="0"/>
      <w:marTop w:val="0"/>
      <w:marBottom w:val="0"/>
      <w:divBdr>
        <w:top w:val="none" w:sz="0" w:space="0" w:color="auto"/>
        <w:left w:val="none" w:sz="0" w:space="0" w:color="auto"/>
        <w:bottom w:val="none" w:sz="0" w:space="0" w:color="auto"/>
        <w:right w:val="none" w:sz="0" w:space="0" w:color="auto"/>
      </w:divBdr>
      <w:divsChild>
        <w:div w:id="55904230">
          <w:marLeft w:val="640"/>
          <w:marRight w:val="0"/>
          <w:marTop w:val="0"/>
          <w:marBottom w:val="0"/>
          <w:divBdr>
            <w:top w:val="none" w:sz="0" w:space="0" w:color="auto"/>
            <w:left w:val="none" w:sz="0" w:space="0" w:color="auto"/>
            <w:bottom w:val="none" w:sz="0" w:space="0" w:color="auto"/>
            <w:right w:val="none" w:sz="0" w:space="0" w:color="auto"/>
          </w:divBdr>
        </w:div>
        <w:div w:id="87235794">
          <w:marLeft w:val="640"/>
          <w:marRight w:val="0"/>
          <w:marTop w:val="0"/>
          <w:marBottom w:val="0"/>
          <w:divBdr>
            <w:top w:val="none" w:sz="0" w:space="0" w:color="auto"/>
            <w:left w:val="none" w:sz="0" w:space="0" w:color="auto"/>
            <w:bottom w:val="none" w:sz="0" w:space="0" w:color="auto"/>
            <w:right w:val="none" w:sz="0" w:space="0" w:color="auto"/>
          </w:divBdr>
        </w:div>
        <w:div w:id="991102328">
          <w:marLeft w:val="640"/>
          <w:marRight w:val="0"/>
          <w:marTop w:val="0"/>
          <w:marBottom w:val="0"/>
          <w:divBdr>
            <w:top w:val="none" w:sz="0" w:space="0" w:color="auto"/>
            <w:left w:val="none" w:sz="0" w:space="0" w:color="auto"/>
            <w:bottom w:val="none" w:sz="0" w:space="0" w:color="auto"/>
            <w:right w:val="none" w:sz="0" w:space="0" w:color="auto"/>
          </w:divBdr>
        </w:div>
        <w:div w:id="1017460638">
          <w:marLeft w:val="640"/>
          <w:marRight w:val="0"/>
          <w:marTop w:val="0"/>
          <w:marBottom w:val="0"/>
          <w:divBdr>
            <w:top w:val="none" w:sz="0" w:space="0" w:color="auto"/>
            <w:left w:val="none" w:sz="0" w:space="0" w:color="auto"/>
            <w:bottom w:val="none" w:sz="0" w:space="0" w:color="auto"/>
            <w:right w:val="none" w:sz="0" w:space="0" w:color="auto"/>
          </w:divBdr>
        </w:div>
        <w:div w:id="1142500557">
          <w:marLeft w:val="640"/>
          <w:marRight w:val="0"/>
          <w:marTop w:val="0"/>
          <w:marBottom w:val="0"/>
          <w:divBdr>
            <w:top w:val="none" w:sz="0" w:space="0" w:color="auto"/>
            <w:left w:val="none" w:sz="0" w:space="0" w:color="auto"/>
            <w:bottom w:val="none" w:sz="0" w:space="0" w:color="auto"/>
            <w:right w:val="none" w:sz="0" w:space="0" w:color="auto"/>
          </w:divBdr>
        </w:div>
        <w:div w:id="1282610858">
          <w:marLeft w:val="640"/>
          <w:marRight w:val="0"/>
          <w:marTop w:val="0"/>
          <w:marBottom w:val="0"/>
          <w:divBdr>
            <w:top w:val="none" w:sz="0" w:space="0" w:color="auto"/>
            <w:left w:val="none" w:sz="0" w:space="0" w:color="auto"/>
            <w:bottom w:val="none" w:sz="0" w:space="0" w:color="auto"/>
            <w:right w:val="none" w:sz="0" w:space="0" w:color="auto"/>
          </w:divBdr>
        </w:div>
        <w:div w:id="1290668296">
          <w:marLeft w:val="640"/>
          <w:marRight w:val="0"/>
          <w:marTop w:val="0"/>
          <w:marBottom w:val="0"/>
          <w:divBdr>
            <w:top w:val="none" w:sz="0" w:space="0" w:color="auto"/>
            <w:left w:val="none" w:sz="0" w:space="0" w:color="auto"/>
            <w:bottom w:val="none" w:sz="0" w:space="0" w:color="auto"/>
            <w:right w:val="none" w:sz="0" w:space="0" w:color="auto"/>
          </w:divBdr>
        </w:div>
        <w:div w:id="1477527367">
          <w:marLeft w:val="640"/>
          <w:marRight w:val="0"/>
          <w:marTop w:val="0"/>
          <w:marBottom w:val="0"/>
          <w:divBdr>
            <w:top w:val="none" w:sz="0" w:space="0" w:color="auto"/>
            <w:left w:val="none" w:sz="0" w:space="0" w:color="auto"/>
            <w:bottom w:val="none" w:sz="0" w:space="0" w:color="auto"/>
            <w:right w:val="none" w:sz="0" w:space="0" w:color="auto"/>
          </w:divBdr>
        </w:div>
        <w:div w:id="1591156443">
          <w:marLeft w:val="640"/>
          <w:marRight w:val="0"/>
          <w:marTop w:val="0"/>
          <w:marBottom w:val="0"/>
          <w:divBdr>
            <w:top w:val="none" w:sz="0" w:space="0" w:color="auto"/>
            <w:left w:val="none" w:sz="0" w:space="0" w:color="auto"/>
            <w:bottom w:val="none" w:sz="0" w:space="0" w:color="auto"/>
            <w:right w:val="none" w:sz="0" w:space="0" w:color="auto"/>
          </w:divBdr>
        </w:div>
        <w:div w:id="1817066569">
          <w:marLeft w:val="640"/>
          <w:marRight w:val="0"/>
          <w:marTop w:val="0"/>
          <w:marBottom w:val="0"/>
          <w:divBdr>
            <w:top w:val="none" w:sz="0" w:space="0" w:color="auto"/>
            <w:left w:val="none" w:sz="0" w:space="0" w:color="auto"/>
            <w:bottom w:val="none" w:sz="0" w:space="0" w:color="auto"/>
            <w:right w:val="none" w:sz="0" w:space="0" w:color="auto"/>
          </w:divBdr>
        </w:div>
        <w:div w:id="1915772784">
          <w:marLeft w:val="640"/>
          <w:marRight w:val="0"/>
          <w:marTop w:val="0"/>
          <w:marBottom w:val="0"/>
          <w:divBdr>
            <w:top w:val="none" w:sz="0" w:space="0" w:color="auto"/>
            <w:left w:val="none" w:sz="0" w:space="0" w:color="auto"/>
            <w:bottom w:val="none" w:sz="0" w:space="0" w:color="auto"/>
            <w:right w:val="none" w:sz="0" w:space="0" w:color="auto"/>
          </w:divBdr>
        </w:div>
        <w:div w:id="2144540376">
          <w:marLeft w:val="640"/>
          <w:marRight w:val="0"/>
          <w:marTop w:val="0"/>
          <w:marBottom w:val="0"/>
          <w:divBdr>
            <w:top w:val="none" w:sz="0" w:space="0" w:color="auto"/>
            <w:left w:val="none" w:sz="0" w:space="0" w:color="auto"/>
            <w:bottom w:val="none" w:sz="0" w:space="0" w:color="auto"/>
            <w:right w:val="none" w:sz="0" w:space="0" w:color="auto"/>
          </w:divBdr>
        </w:div>
      </w:divsChild>
    </w:div>
    <w:div w:id="1550409885">
      <w:bodyDiv w:val="1"/>
      <w:marLeft w:val="0"/>
      <w:marRight w:val="0"/>
      <w:marTop w:val="0"/>
      <w:marBottom w:val="0"/>
      <w:divBdr>
        <w:top w:val="none" w:sz="0" w:space="0" w:color="auto"/>
        <w:left w:val="none" w:sz="0" w:space="0" w:color="auto"/>
        <w:bottom w:val="none" w:sz="0" w:space="0" w:color="auto"/>
        <w:right w:val="none" w:sz="0" w:space="0" w:color="auto"/>
      </w:divBdr>
      <w:divsChild>
        <w:div w:id="140776197">
          <w:marLeft w:val="640"/>
          <w:marRight w:val="0"/>
          <w:marTop w:val="0"/>
          <w:marBottom w:val="0"/>
          <w:divBdr>
            <w:top w:val="none" w:sz="0" w:space="0" w:color="auto"/>
            <w:left w:val="none" w:sz="0" w:space="0" w:color="auto"/>
            <w:bottom w:val="none" w:sz="0" w:space="0" w:color="auto"/>
            <w:right w:val="none" w:sz="0" w:space="0" w:color="auto"/>
          </w:divBdr>
        </w:div>
        <w:div w:id="622078233">
          <w:marLeft w:val="640"/>
          <w:marRight w:val="0"/>
          <w:marTop w:val="0"/>
          <w:marBottom w:val="0"/>
          <w:divBdr>
            <w:top w:val="none" w:sz="0" w:space="0" w:color="auto"/>
            <w:left w:val="none" w:sz="0" w:space="0" w:color="auto"/>
            <w:bottom w:val="none" w:sz="0" w:space="0" w:color="auto"/>
            <w:right w:val="none" w:sz="0" w:space="0" w:color="auto"/>
          </w:divBdr>
        </w:div>
        <w:div w:id="905533713">
          <w:marLeft w:val="640"/>
          <w:marRight w:val="0"/>
          <w:marTop w:val="0"/>
          <w:marBottom w:val="0"/>
          <w:divBdr>
            <w:top w:val="none" w:sz="0" w:space="0" w:color="auto"/>
            <w:left w:val="none" w:sz="0" w:space="0" w:color="auto"/>
            <w:bottom w:val="none" w:sz="0" w:space="0" w:color="auto"/>
            <w:right w:val="none" w:sz="0" w:space="0" w:color="auto"/>
          </w:divBdr>
        </w:div>
        <w:div w:id="1092046733">
          <w:marLeft w:val="640"/>
          <w:marRight w:val="0"/>
          <w:marTop w:val="0"/>
          <w:marBottom w:val="0"/>
          <w:divBdr>
            <w:top w:val="none" w:sz="0" w:space="0" w:color="auto"/>
            <w:left w:val="none" w:sz="0" w:space="0" w:color="auto"/>
            <w:bottom w:val="none" w:sz="0" w:space="0" w:color="auto"/>
            <w:right w:val="none" w:sz="0" w:space="0" w:color="auto"/>
          </w:divBdr>
        </w:div>
        <w:div w:id="1620063502">
          <w:marLeft w:val="640"/>
          <w:marRight w:val="0"/>
          <w:marTop w:val="0"/>
          <w:marBottom w:val="0"/>
          <w:divBdr>
            <w:top w:val="none" w:sz="0" w:space="0" w:color="auto"/>
            <w:left w:val="none" w:sz="0" w:space="0" w:color="auto"/>
            <w:bottom w:val="none" w:sz="0" w:space="0" w:color="auto"/>
            <w:right w:val="none" w:sz="0" w:space="0" w:color="auto"/>
          </w:divBdr>
        </w:div>
        <w:div w:id="1658922536">
          <w:marLeft w:val="640"/>
          <w:marRight w:val="0"/>
          <w:marTop w:val="0"/>
          <w:marBottom w:val="0"/>
          <w:divBdr>
            <w:top w:val="none" w:sz="0" w:space="0" w:color="auto"/>
            <w:left w:val="none" w:sz="0" w:space="0" w:color="auto"/>
            <w:bottom w:val="none" w:sz="0" w:space="0" w:color="auto"/>
            <w:right w:val="none" w:sz="0" w:space="0" w:color="auto"/>
          </w:divBdr>
        </w:div>
        <w:div w:id="1810515619">
          <w:marLeft w:val="640"/>
          <w:marRight w:val="0"/>
          <w:marTop w:val="0"/>
          <w:marBottom w:val="0"/>
          <w:divBdr>
            <w:top w:val="none" w:sz="0" w:space="0" w:color="auto"/>
            <w:left w:val="none" w:sz="0" w:space="0" w:color="auto"/>
            <w:bottom w:val="none" w:sz="0" w:space="0" w:color="auto"/>
            <w:right w:val="none" w:sz="0" w:space="0" w:color="auto"/>
          </w:divBdr>
        </w:div>
        <w:div w:id="1872066634">
          <w:marLeft w:val="640"/>
          <w:marRight w:val="0"/>
          <w:marTop w:val="0"/>
          <w:marBottom w:val="0"/>
          <w:divBdr>
            <w:top w:val="none" w:sz="0" w:space="0" w:color="auto"/>
            <w:left w:val="none" w:sz="0" w:space="0" w:color="auto"/>
            <w:bottom w:val="none" w:sz="0" w:space="0" w:color="auto"/>
            <w:right w:val="none" w:sz="0" w:space="0" w:color="auto"/>
          </w:divBdr>
        </w:div>
        <w:div w:id="1966423657">
          <w:marLeft w:val="640"/>
          <w:marRight w:val="0"/>
          <w:marTop w:val="0"/>
          <w:marBottom w:val="0"/>
          <w:divBdr>
            <w:top w:val="none" w:sz="0" w:space="0" w:color="auto"/>
            <w:left w:val="none" w:sz="0" w:space="0" w:color="auto"/>
            <w:bottom w:val="none" w:sz="0" w:space="0" w:color="auto"/>
            <w:right w:val="none" w:sz="0" w:space="0" w:color="auto"/>
          </w:divBdr>
        </w:div>
        <w:div w:id="1972857723">
          <w:marLeft w:val="640"/>
          <w:marRight w:val="0"/>
          <w:marTop w:val="0"/>
          <w:marBottom w:val="0"/>
          <w:divBdr>
            <w:top w:val="none" w:sz="0" w:space="0" w:color="auto"/>
            <w:left w:val="none" w:sz="0" w:space="0" w:color="auto"/>
            <w:bottom w:val="none" w:sz="0" w:space="0" w:color="auto"/>
            <w:right w:val="none" w:sz="0" w:space="0" w:color="auto"/>
          </w:divBdr>
        </w:div>
        <w:div w:id="2110929269">
          <w:marLeft w:val="640"/>
          <w:marRight w:val="0"/>
          <w:marTop w:val="0"/>
          <w:marBottom w:val="0"/>
          <w:divBdr>
            <w:top w:val="none" w:sz="0" w:space="0" w:color="auto"/>
            <w:left w:val="none" w:sz="0" w:space="0" w:color="auto"/>
            <w:bottom w:val="none" w:sz="0" w:space="0" w:color="auto"/>
            <w:right w:val="none" w:sz="0" w:space="0" w:color="auto"/>
          </w:divBdr>
        </w:div>
      </w:divsChild>
    </w:div>
    <w:div w:id="1591693745">
      <w:bodyDiv w:val="1"/>
      <w:marLeft w:val="0"/>
      <w:marRight w:val="0"/>
      <w:marTop w:val="0"/>
      <w:marBottom w:val="0"/>
      <w:divBdr>
        <w:top w:val="none" w:sz="0" w:space="0" w:color="auto"/>
        <w:left w:val="none" w:sz="0" w:space="0" w:color="auto"/>
        <w:bottom w:val="none" w:sz="0" w:space="0" w:color="auto"/>
        <w:right w:val="none" w:sz="0" w:space="0" w:color="auto"/>
      </w:divBdr>
      <w:divsChild>
        <w:div w:id="449781177">
          <w:marLeft w:val="640"/>
          <w:marRight w:val="0"/>
          <w:marTop w:val="0"/>
          <w:marBottom w:val="0"/>
          <w:divBdr>
            <w:top w:val="none" w:sz="0" w:space="0" w:color="auto"/>
            <w:left w:val="none" w:sz="0" w:space="0" w:color="auto"/>
            <w:bottom w:val="none" w:sz="0" w:space="0" w:color="auto"/>
            <w:right w:val="none" w:sz="0" w:space="0" w:color="auto"/>
          </w:divBdr>
        </w:div>
        <w:div w:id="1642684578">
          <w:marLeft w:val="640"/>
          <w:marRight w:val="0"/>
          <w:marTop w:val="0"/>
          <w:marBottom w:val="0"/>
          <w:divBdr>
            <w:top w:val="none" w:sz="0" w:space="0" w:color="auto"/>
            <w:left w:val="none" w:sz="0" w:space="0" w:color="auto"/>
            <w:bottom w:val="none" w:sz="0" w:space="0" w:color="auto"/>
            <w:right w:val="none" w:sz="0" w:space="0" w:color="auto"/>
          </w:divBdr>
        </w:div>
        <w:div w:id="2055999170">
          <w:marLeft w:val="640"/>
          <w:marRight w:val="0"/>
          <w:marTop w:val="0"/>
          <w:marBottom w:val="0"/>
          <w:divBdr>
            <w:top w:val="none" w:sz="0" w:space="0" w:color="auto"/>
            <w:left w:val="none" w:sz="0" w:space="0" w:color="auto"/>
            <w:bottom w:val="none" w:sz="0" w:space="0" w:color="auto"/>
            <w:right w:val="none" w:sz="0" w:space="0" w:color="auto"/>
          </w:divBdr>
        </w:div>
        <w:div w:id="1543908126">
          <w:marLeft w:val="640"/>
          <w:marRight w:val="0"/>
          <w:marTop w:val="0"/>
          <w:marBottom w:val="0"/>
          <w:divBdr>
            <w:top w:val="none" w:sz="0" w:space="0" w:color="auto"/>
            <w:left w:val="none" w:sz="0" w:space="0" w:color="auto"/>
            <w:bottom w:val="none" w:sz="0" w:space="0" w:color="auto"/>
            <w:right w:val="none" w:sz="0" w:space="0" w:color="auto"/>
          </w:divBdr>
        </w:div>
        <w:div w:id="948464446">
          <w:marLeft w:val="640"/>
          <w:marRight w:val="0"/>
          <w:marTop w:val="0"/>
          <w:marBottom w:val="0"/>
          <w:divBdr>
            <w:top w:val="none" w:sz="0" w:space="0" w:color="auto"/>
            <w:left w:val="none" w:sz="0" w:space="0" w:color="auto"/>
            <w:bottom w:val="none" w:sz="0" w:space="0" w:color="auto"/>
            <w:right w:val="none" w:sz="0" w:space="0" w:color="auto"/>
          </w:divBdr>
        </w:div>
        <w:div w:id="1017804164">
          <w:marLeft w:val="640"/>
          <w:marRight w:val="0"/>
          <w:marTop w:val="0"/>
          <w:marBottom w:val="0"/>
          <w:divBdr>
            <w:top w:val="none" w:sz="0" w:space="0" w:color="auto"/>
            <w:left w:val="none" w:sz="0" w:space="0" w:color="auto"/>
            <w:bottom w:val="none" w:sz="0" w:space="0" w:color="auto"/>
            <w:right w:val="none" w:sz="0" w:space="0" w:color="auto"/>
          </w:divBdr>
        </w:div>
        <w:div w:id="1344209902">
          <w:marLeft w:val="640"/>
          <w:marRight w:val="0"/>
          <w:marTop w:val="0"/>
          <w:marBottom w:val="0"/>
          <w:divBdr>
            <w:top w:val="none" w:sz="0" w:space="0" w:color="auto"/>
            <w:left w:val="none" w:sz="0" w:space="0" w:color="auto"/>
            <w:bottom w:val="none" w:sz="0" w:space="0" w:color="auto"/>
            <w:right w:val="none" w:sz="0" w:space="0" w:color="auto"/>
          </w:divBdr>
        </w:div>
        <w:div w:id="1045331242">
          <w:marLeft w:val="640"/>
          <w:marRight w:val="0"/>
          <w:marTop w:val="0"/>
          <w:marBottom w:val="0"/>
          <w:divBdr>
            <w:top w:val="none" w:sz="0" w:space="0" w:color="auto"/>
            <w:left w:val="none" w:sz="0" w:space="0" w:color="auto"/>
            <w:bottom w:val="none" w:sz="0" w:space="0" w:color="auto"/>
            <w:right w:val="none" w:sz="0" w:space="0" w:color="auto"/>
          </w:divBdr>
        </w:div>
        <w:div w:id="1553929706">
          <w:marLeft w:val="640"/>
          <w:marRight w:val="0"/>
          <w:marTop w:val="0"/>
          <w:marBottom w:val="0"/>
          <w:divBdr>
            <w:top w:val="none" w:sz="0" w:space="0" w:color="auto"/>
            <w:left w:val="none" w:sz="0" w:space="0" w:color="auto"/>
            <w:bottom w:val="none" w:sz="0" w:space="0" w:color="auto"/>
            <w:right w:val="none" w:sz="0" w:space="0" w:color="auto"/>
          </w:divBdr>
        </w:div>
        <w:div w:id="993411067">
          <w:marLeft w:val="640"/>
          <w:marRight w:val="0"/>
          <w:marTop w:val="0"/>
          <w:marBottom w:val="0"/>
          <w:divBdr>
            <w:top w:val="none" w:sz="0" w:space="0" w:color="auto"/>
            <w:left w:val="none" w:sz="0" w:space="0" w:color="auto"/>
            <w:bottom w:val="none" w:sz="0" w:space="0" w:color="auto"/>
            <w:right w:val="none" w:sz="0" w:space="0" w:color="auto"/>
          </w:divBdr>
        </w:div>
        <w:div w:id="300040027">
          <w:marLeft w:val="640"/>
          <w:marRight w:val="0"/>
          <w:marTop w:val="0"/>
          <w:marBottom w:val="0"/>
          <w:divBdr>
            <w:top w:val="none" w:sz="0" w:space="0" w:color="auto"/>
            <w:left w:val="none" w:sz="0" w:space="0" w:color="auto"/>
            <w:bottom w:val="none" w:sz="0" w:space="0" w:color="auto"/>
            <w:right w:val="none" w:sz="0" w:space="0" w:color="auto"/>
          </w:divBdr>
        </w:div>
        <w:div w:id="575677089">
          <w:marLeft w:val="640"/>
          <w:marRight w:val="0"/>
          <w:marTop w:val="0"/>
          <w:marBottom w:val="0"/>
          <w:divBdr>
            <w:top w:val="none" w:sz="0" w:space="0" w:color="auto"/>
            <w:left w:val="none" w:sz="0" w:space="0" w:color="auto"/>
            <w:bottom w:val="none" w:sz="0" w:space="0" w:color="auto"/>
            <w:right w:val="none" w:sz="0" w:space="0" w:color="auto"/>
          </w:divBdr>
        </w:div>
        <w:div w:id="911159550">
          <w:marLeft w:val="640"/>
          <w:marRight w:val="0"/>
          <w:marTop w:val="0"/>
          <w:marBottom w:val="0"/>
          <w:divBdr>
            <w:top w:val="none" w:sz="0" w:space="0" w:color="auto"/>
            <w:left w:val="none" w:sz="0" w:space="0" w:color="auto"/>
            <w:bottom w:val="none" w:sz="0" w:space="0" w:color="auto"/>
            <w:right w:val="none" w:sz="0" w:space="0" w:color="auto"/>
          </w:divBdr>
        </w:div>
      </w:divsChild>
    </w:div>
    <w:div w:id="1626427593">
      <w:bodyDiv w:val="1"/>
      <w:marLeft w:val="0"/>
      <w:marRight w:val="0"/>
      <w:marTop w:val="0"/>
      <w:marBottom w:val="0"/>
      <w:divBdr>
        <w:top w:val="none" w:sz="0" w:space="0" w:color="auto"/>
        <w:left w:val="none" w:sz="0" w:space="0" w:color="auto"/>
        <w:bottom w:val="none" w:sz="0" w:space="0" w:color="auto"/>
        <w:right w:val="none" w:sz="0" w:space="0" w:color="auto"/>
      </w:divBdr>
      <w:divsChild>
        <w:div w:id="131605783">
          <w:marLeft w:val="640"/>
          <w:marRight w:val="0"/>
          <w:marTop w:val="0"/>
          <w:marBottom w:val="0"/>
          <w:divBdr>
            <w:top w:val="none" w:sz="0" w:space="0" w:color="auto"/>
            <w:left w:val="none" w:sz="0" w:space="0" w:color="auto"/>
            <w:bottom w:val="none" w:sz="0" w:space="0" w:color="auto"/>
            <w:right w:val="none" w:sz="0" w:space="0" w:color="auto"/>
          </w:divBdr>
        </w:div>
        <w:div w:id="205339489">
          <w:marLeft w:val="640"/>
          <w:marRight w:val="0"/>
          <w:marTop w:val="0"/>
          <w:marBottom w:val="0"/>
          <w:divBdr>
            <w:top w:val="none" w:sz="0" w:space="0" w:color="auto"/>
            <w:left w:val="none" w:sz="0" w:space="0" w:color="auto"/>
            <w:bottom w:val="none" w:sz="0" w:space="0" w:color="auto"/>
            <w:right w:val="none" w:sz="0" w:space="0" w:color="auto"/>
          </w:divBdr>
        </w:div>
        <w:div w:id="366030327">
          <w:marLeft w:val="640"/>
          <w:marRight w:val="0"/>
          <w:marTop w:val="0"/>
          <w:marBottom w:val="0"/>
          <w:divBdr>
            <w:top w:val="none" w:sz="0" w:space="0" w:color="auto"/>
            <w:left w:val="none" w:sz="0" w:space="0" w:color="auto"/>
            <w:bottom w:val="none" w:sz="0" w:space="0" w:color="auto"/>
            <w:right w:val="none" w:sz="0" w:space="0" w:color="auto"/>
          </w:divBdr>
        </w:div>
        <w:div w:id="403457006">
          <w:marLeft w:val="640"/>
          <w:marRight w:val="0"/>
          <w:marTop w:val="0"/>
          <w:marBottom w:val="0"/>
          <w:divBdr>
            <w:top w:val="none" w:sz="0" w:space="0" w:color="auto"/>
            <w:left w:val="none" w:sz="0" w:space="0" w:color="auto"/>
            <w:bottom w:val="none" w:sz="0" w:space="0" w:color="auto"/>
            <w:right w:val="none" w:sz="0" w:space="0" w:color="auto"/>
          </w:divBdr>
        </w:div>
        <w:div w:id="410541174">
          <w:marLeft w:val="640"/>
          <w:marRight w:val="0"/>
          <w:marTop w:val="0"/>
          <w:marBottom w:val="0"/>
          <w:divBdr>
            <w:top w:val="none" w:sz="0" w:space="0" w:color="auto"/>
            <w:left w:val="none" w:sz="0" w:space="0" w:color="auto"/>
            <w:bottom w:val="none" w:sz="0" w:space="0" w:color="auto"/>
            <w:right w:val="none" w:sz="0" w:space="0" w:color="auto"/>
          </w:divBdr>
        </w:div>
        <w:div w:id="514416430">
          <w:marLeft w:val="640"/>
          <w:marRight w:val="0"/>
          <w:marTop w:val="0"/>
          <w:marBottom w:val="0"/>
          <w:divBdr>
            <w:top w:val="none" w:sz="0" w:space="0" w:color="auto"/>
            <w:left w:val="none" w:sz="0" w:space="0" w:color="auto"/>
            <w:bottom w:val="none" w:sz="0" w:space="0" w:color="auto"/>
            <w:right w:val="none" w:sz="0" w:space="0" w:color="auto"/>
          </w:divBdr>
        </w:div>
        <w:div w:id="761340297">
          <w:marLeft w:val="640"/>
          <w:marRight w:val="0"/>
          <w:marTop w:val="0"/>
          <w:marBottom w:val="0"/>
          <w:divBdr>
            <w:top w:val="none" w:sz="0" w:space="0" w:color="auto"/>
            <w:left w:val="none" w:sz="0" w:space="0" w:color="auto"/>
            <w:bottom w:val="none" w:sz="0" w:space="0" w:color="auto"/>
            <w:right w:val="none" w:sz="0" w:space="0" w:color="auto"/>
          </w:divBdr>
        </w:div>
        <w:div w:id="790631145">
          <w:marLeft w:val="640"/>
          <w:marRight w:val="0"/>
          <w:marTop w:val="0"/>
          <w:marBottom w:val="0"/>
          <w:divBdr>
            <w:top w:val="none" w:sz="0" w:space="0" w:color="auto"/>
            <w:left w:val="none" w:sz="0" w:space="0" w:color="auto"/>
            <w:bottom w:val="none" w:sz="0" w:space="0" w:color="auto"/>
            <w:right w:val="none" w:sz="0" w:space="0" w:color="auto"/>
          </w:divBdr>
        </w:div>
        <w:div w:id="1015890079">
          <w:marLeft w:val="640"/>
          <w:marRight w:val="0"/>
          <w:marTop w:val="0"/>
          <w:marBottom w:val="0"/>
          <w:divBdr>
            <w:top w:val="none" w:sz="0" w:space="0" w:color="auto"/>
            <w:left w:val="none" w:sz="0" w:space="0" w:color="auto"/>
            <w:bottom w:val="none" w:sz="0" w:space="0" w:color="auto"/>
            <w:right w:val="none" w:sz="0" w:space="0" w:color="auto"/>
          </w:divBdr>
        </w:div>
        <w:div w:id="1107579300">
          <w:marLeft w:val="640"/>
          <w:marRight w:val="0"/>
          <w:marTop w:val="0"/>
          <w:marBottom w:val="0"/>
          <w:divBdr>
            <w:top w:val="none" w:sz="0" w:space="0" w:color="auto"/>
            <w:left w:val="none" w:sz="0" w:space="0" w:color="auto"/>
            <w:bottom w:val="none" w:sz="0" w:space="0" w:color="auto"/>
            <w:right w:val="none" w:sz="0" w:space="0" w:color="auto"/>
          </w:divBdr>
        </w:div>
        <w:div w:id="1961522215">
          <w:marLeft w:val="640"/>
          <w:marRight w:val="0"/>
          <w:marTop w:val="0"/>
          <w:marBottom w:val="0"/>
          <w:divBdr>
            <w:top w:val="none" w:sz="0" w:space="0" w:color="auto"/>
            <w:left w:val="none" w:sz="0" w:space="0" w:color="auto"/>
            <w:bottom w:val="none" w:sz="0" w:space="0" w:color="auto"/>
            <w:right w:val="none" w:sz="0" w:space="0" w:color="auto"/>
          </w:divBdr>
        </w:div>
      </w:divsChild>
    </w:div>
    <w:div w:id="1651905736">
      <w:bodyDiv w:val="1"/>
      <w:marLeft w:val="0"/>
      <w:marRight w:val="0"/>
      <w:marTop w:val="0"/>
      <w:marBottom w:val="0"/>
      <w:divBdr>
        <w:top w:val="none" w:sz="0" w:space="0" w:color="auto"/>
        <w:left w:val="none" w:sz="0" w:space="0" w:color="auto"/>
        <w:bottom w:val="none" w:sz="0" w:space="0" w:color="auto"/>
        <w:right w:val="none" w:sz="0" w:space="0" w:color="auto"/>
      </w:divBdr>
      <w:divsChild>
        <w:div w:id="108092448">
          <w:marLeft w:val="640"/>
          <w:marRight w:val="0"/>
          <w:marTop w:val="0"/>
          <w:marBottom w:val="0"/>
          <w:divBdr>
            <w:top w:val="none" w:sz="0" w:space="0" w:color="auto"/>
            <w:left w:val="none" w:sz="0" w:space="0" w:color="auto"/>
            <w:bottom w:val="none" w:sz="0" w:space="0" w:color="auto"/>
            <w:right w:val="none" w:sz="0" w:space="0" w:color="auto"/>
          </w:divBdr>
        </w:div>
        <w:div w:id="168837242">
          <w:marLeft w:val="640"/>
          <w:marRight w:val="0"/>
          <w:marTop w:val="0"/>
          <w:marBottom w:val="0"/>
          <w:divBdr>
            <w:top w:val="none" w:sz="0" w:space="0" w:color="auto"/>
            <w:left w:val="none" w:sz="0" w:space="0" w:color="auto"/>
            <w:bottom w:val="none" w:sz="0" w:space="0" w:color="auto"/>
            <w:right w:val="none" w:sz="0" w:space="0" w:color="auto"/>
          </w:divBdr>
        </w:div>
        <w:div w:id="285432929">
          <w:marLeft w:val="640"/>
          <w:marRight w:val="0"/>
          <w:marTop w:val="0"/>
          <w:marBottom w:val="0"/>
          <w:divBdr>
            <w:top w:val="none" w:sz="0" w:space="0" w:color="auto"/>
            <w:left w:val="none" w:sz="0" w:space="0" w:color="auto"/>
            <w:bottom w:val="none" w:sz="0" w:space="0" w:color="auto"/>
            <w:right w:val="none" w:sz="0" w:space="0" w:color="auto"/>
          </w:divBdr>
        </w:div>
        <w:div w:id="325322540">
          <w:marLeft w:val="640"/>
          <w:marRight w:val="0"/>
          <w:marTop w:val="0"/>
          <w:marBottom w:val="0"/>
          <w:divBdr>
            <w:top w:val="none" w:sz="0" w:space="0" w:color="auto"/>
            <w:left w:val="none" w:sz="0" w:space="0" w:color="auto"/>
            <w:bottom w:val="none" w:sz="0" w:space="0" w:color="auto"/>
            <w:right w:val="none" w:sz="0" w:space="0" w:color="auto"/>
          </w:divBdr>
        </w:div>
        <w:div w:id="326986110">
          <w:marLeft w:val="640"/>
          <w:marRight w:val="0"/>
          <w:marTop w:val="0"/>
          <w:marBottom w:val="0"/>
          <w:divBdr>
            <w:top w:val="none" w:sz="0" w:space="0" w:color="auto"/>
            <w:left w:val="none" w:sz="0" w:space="0" w:color="auto"/>
            <w:bottom w:val="none" w:sz="0" w:space="0" w:color="auto"/>
            <w:right w:val="none" w:sz="0" w:space="0" w:color="auto"/>
          </w:divBdr>
        </w:div>
        <w:div w:id="433406741">
          <w:marLeft w:val="640"/>
          <w:marRight w:val="0"/>
          <w:marTop w:val="0"/>
          <w:marBottom w:val="0"/>
          <w:divBdr>
            <w:top w:val="none" w:sz="0" w:space="0" w:color="auto"/>
            <w:left w:val="none" w:sz="0" w:space="0" w:color="auto"/>
            <w:bottom w:val="none" w:sz="0" w:space="0" w:color="auto"/>
            <w:right w:val="none" w:sz="0" w:space="0" w:color="auto"/>
          </w:divBdr>
        </w:div>
        <w:div w:id="816802537">
          <w:marLeft w:val="640"/>
          <w:marRight w:val="0"/>
          <w:marTop w:val="0"/>
          <w:marBottom w:val="0"/>
          <w:divBdr>
            <w:top w:val="none" w:sz="0" w:space="0" w:color="auto"/>
            <w:left w:val="none" w:sz="0" w:space="0" w:color="auto"/>
            <w:bottom w:val="none" w:sz="0" w:space="0" w:color="auto"/>
            <w:right w:val="none" w:sz="0" w:space="0" w:color="auto"/>
          </w:divBdr>
        </w:div>
        <w:div w:id="818769464">
          <w:marLeft w:val="640"/>
          <w:marRight w:val="0"/>
          <w:marTop w:val="0"/>
          <w:marBottom w:val="0"/>
          <w:divBdr>
            <w:top w:val="none" w:sz="0" w:space="0" w:color="auto"/>
            <w:left w:val="none" w:sz="0" w:space="0" w:color="auto"/>
            <w:bottom w:val="none" w:sz="0" w:space="0" w:color="auto"/>
            <w:right w:val="none" w:sz="0" w:space="0" w:color="auto"/>
          </w:divBdr>
        </w:div>
        <w:div w:id="998382060">
          <w:marLeft w:val="640"/>
          <w:marRight w:val="0"/>
          <w:marTop w:val="0"/>
          <w:marBottom w:val="0"/>
          <w:divBdr>
            <w:top w:val="none" w:sz="0" w:space="0" w:color="auto"/>
            <w:left w:val="none" w:sz="0" w:space="0" w:color="auto"/>
            <w:bottom w:val="none" w:sz="0" w:space="0" w:color="auto"/>
            <w:right w:val="none" w:sz="0" w:space="0" w:color="auto"/>
          </w:divBdr>
        </w:div>
        <w:div w:id="1986079187">
          <w:marLeft w:val="640"/>
          <w:marRight w:val="0"/>
          <w:marTop w:val="0"/>
          <w:marBottom w:val="0"/>
          <w:divBdr>
            <w:top w:val="none" w:sz="0" w:space="0" w:color="auto"/>
            <w:left w:val="none" w:sz="0" w:space="0" w:color="auto"/>
            <w:bottom w:val="none" w:sz="0" w:space="0" w:color="auto"/>
            <w:right w:val="none" w:sz="0" w:space="0" w:color="auto"/>
          </w:divBdr>
        </w:div>
      </w:divsChild>
    </w:div>
    <w:div w:id="1727291740">
      <w:bodyDiv w:val="1"/>
      <w:marLeft w:val="0"/>
      <w:marRight w:val="0"/>
      <w:marTop w:val="0"/>
      <w:marBottom w:val="0"/>
      <w:divBdr>
        <w:top w:val="none" w:sz="0" w:space="0" w:color="auto"/>
        <w:left w:val="none" w:sz="0" w:space="0" w:color="auto"/>
        <w:bottom w:val="none" w:sz="0" w:space="0" w:color="auto"/>
        <w:right w:val="none" w:sz="0" w:space="0" w:color="auto"/>
      </w:divBdr>
      <w:divsChild>
        <w:div w:id="118303843">
          <w:marLeft w:val="640"/>
          <w:marRight w:val="0"/>
          <w:marTop w:val="0"/>
          <w:marBottom w:val="0"/>
          <w:divBdr>
            <w:top w:val="none" w:sz="0" w:space="0" w:color="auto"/>
            <w:left w:val="none" w:sz="0" w:space="0" w:color="auto"/>
            <w:bottom w:val="none" w:sz="0" w:space="0" w:color="auto"/>
            <w:right w:val="none" w:sz="0" w:space="0" w:color="auto"/>
          </w:divBdr>
        </w:div>
        <w:div w:id="146482724">
          <w:marLeft w:val="640"/>
          <w:marRight w:val="0"/>
          <w:marTop w:val="0"/>
          <w:marBottom w:val="0"/>
          <w:divBdr>
            <w:top w:val="none" w:sz="0" w:space="0" w:color="auto"/>
            <w:left w:val="none" w:sz="0" w:space="0" w:color="auto"/>
            <w:bottom w:val="none" w:sz="0" w:space="0" w:color="auto"/>
            <w:right w:val="none" w:sz="0" w:space="0" w:color="auto"/>
          </w:divBdr>
        </w:div>
        <w:div w:id="385840339">
          <w:marLeft w:val="640"/>
          <w:marRight w:val="0"/>
          <w:marTop w:val="0"/>
          <w:marBottom w:val="0"/>
          <w:divBdr>
            <w:top w:val="none" w:sz="0" w:space="0" w:color="auto"/>
            <w:left w:val="none" w:sz="0" w:space="0" w:color="auto"/>
            <w:bottom w:val="none" w:sz="0" w:space="0" w:color="auto"/>
            <w:right w:val="none" w:sz="0" w:space="0" w:color="auto"/>
          </w:divBdr>
        </w:div>
        <w:div w:id="509563512">
          <w:marLeft w:val="640"/>
          <w:marRight w:val="0"/>
          <w:marTop w:val="0"/>
          <w:marBottom w:val="0"/>
          <w:divBdr>
            <w:top w:val="none" w:sz="0" w:space="0" w:color="auto"/>
            <w:left w:val="none" w:sz="0" w:space="0" w:color="auto"/>
            <w:bottom w:val="none" w:sz="0" w:space="0" w:color="auto"/>
            <w:right w:val="none" w:sz="0" w:space="0" w:color="auto"/>
          </w:divBdr>
        </w:div>
        <w:div w:id="518664552">
          <w:marLeft w:val="640"/>
          <w:marRight w:val="0"/>
          <w:marTop w:val="0"/>
          <w:marBottom w:val="0"/>
          <w:divBdr>
            <w:top w:val="none" w:sz="0" w:space="0" w:color="auto"/>
            <w:left w:val="none" w:sz="0" w:space="0" w:color="auto"/>
            <w:bottom w:val="none" w:sz="0" w:space="0" w:color="auto"/>
            <w:right w:val="none" w:sz="0" w:space="0" w:color="auto"/>
          </w:divBdr>
        </w:div>
        <w:div w:id="808086997">
          <w:marLeft w:val="640"/>
          <w:marRight w:val="0"/>
          <w:marTop w:val="0"/>
          <w:marBottom w:val="0"/>
          <w:divBdr>
            <w:top w:val="none" w:sz="0" w:space="0" w:color="auto"/>
            <w:left w:val="none" w:sz="0" w:space="0" w:color="auto"/>
            <w:bottom w:val="none" w:sz="0" w:space="0" w:color="auto"/>
            <w:right w:val="none" w:sz="0" w:space="0" w:color="auto"/>
          </w:divBdr>
        </w:div>
        <w:div w:id="1370834873">
          <w:marLeft w:val="640"/>
          <w:marRight w:val="0"/>
          <w:marTop w:val="0"/>
          <w:marBottom w:val="0"/>
          <w:divBdr>
            <w:top w:val="none" w:sz="0" w:space="0" w:color="auto"/>
            <w:left w:val="none" w:sz="0" w:space="0" w:color="auto"/>
            <w:bottom w:val="none" w:sz="0" w:space="0" w:color="auto"/>
            <w:right w:val="none" w:sz="0" w:space="0" w:color="auto"/>
          </w:divBdr>
        </w:div>
        <w:div w:id="1406758466">
          <w:marLeft w:val="640"/>
          <w:marRight w:val="0"/>
          <w:marTop w:val="0"/>
          <w:marBottom w:val="0"/>
          <w:divBdr>
            <w:top w:val="none" w:sz="0" w:space="0" w:color="auto"/>
            <w:left w:val="none" w:sz="0" w:space="0" w:color="auto"/>
            <w:bottom w:val="none" w:sz="0" w:space="0" w:color="auto"/>
            <w:right w:val="none" w:sz="0" w:space="0" w:color="auto"/>
          </w:divBdr>
        </w:div>
        <w:div w:id="1684554947">
          <w:marLeft w:val="640"/>
          <w:marRight w:val="0"/>
          <w:marTop w:val="0"/>
          <w:marBottom w:val="0"/>
          <w:divBdr>
            <w:top w:val="none" w:sz="0" w:space="0" w:color="auto"/>
            <w:left w:val="none" w:sz="0" w:space="0" w:color="auto"/>
            <w:bottom w:val="none" w:sz="0" w:space="0" w:color="auto"/>
            <w:right w:val="none" w:sz="0" w:space="0" w:color="auto"/>
          </w:divBdr>
        </w:div>
        <w:div w:id="1733843288">
          <w:marLeft w:val="640"/>
          <w:marRight w:val="0"/>
          <w:marTop w:val="0"/>
          <w:marBottom w:val="0"/>
          <w:divBdr>
            <w:top w:val="none" w:sz="0" w:space="0" w:color="auto"/>
            <w:left w:val="none" w:sz="0" w:space="0" w:color="auto"/>
            <w:bottom w:val="none" w:sz="0" w:space="0" w:color="auto"/>
            <w:right w:val="none" w:sz="0" w:space="0" w:color="auto"/>
          </w:divBdr>
        </w:div>
        <w:div w:id="1793136486">
          <w:marLeft w:val="640"/>
          <w:marRight w:val="0"/>
          <w:marTop w:val="0"/>
          <w:marBottom w:val="0"/>
          <w:divBdr>
            <w:top w:val="none" w:sz="0" w:space="0" w:color="auto"/>
            <w:left w:val="none" w:sz="0" w:space="0" w:color="auto"/>
            <w:bottom w:val="none" w:sz="0" w:space="0" w:color="auto"/>
            <w:right w:val="none" w:sz="0" w:space="0" w:color="auto"/>
          </w:divBdr>
        </w:div>
        <w:div w:id="2033608357">
          <w:marLeft w:val="640"/>
          <w:marRight w:val="0"/>
          <w:marTop w:val="0"/>
          <w:marBottom w:val="0"/>
          <w:divBdr>
            <w:top w:val="none" w:sz="0" w:space="0" w:color="auto"/>
            <w:left w:val="none" w:sz="0" w:space="0" w:color="auto"/>
            <w:bottom w:val="none" w:sz="0" w:space="0" w:color="auto"/>
            <w:right w:val="none" w:sz="0" w:space="0" w:color="auto"/>
          </w:divBdr>
        </w:div>
      </w:divsChild>
    </w:div>
    <w:div w:id="1879661088">
      <w:bodyDiv w:val="1"/>
      <w:marLeft w:val="0"/>
      <w:marRight w:val="0"/>
      <w:marTop w:val="0"/>
      <w:marBottom w:val="0"/>
      <w:divBdr>
        <w:top w:val="none" w:sz="0" w:space="0" w:color="auto"/>
        <w:left w:val="none" w:sz="0" w:space="0" w:color="auto"/>
        <w:bottom w:val="none" w:sz="0" w:space="0" w:color="auto"/>
        <w:right w:val="none" w:sz="0" w:space="0" w:color="auto"/>
      </w:divBdr>
      <w:divsChild>
        <w:div w:id="1326930873">
          <w:marLeft w:val="0"/>
          <w:marRight w:val="0"/>
          <w:marTop w:val="0"/>
          <w:marBottom w:val="0"/>
          <w:divBdr>
            <w:top w:val="none" w:sz="0" w:space="0" w:color="auto"/>
            <w:left w:val="none" w:sz="0" w:space="0" w:color="auto"/>
            <w:bottom w:val="none" w:sz="0" w:space="0" w:color="auto"/>
            <w:right w:val="none" w:sz="0" w:space="0" w:color="auto"/>
          </w:divBdr>
          <w:divsChild>
            <w:div w:id="529338576">
              <w:marLeft w:val="0"/>
              <w:marRight w:val="0"/>
              <w:marTop w:val="0"/>
              <w:marBottom w:val="0"/>
              <w:divBdr>
                <w:top w:val="none" w:sz="0" w:space="0" w:color="auto"/>
                <w:left w:val="none" w:sz="0" w:space="0" w:color="auto"/>
                <w:bottom w:val="none" w:sz="0" w:space="0" w:color="auto"/>
                <w:right w:val="none" w:sz="0" w:space="0" w:color="auto"/>
              </w:divBdr>
            </w:div>
            <w:div w:id="772165459">
              <w:marLeft w:val="0"/>
              <w:marRight w:val="0"/>
              <w:marTop w:val="0"/>
              <w:marBottom w:val="0"/>
              <w:divBdr>
                <w:top w:val="none" w:sz="0" w:space="0" w:color="auto"/>
                <w:left w:val="none" w:sz="0" w:space="0" w:color="auto"/>
                <w:bottom w:val="none" w:sz="0" w:space="0" w:color="auto"/>
                <w:right w:val="none" w:sz="0" w:space="0" w:color="auto"/>
              </w:divBdr>
            </w:div>
            <w:div w:id="870193632">
              <w:marLeft w:val="0"/>
              <w:marRight w:val="0"/>
              <w:marTop w:val="0"/>
              <w:marBottom w:val="0"/>
              <w:divBdr>
                <w:top w:val="none" w:sz="0" w:space="0" w:color="auto"/>
                <w:left w:val="none" w:sz="0" w:space="0" w:color="auto"/>
                <w:bottom w:val="none" w:sz="0" w:space="0" w:color="auto"/>
                <w:right w:val="none" w:sz="0" w:space="0" w:color="auto"/>
              </w:divBdr>
            </w:div>
            <w:div w:id="876964811">
              <w:marLeft w:val="0"/>
              <w:marRight w:val="0"/>
              <w:marTop w:val="0"/>
              <w:marBottom w:val="0"/>
              <w:divBdr>
                <w:top w:val="none" w:sz="0" w:space="0" w:color="auto"/>
                <w:left w:val="none" w:sz="0" w:space="0" w:color="auto"/>
                <w:bottom w:val="none" w:sz="0" w:space="0" w:color="auto"/>
                <w:right w:val="none" w:sz="0" w:space="0" w:color="auto"/>
              </w:divBdr>
            </w:div>
            <w:div w:id="914389576">
              <w:marLeft w:val="0"/>
              <w:marRight w:val="0"/>
              <w:marTop w:val="0"/>
              <w:marBottom w:val="0"/>
              <w:divBdr>
                <w:top w:val="none" w:sz="0" w:space="0" w:color="auto"/>
                <w:left w:val="none" w:sz="0" w:space="0" w:color="auto"/>
                <w:bottom w:val="none" w:sz="0" w:space="0" w:color="auto"/>
                <w:right w:val="none" w:sz="0" w:space="0" w:color="auto"/>
              </w:divBdr>
            </w:div>
            <w:div w:id="920717312">
              <w:marLeft w:val="0"/>
              <w:marRight w:val="0"/>
              <w:marTop w:val="0"/>
              <w:marBottom w:val="0"/>
              <w:divBdr>
                <w:top w:val="none" w:sz="0" w:space="0" w:color="auto"/>
                <w:left w:val="none" w:sz="0" w:space="0" w:color="auto"/>
                <w:bottom w:val="none" w:sz="0" w:space="0" w:color="auto"/>
                <w:right w:val="none" w:sz="0" w:space="0" w:color="auto"/>
              </w:divBdr>
            </w:div>
            <w:div w:id="1072001741">
              <w:marLeft w:val="0"/>
              <w:marRight w:val="0"/>
              <w:marTop w:val="0"/>
              <w:marBottom w:val="0"/>
              <w:divBdr>
                <w:top w:val="none" w:sz="0" w:space="0" w:color="auto"/>
                <w:left w:val="none" w:sz="0" w:space="0" w:color="auto"/>
                <w:bottom w:val="none" w:sz="0" w:space="0" w:color="auto"/>
                <w:right w:val="none" w:sz="0" w:space="0" w:color="auto"/>
              </w:divBdr>
            </w:div>
            <w:div w:id="1378623378">
              <w:marLeft w:val="0"/>
              <w:marRight w:val="0"/>
              <w:marTop w:val="0"/>
              <w:marBottom w:val="0"/>
              <w:divBdr>
                <w:top w:val="none" w:sz="0" w:space="0" w:color="auto"/>
                <w:left w:val="none" w:sz="0" w:space="0" w:color="auto"/>
                <w:bottom w:val="none" w:sz="0" w:space="0" w:color="auto"/>
                <w:right w:val="none" w:sz="0" w:space="0" w:color="auto"/>
              </w:divBdr>
            </w:div>
            <w:div w:id="2055230825">
              <w:marLeft w:val="0"/>
              <w:marRight w:val="0"/>
              <w:marTop w:val="0"/>
              <w:marBottom w:val="0"/>
              <w:divBdr>
                <w:top w:val="none" w:sz="0" w:space="0" w:color="auto"/>
                <w:left w:val="none" w:sz="0" w:space="0" w:color="auto"/>
                <w:bottom w:val="none" w:sz="0" w:space="0" w:color="auto"/>
                <w:right w:val="none" w:sz="0" w:space="0" w:color="auto"/>
              </w:divBdr>
            </w:div>
            <w:div w:id="2071465015">
              <w:marLeft w:val="0"/>
              <w:marRight w:val="0"/>
              <w:marTop w:val="0"/>
              <w:marBottom w:val="0"/>
              <w:divBdr>
                <w:top w:val="none" w:sz="0" w:space="0" w:color="auto"/>
                <w:left w:val="none" w:sz="0" w:space="0" w:color="auto"/>
                <w:bottom w:val="none" w:sz="0" w:space="0" w:color="auto"/>
                <w:right w:val="none" w:sz="0" w:space="0" w:color="auto"/>
              </w:divBdr>
            </w:div>
            <w:div w:id="20803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6307">
      <w:bodyDiv w:val="1"/>
      <w:marLeft w:val="0"/>
      <w:marRight w:val="0"/>
      <w:marTop w:val="0"/>
      <w:marBottom w:val="0"/>
      <w:divBdr>
        <w:top w:val="none" w:sz="0" w:space="0" w:color="auto"/>
        <w:left w:val="none" w:sz="0" w:space="0" w:color="auto"/>
        <w:bottom w:val="none" w:sz="0" w:space="0" w:color="auto"/>
        <w:right w:val="none" w:sz="0" w:space="0" w:color="auto"/>
      </w:divBdr>
      <w:divsChild>
        <w:div w:id="936132101">
          <w:marLeft w:val="640"/>
          <w:marRight w:val="0"/>
          <w:marTop w:val="0"/>
          <w:marBottom w:val="0"/>
          <w:divBdr>
            <w:top w:val="none" w:sz="0" w:space="0" w:color="auto"/>
            <w:left w:val="none" w:sz="0" w:space="0" w:color="auto"/>
            <w:bottom w:val="none" w:sz="0" w:space="0" w:color="auto"/>
            <w:right w:val="none" w:sz="0" w:space="0" w:color="auto"/>
          </w:divBdr>
        </w:div>
        <w:div w:id="1029406088">
          <w:marLeft w:val="640"/>
          <w:marRight w:val="0"/>
          <w:marTop w:val="0"/>
          <w:marBottom w:val="0"/>
          <w:divBdr>
            <w:top w:val="none" w:sz="0" w:space="0" w:color="auto"/>
            <w:left w:val="none" w:sz="0" w:space="0" w:color="auto"/>
            <w:bottom w:val="none" w:sz="0" w:space="0" w:color="auto"/>
            <w:right w:val="none" w:sz="0" w:space="0" w:color="auto"/>
          </w:divBdr>
        </w:div>
        <w:div w:id="1061556985">
          <w:marLeft w:val="640"/>
          <w:marRight w:val="0"/>
          <w:marTop w:val="0"/>
          <w:marBottom w:val="0"/>
          <w:divBdr>
            <w:top w:val="none" w:sz="0" w:space="0" w:color="auto"/>
            <w:left w:val="none" w:sz="0" w:space="0" w:color="auto"/>
            <w:bottom w:val="none" w:sz="0" w:space="0" w:color="auto"/>
            <w:right w:val="none" w:sz="0" w:space="0" w:color="auto"/>
          </w:divBdr>
        </w:div>
        <w:div w:id="1530797114">
          <w:marLeft w:val="640"/>
          <w:marRight w:val="0"/>
          <w:marTop w:val="0"/>
          <w:marBottom w:val="0"/>
          <w:divBdr>
            <w:top w:val="none" w:sz="0" w:space="0" w:color="auto"/>
            <w:left w:val="none" w:sz="0" w:space="0" w:color="auto"/>
            <w:bottom w:val="none" w:sz="0" w:space="0" w:color="auto"/>
            <w:right w:val="none" w:sz="0" w:space="0" w:color="auto"/>
          </w:divBdr>
        </w:div>
        <w:div w:id="1789354836">
          <w:marLeft w:val="640"/>
          <w:marRight w:val="0"/>
          <w:marTop w:val="0"/>
          <w:marBottom w:val="0"/>
          <w:divBdr>
            <w:top w:val="none" w:sz="0" w:space="0" w:color="auto"/>
            <w:left w:val="none" w:sz="0" w:space="0" w:color="auto"/>
            <w:bottom w:val="none" w:sz="0" w:space="0" w:color="auto"/>
            <w:right w:val="none" w:sz="0" w:space="0" w:color="auto"/>
          </w:divBdr>
        </w:div>
        <w:div w:id="1849447805">
          <w:marLeft w:val="640"/>
          <w:marRight w:val="0"/>
          <w:marTop w:val="0"/>
          <w:marBottom w:val="0"/>
          <w:divBdr>
            <w:top w:val="none" w:sz="0" w:space="0" w:color="auto"/>
            <w:left w:val="none" w:sz="0" w:space="0" w:color="auto"/>
            <w:bottom w:val="none" w:sz="0" w:space="0" w:color="auto"/>
            <w:right w:val="none" w:sz="0" w:space="0" w:color="auto"/>
          </w:divBdr>
        </w:div>
        <w:div w:id="1958952530">
          <w:marLeft w:val="640"/>
          <w:marRight w:val="0"/>
          <w:marTop w:val="0"/>
          <w:marBottom w:val="0"/>
          <w:divBdr>
            <w:top w:val="none" w:sz="0" w:space="0" w:color="auto"/>
            <w:left w:val="none" w:sz="0" w:space="0" w:color="auto"/>
            <w:bottom w:val="none" w:sz="0" w:space="0" w:color="auto"/>
            <w:right w:val="none" w:sz="0" w:space="0" w:color="auto"/>
          </w:divBdr>
        </w:div>
        <w:div w:id="1964651310">
          <w:marLeft w:val="640"/>
          <w:marRight w:val="0"/>
          <w:marTop w:val="0"/>
          <w:marBottom w:val="0"/>
          <w:divBdr>
            <w:top w:val="none" w:sz="0" w:space="0" w:color="auto"/>
            <w:left w:val="none" w:sz="0" w:space="0" w:color="auto"/>
            <w:bottom w:val="none" w:sz="0" w:space="0" w:color="auto"/>
            <w:right w:val="none" w:sz="0" w:space="0" w:color="auto"/>
          </w:divBdr>
        </w:div>
        <w:div w:id="2146240904">
          <w:marLeft w:val="640"/>
          <w:marRight w:val="0"/>
          <w:marTop w:val="0"/>
          <w:marBottom w:val="0"/>
          <w:divBdr>
            <w:top w:val="none" w:sz="0" w:space="0" w:color="auto"/>
            <w:left w:val="none" w:sz="0" w:space="0" w:color="auto"/>
            <w:bottom w:val="none" w:sz="0" w:space="0" w:color="auto"/>
            <w:right w:val="none" w:sz="0" w:space="0" w:color="auto"/>
          </w:divBdr>
        </w:div>
      </w:divsChild>
    </w:div>
    <w:div w:id="1950769585">
      <w:bodyDiv w:val="1"/>
      <w:marLeft w:val="0"/>
      <w:marRight w:val="0"/>
      <w:marTop w:val="0"/>
      <w:marBottom w:val="0"/>
      <w:divBdr>
        <w:top w:val="none" w:sz="0" w:space="0" w:color="auto"/>
        <w:left w:val="none" w:sz="0" w:space="0" w:color="auto"/>
        <w:bottom w:val="none" w:sz="0" w:space="0" w:color="auto"/>
        <w:right w:val="none" w:sz="0" w:space="0" w:color="auto"/>
      </w:divBdr>
      <w:divsChild>
        <w:div w:id="79833900">
          <w:marLeft w:val="640"/>
          <w:marRight w:val="0"/>
          <w:marTop w:val="0"/>
          <w:marBottom w:val="0"/>
          <w:divBdr>
            <w:top w:val="none" w:sz="0" w:space="0" w:color="auto"/>
            <w:left w:val="none" w:sz="0" w:space="0" w:color="auto"/>
            <w:bottom w:val="none" w:sz="0" w:space="0" w:color="auto"/>
            <w:right w:val="none" w:sz="0" w:space="0" w:color="auto"/>
          </w:divBdr>
        </w:div>
        <w:div w:id="187837824">
          <w:marLeft w:val="640"/>
          <w:marRight w:val="0"/>
          <w:marTop w:val="0"/>
          <w:marBottom w:val="0"/>
          <w:divBdr>
            <w:top w:val="none" w:sz="0" w:space="0" w:color="auto"/>
            <w:left w:val="none" w:sz="0" w:space="0" w:color="auto"/>
            <w:bottom w:val="none" w:sz="0" w:space="0" w:color="auto"/>
            <w:right w:val="none" w:sz="0" w:space="0" w:color="auto"/>
          </w:divBdr>
        </w:div>
        <w:div w:id="223104887">
          <w:marLeft w:val="640"/>
          <w:marRight w:val="0"/>
          <w:marTop w:val="0"/>
          <w:marBottom w:val="0"/>
          <w:divBdr>
            <w:top w:val="none" w:sz="0" w:space="0" w:color="auto"/>
            <w:left w:val="none" w:sz="0" w:space="0" w:color="auto"/>
            <w:bottom w:val="none" w:sz="0" w:space="0" w:color="auto"/>
            <w:right w:val="none" w:sz="0" w:space="0" w:color="auto"/>
          </w:divBdr>
        </w:div>
        <w:div w:id="271058042">
          <w:marLeft w:val="640"/>
          <w:marRight w:val="0"/>
          <w:marTop w:val="0"/>
          <w:marBottom w:val="0"/>
          <w:divBdr>
            <w:top w:val="none" w:sz="0" w:space="0" w:color="auto"/>
            <w:left w:val="none" w:sz="0" w:space="0" w:color="auto"/>
            <w:bottom w:val="none" w:sz="0" w:space="0" w:color="auto"/>
            <w:right w:val="none" w:sz="0" w:space="0" w:color="auto"/>
          </w:divBdr>
        </w:div>
        <w:div w:id="302122554">
          <w:marLeft w:val="640"/>
          <w:marRight w:val="0"/>
          <w:marTop w:val="0"/>
          <w:marBottom w:val="0"/>
          <w:divBdr>
            <w:top w:val="none" w:sz="0" w:space="0" w:color="auto"/>
            <w:left w:val="none" w:sz="0" w:space="0" w:color="auto"/>
            <w:bottom w:val="none" w:sz="0" w:space="0" w:color="auto"/>
            <w:right w:val="none" w:sz="0" w:space="0" w:color="auto"/>
          </w:divBdr>
        </w:div>
        <w:div w:id="789739585">
          <w:marLeft w:val="640"/>
          <w:marRight w:val="0"/>
          <w:marTop w:val="0"/>
          <w:marBottom w:val="0"/>
          <w:divBdr>
            <w:top w:val="none" w:sz="0" w:space="0" w:color="auto"/>
            <w:left w:val="none" w:sz="0" w:space="0" w:color="auto"/>
            <w:bottom w:val="none" w:sz="0" w:space="0" w:color="auto"/>
            <w:right w:val="none" w:sz="0" w:space="0" w:color="auto"/>
          </w:divBdr>
        </w:div>
        <w:div w:id="898055861">
          <w:marLeft w:val="640"/>
          <w:marRight w:val="0"/>
          <w:marTop w:val="0"/>
          <w:marBottom w:val="0"/>
          <w:divBdr>
            <w:top w:val="none" w:sz="0" w:space="0" w:color="auto"/>
            <w:left w:val="none" w:sz="0" w:space="0" w:color="auto"/>
            <w:bottom w:val="none" w:sz="0" w:space="0" w:color="auto"/>
            <w:right w:val="none" w:sz="0" w:space="0" w:color="auto"/>
          </w:divBdr>
        </w:div>
        <w:div w:id="1121874965">
          <w:marLeft w:val="640"/>
          <w:marRight w:val="0"/>
          <w:marTop w:val="0"/>
          <w:marBottom w:val="0"/>
          <w:divBdr>
            <w:top w:val="none" w:sz="0" w:space="0" w:color="auto"/>
            <w:left w:val="none" w:sz="0" w:space="0" w:color="auto"/>
            <w:bottom w:val="none" w:sz="0" w:space="0" w:color="auto"/>
            <w:right w:val="none" w:sz="0" w:space="0" w:color="auto"/>
          </w:divBdr>
        </w:div>
        <w:div w:id="1315061674">
          <w:marLeft w:val="640"/>
          <w:marRight w:val="0"/>
          <w:marTop w:val="0"/>
          <w:marBottom w:val="0"/>
          <w:divBdr>
            <w:top w:val="none" w:sz="0" w:space="0" w:color="auto"/>
            <w:left w:val="none" w:sz="0" w:space="0" w:color="auto"/>
            <w:bottom w:val="none" w:sz="0" w:space="0" w:color="auto"/>
            <w:right w:val="none" w:sz="0" w:space="0" w:color="auto"/>
          </w:divBdr>
        </w:div>
        <w:div w:id="1870144368">
          <w:marLeft w:val="640"/>
          <w:marRight w:val="0"/>
          <w:marTop w:val="0"/>
          <w:marBottom w:val="0"/>
          <w:divBdr>
            <w:top w:val="none" w:sz="0" w:space="0" w:color="auto"/>
            <w:left w:val="none" w:sz="0" w:space="0" w:color="auto"/>
            <w:bottom w:val="none" w:sz="0" w:space="0" w:color="auto"/>
            <w:right w:val="none" w:sz="0" w:space="0" w:color="auto"/>
          </w:divBdr>
        </w:div>
        <w:div w:id="1988775915">
          <w:marLeft w:val="640"/>
          <w:marRight w:val="0"/>
          <w:marTop w:val="0"/>
          <w:marBottom w:val="0"/>
          <w:divBdr>
            <w:top w:val="none" w:sz="0" w:space="0" w:color="auto"/>
            <w:left w:val="none" w:sz="0" w:space="0" w:color="auto"/>
            <w:bottom w:val="none" w:sz="0" w:space="0" w:color="auto"/>
            <w:right w:val="none" w:sz="0" w:space="0" w:color="auto"/>
          </w:divBdr>
        </w:div>
      </w:divsChild>
    </w:div>
    <w:div w:id="1973099162">
      <w:bodyDiv w:val="1"/>
      <w:marLeft w:val="0"/>
      <w:marRight w:val="0"/>
      <w:marTop w:val="0"/>
      <w:marBottom w:val="0"/>
      <w:divBdr>
        <w:top w:val="none" w:sz="0" w:space="0" w:color="auto"/>
        <w:left w:val="none" w:sz="0" w:space="0" w:color="auto"/>
        <w:bottom w:val="none" w:sz="0" w:space="0" w:color="auto"/>
        <w:right w:val="none" w:sz="0" w:space="0" w:color="auto"/>
      </w:divBdr>
      <w:divsChild>
        <w:div w:id="113986355">
          <w:marLeft w:val="640"/>
          <w:marRight w:val="0"/>
          <w:marTop w:val="0"/>
          <w:marBottom w:val="0"/>
          <w:divBdr>
            <w:top w:val="none" w:sz="0" w:space="0" w:color="auto"/>
            <w:left w:val="none" w:sz="0" w:space="0" w:color="auto"/>
            <w:bottom w:val="none" w:sz="0" w:space="0" w:color="auto"/>
            <w:right w:val="none" w:sz="0" w:space="0" w:color="auto"/>
          </w:divBdr>
        </w:div>
        <w:div w:id="638151719">
          <w:marLeft w:val="640"/>
          <w:marRight w:val="0"/>
          <w:marTop w:val="0"/>
          <w:marBottom w:val="0"/>
          <w:divBdr>
            <w:top w:val="none" w:sz="0" w:space="0" w:color="auto"/>
            <w:left w:val="none" w:sz="0" w:space="0" w:color="auto"/>
            <w:bottom w:val="none" w:sz="0" w:space="0" w:color="auto"/>
            <w:right w:val="none" w:sz="0" w:space="0" w:color="auto"/>
          </w:divBdr>
        </w:div>
        <w:div w:id="1910920800">
          <w:marLeft w:val="640"/>
          <w:marRight w:val="0"/>
          <w:marTop w:val="0"/>
          <w:marBottom w:val="0"/>
          <w:divBdr>
            <w:top w:val="none" w:sz="0" w:space="0" w:color="auto"/>
            <w:left w:val="none" w:sz="0" w:space="0" w:color="auto"/>
            <w:bottom w:val="none" w:sz="0" w:space="0" w:color="auto"/>
            <w:right w:val="none" w:sz="0" w:space="0" w:color="auto"/>
          </w:divBdr>
        </w:div>
        <w:div w:id="116920493">
          <w:marLeft w:val="640"/>
          <w:marRight w:val="0"/>
          <w:marTop w:val="0"/>
          <w:marBottom w:val="0"/>
          <w:divBdr>
            <w:top w:val="none" w:sz="0" w:space="0" w:color="auto"/>
            <w:left w:val="none" w:sz="0" w:space="0" w:color="auto"/>
            <w:bottom w:val="none" w:sz="0" w:space="0" w:color="auto"/>
            <w:right w:val="none" w:sz="0" w:space="0" w:color="auto"/>
          </w:divBdr>
        </w:div>
        <w:div w:id="1471704298">
          <w:marLeft w:val="640"/>
          <w:marRight w:val="0"/>
          <w:marTop w:val="0"/>
          <w:marBottom w:val="0"/>
          <w:divBdr>
            <w:top w:val="none" w:sz="0" w:space="0" w:color="auto"/>
            <w:left w:val="none" w:sz="0" w:space="0" w:color="auto"/>
            <w:bottom w:val="none" w:sz="0" w:space="0" w:color="auto"/>
            <w:right w:val="none" w:sz="0" w:space="0" w:color="auto"/>
          </w:divBdr>
        </w:div>
        <w:div w:id="949123339">
          <w:marLeft w:val="640"/>
          <w:marRight w:val="0"/>
          <w:marTop w:val="0"/>
          <w:marBottom w:val="0"/>
          <w:divBdr>
            <w:top w:val="none" w:sz="0" w:space="0" w:color="auto"/>
            <w:left w:val="none" w:sz="0" w:space="0" w:color="auto"/>
            <w:bottom w:val="none" w:sz="0" w:space="0" w:color="auto"/>
            <w:right w:val="none" w:sz="0" w:space="0" w:color="auto"/>
          </w:divBdr>
        </w:div>
        <w:div w:id="1208880333">
          <w:marLeft w:val="640"/>
          <w:marRight w:val="0"/>
          <w:marTop w:val="0"/>
          <w:marBottom w:val="0"/>
          <w:divBdr>
            <w:top w:val="none" w:sz="0" w:space="0" w:color="auto"/>
            <w:left w:val="none" w:sz="0" w:space="0" w:color="auto"/>
            <w:bottom w:val="none" w:sz="0" w:space="0" w:color="auto"/>
            <w:right w:val="none" w:sz="0" w:space="0" w:color="auto"/>
          </w:divBdr>
        </w:div>
        <w:div w:id="155264428">
          <w:marLeft w:val="640"/>
          <w:marRight w:val="0"/>
          <w:marTop w:val="0"/>
          <w:marBottom w:val="0"/>
          <w:divBdr>
            <w:top w:val="none" w:sz="0" w:space="0" w:color="auto"/>
            <w:left w:val="none" w:sz="0" w:space="0" w:color="auto"/>
            <w:bottom w:val="none" w:sz="0" w:space="0" w:color="auto"/>
            <w:right w:val="none" w:sz="0" w:space="0" w:color="auto"/>
          </w:divBdr>
        </w:div>
        <w:div w:id="2067995960">
          <w:marLeft w:val="640"/>
          <w:marRight w:val="0"/>
          <w:marTop w:val="0"/>
          <w:marBottom w:val="0"/>
          <w:divBdr>
            <w:top w:val="none" w:sz="0" w:space="0" w:color="auto"/>
            <w:left w:val="none" w:sz="0" w:space="0" w:color="auto"/>
            <w:bottom w:val="none" w:sz="0" w:space="0" w:color="auto"/>
            <w:right w:val="none" w:sz="0" w:space="0" w:color="auto"/>
          </w:divBdr>
        </w:div>
        <w:div w:id="685601539">
          <w:marLeft w:val="640"/>
          <w:marRight w:val="0"/>
          <w:marTop w:val="0"/>
          <w:marBottom w:val="0"/>
          <w:divBdr>
            <w:top w:val="none" w:sz="0" w:space="0" w:color="auto"/>
            <w:left w:val="none" w:sz="0" w:space="0" w:color="auto"/>
            <w:bottom w:val="none" w:sz="0" w:space="0" w:color="auto"/>
            <w:right w:val="none" w:sz="0" w:space="0" w:color="auto"/>
          </w:divBdr>
        </w:div>
        <w:div w:id="1634022009">
          <w:marLeft w:val="640"/>
          <w:marRight w:val="0"/>
          <w:marTop w:val="0"/>
          <w:marBottom w:val="0"/>
          <w:divBdr>
            <w:top w:val="none" w:sz="0" w:space="0" w:color="auto"/>
            <w:left w:val="none" w:sz="0" w:space="0" w:color="auto"/>
            <w:bottom w:val="none" w:sz="0" w:space="0" w:color="auto"/>
            <w:right w:val="none" w:sz="0" w:space="0" w:color="auto"/>
          </w:divBdr>
        </w:div>
        <w:div w:id="1153647001">
          <w:marLeft w:val="640"/>
          <w:marRight w:val="0"/>
          <w:marTop w:val="0"/>
          <w:marBottom w:val="0"/>
          <w:divBdr>
            <w:top w:val="none" w:sz="0" w:space="0" w:color="auto"/>
            <w:left w:val="none" w:sz="0" w:space="0" w:color="auto"/>
            <w:bottom w:val="none" w:sz="0" w:space="0" w:color="auto"/>
            <w:right w:val="none" w:sz="0" w:space="0" w:color="auto"/>
          </w:divBdr>
        </w:div>
        <w:div w:id="1598444529">
          <w:marLeft w:val="640"/>
          <w:marRight w:val="0"/>
          <w:marTop w:val="0"/>
          <w:marBottom w:val="0"/>
          <w:divBdr>
            <w:top w:val="none" w:sz="0" w:space="0" w:color="auto"/>
            <w:left w:val="none" w:sz="0" w:space="0" w:color="auto"/>
            <w:bottom w:val="none" w:sz="0" w:space="0" w:color="auto"/>
            <w:right w:val="none" w:sz="0" w:space="0" w:color="auto"/>
          </w:divBdr>
        </w:div>
        <w:div w:id="993947309">
          <w:marLeft w:val="640"/>
          <w:marRight w:val="0"/>
          <w:marTop w:val="0"/>
          <w:marBottom w:val="0"/>
          <w:divBdr>
            <w:top w:val="none" w:sz="0" w:space="0" w:color="auto"/>
            <w:left w:val="none" w:sz="0" w:space="0" w:color="auto"/>
            <w:bottom w:val="none" w:sz="0" w:space="0" w:color="auto"/>
            <w:right w:val="none" w:sz="0" w:space="0" w:color="auto"/>
          </w:divBdr>
        </w:div>
      </w:divsChild>
    </w:div>
    <w:div w:id="2084375690">
      <w:bodyDiv w:val="1"/>
      <w:marLeft w:val="0"/>
      <w:marRight w:val="0"/>
      <w:marTop w:val="0"/>
      <w:marBottom w:val="0"/>
      <w:divBdr>
        <w:top w:val="none" w:sz="0" w:space="0" w:color="auto"/>
        <w:left w:val="none" w:sz="0" w:space="0" w:color="auto"/>
        <w:bottom w:val="none" w:sz="0" w:space="0" w:color="auto"/>
        <w:right w:val="none" w:sz="0" w:space="0" w:color="auto"/>
      </w:divBdr>
      <w:divsChild>
        <w:div w:id="898978151">
          <w:marLeft w:val="640"/>
          <w:marRight w:val="0"/>
          <w:marTop w:val="0"/>
          <w:marBottom w:val="0"/>
          <w:divBdr>
            <w:top w:val="none" w:sz="0" w:space="0" w:color="auto"/>
            <w:left w:val="none" w:sz="0" w:space="0" w:color="auto"/>
            <w:bottom w:val="none" w:sz="0" w:space="0" w:color="auto"/>
            <w:right w:val="none" w:sz="0" w:space="0" w:color="auto"/>
          </w:divBdr>
        </w:div>
        <w:div w:id="1153912350">
          <w:marLeft w:val="640"/>
          <w:marRight w:val="0"/>
          <w:marTop w:val="0"/>
          <w:marBottom w:val="0"/>
          <w:divBdr>
            <w:top w:val="none" w:sz="0" w:space="0" w:color="auto"/>
            <w:left w:val="none" w:sz="0" w:space="0" w:color="auto"/>
            <w:bottom w:val="none" w:sz="0" w:space="0" w:color="auto"/>
            <w:right w:val="none" w:sz="0" w:space="0" w:color="auto"/>
          </w:divBdr>
        </w:div>
        <w:div w:id="1476676710">
          <w:marLeft w:val="640"/>
          <w:marRight w:val="0"/>
          <w:marTop w:val="0"/>
          <w:marBottom w:val="0"/>
          <w:divBdr>
            <w:top w:val="none" w:sz="0" w:space="0" w:color="auto"/>
            <w:left w:val="none" w:sz="0" w:space="0" w:color="auto"/>
            <w:bottom w:val="none" w:sz="0" w:space="0" w:color="auto"/>
            <w:right w:val="none" w:sz="0" w:space="0" w:color="auto"/>
          </w:divBdr>
        </w:div>
        <w:div w:id="1553039272">
          <w:marLeft w:val="640"/>
          <w:marRight w:val="0"/>
          <w:marTop w:val="0"/>
          <w:marBottom w:val="0"/>
          <w:divBdr>
            <w:top w:val="none" w:sz="0" w:space="0" w:color="auto"/>
            <w:left w:val="none" w:sz="0" w:space="0" w:color="auto"/>
            <w:bottom w:val="none" w:sz="0" w:space="0" w:color="auto"/>
            <w:right w:val="none" w:sz="0" w:space="0" w:color="auto"/>
          </w:divBdr>
        </w:div>
        <w:div w:id="1870101789">
          <w:marLeft w:val="640"/>
          <w:marRight w:val="0"/>
          <w:marTop w:val="0"/>
          <w:marBottom w:val="0"/>
          <w:divBdr>
            <w:top w:val="none" w:sz="0" w:space="0" w:color="auto"/>
            <w:left w:val="none" w:sz="0" w:space="0" w:color="auto"/>
            <w:bottom w:val="none" w:sz="0" w:space="0" w:color="auto"/>
            <w:right w:val="none" w:sz="0" w:space="0" w:color="auto"/>
          </w:divBdr>
        </w:div>
        <w:div w:id="1887990668">
          <w:marLeft w:val="640"/>
          <w:marRight w:val="0"/>
          <w:marTop w:val="0"/>
          <w:marBottom w:val="0"/>
          <w:divBdr>
            <w:top w:val="none" w:sz="0" w:space="0" w:color="auto"/>
            <w:left w:val="none" w:sz="0" w:space="0" w:color="auto"/>
            <w:bottom w:val="none" w:sz="0" w:space="0" w:color="auto"/>
            <w:right w:val="none" w:sz="0" w:space="0" w:color="auto"/>
          </w:divBdr>
        </w:div>
        <w:div w:id="1934509250">
          <w:marLeft w:val="640"/>
          <w:marRight w:val="0"/>
          <w:marTop w:val="0"/>
          <w:marBottom w:val="0"/>
          <w:divBdr>
            <w:top w:val="none" w:sz="0" w:space="0" w:color="auto"/>
            <w:left w:val="none" w:sz="0" w:space="0" w:color="auto"/>
            <w:bottom w:val="none" w:sz="0" w:space="0" w:color="auto"/>
            <w:right w:val="none" w:sz="0" w:space="0" w:color="auto"/>
          </w:divBdr>
        </w:div>
        <w:div w:id="213405622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0F700BA-56E3-477E-8D37-BE3173285F38}"/>
      </w:docPartPr>
      <w:docPartBody>
        <w:p w:rsidR="00026752" w:rsidRDefault="00026752">
          <w:r w:rsidRPr="00AC4C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752"/>
    <w:rsid w:val="00026752"/>
    <w:rsid w:val="00057C8C"/>
    <w:rsid w:val="00296360"/>
    <w:rsid w:val="00621A0A"/>
    <w:rsid w:val="00E4038C"/>
    <w:rsid w:val="00F4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1A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951043-7ADA-4A10-99FF-AE0D60090573}">
  <we:reference id="wa104382081" version="1.55.1.0" store="en-US" storeType="OMEX"/>
  <we:alternateReferences>
    <we:reference id="wa104382081" version="1.55.1.0" store="" storeType="OMEX"/>
  </we:alternateReferences>
  <we:properties>
    <we:property name="MENDELEY_CITATIONS" value="[{&quot;citationID&quot;:&quot;MENDELEY_CITATION_4fa1b226-24a5-48a2-ac93-0264ea54b02c&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NGZhMWIyMjYtMjRhNS00OGEyLWFjOTMtMDI2NGVhNTRiMDJjIiwicHJvcGVydGllcyI6eyJub3RlSW5kZXgiOjB9LCJpc0VkaXRlZCI6ZmFsc2UsIm1hbnVhbE92ZXJyaWRlIjp7ImlzTWFudWFsbHlPdmVycmlkZGVuIjpmYWxzZSwiY2l0ZXByb2NUZXh0IjoiPHN1cD4x4oCTNTwvc3VwPiIsIm1hbnVhbE92ZXJyaWRlVGV4dCI6IiJ9LCJjaXRhdGlvbkl0ZW1zIjpbeyJpZCI6IjNmMjYxNjdjLTM3MjEtM2E1NS04NmUyLTIxZTI5MjJiZWVlOCIsIml0ZW1EYXRhIjp7InR5cGUiOiJhcnRpY2xlLWpvdXJuYWwiLCJpZCI6IjNmMjYxNjdjLTM3MjEtM2E1NS04NmUyLTIxZTI5MjJiZWVlOCIsInRpdGxlIjoiVGhlIEZ1dHVyZSBvZiBOdWNsZWFyIE1lZGljaW5lLCBNb2xlY3VsYXIgSW1hZ2luZywgYW5kIFRoZXJhbm9zdGljcyIsImF1dGhvciI6W3siZmFtaWx5IjoiV2ViZXIiLCJnaXZlbiI6IldvbGZnYW5nIEEuIiwicGFyc2UtbmFtZXMiOmZhbHNlLCJkcm9wcGluZy1wYXJ0aWNsZSI6IiIsIm5vbi1kcm9wcGluZy1wYXJ0aWNsZSI6IiJ9LHsiZmFtaWx5IjoiQ3plcm5pbiIsImdpdmVuIjoiSm9oYW5uZXMiLCJwYXJzZS1uYW1lcyI6ZmFsc2UsImRyb3BwaW5nLXBhcnRpY2xlIjoiIiwibm9uLWRyb3BwaW5nLXBhcnRpY2xlIjoiIn0seyJmYW1pbHkiOiJBbmRlcnNvbiIsImdpdmVuIjoiQ2Fyb2x5biBKLiIsInBhcnNlLW5hbWVzIjpmYWxzZSwiZHJvcHBpbmctcGFydGljbGUiOiIiLCJub24tZHJvcHBpbmctcGFydGljbGUiOiIifSx7ImZhbWlseSI6IkJhZGF3aSIsImdpdmVuIjoiUmFtc2V5IEQuIiwicGFyc2UtbmFtZXMiOmZhbHNlLCJkcm9wcGluZy1wYXJ0aWNsZSI6IiIsIm5vbi1kcm9wcGluZy1wYXJ0aWNsZSI6IiJ9LHsiZmFtaWx5IjoiQmFydGhlbCIsImdpdmVuIjoiSGVucnlrIiwicGFyc2UtbmFtZXMiOmZhbHNlLCJkcm9wcGluZy1wYXJ0aWNsZSI6IiIsIm5vbi1kcm9wcGluZy1wYXJ0aWNsZSI6IiJ9LHsiZmFtaWx5IjoiQmVuZ2VsIiwiZ2l2ZW4iOiJGcmFuayIsInBhcnNlLW5hbWVzIjpmYWxzZSwiZHJvcHBpbmctcGFydGljbGUiOiIiLCJub24tZHJvcHBpbmctcGFydGljbGUiOiIifSx7ImZhbWlseSI6IkJvZGVpIiwiZ2l2ZW4iOiJMaXNhIiwicGFyc2UtbmFtZXMiOmZhbHNlLCJkcm9wcGluZy1wYXJ0aWNsZSI6IiIsIm5vbi1kcm9wcGluZy1wYXJ0aWNsZSI6IiJ9LHsiZmFtaWx5IjoiQnV2YXQiLCJnaXZlbiI6IklyZW5lIiwicGFyc2UtbmFtZXMiOmZhbHNlLCJkcm9wcGluZy1wYXJ0aWNsZSI6IiIsIm5vbi1kcm9wcGluZy1wYXJ0aWNsZSI6IiJ9LHsiZmFtaWx5IjoiRGlDYXJsaSIsImdpdmVuIjoiTWFyY2VsbyIsInBhcnNlLW5hbWVzIjpmYWxzZSwiZHJvcHBpbmctcGFydGljbGUiOiIiLCJub24tZHJvcHBpbmctcGFydGljbGUiOiIifSx7ImZhbWlseSI6IkdyYWhhbSIsImdpdmVuIjoiTWljaGFlbCBNLiIsInBhcnNlLW5hbWVzIjpmYWxzZSwiZHJvcHBpbmctcGFydGljbGUiOiIiLCJub24tZHJvcHBpbmctcGFydGljbGUiOiIifSx7ImZhbWlseSI6IkdyaW1tIiwiZ2l2ZW4iOiJKYW4iLCJwYXJzZS1uYW1lcyI6ZmFsc2UsImRyb3BwaW5nLXBhcnRpY2xlIjoiIiwibm9uLWRyb3BwaW5nLXBhcnRpY2xlIjoiIn0seyJmYW1pbHkiOiJIZXJybWFubiIsImdpdmVuIjoiS2VuIiwicGFyc2UtbmFtZXMiOmZhbHNlLCJkcm9wcGluZy1wYXJ0aWNsZSI6IiIsIm5vbi1kcm9wcGluZy1wYXJ0aWNsZSI6IiJ9LHsiZmFtaWx5IjoiS29zdGFrb2dsdSIsImdpdmVuIjoiTGFsZSIsInBhcnNlLW5hbWVzIjpmYWxzZSwiZHJvcHBpbmctcGFydGljbGUiOiIiLCJub24tZHJvcHBpbmctcGFydGljbGUiOiIifSx7ImZhbWlseSI6Ikxld2lzIiwiZ2l2ZW4iOiJKYXNvbiBTLiIsInBhcnNlLW5hbWVzIjpmYWxzZSwiZHJvcHBpbmctcGFydGljbGUiOiIiLCJub24tZHJvcHBpbmctcGFydGljbGUiOiIifSx7ImZhbWlseSI6Ik1hbmtvZmYiLCJnaXZlbiI6IkRhdmlkIEEuIiwicGFyc2UtbmFtZXMiOmZhbHNlLCJkcm9wcGluZy1wYXJ0aWNsZSI6IiIsIm5vbi1kcm9wcGluZy1wYXJ0aWNsZSI6IiJ9LHsiZmFtaWx5IjoiUGV0ZXJzb24iLCJnaXZlbiI6IlRvZGQgRS4iLCJwYXJzZS1uYW1lcyI6ZmFsc2UsImRyb3BwaW5nLXBhcnRpY2xlIjoiIiwibm9uLWRyb3BwaW5nLXBhcnRpY2xlIjoiIn0seyJmYW1pbHkiOiJTY2hlbGJlcnQiLCJnaXZlbiI6IkhlaW5yaWNoIiwicGFyc2UtbmFtZXMiOmZhbHNlLCJkcm9wcGluZy1wYXJ0aWNsZSI6IiIsIm5vbi1kcm9wcGluZy1wYXJ0aWNsZSI6IiJ9LHsiZmFtaWx5IjoiU2Nob2RlciIsImdpdmVuIjoiSGVpa28iLCJwYXJzZS1uYW1lcyI6ZmFsc2UsImRyb3BwaW5nLXBhcnRpY2xlIjoiIiwibm9uLWRyb3BwaW5nLXBhcnRpY2xlIjoiIn0seyJmYW1pbHkiOiJTaWVnZWwiLCJnaXZlbiI6IkJhcnJ5IEEuIiwicGFyc2UtbmFtZXMiOmZhbHNlLCJkcm9wcGluZy1wYXJ0aWNsZSI6IiIsIm5vbi1kcm9wcGluZy1wYXJ0aWNsZSI6IiJ9LHsiZmFtaWx5IjoiV2lsbGlhbSBTdHJhdXNzIiwiZ2l2ZW4iOiJILiIsInBhcnNlLW5hbWVzIjpmYWxzZSwiZHJvcHBpbmctcGFydGljbGUiOiIiLCJub24tZHJvcHBpbmctcGFydGljbGUiOiIifV0sImNvbnRhaW5lci10aXRsZSI6IkpvdXJuYWwgb2YgTnVjbGVhciBNZWRpY2luZSIsImFjY2Vzc2VkIjp7ImRhdGUtcGFydHMiOltbMjAyMywxMCwyOF1dfSwiRE9JIjoiMTAuMjk2Ny9KTlVNRUQuMTIwLjI1NDUzMiIsIklTU04iOiIwMTYxLTU1MDUiLCJQTUlEIjoiMzMyOTM0NDciLCJVUkwiOiJodHRwczovL2pubS5zbm1qb3VybmFscy5vcmcvY29udGVudC82MS9TdXBwbGVtZW50XzIvMjYzUyIsImlzc3VlZCI6eyJkYXRlLXBhcnRzIjpbWzIwMjAsMTIsMV1dfSwicGFnZSI6IjI2M1MtMjcyUyIsImFic3RyYWN0IjoiIyMjIFdvbGZnYW5nIEEuIFdlYmVyIGFuZCBKb2hhbm5lcyBDemVybmluXG5cblNjaWVudGlmaWMgZGlzY292ZXJpZXMgcHVibGlzaGVkIGluIFRoZSBKb3VybmFsIG9mIE51Y2xlYXIgTWVkaWNpbmUgb3ZlciB0aGUgcGFzdCA2MCB5ZWFycyBoYXZlIHNoYXBlZCB0aGUgcHJhY3RpY2Ugb2YgbWVkaWNpbmUgYW5kIGZvcm0gdGhlIGZvdW5kYXRpb24gZm9yIHRoZSBmdXR1cmUgb2YgbnVjbGVhciBtZWRpY2luZSwgbW9sZWN1bGFyIGltYWdpbmcsIGFuZCB0aGVyYW5vc3RpY3MuIE51Y2xlYXIgbWVkaWNpbmUgbm93IHByb3ZpZGVzIiwicHVibGlzaGVyIjoiU29jaWV0eSBvZiBOdWNsZWFyIE1lZGljaW5lIiwiaXNzdWUiOiJTdXBwbGVtZW50IDIiLCJ2b2x1bWUiOiI2MSIsImNvbnRhaW5lci10aXRsZS1zaG9ydCI6IiJ9LCJpc1RlbXBvcmFyeSI6ZmFsc2V9LHsiaWQiOiJkNzVjYmFiOS0xZGJjLTM0YzUtODU0My1kMDg3ODNhMDg4MzEiLCJpdGVtRGF0YSI6eyJ0eXBlIjoiYXJ0aWNsZS1qb3VybmFsIiwiaWQiOiJkNzVjYmFiOS0xZGJjLTM0YzUtODU0My1kMDg3ODNhMDg4MzEiLCJ0aXRsZSI6IlRoZXJhbm9zdGljcyBhbmQgcHJlY2lzaW9uIG1lZGljaW5lIHNwZWNpYWwgZmVhdHVyZSIsImF1dGhvciI6W3siZmFtaWx5IjoiTmF2YWxraXNzb29yIiwiZ2l2ZW4iOiJTaGF1bmFrIiwicGFyc2UtbmFtZXMiOmZhbHNlLCJkcm9wcGluZy1wYXJ0aWNsZSI6IiIsIm5vbi1kcm9wcGluZy1wYXJ0aWNsZSI6IiJ9LHsiZmFtaWx5IjoiR25hbmFzZWdhcmFuIiwiZ2l2ZW4iOiJHb3BpbmF0aCIsInBhcnNlLW5hbWVzIjpmYWxzZSwiZHJvcHBpbmctcGFydGljbGUiOiIiLCJub24tZHJvcHBpbmctcGFydGljbGUiOiIifSx7ImZhbWlseSI6IkJhdW0iLCJnaXZlbiI6IlJpY2hhcmQiLCJwYXJzZS1uYW1lcyI6ZmFsc2UsImRyb3BwaW5nLXBhcnRpY2xlIjoiIiwibm9uLWRyb3BwaW5nLXBhcnRpY2xlIjoiIn1dLCJjb250YWluZXItdGl0bGUiOiJUaGUgQnJpdGlzaCBKb3VybmFsIG9mIFJhZGlvbG9neSIsImNvbnRhaW5lci10aXRsZS1zaG9ydCI6IkJyIEogUmFkaW9sIiwiYWNjZXNzZWQiOnsiZGF0ZS1wYXJ0cyI6W1syMDIzLDEwLDI4XV19LCJET0kiOiIxMC4xMjU5L0JKUi4yMDE4OTAwNCIsIklTU04iOiIxNzQ4ODgwWCIsIlBNSUQiOiIzMDM0NjIzMiIsIlVSTCI6Ii9wbWMvYXJ0aWNsZXMvUE1DNjQ3NTkzMS8iLCJpc3N1ZWQiOnsiZGF0ZS1wYXJ0cyI6W1syMDE4XV19LCJwdWJsaXNoZXIiOiJCcml0aXNoIEluc3RpdHV0ZSBvZiBSYWRpb2xvZ3kiLCJpc3N1ZSI6IjEwOTEiLCJ2b2x1bWUiOiI5MSJ9LCJpc1RlbXBvcmFyeSI6ZmFsc2V9LHsiaWQiOiI4MjQ5NWJhZC1jNDMzLTNmZTUtOTFlMC1hNWU1YmQwYzU1ZTYiLCJpdGVtRGF0YSI6eyJ0eXBlIjoiYXJ0aWNsZS1qb3VybmFsIiwiaWQiOiI4MjQ5NWJhZC1jNDMzLTNmZTUtOTFlMC1hNWU1YmQwYzU1ZTYiLCJ0aXRsZSI6IkF1dG9tYXRpYyBXaG9sZSBCb2R5IEZERyBQRVQvQ1QgTGVzaW9uIFNlZ21lbnRhdGlvbiB1c2luZyBSZXNpZHVhbCBVTmV0IGFuZCBBZGFwdGl2ZSBFbnNlbWJsZSIsImF1dGhvciI6W3siZmFtaWx5IjoiTXVydWdlc2FuIiwiZ2l2ZW4iOiJHb3d0aGFtIEtyaXNobmFuIiwicGFyc2UtbmFtZXMiOmZhbHNlLCJkcm9wcGluZy1wYXJ0aWNsZSI6IiIsIm5vbi1kcm9wcGluZy1wYXJ0aWNsZSI6IiJ9LHsiZmFtaWx5IjoiTWNDcnVtYiIsImdpdmVuIjoiRGlhbmEiLCJwYXJzZS1uYW1lcyI6ZmFsc2UsImRyb3BwaW5nLXBhcnRpY2xlIjoiIiwibm9uLWRyb3BwaW5nLXBhcnRpY2xlIjoiIn0seyJmYW1pbHkiOiJCcnVubmVyIiwiZ2l2ZW4iOiJFcmljIiwicGFyc2UtbmFtZXMiOmZhbHNlLCJkcm9wcGluZy1wYXJ0aWNsZSI6IiIsIm5vbi1kcm9wcGluZy1wYXJ0aWNsZSI6IiJ9LHsiZmFtaWx5IjoiS3VtYXIiLCJnaXZlbiI6IkppdGhlbmRyYSIsInBhcnNlLW5hbWVzIjpmYWxzZSwiZHJvcHBpbmctcGFydGljbGUiOiIiLCJub24tZHJvcHBpbmctcGFydGljbGUiOiIifSx7ImZhbWlseSI6IlNvbmkiLCJnaXZlbiI6IlJhaHVsIiwicGFyc2UtbmFtZXMiOmZhbHNlLCJkcm9wcGluZy1wYXJ0aWNsZSI6IiIsIm5vbi1kcm9wcGluZy1wYXJ0aWNsZSI6IiJ9LHsiZmFtaWx5IjoiR3JpZ29yYXNoIiwiZ2l2ZW4iOiJWYXNpbHkiLCJwYXJzZS1uYW1lcyI6ZmFsc2UsImRyb3BwaW5nLXBhcnRpY2xlIjoiIiwibm9uLWRyb3BwaW5nLXBhcnRpY2xlIjoiIn0seyJmYW1pbHkiOiJDaGFuZyIsImdpdmVuIjoiQW50aG9ueSIsInBhcnNlLW5hbWVzIjpmYWxzZSwiZHJvcHBpbmctcGFydGljbGUiOiIiLCJub24tZHJvcHBpbmctcGFydGljbGUiOiIifSx7ImZhbWlseSI6IlZhbk9zcyIsImdpdmVuIjoiSmVmZiIsInBhcnNlLW5hbWVzIjpmYWxzZSwiZHJvcHBpbmctcGFydGljbGUiOiIiLCJub24tZHJvcHBpbmctcGFydGljbGUiOiIifSx7ImZhbWlseSI6Ik1vb3JlIiwiZ2l2ZW4iOiJTdGVwaGVuIiwicGFyc2UtbmFtZXMiOmZhbHNlLCJkcm9wcGluZy1wYXJ0aWNsZSI6IiIsIm5vbi1kcm9wcGluZy1wYXJ0aWNsZSI6IiJ9XSwiY29udGFpbmVyLXRpdGxlIjoiYmlvUnhpdiIsImFjY2Vzc2VkIjp7ImRhdGUtcGFydHMiOltbMjAyMywxMCwyOF1dfSwiRE9JIjoiMTAuMTEwMS8yMDIzLjAyLjA2LjUyNTIzMyIsIlVSTCI6Imh0dHBzOi8vd3d3LmJpb3J4aXYub3JnL2NvbnRlbnQvMTAuMTEwMS8yMDIzLjAyLjA2LjUyNTIzM3YxIiwiaXNzdWVkIjp7ImRhdGUtcGFydHMiOltbMjAyMywyLDddXX0sInBhZ2UiOiIyMDIzLjAyLjA2LjUyNTIzMyIsImFic3RyYWN0IjoiTXVsdGltb2RhbCBQb3NpdHJvbiBFbWlzc2lvbiBUb21vZ3JhcGh5L0NvbXB1dGVkIFRvbW9ncmFwaHkgKFBFVC9DVCkgcGxheXMgYSBrZXkgcm9sZSBpbiB0aGUgZGlhZ25vc2lzLCBzdGFnaW5nLCByZXN0YWdpbmcsIHRyZWF0bWVudCByZXNwb25zZSBhc3Nlc3NtZW50LCBhbmQgcmFkaW90aGVyYXB5IHBsYW5uaW5nIG9mIG1hbGlnbmFudCB0dW1vcnMuIFRoZSBjb21wbGVtZW50YXJ5IG5hdHVyZSBvZiBoaWdoLXJlc29sdXRpb24gYW5hdG9taWMgQ1QgYW5kIGhpZ2ggc2Vuc2l0aXZpdHkvc3BlY2lmaWNpdHkgbW9sZWN1bGFyIFBFVCBpbWFnaW5nIHByb3ZpZGVzIGFjY3VyYXRlIGFzc2Vzc21lbnQgb2YgZGlzZWFzZSBzdGF0dXMgW1sxNF1bMV1dIEluIG9uY29sb2d5LCAxOC1mbHVvcm9kZW94eWdsdWNvc2UgKEZERykgUEVUL0NUIGlzIHRoZSBtb3N0IHdpZGVseSB1c2VkIG1ldGhvZCB0byBpZGVudGlmeSBhbmQgYW5hbHl6ZSBtZXRhYm9saWNhbGx5IGFjdGl2ZSB0dW1vcnMuIEluIHBhcnRpY3VsYXIsIEZERyB1cHRha2UgYWxsb3dzIGZvciBtb3JlIGFjY3VyYXRlIGRldGVjdGlvbiBvZiBib3RoIG5vZGFsIGFuZCBkaXN0YW50IGZvcm1zIG9mIG1ldGFzdGF0aWMgZGlzZWFzZS4gQWNjdXJhdGUgcXVhbnRpZmljYXRpb24gYW5kIHN0YWdpbmcgb2YgdHVtb3JzIGlzIHRoZSBtb3N0IGltcG9ydGFudCBwcm9nbm9zdGljIGZhY3RvciBmb3IgcHJlZGljdGluZyB0aGUgc3Vydml2YWwgb2YgcGF0aWVudHMgYW5kIGZvciBkZXNpZ25pbmcgcGVyc29uYWxpemVkIHBhdGllbnQgbWFuYWdlbWVudCBwbGFucy4gW1s4XVsyXSxbM11bM11dIEFuYWx5emluZyBQRVQvQ1QgcXVhbnRpdGF0aXZlbHkgYnkgZXhwZXJpZW5jZWQgbWVkaWNhbCBpbWFnaW5nIGV4cGVydHMvcmFkaW9sb2dpc3RzIGlzIHRpbWVjb25zdW1pbmcgYW5kIGVycm9yLXByb25lLiBBdXRvbWF0ZWQgcXVhbnRpdGF0aXZlIGFuYWx5c2lzIGJ5IGRlZXAgbGVhcm5pbmcgYWxnb3JpdGhtcyB0byBzZWdtZW50IHR1bW9yIGxlc2lvbnMgd2lsbCBlbmFibGUgYWNjdXJhdGUgZmVhdHVyZSBleHRyYWN0aW9uLCB0dW1vciBzdGFnaW5nLCByYWRpb3RoZXJhcHkgcGxhbm5pbmcsIGFuZCB0cmVhdG1lbnQgcmVzcG9uc2UgYXNzZXNzbWVudC4gVGhlIEF1dG9QRVQgQ2hhbGxlbmdlIDIwMjIgcHJvdmlkZWQgYW4gb3BlbnNvdXJjZSBwbGF0Zm9ybSB0byBkZXZlbG9wIGFuZCBiZW5jaG1hcmsgZGVlcCBsZWFybmluZyBtb2RlbHMgZm9yIGF1dG9tYXRlZCBQRVQgbGVzaW9uIHNlZ21lbnRhdGlvbiBieSBwcm92aWRpbmcgbGFyZ2Ugb3Blbi1zb3VyY2Ugd2hvbGVib2R5IEZERy1QRVQvQ1QgZGF0YS4gVXNpbmcgdGhlIG11bHRpbW9kYWwgUEVUL0NUIGRhdGEgZnJvbSA5MDAgc3ViamVjdHMgd2l0aCAxMDE0IHN0dWRpZXMgcHJvdmlkZWQgYnkgdGhlIEF1dG9QRVQgTUlDQ0FJIDIwMjIgQ2hhbGxlbmdlLCB3ZSBhcHBsaWVkIGZpdmVmb2xkIGNyb3NzLXZhbGlkYXRpb24gb24gcmVzaWR1YWwgVU5FVHMgdG8gYXV0b21hdGljYWxseSBzZWdtZW50IGxlc2lvbnMuIFdlIHRoZW4gdXRpbGl6ZWQgdGhlIG91dHB1dCBmcm9tIGFkYXB0aXZlIGVuc2VtYmxlIGhpZ2hseSBjb250cmlidXRpdmUgbW9kZWxzIGFzIHRoZSBmaW5hbCBzZWdtZW50YXRpb24uIE91ciBtZXRob2QgYWNoaWV2ZWQgYSAxMHRoIHJhbmtpbmcgd2l0aCBhIGRpY2Ugc2NvcmUgb2YgMC41NTQxIGluIHRoZSBoZWxkb3V0IHRlc3QgZGF0YXNldCAoTj0xNTAgc3R1ZGllcykuXG5cbiMjIyBDb21wZXRpbmcgSW50ZXJlc3QgU3RhdGVtZW50XG5cbkVtcGxveWVlcyBvZiBCQU1GIEhlYWx0aCBJbmNcblxuIFsxXTogI3JlZi0xNFxuIFsyXTogI3JlZi04XG4gWzNdOiAjcmVmLTMiLCJwdWJsaXNoZXIiOiJDb2xkIFNwcmluZyBIYXJib3IgTGFib3JhdG9yeSIsImNvbnRhaW5lci10aXRsZS1zaG9ydCI6IiJ9LCJpc1RlbXBvcmFyeSI6ZmFsc2V9LHsiaWQiOiJkODVhNGQ0ZC0xNWQ3LTM1ZjktYTYwMS05OWU5MjdiYzA5YzIiLCJpdGVtRGF0YSI6eyJ0eXBlIjoiYXJ0aWNsZS1qb3VybmFsIiwiaWQiOiJkODVhNGQ0ZC0xNWQ3LTM1ZjktYTYwMS05OWU5MjdiYzA5YzIiLCJ0aXRsZSI6IkZERyBQRVQvQ1TigJNiYXNlZCBSZXNwb25zZSBBc3Nlc3NtZW50IGluIE1hbGlnbmFuY2llcyIsImF1dGhvciI6W3siZmFtaWx5IjoiUGFyaWhhciIsImdpdmVuIjoiQXNod2luIFNpbmdoIiwicGFyc2UtbmFtZXMiOmZhbHNlLCJkcm9wcGluZy1wYXJ0aWNsZSI6IiIsIm5vbi1kcm9wcGluZy1wYXJ0aWNsZSI6IiJ9LHsiZmFtaWx5IjoiRGVoZGFzaHRpIiwiZ2l2ZW4iOiJGYXJyb2toIiwicGFyc2UtbmFtZXMiOmZhbHNlLCJkcm9wcGluZy1wYXJ0aWNsZSI6IiIsIm5vbi1kcm9wcGluZy1wYXJ0aWNsZSI6IiJ9LHsiZmFtaWx5IjoiV2FobCIsImdpdmVuIjoiUmljaGFyZCBMLiIsInBhcnNlLW5hbWVzIjpmYWxzZSwiZHJvcHBpbmctcGFydGljbGUiOiIiLCJub24tZHJvcHBpbmctcGFydGljbGUiOiIifV0sImNvbnRhaW5lci10aXRsZSI6IlJhZGlvZ3JhcGhpY3MiLCJhY2Nlc3NlZCI6eyJkYXRlLXBhcnRzIjpbWzIwMjMsMTEsMV1dfSwiRE9JIjoiMTAuMTE0OC9SRy4yMjAxMjIvQVNTRVQvSU1BR0VTL0xBUkdFL1JHLjIyMDEyMi5GSUcxNS5KUEVHIiwiSVNTTiI6IjE1MjcxMzIzIiwiUE1JRCI6IjM2OTk1OTQ2IiwiVVJMIjoiaHR0cHM6Ly9wdWJzLnJzbmEub3JnL2RvaS8xMC4xMTQ4L3JnLjIyMDEyMiIsImlzc3VlZCI6eyJkYXRlLXBhcnRzIjpbWzIwMjMsNCwxXV19LCJhYnN0cmFjdCI6IlJlc3BvbnNlIGlzIHRoZSBsb2dpY2FsIG91dGNvbWUgbWVhc3VyZSBvZiBhIHRyZWF0bWVudCBpbiBhIGNsaW5pY2FsIG9yIHJlc2VhcmNoIHNldHRpbmcuIE9iamVjdGl2ZSByZXNwb25zZSBhc3Nlc3NtZW50IGludm9sdmVzIHRoZSB1c2Ugb2YgYSB0ZXN0IHRvIHNlZ3JlZ2F0ZSBwYXRpZW50cyB3aG8gYXJlIGxpa2VseSB0byBleHBlcmllbmNlIGltcHJvdmVkIHN1cnZpdi1hbCBmcm9tIHRob3NlIHdobyBhcmUgbm90LiBFYXJseSBhbmQgYWNjdXJhdGUgcmVzcG9uc2UgYXNzZXNzbWVudCBpcyBjcml0aWNhbCBmb3IgZGV0ZXJtaW5pbmcgdGhlcmFweSBlZmZlY3RpdmVuZXNzIGluIGNsaW5pY2FsIHNldHRpbmdzLCBmb3IgZWYtZmVjdGl2ZSB0cmlhbCBkZXNpZ25zIGNvbXBhcmluZyB0d28gb3IgbW9yZSB0aGVyYXBpZXMsIGFuZCBmb3IgbW9kdWxhdC1pbmcgdHJlYXRtZW50IG9uIHRoZSBiYXNpcyBvZiByZXNwb25zZSAoaWUsIHJlc3BvbnNlLWFkYXB0ZWQgdGhlcmFweSkuIDItW2ZsdW9yaW5lIDE4XWZsdW9yby0yLWRlb3h5LWQtZ2x1Y29zZSAoRkRHKSBQRVQvQ1QgY2FuIHByb3ZpZGUgYm90aCBmdW5jdGlvbmFsIGFuZCBzdHJ1Y3R1cmFsIGluZm9ybWF0aW9uIGFib3V0IGEgZGlzZWFzZSBwcm9jZXNzLiBJdCBoYXMgYmVlbiB1c2VkIGF0IHNldmVyYWwgc3RhZ2VzIG9mIHBhdGllbnQgbWFuYWdlbWVudCwgaW5jbHVkaW5nIGltYWdpbmctYmFzZWQgdHVtb3IgcmVzcG9uc2UgYXNzZXNzbWVudCwgZm9yIHZhcmlvdXMgbWFsaWduYW5jaWVzLiBGREcgUEVUL0NUIGNhbiBiZSB1c2VkIHRvIGRpZmZlcmVudGlhdGUgcGF0aWVudHMgd2l0aCBseW1waG9tYSB3aG8gaGF2ZSBhIHJlc2lkdWFsIG1hc3MgYnV0IG5vIHJlc2lkdWFsIGRpc2Vhc2UgYWZ0ZXIgdHJlYXRtZW50IChpZSwgY29tLXBsZXRlIHJlc3BvbmRlcnMpIGZyb20gdGhvc2Ugd2hvIGhhdmUgYSByZXNpZHVhbCBtYXNzIGFuZCByZXNpZHVhbCBkaXNlYXNlIGFmdGVyIHRyZWF0bWVudC4gU2ltaWxhcmx5LCBpbiBzb2xpZCBtYWxpZ25hbmNpZXMsIHRoZSBmdW5jdGlvbmFsIGNoYW5nZXMgaW4gZ2x1Y29zZSB1cHRha2UgYW5kIG1ldGFib2xpc20gcHJlY2VkZSB0aGUgc3RydWN0dXJhbCBjaGFuZ2VzIChjb21tb25seSBzZWVuIGFzIHR1bW9yIHNocmlua2FnZSkgYW5kIG5lY3Jvc2lzLiBSZXNwb25zZSBhc3Nlc3NtZW50IGNyaXRlcmlhIGhhdmUgYmVlbiBkZXZlbG9wZWQgb24gdGhlIGJhc2lzIG9mIGZpbmRpbmdzIG9uIEZERyBQRVQvQ1QgaW1hZ2VzIGFuZCBhcmUgY29udGludW91c2x5IGJlaW5nIHJldmlzZWQgdG8gZW5zdXJlIHN0YW5kYXJkaXphdGlvbiBhbmQgaW1wcm92ZSB0aGVpciBwcmVkaWN0aXZlIHBlcmZvcm1hbmNlLiIsInB1Ymxpc2hlciI6IlJhZGlvbG9naWNhbCBTb2NpZXR5IG9mIE5vcnRoIEFtZXJpY2EgSW5jLiIsImlzc3VlIjoiNCIsInZvbHVtZSI6IjQzIiwiY29udGFpbmVyLXRpdGxlLXNob3J0IjoiIn0sImlzVGVtcG9yYXJ5IjpmYWxzZX0seyJpZCI6IjY4MDdiYTQzLTE1NTctM2UxMy1hMDhkLTBiY2I3NDFiYTdiOCIsIml0ZW1EYXRhIjp7InR5cGUiOiJhcnRpY2xlLWpvdXJuYWwiLCJpZCI6IjY4MDdiYTQzLTE1NTctM2UxMy1hMDhkLTBiY2I3NDFiYTdiOCIsInRpdGxlIjoiVGhlIHByb21pc2Ugb2YgYXJ0aWZpY2lhbCBpbnRlbGxpZ2VuY2UgYW5kIGRlZXAgbGVhcm5pbmcgaW4gUEVUIGFuZCBTUEVDVCBpbWFnaW5nIiwiYXV0aG9yIjpbeyJmYW1pbHkiOiJBcmFiaSIsImdpdmVuIjoiSG9zc2VpbiIsInBhcnNlLW5hbWVzIjpmYWxzZSwiZHJvcHBpbmctcGFydGljbGUiOiIiLCJub24tZHJvcHBpbmctcGFydGljbGUiOiIifSx7ImZhbWlseSI6IkFraGF2YW5BbGxhZiIsImdpdmVuIjoiQXphZGVoIiwicGFyc2UtbmFtZXMiOmZhbHNlLCJkcm9wcGluZy1wYXJ0aWNsZSI6IiIsIm5vbi1kcm9wcGluZy1wYXJ0aWNsZSI6IiJ9LHsiZmFtaWx5IjoiU2FuYWF0IiwiZ2l2ZW4iOiJBbWlyaG9zc2VpbiIsInBhcnNlLW5hbWVzIjpmYWxzZSwiZHJvcHBpbmctcGFydGljbGUiOiIiLCJub24tZHJvcHBpbmctcGFydGljbGUiOiIifSx7ImZhbWlseSI6IlNoaXJpIiwiZ2l2ZW4iOiJJc2FhYyIsInBhcnNlLW5hbWVzIjpmYWxzZSwiZHJvcHBpbmctcGFydGljbGUiOiIiLCJub24tZHJvcHBpbmctcGFydGljbGUiOiIifSx7ImZhbWlseSI6IlphaWRpIiwiZ2l2ZW4iOiJIYWJpYiIsInBhcnNlLW5hbWVzIjpmYWxzZSwiZHJvcHBpbmctcGFydGljbGUiOiIiLCJub24tZHJvcHBpbmctcGFydGljbGUiOiIifV0sImNvbnRhaW5lci10aXRsZSI6IlBoeXNpY2EgbWVkaWNhIDogUE0gOiBhbiBpbnRlcm5hdGlvbmFsIGpvdXJuYWwgZGV2b3RlZCB0byB0aGUgYXBwbGljYXRpb25zIG9mIHBoeXNpY3MgdG8gbWVkaWNpbmUgYW5kIGJpb2xvZ3kgOiBvZmZpY2lhbCBqb3VybmFsIG9mIHRoZSBJdGFsaWFuIEFzc29jaWF0aW9uIG9mIEJpb21lZGljYWwgUGh5c2ljcyAoQUlGQikiLCJjb250YWluZXItdGl0bGUtc2hvcnQiOiJQaHlzIE1lZCIsImFjY2Vzc2VkIjp7ImRhdGUtcGFydHMiOltbMjAyMywxMSwxXV19LCJET0kiOiIxMC4xMDE2L0ouRUpNUC4yMDIxLjAzLjAwOCIsIklTU04iOiIxNzI0LTE5MVgiLCJQTUlEIjoiMzM3NjU2MDIiLCJVUkwiOiJodHRwczovL3B1Ym1lZC5uY2JpLm5sbS5uaWguZ292LzMzNzY1NjAyLyIsImlzc3VlZCI6eyJkYXRlLXBhcnRzIjpbWzIwMjEsMywxXV19LCJwYWdlIjoiMTIyLTEzNyIsImFic3RyYWN0IjoiVGhpcyByZXZpZXcgc2V0cyBvdXQgdG8gZGlzY3VzcyB0aGUgZm9yZW1vc3QgYXBwbGljYXRpb25zIG9mIGFydGlmaWNpYWwgaW50ZWxsaWdlbmNlIChBSSksIHBhcnRpY3VsYXJseSBkZWVwIGxlYXJuaW5nIChETCkgYWxnb3JpdGhtcywgaW4gc2luZ2xlLXBob3RvbiBlbWlzc2lvbiBjb21wdXRlZCB0b21vZ3JhcGh5IChTUEVDVCkgYW5kIHBvc2l0cm9uIGVtaXNzaW9uIHRvbW9ncmFwaHkgKFBFVCkgaW1hZ2luZy4gVG8gdGhpcyBlbmQsIHRoZSB1bmRlcmx5aW5nIGxpbWl0YXRpb25zL2NoYWxsZW5nZXMgb2YgdGhlc2UgaW1hZ2luZyBtb2RhbGl0aWVzIGFyZSBicmllZmx5IGRpc2N1c3NlZCBmb2xsb3dlZCBieSBhIGRlc2NyaXB0aW9uIG9mIEFJLWJhc2VkIHNvbHV0aW9ucyBwcm9wb3NlZCB0byBhZGRyZXNzIHRoZXNlIGNoYWxsZW5nZXMuIFRoaXMgcmV2aWV3IHdpbGwgZm9jdXMgb24gbWFpbnN0cmVhbSBnZW5lcmljIGZpZWxkcywgaW5jbHVkaW5nIGluc3RydW1lbnRhdGlvbiwgaW1hZ2UgYWNxdWlzaXRpb24vZm9ybWF0aW9uLCBpbWFnZSByZWNvbnN0cnVjdGlvbiBhbmQgbG93LWRvc2UvZmFzdCBzY2FubmluZywgcXVhbnRpdGF0aXZlIGltYWdpbmcsIGltYWdlIGludGVycHJldGF0aW9uIChjb21wdXRlci1haWRlZCBkZXRlY3Rpb24vZGlhZ25vc2lzL3Byb2dub3NpcyksIGFzIHdlbGwgYXMgaW50ZXJuYWwgcmFkaWF0aW9uIGRvc2ltZXRyeS4gQSBicmllZiBkZXNjcmlwdGlvbiBvZiBkZWVwIGxlYXJuaW5nIGFsZ29yaXRobXMgYW5kIHRoZSBmdW5kYW1lbnRhbCBhcmNoaXRlY3R1cmVzIHVzZWQgZm9yIHRoZXNlIGFwcGxpY2F0aW9ucyBpcyBhbHNvIHByb3ZpZGVkLiBGaW5hbGx5LCB0aGUgY2hhbGxlbmdlcywgb3Bwb3J0dW5pdGllcywgYW5kIGJhcnJpZXJzIHRvIGZ1bGwtc2NhbGUgdmFsaWRhdGlvbiBhbmQgYWRvcHRpb24gb2YgQUktYmFzZWQgc29sdXRpb25zIGZvciBpbXByb3ZlbWVudCBvZiBpbWFnZSBxdWFsaXR5IGFuZCBxdWFudGl0YXRpdmUgYWNjdXJhY3kgb2YgUEVUIGFuZCBTUEVDVCBpbWFnZXMgaW4gdGhlIGNsaW5pYyBhcmUgZGlzY3Vzc2VkLiIsInB1Ymxpc2hlciI6IlBoeXMgTWVkIiwidm9sdW1lIjoiODMifSwiaXNUZW1wb3JhcnkiOmZhbHNlfV19&quot;,&quot;citationItems&quot;:[{&quot;id&quot;:&quot;3f26167c-3721-3a55-86e2-21e2922beee8&quot;,&quot;itemData&quot;:{&quot;type&quot;:&quot;article-journal&quot;,&quot;id&quot;:&quot;3f26167c-3721-3a55-86e2-21e2922beee8&quot;,&quot;title&quot;:&quot;The Future of Nuclear Medicine, Molecular Imaging, and Theranostics&quot;,&quot;author&quot;:[{&quot;family&quot;:&quot;Weber&quot;,&quot;given&quot;:&quot;Wolfgang A.&quot;,&quot;parse-names&quot;:false,&quot;dropping-particle&quot;:&quot;&quot;,&quot;non-dropping-particle&quot;:&quot;&quot;},{&quot;family&quot;:&quot;Czernin&quot;,&quot;given&quot;:&quot;Johannes&quot;,&quot;parse-names&quot;:false,&quot;dropping-particle&quot;:&quot;&quot;,&quot;non-dropping-particle&quot;:&quot;&quot;},{&quot;family&quot;:&quot;Anderson&quot;,&quot;given&quot;:&quot;Carolyn J.&quot;,&quot;parse-names&quot;:false,&quot;dropping-particle&quot;:&quot;&quot;,&quot;non-dropping-particle&quot;:&quot;&quot;},{&quot;family&quot;:&quot;Badawi&quot;,&quot;given&quot;:&quot;Ramsey D.&quot;,&quot;parse-names&quot;:false,&quot;dropping-particle&quot;:&quot;&quot;,&quot;non-dropping-particle&quot;:&quot;&quot;},{&quot;family&quot;:&quot;Barthel&quot;,&quot;given&quot;:&quot;Henryk&quot;,&quot;parse-names&quot;:false,&quot;dropping-particle&quot;:&quot;&quot;,&quot;non-dropping-particle&quot;:&quot;&quot;},{&quot;family&quot;:&quot;Bengel&quot;,&quot;given&quot;:&quot;Frank&quot;,&quot;parse-names&quot;:false,&quot;dropping-particle&quot;:&quot;&quot;,&quot;non-dropping-particle&quot;:&quot;&quot;},{&quot;family&quot;:&quot;Bodei&quot;,&quot;given&quot;:&quot;Lisa&quot;,&quot;parse-names&quot;:false,&quot;dropping-particle&quot;:&quot;&quot;,&quot;non-dropping-particle&quot;:&quot;&quot;},{&quot;family&quot;:&quot;Buvat&quot;,&quot;given&quot;:&quot;Irene&quot;,&quot;parse-names&quot;:false,&quot;dropping-particle&quot;:&quot;&quot;,&quot;non-dropping-particle&quot;:&quot;&quot;},{&quot;family&quot;:&quot;DiCarli&quot;,&quot;given&quot;:&quot;Marcelo&quot;,&quot;parse-names&quot;:false,&quot;dropping-particle&quot;:&quot;&quot;,&quot;non-dropping-particle&quot;:&quot;&quot;},{&quot;family&quot;:&quot;Graham&quot;,&quot;given&quot;:&quot;Michael M.&quot;,&quot;parse-names&quot;:false,&quot;dropping-particle&quot;:&quot;&quot;,&quot;non-dropping-particle&quot;:&quot;&quot;},{&quot;family&quot;:&quot;Grimm&quot;,&quot;given&quot;:&quot;Jan&quot;,&quot;parse-names&quot;:false,&quot;dropping-particle&quot;:&quot;&quot;,&quot;non-dropping-particle&quot;:&quot;&quot;},{&quot;family&quot;:&quot;Herrmann&quot;,&quot;given&quot;:&quot;Ken&quot;,&quot;parse-names&quot;:false,&quot;dropping-particle&quot;:&quot;&quot;,&quot;non-dropping-particle&quot;:&quot;&quot;},{&quot;family&quot;:&quot;Kostakoglu&quot;,&quot;given&quot;:&quot;Lale&quot;,&quot;parse-names&quot;:false,&quot;dropping-particle&quot;:&quot;&quot;,&quot;non-dropping-particle&quot;:&quot;&quot;},{&quot;family&quot;:&quot;Lewis&quot;,&quot;given&quot;:&quot;Jason S.&quot;,&quot;parse-names&quot;:false,&quot;dropping-particle&quot;:&quot;&quot;,&quot;non-dropping-particle&quot;:&quot;&quot;},{&quot;family&quot;:&quot;Mankoff&quot;,&quot;given&quot;:&quot;David A.&quot;,&quot;parse-names&quot;:false,&quot;dropping-particle&quot;:&quot;&quot;,&quot;non-dropping-particle&quot;:&quot;&quot;},{&quot;family&quot;:&quot;Peterson&quot;,&quot;given&quot;:&quot;Todd E.&quot;,&quot;parse-names&quot;:false,&quot;dropping-particle&quot;:&quot;&quot;,&quot;non-dropping-particle&quot;:&quot;&quot;},{&quot;family&quot;:&quot;Schelbert&quot;,&quot;given&quot;:&quot;Heinrich&quot;,&quot;parse-names&quot;:false,&quot;dropping-particle&quot;:&quot;&quot;,&quot;non-dropping-particle&quot;:&quot;&quot;},{&quot;family&quot;:&quot;Schoder&quot;,&quot;given&quot;:&quot;Heiko&quot;,&quot;parse-names&quot;:false,&quot;dropping-particle&quot;:&quot;&quot;,&quot;non-dropping-particle&quot;:&quot;&quot;},{&quot;family&quot;:&quot;Siegel&quot;,&quot;given&quot;:&quot;Barry A.&quot;,&quot;parse-names&quot;:false,&quot;dropping-particle&quot;:&quot;&quot;,&quot;non-dropping-particle&quot;:&quot;&quot;},{&quot;family&quot;:&quot;William Strauss&quot;,&quot;given&quot;:&quot;H.&quot;,&quot;parse-names&quot;:false,&quot;dropping-particle&quot;:&quot;&quot;,&quot;non-dropping-particle&quot;:&quot;&quot;}],&quot;container-title&quot;:&quot;Journal of Nuclear Medicine&quot;,&quot;accessed&quot;:{&quot;date-parts&quot;:[[2023,10,28]]},&quot;DOI&quot;:&quot;10.2967/JNUMED.120.254532&quot;,&quot;ISSN&quot;:&quot;0161-5505&quot;,&quot;PMID&quot;:&quot;33293447&quot;,&quot;URL&quot;:&quot;https://jnm.snmjournals.org/content/61/Supplement_2/263S&quot;,&quot;issued&quot;:{&quot;date-parts&quot;:[[2020,12,1]]},&quot;page&quot;:&quot;263S-272S&quot;,&quot;abstract&quot;:&quot;### Wolfgang A. Weber and Johannes Czernin\n\nScientific discoveries published in The Journal of Nuclear Medicine over the past 60 years have shaped the practice of medicine and form the foundation for the future of nuclear medicine, molecular imaging, and theranostics. Nuclear medicine now provides&quot;,&quot;publisher&quot;:&quot;Society of Nuclear Medicine&quot;,&quot;issue&quot;:&quot;Supplement 2&quot;,&quot;volume&quot;:&quot;61&quot;,&quot;container-title-short&quot;:&quot;&quot;},&quot;isTemporary&quot;:false},{&quot;id&quot;:&quot;d75cbab9-1dbc-34c5-8543-d08783a08831&quot;,&quot;itemData&quot;:{&quot;type&quot;:&quot;article-journal&quot;,&quot;id&quot;:&quot;d75cbab9-1dbc-34c5-8543-d08783a08831&quot;,&quot;title&quot;:&quot;Theranostics and precision medicine special feature&quot;,&quot;author&quot;:[{&quot;family&quot;:&quot;Navalkissoor&quot;,&quot;given&quot;:&quot;Shaunak&quot;,&quot;parse-names&quot;:false,&quot;dropping-particle&quot;:&quot;&quot;,&quot;non-dropping-particle&quot;:&quot;&quot;},{&quot;family&quot;:&quot;Gnanasegaran&quot;,&quot;given&quot;:&quot;Gopinath&quot;,&quot;parse-names&quot;:false,&quot;dropping-particle&quot;:&quot;&quot;,&quot;non-dropping-particle&quot;:&quot;&quot;},{&quot;family&quot;:&quot;Baum&quot;,&quot;given&quot;:&quot;Richard&quot;,&quot;parse-names&quot;:false,&quot;dropping-particle&quot;:&quot;&quot;,&quot;non-dropping-particle&quot;:&quot;&quot;}],&quot;container-title&quot;:&quot;The British Journal of Radiology&quot;,&quot;container-title-short&quot;:&quot;Br J Radiol&quot;,&quot;accessed&quot;:{&quot;date-parts&quot;:[[2023,10,28]]},&quot;DOI&quot;:&quot;10.1259/BJR.20189004&quot;,&quot;ISSN&quot;:&quot;1748880X&quot;,&quot;PMID&quot;:&quot;30346232&quot;,&quot;URL&quot;:&quot;/pmc/articles/PMC6475931/&quot;,&quot;issued&quot;:{&quot;date-parts&quot;:[[2018]]},&quot;publisher&quot;:&quot;British Institute of Radiology&quot;,&quot;issue&quot;:&quot;1091&quot;,&quot;volume&quot;:&quot;91&quot;},&quot;isTemporary&quot;:false},{&quot;id&quot;:&quot;82495bad-c433-3fe5-91e0-a5e5bd0c55e6&quot;,&quot;itemData&quot;:{&quot;type&quot;:&quot;article-journal&quot;,&quot;id&quot;:&quot;82495bad-c433-3fe5-91e0-a5e5bd0c55e6&quot;,&quot;title&quot;:&quot;Automatic Whole Body FDG PET/CT Lesion Segmentation using Residual UNet and Adaptive Ensemble&quot;,&quot;author&quot;:[{&quot;family&quot;:&quot;Murugesan&quot;,&quot;given&quot;:&quot;Gowtham Krishnan&quot;,&quot;parse-names&quot;:false,&quot;dropping-particle&quot;:&quot;&quot;,&quot;non-dropping-particle&quot;:&quot;&quot;},{&quot;family&quot;:&quot;McCrumb&quot;,&quot;given&quot;:&quot;Diana&quot;,&quot;parse-names&quot;:false,&quot;dropping-particle&quot;:&quot;&quot;,&quot;non-dropping-particle&quot;:&quot;&quot;},{&quot;family&quot;:&quot;Brunner&quot;,&quot;given&quot;:&quot;Eric&quot;,&quot;parse-names&quot;:false,&quot;dropping-particle&quot;:&quot;&quot;,&quot;non-dropping-particle&quot;:&quot;&quot;},{&quot;family&quot;:&quot;Kumar&quot;,&quot;given&quot;:&quot;Jithendra&quot;,&quot;parse-names&quot;:false,&quot;dropping-particle&quot;:&quot;&quot;,&quot;non-dropping-particle&quot;:&quot;&quot;},{&quot;family&quot;:&quot;Soni&quot;,&quot;given&quot;:&quot;Rahul&quot;,&quot;parse-names&quot;:false,&quot;dropping-particle&quot;:&quot;&quot;,&quot;non-dropping-particle&quot;:&quot;&quot;},{&quot;family&quot;:&quot;Grigorash&quot;,&quot;given&quot;:&quot;Vasily&quot;,&quot;parse-names&quot;:false,&quot;dropping-particle&quot;:&quot;&quot;,&quot;non-dropping-particle&quot;:&quot;&quot;},{&quot;family&quot;:&quot;Chang&quot;,&quot;given&quot;:&quot;Anthony&quot;,&quot;parse-names&quot;:false,&quot;dropping-particle&quot;:&quot;&quot;,&quot;non-dropping-particle&quot;:&quot;&quot;},{&quot;family&quot;:&quot;VanOss&quot;,&quot;given&quot;:&quot;Jeff&quot;,&quot;parse-names&quot;:false,&quot;dropping-particle&quot;:&quot;&quot;,&quot;non-dropping-particle&quot;:&quot;&quot;},{&quot;family&quot;:&quot;Moore&quot;,&quot;given&quot;:&quot;Stephen&quot;,&quot;parse-names&quot;:false,&quot;dropping-particle&quot;:&quot;&quot;,&quot;non-dropping-particle&quot;:&quot;&quot;}],&quot;container-title&quot;:&quot;bioRxiv&quot;,&quot;accessed&quot;:{&quot;date-parts&quot;:[[2023,10,28]]},&quot;DOI&quot;:&quot;10.1101/2023.02.06.525233&quot;,&quot;URL&quot;:&quot;https://www.biorxiv.org/content/10.1101/2023.02.06.525233v1&quot;,&quot;issued&quot;:{&quot;date-parts&quot;:[[2023,2,7]]},&quot;page&quot;:&quot;2023.02.06.525233&quot;,&quot;abstract&quot;:&quot;Multimodal Positron Emission Tomography/Computed Tomography (PET/CT) plays a key role in the diagnosis, staging, restaging, treatment response assessment, and radiotherapy planning of malignant tumors. The complementary nature of high-resolution anatomic CT and high sensitivity/specificity molecular PET imaging provides accurate assessment of disease status [[14][1]] In oncology, 18-fluorodeoxyglucose (FDG) PET/CT is the most widely used method to identify and analyze metabolically active tumors. In particular, FDG uptake allows for more accurate detection of both nodal and distant forms of metastatic disease. Accurate quantification and staging of tumors is the most important prognostic factor for predicting the survival of patients and for designing personalized patient management plans. [[8][2],[3][3]] Analyzing PET/CT quantitatively by experienced medical imaging experts/radiologists is timeconsuming and error-prone. Automated quantitative analysis by deep learning algorithms to segment tumor lesions will enable accurate feature extraction, tumor staging, radiotherapy planning, and treatment response assessment. The AutoPET Challenge 2022 provided an opensource platform to develop and benchmark deep learning models for automated PET lesion segmentation by providing large open-source wholebody FDG-PET/CT data. Using the multimodal PET/CT data from 900 subjects with 1014 studies provided by the AutoPET MICCAI 2022 Challenge, we applied fivefold cross-validation on residual UNETs to automatically segment lesions. We then utilized the output from adaptive ensemble highly contributive models as the final segmentation. Our method achieved a 10th ranking with a dice score of 0.5541 in the heldout test dataset (N=150 studies).\n\n### Competing Interest Statement\n\nEmployees of BAMF Health Inc\n\n [1]: #ref-14\n [2]: #ref-8\n [3]: #ref-3&quot;,&quot;publisher&quot;:&quot;Cold Spring Harbor Laboratory&quot;,&quot;container-title-short&quot;:&quot;&quot;},&quot;isTemporary&quot;:false},{&quot;id&quot;:&quot;d85a4d4d-15d7-35f9-a601-99e927bc09c2&quot;,&quot;itemData&quot;:{&quot;type&quot;:&quot;article-journal&quot;,&quot;id&quot;:&quot;d85a4d4d-15d7-35f9-a601-99e927bc09c2&quot;,&quot;title&quot;:&quot;FDG PET/CT–based Response Assessment in Malignancies&quot;,&quot;author&quot;:[{&quot;family&quot;:&quot;Parihar&quot;,&quot;given&quot;:&quot;Ashwin Singh&quot;,&quot;parse-names&quot;:false,&quot;dropping-particle&quot;:&quot;&quot;,&quot;non-dropping-particle&quot;:&quot;&quot;},{&quot;family&quot;:&quot;Dehdashti&quot;,&quot;given&quot;:&quot;Farrokh&quot;,&quot;parse-names&quot;:false,&quot;dropping-particle&quot;:&quot;&quot;,&quot;non-dropping-particle&quot;:&quot;&quot;},{&quot;family&quot;:&quot;Wahl&quot;,&quot;given&quot;:&quot;Richard L.&quot;,&quot;parse-names&quot;:false,&quot;dropping-particle&quot;:&quot;&quot;,&quot;non-dropping-particle&quot;:&quot;&quot;}],&quot;container-title&quot;:&quot;Radiographics&quot;,&quot;accessed&quot;:{&quot;date-parts&quot;:[[2023,11,1]]},&quot;DOI&quot;:&quot;10.1148/RG.220122/ASSET/IMAGES/LARGE/RG.220122.FIG15.JPEG&quot;,&quot;ISSN&quot;:&quot;15271323&quot;,&quot;PMID&quot;:&quot;36995946&quot;,&quot;URL&quot;:&quot;https://pubs.rsna.org/doi/10.1148/rg.220122&quot;,&quot;issued&quot;:{&quot;date-parts&quot;:[[2023,4,1]]},&quot;abstract&quot;:&quot;Response is the logical outcome measure of a treatment in a clinical or research setting. Objective response assessment involves the use of a test to segregate patients who are likely to experience improved surviv-al from those who are not. Early and accurate response assessment is critical for determining therapy effectiveness in clinical settings, for ef-fective trial designs comparing two or more therapies, and for modulat-ing treatment on the basis of response (ie, response-adapted therapy). 2-[fluorine 18]fluoro-2-deoxy-d-glucose (FDG) PET/CT can provide both functional and structural information about a disease process. It has been used at several stages of patient management, including imaging-based tumor response assessment, for various malignancies. FDG PET/CT can be used to differentiate patients with lymphoma who have a residual mass but no residual disease after treatment (ie, com-plete responders) from those who have a residual mass and residual disease after treatment. Similarly, in solid malignancies, the functional changes in glucose uptake and metabolism precede the structural changes (commonly seen as tumor shrinkage) and necrosis. Response assessment criteria have been developed on the basis of findings on FDG PET/CT images and are continuously being revised to ensure standardization and improve their predictive performance.&quot;,&quot;publisher&quot;:&quot;Radiological Society of North America Inc.&quot;,&quot;issue&quot;:&quot;4&quot;,&quot;volume&quot;:&quot;43&quot;,&quot;container-title-short&quot;:&quot;&quot;},&quot;isTemporary&quot;:false},{&quot;id&quot;:&quot;6807ba43-1557-3e13-a08d-0bcb741ba7b8&quot;,&quot;itemData&quot;:{&quot;type&quot;:&quot;article-journal&quot;,&quot;id&quot;:&quot;6807ba43-1557-3e13-a08d-0bcb741ba7b8&quot;,&quot;title&quot;:&quot;The promise of artificial intelligence and deep learning in PET and SPECT imaging&quot;,&quot;author&quot;:[{&quot;family&quot;:&quot;Arabi&quot;,&quot;given&quot;:&quot;Hossein&quot;,&quot;parse-names&quot;:false,&quot;dropping-particle&quot;:&quot;&quot;,&quot;non-dropping-particle&quot;:&quot;&quot;},{&quot;family&quot;:&quot;AkhavanAllaf&quot;,&quot;given&quot;:&quot;Azadeh&quot;,&quot;parse-names&quot;:false,&quot;dropping-particle&quot;:&quot;&quot;,&quot;non-dropping-particle&quot;:&quot;&quot;},{&quot;family&quot;:&quot;Sanaat&quot;,&quot;given&quot;:&quot;Amirhossein&quot;,&quot;parse-names&quot;:false,&quot;dropping-particle&quot;:&quot;&quot;,&quot;non-dropping-particle&quot;:&quot;&quot;},{&quot;family&quot;:&quot;Shiri&quot;,&quot;given&quot;:&quot;Isaac&quot;,&quot;parse-names&quot;:false,&quot;dropping-particle&quot;:&quot;&quot;,&quot;non-dropping-particle&quot;:&quot;&quot;},{&quot;family&quot;:&quot;Zaidi&quot;,&quot;given&quot;:&quot;Habib&quot;,&quot;parse-names&quot;:false,&quot;dropping-particle&quot;:&quot;&quot;,&quot;non-dropping-particle&quot;:&quot;&quot;}],&quot;container-title&quot;:&quot;Physica medica : PM : an international journal devoted to the applications of physics to medicine and biology : official journal of the Italian Association of Biomedical Physics (AIFB)&quot;,&quot;container-title-short&quot;:&quot;Phys Med&quot;,&quot;accessed&quot;:{&quot;date-parts&quot;:[[2023,11,1]]},&quot;DOI&quot;:&quot;10.1016/J.EJMP.2021.03.008&quot;,&quot;ISSN&quot;:&quot;1724-191X&quot;,&quot;PMID&quot;:&quot;33765602&quot;,&quot;URL&quot;:&quot;https://pubmed.ncbi.nlm.nih.gov/33765602/&quot;,&quot;issued&quot;:{&quot;date-parts&quot;:[[2021,3,1]]},&quot;page&quot;:&quot;122-137&quot;,&quot;abstract&quot;:&quot;This review sets out to discuss the foremost applications of artificial intelligence (AI), particularly deep learning (DL) algorithms, in single-photon emission computed tomography (SPECT) and positron emission tomography (PET) imaging. To this end, the underlying limitations/challenges of these imaging modalities are briefly discussed followed by a description of AI-based solutions proposed to address these challenges. This review will focus on mainstream generic fields, including instrumentation, image acquisition/formation, image reconstruction and low-dose/fast scanning, quantitative imaging, image interpretation (computer-aided detection/diagnosis/prognosis), as well as internal radiation dosimetry. A brief description of deep learning algorithms and the fundamental architectures used for these applications is also provided. Finally, the challenges, opportunities, and barriers to full-scale validation and adoption of AI-based solutions for improvement of image quality and quantitative accuracy of PET and SPECT images in the clinic are discussed.&quot;,&quot;publisher&quot;:&quot;Phys Med&quot;,&quot;volume&quot;:&quot;83&quot;},&quot;isTemporary&quot;:false}]},{&quot;citationID&quot;:&quot;MENDELEY_CITATION_b2119348-3ea2-4eb6-beae-ffbd34006edc&quot;,&quot;properties&quot;:{&quot;noteIndex&quot;:0},&quot;isEdited&quot;:false,&quot;manualOverride&quot;:{&quot;isManuallyOverridden&quot;:false,&quot;citeprocText&quot;:&quot;&lt;sup&gt;6–9&lt;/sup&gt;&quot;,&quot;manualOverrideText&quot;:&quot;&quot;},&quot;citationTag&quot;:&quot;MENDELEY_CITATION_v3_eyJjaXRhdGlvbklEIjoiTUVOREVMRVlfQ0lUQVRJT05fYjIxMTkzNDgtM2VhMi00ZWI2LWJlYWUtZmZiZDM0MDA2ZWRjIiwicHJvcGVydGllcyI6eyJub3RlSW5kZXgiOjB9LCJpc0VkaXRlZCI6ZmFsc2UsIm1hbnVhbE92ZXJyaWRlIjp7ImlzTWFudWFsbHlPdmVycmlkZGVuIjpmYWxzZSwiY2l0ZXByb2NUZXh0IjoiPHN1cD424oCTOTwvc3VwPiIsIm1hbnVhbE92ZXJyaWRlVGV4dCI6IiJ9LCJjaXRhdGlvbkl0ZW1zIjpbeyJpZCI6Ijg5MmE0YjhiLTZjMGYtMzdhNS05NzM0LTJiMGQ5MDJjMmM5NCIsIml0ZW1EYXRhIjp7InR5cGUiOiJhcnRpY2xlLWpvdXJuYWwiLCJpZCI6Ijg5MmE0YjhiLTZjMGYtMzdhNS05NzM0LTJiMGQ5MDJjMmM5NCIsInRpdGxlIjoiQXJ0aWZpY2lhbCBJbnRlbGxpZ2VuY2UgV2lsbCBJbXByb3ZlIE1vbGVjdWxhciBJbWFnaW5nLCBUaGVyYXB5IGFuZCBUaGVyYW5vc3RpY3MuIFdoaWNoIEFyZSB0aGUgQmlnZ2VzdCBBZHZhbnRhZ2VzIGZvciBUaGVyYXB5PyIsImF1dGhvciI6W3siZmFtaWx5IjoiS2Fpc3NpcyIsImdpdmVuIjoiR2Vvcmdpb3MiLCJwYXJzZS1uYW1lcyI6ZmFsc2UsImRyb3BwaW5nLXBhcnRpY2xlIjoiIiwibm9uLWRyb3BwaW5nLXBhcnRpY2xlIjoiIn0seyJmYW1pbHkiOiJCcmFyZW4iLCJnaXZlbiI6IlJpY2ttZXIiLCJwYXJzZS1uYW1lcyI6ZmFsc2UsImRyb3BwaW5nLXBhcnRpY2xlIjoiIiwibm9uLWRyb3BwaW5nLXBhcnRpY2xlIjoiIn1dLCJjb250YWluZXItdGl0bGUiOiJBcnRpZmljaWFsIEludGVsbGlnZW5jZS9NYWNoaW5lIExlYXJuaW5nIGluIE51Y2xlYXIgTWVkaWNpbmUgYW5kIEh5YnJpZCBJbWFnaW5nIiwiYWNjZXNzZWQiOnsiZGF0ZS1wYXJ0cyI6W1syMDIzLDEwLDI4XV19LCJET0kiOiIxMC4xMDA3Lzk3OC0zLTAzMS0wMDExOS0yXzEyL0NPVkVSIiwiSVNCTiI6Ijk3ODMwMzEwMDExOTIiLCJVUkwiOiJodHRwczovL2xpbmsuc3ByaW5nZXIuY29tL2NoYXB0ZXIvMTAuMTAwNy85NzgtMy0wMzEtMDAxMTktMl8xMiIsImlzc3VlZCI6eyJkYXRlLXBhcnRzIjpbWzIwMjIsMSwxXV19LCJwYWdlIjoiMTU5LTE3MCIsImFic3RyYWN0IjoiVGhpcyBjaGFwdGVyIHByb3ZpZGVzIGFuIG92ZXJ2aWV3IG9mIHRoZSB0b3BpYyBvZiBhcnRpZmljaWFsIGludGVsbGlnZW5jZSBhbmQgbWFjaGluZSBsZWFybmluZyBhcHByb2FjaGVzIGluIHRoZSBhc3Nlc3NtZW50IG9mIHRyZWF0bWVudCByZXNwb25zZSBhbmQgdGhlcmFub3N0aWNzIHdpdGggYSBmb2N1cyBvbiBoeWJyaWQgYW5kIG1vbGVjdWxhciBvbmNvbG9naWMgaW1hZ2luZyB0aHJvdWdoIGEgY3JpdGljYWwgZGlzY3Vzc2lvbiBvZiBjdXJyZW50IGxpdGVyYXR1cmUuIEZvbGxvd2luZyBhIHJldmlldyBvZiBtYWNoaW5lIGxlYXJuaW5nIG1ldGhvZG9sb2d5IGFuZCBpdHMgY3VycmVudCBhcHBsaWNhdGlvbnMsIHdlIHdpbGwgcG9pbnQgb3V0IGN1cnJlbnQgZGVmaWNpdHMgYW5kIGJyaWVmbHkgZGlzY3VzcyBmdXR1cmUgcmVzZWFyY2ggZGlyZWN0aW9ucyBpbiB0aGUgZmllbGQuIiwicHVibGlzaGVyIjoiU3ByaW5nZXIgSW50ZXJuYXRpb25hbCBQdWJsaXNoaW5nIiwiY29udGFpbmVyLXRpdGxlLXNob3J0IjoiIn0sImlzVGVtcG9yYXJ5IjpmYWxzZX0seyJpZCI6IjViOTA3MzY4LWI0M2ItMzc0Zi1iZWU5LTY4MDc5ODRkMmQ2MiIsIml0ZW1EYXRhIjp7InR5cGUiOiJyZXBvcnQiLCJpZCI6IjViOTA3MzY4LWI0M2ItMzc0Zi1iZWU5LTY4MDc5ODRkMmQ2MiIsInRpdGxlIjoiQWR2YW5jZXMgaW4gQ29tcHV0ZXIgVmlzaW9uIGFuZCBQYXR0ZXJuIFJlY29nbml0aW9uIERlZXAgTGVhcm5pbmcgYW5kIENvbnZvbHV0aW9uYWwgTmV1cmFsIE5ldHdvcmtzIGZvciBNZWRpY2FsIEltYWdpbmcgYW5kIENsaW5pY2FsIEluZm9ybWF0aWNzIiwiZ3JvdXBJZCI6IjZhMGM2MTYwLTMyYzItMzE5Zi1hYzdhLTk3NDNiMjczOTBmOCIsImF1dGhvciI6W3siZmFtaWx5IjoiTHUiLCJnaXZlbiI6IkxlIiwicGFyc2UtbmFtZXMiOmZhbHNlLCJkcm9wcGluZy1wYXJ0aWNsZSI6IiIsIm5vbi1kcm9wcGluZy1wYXJ0aWNsZSI6IiJ9LHsiZmFtaWx5IjoiV2FuZyIsImdpdmVuIjoiWGlhb3NvbmciLCJwYXJzZS1uYW1lcyI6ZmFsc2UsImRyb3BwaW5nLXBhcnRpY2xlIjoiIiwibm9uLWRyb3BwaW5nLXBhcnRpY2xlIjoiIn0seyJmYW1pbHkiOiJDYXJuZWlybyIsImdpdmVuIjoiR3VzdGF2byIsInBhcnNlLW5hbWVzIjpmYWxzZSwiZHJvcHBpbmctcGFydGljbGUiOiIiLCJub24tZHJvcHBpbmctcGFydGljbGUiOiIifSx7ImZhbWlseSI6IllhbmciLCJnaXZlbiI6IkxpbiIsInBhcnNlLW5hbWVzIjpmYWxzZSwiZHJvcHBpbmctcGFydGljbGUiOiIiLCJub24tZHJvcHBpbmctcGFydGljbGUiOiIifV0sIlVSTCI6Imh0dHA6Ly93d3cuc3ByaW5nZXIuY29tL3Nlcmllcy80MjA1IiwiY29udGFpbmVyLXRpdGxlLXNob3J0IjoiIn0sImlzVGVtcG9yYXJ5IjpmYWxzZX0seyJpZCI6IjA5YThmNjJlLWU0ZjEtM2U3Ni1iMjk5LTM2NWM4YzE3OTQxNiIsIml0ZW1EYXRhIjp7InR5cGUiOiJhcnRpY2xlLWpvdXJuYWwiLCJpZCI6IjA5YThmNjJlLWU0ZjEtM2U3Ni1iMjk5LTM2NWM4YzE3OTQxNiIsInRpdGxlIjoiRGVlcCBTZW1hbnRpYyBTZWdtZW50YXRpb24gb2YgTmF0dXJhbCBhbmQgTWVkaWNhbCBJbWFnZXM6IEEgUmV2aWV3IiwiZ3JvdXBJZCI6IjZhMGM2MTYwLTMyYzItMzE5Zi1hYzdhLTk3NDNiMjczOTBmOCIsImF1dGhvciI6W3siZmFtaWx5IjoiVGFnaGFuYWtpIiwiZ2l2ZW4iOiJTYWVpZCBBc2dhcmkiLCJwYXJzZS1uYW1lcyI6ZmFsc2UsImRyb3BwaW5nLXBhcnRpY2xlIjoiIiwibm9uLWRyb3BwaW5nLXBhcnRpY2xlIjoiIn0seyJmYW1pbHkiOiJBYmhpc2hlayIsImdpdmVuIjoiS3VtYXIiLCJwYXJzZS1uYW1lcyI6ZmFsc2UsImRyb3BwaW5nLXBhcnRpY2xlIjoiIiwibm9uLWRyb3BwaW5nLXBhcnRpY2xlIjoiIn0seyJmYW1pbHkiOiJDb2hlbiIsImdpdmVuIjoiSm9zZXBoIFBhdWwiLCJwYXJzZS1uYW1lcyI6ZmFsc2UsImRyb3BwaW5nLXBhcnRpY2xlIjoiIiwibm9uLWRyb3BwaW5nLXBhcnRpY2xlIjoiIn0seyJmYW1pbHkiOiJDb2hlbi1BZGFkIiwiZ2l2ZW4iOiJKdWxpZW4iLCJwYXJzZS1uYW1lcyI6ZmFsc2UsImRyb3BwaW5nLXBhcnRpY2xlIjoiIiwibm9uLWRyb3BwaW5nLXBhcnRpY2xlIjoiIn0seyJmYW1pbHkiOiJIYW1hcm5laCIsImdpdmVuIjoiR2hhc3NhbiIsInBhcnNlLW5hbWVzIjpmYWxzZSwiZHJvcHBpbmctcGFydGljbGUiOiIiLCJub24tZHJvcHBpbmctcGFydGljbGUiOiIifV0sIlVSTCI6Imh0dHA6Ly9hcnhpdi5vcmcvYWJzLzE5MTAuMDc2NTUiLCJpc3N1ZWQiOnsiZGF0ZS1wYXJ0cyI6W1syMDE5LDEwLDE2XV19LCJhYnN0cmFjdCI6IlRoZSBzZW1hbnRpYyBpbWFnZSBzZWdtZW50YXRpb24gdGFzayBjb25zaXN0cyBvZiBjbGFzc2lmeWluZyBlYWNoIHBpeGVsIG9mIGFuIGltYWdlIGludG8gYW4gaW5zdGFuY2UsIHdoZXJlIGVhY2ggaW5zdGFuY2UgY29ycmVzcG9uZHMgdG8gYSBjbGFzcy4gVGhpcyB0YXNrIGlzIGEgcGFydCBvZiB0aGUgY29uY2VwdCBvZiBzY2VuZSB1bmRlcnN0YW5kaW5nIG9yIGJldHRlciBleHBsYWluaW5nIHRoZSBnbG9iYWwgY29udGV4dCBvZiBhbiBpbWFnZS4gSW4gdGhlIG1lZGljYWwgaW1hZ2UgYW5hbHlzaXMgZG9tYWluLCBpbWFnZSBzZWdtZW50YXRpb24gY2FuIGJlIHVzZWQgZm9yIGltYWdlLWd1aWRlZCBpbnRlcnZlbnRpb25zLCByYWRpb3RoZXJhcHksIG9yIGltcHJvdmVkIHJhZGlvbG9naWNhbCBkaWFnbm9zdGljcy4gSW4gdGhpcyByZXZpZXcsIHdlIGNhdGVnb3JpemUgdGhlIGxlYWRpbmcgZGVlcCBsZWFybmluZy1iYXNlZCBtZWRpY2FsIGFuZCBub24tbWVkaWNhbCBpbWFnZSBzZWdtZW50YXRpb24gc29sdXRpb25zIGludG8gc2l4IG1haW4gZ3JvdXBzIG9mIGRlZXAgYXJjaGl0ZWN0dXJhbCwgZGF0YSBzeW50aGVzaXMtYmFzZWQsIGxvc3MgZnVuY3Rpb24tYmFzZWQsIHNlcXVlbmNlZCBtb2RlbHMsIHdlYWtseSBzdXBlcnZpc2VkLCBhbmQgbXVsdGktdGFzayBtZXRob2RzIGFuZCBwcm92aWRlIGEgY29tcHJlaGVuc2l2ZSByZXZpZXcgb2YgdGhlIGNvbnRyaWJ1dGlvbnMgaW4gZWFjaCBvZiB0aGVzZSBncm91cHMuIEZ1cnRoZXIsIGZvciBlYWNoIGdyb3VwLCB3ZSBhbmFseXplIGVhY2ggdmFyaWFudCBvZiB0aGVzZSBncm91cHMgYW5kIGRpc2N1c3MgdGhlIGxpbWl0YXRpb25zIG9mIHRoZSBjdXJyZW50IGFwcHJvYWNoZXMgYW5kIHByZXNlbnQgcG90ZW50aWFsIGZ1dHVyZSByZXNlYXJjaCBkaXJlY3Rpb25zIGZvciBzZW1hbnRpYyBpbWFnZSBzZWdtZW50YXRpb24uIiwiY29udGFpbmVyLXRpdGxlLXNob3J0IjoiIn0sImlzVGVtcG9yYXJ5IjpmYWxzZX0seyJpZCI6ImIxYzFkNjJlLTc3MTAtM2Q0Ny1iY2U2LTUzZDQzMmU4ZGFiYSIsIml0ZW1EYXRhIjp7InR5cGUiOiJhcnRpY2xlLWpvdXJuYWwiLCJpZCI6ImIxYzFkNjJlLTc3MTAtM2Q0Ny1iY2U2LTUzZDQzMmU4ZGFiYSIsInRpdGxlIjoiRGVlcCBsZWFybmluZyBmb3IgYXV0b21hdGljIHR1bW91ciBzZWdtZW50YXRpb24gaW4gUEVUL0NUIGltYWdlcyBvZiBwYXRpZW50cyB3aXRoIGhlYWQgYW5kIG5lY2sgY2FuY2VycyIsImdyb3VwSWQiOiI2YTBjNjE2MC0zMmMyLTMxOWYtYWM3YS05NzQzYjI3MzkwZjgiLCJhdXRob3IiOlt7ImZhbWlseSI6Ik1vZSIsImdpdmVuIjoiWW5ndmUgTWFyZGFsIiwicGFyc2UtbmFtZXMiOmZhbHNlLCJkcm9wcGluZy1wYXJ0aWNsZSI6IiIsIm5vbi1kcm9wcGluZy1wYXJ0aWNsZSI6IiJ9LHsiZmFtaWx5IjoiR3JvZW5kYWhsIiwiZ2l2ZW4iOiJBdXJvcmEgUm9zdm9sbCIsInBhcnNlLW5hbWVzIjpmYWxzZSwiZHJvcHBpbmctcGFydGljbGUiOiIiLCJub24tZHJvcHBpbmctcGFydGljbGUiOiIifSx7ImZhbWlseSI6Ik11bHN0YWQiLCJnaXZlbiI6Ik1hcnRpbmUiLCJwYXJzZS1uYW1lcyI6ZmFsc2UsImRyb3BwaW5nLXBhcnRpY2xlIjoiIiwibm9uLWRyb3BwaW5nLXBhcnRpY2xlIjoiIn0seyJmYW1pbHkiOiJUb21pYyIsImdpdmVuIjoiT2xpdmVyIiwicGFyc2UtbmFtZXMiOmZhbHNlLCJkcm9wcGluZy1wYXJ0aWNsZSI6IiIsIm5vbi1kcm9wcGluZy1wYXJ0aWNsZSI6IiJ9LHsiZmFtaWx5IjoiSW5kYWhsIiwiZ2l2ZW4iOiJVbGYiLCJwYXJzZS1uYW1lcyI6ZmFsc2UsImRyb3BwaW5nLXBhcnRpY2xlIjoiIiwibm9uLWRyb3BwaW5nLXBhcnRpY2xlIjoiIn0seyJmYW1pbHkiOiJEYWxlIiwiZ2l2ZW4iOiJFaW5hciIsInBhcnNlLW5hbWVzIjpmYWxzZSwiZHJvcHBpbmctcGFydGljbGUiOiIiLCJub24tZHJvcHBpbmctcGFydGljbGUiOiIifSx7ImZhbWlseSI6Ik1hbGluZW4iLCJnaXZlbiI6IkVpcmlrIiwicGFyc2UtbmFtZXMiOmZhbHNlLCJkcm9wcGluZy1wYXJ0aWNsZSI6IiIsIm5vbi1kcm9wcGluZy1wYXJ0aWNsZSI6IiJ9LHsiZmFtaWx5IjoiRnV0c2FldGhlciIsImdpdmVuIjoiQ2VjaWxpYSBNYXJpZSIsInBhcnNlLW5hbWVzIjpmYWxzZSwiZHJvcHBpbmctcGFydGljbGUiOiIiLCJub24tZHJvcHBpbmctcGFydGljbGUiOiIifV0sIlVSTCI6Imh0dHA6Ly9hcnhpdi5vcmcvYWJzLzE5MDguMDA4NDEiLCJpc3N1ZWQiOnsiZGF0ZS1wYXJ0cyI6W1syMDE5LDgsMl1dfSwiYWJzdHJhY3QiOiJBbiBhdXRvbWF0aWMgc2VnbWVudGF0aW9uIGFsZ29yaXRobSBmb3IgZGVsaW5lYXRpb24gb2YgdGhlIGdyb3NzIHR1bW91ciB2b2x1bWUgYW5kIHBhdGhvbG9naWMgbHltcGggbm9kZXMgb2YgaGVhZCBhbmQgbmVjayBjYW5jZXJzIGluIFBFVC9DVCBpbWFnZXMgaXMgZGVzY3JpYmVkLiBUaGUgcHJvcG9zZWQgYWxnb3JpdGhtIGlzIGJhc2VkIG9uIGEgY29udm9sdXRpb25hbCBuZXVyYWwgbmV0d29yayB1c2luZyB0aGUgVS1OZXQgYXJjaGl0ZWN0dXJlLiBTZXZlcmFsIG1vZGVsIGh5cGVycGFyYW1ldGVycyB3ZXJlIGV4cGxvcmVkIGFuZCB0aGUgbW9kZWwgcGVyZm9ybWFuY2UgaW4gdGVybXMgb2YgdGhlIERpY2Ugc2ltaWxhcml0eSBjb2VmZmljaWVudCB3YXMgdmFsaWRhdGVkIG9uIGltYWdlcyBmcm9tIDE1IHBhdGllbnRzLiBBIHNlcGFyYXRlIHRlc3Qgc2V0IGNvbnNpc3Rpbmcgb2YgaW1hZ2VzIGZyb20gNDAgcGF0aWVudHMgd2FzIHVzZWQgdG8gYXNzZXNzIHRoZSBnZW5lcmFsaXNhYmlsaXR5IG9mIHRoZSBhbGdvcml0aG0uIFRoZSBwZXJmb3JtYW5jZSBvbiB0aGUgdGVzdCBzZXQgc2hvd2VkIGNsb3NlLXRvLW9uY29sb2dpc3QgbGV2ZWwgZGVsaW5lYXRpb25zIGFzIG1lYXN1cmVkIGJ5IHRoZSBEaWNlIGNvZWZmaWNpZW50IChDVDogJDAuNjUgXFxwbSAwLjE3JCwgUEVUOiAkMC43MSBcXHBtIDAuMTIkLCBQRVQvQ1Q6ICQwLjc1IFxccG0gMC4xMiQpLiIsImNvbnRhaW5lci10aXRsZS1zaG9ydCI6IiJ9LCJpc1RlbXBvcmFyeSI6ZmFsc2V9XX0=&quot;,&quot;citationItems&quot;:[{&quot;id&quot;:&quot;892a4b8b-6c0f-37a5-9734-2b0d902c2c94&quot;,&quot;itemData&quot;:{&quot;type&quot;:&quot;article-journal&quot;,&quot;id&quot;:&quot;892a4b8b-6c0f-37a5-9734-2b0d902c2c94&quot;,&quot;title&quot;:&quot;Artificial Intelligence Will Improve Molecular Imaging, Therapy and Theranostics. Which Are the Biggest Advantages for Therapy?&quot;,&quot;author&quot;:[{&quot;family&quot;:&quot;Kaissis&quot;,&quot;given&quot;:&quot;Georgios&quot;,&quot;parse-names&quot;:false,&quot;dropping-particle&quot;:&quot;&quot;,&quot;non-dropping-particle&quot;:&quot;&quot;},{&quot;family&quot;:&quot;Braren&quot;,&quot;given&quot;:&quot;Rickmer&quot;,&quot;parse-names&quot;:false,&quot;dropping-particle&quot;:&quot;&quot;,&quot;non-dropping-particle&quot;:&quot;&quot;}],&quot;container-title&quot;:&quot;Artificial Intelligence/Machine Learning in Nuclear Medicine and Hybrid Imaging&quot;,&quot;accessed&quot;:{&quot;date-parts&quot;:[[2023,10,28]]},&quot;DOI&quot;:&quot;10.1007/978-3-031-00119-2_12/COVER&quot;,&quot;ISBN&quot;:&quot;9783031001192&quot;,&quot;URL&quot;:&quot;https://link.springer.com/chapter/10.1007/978-3-031-00119-2_12&quot;,&quot;issued&quot;:{&quot;date-parts&quot;:[[2022,1,1]]},&quot;page&quot;:&quot;159-170&quot;,&quot;abstract&quot;:&quot;This chapter provides an overview of the topic of artificial intelligence and machine learning approaches in the assessment of treatment response and theranostics with a focus on hybrid and molecular oncologic imaging through a critical discussion of current literature. Following a review of machine learning methodology and its current applications, we will point out current deficits and briefly discuss future research directions in the field.&quot;,&quot;publisher&quot;:&quot;Springer International Publishing&quot;,&quot;container-title-short&quot;:&quot;&quot;},&quot;isTemporary&quot;:false},{&quot;id&quot;:&quot;5b907368-b43b-374f-bee9-6807984d2d62&quot;,&quot;itemData&quot;:{&quot;type&quot;:&quot;report&quot;,&quot;id&quot;:&quot;5b907368-b43b-374f-bee9-6807984d2d62&quot;,&quot;title&quot;:&quot;Advances in Computer Vision and Pattern Recognition Deep Learning and Convolutional Neural Networks for Medical Imaging and Clinical Informatics&quot;,&quot;groupId&quot;:&quot;6a0c6160-32c2-319f-ac7a-9743b27390f8&quot;,&quot;author&quot;:[{&quot;family&quot;:&quot;Lu&quot;,&quot;given&quot;:&quot;Le&quot;,&quot;parse-names&quot;:false,&quot;dropping-particle&quot;:&quot;&quot;,&quot;non-dropping-particle&quot;:&quot;&quot;},{&quot;family&quot;:&quot;Wang&quot;,&quot;given&quot;:&quot;Xiaosong&quot;,&quot;parse-names&quot;:false,&quot;dropping-particle&quot;:&quot;&quot;,&quot;non-dropping-particle&quot;:&quot;&quot;},{&quot;family&quot;:&quot;Carneiro&quot;,&quot;given&quot;:&quot;Gustavo&quot;,&quot;parse-names&quot;:false,&quot;dropping-particle&quot;:&quot;&quot;,&quot;non-dropping-particle&quot;:&quot;&quot;},{&quot;family&quot;:&quot;Yang&quot;,&quot;given&quot;:&quot;Lin&quot;,&quot;parse-names&quot;:false,&quot;dropping-particle&quot;:&quot;&quot;,&quot;non-dropping-particle&quot;:&quot;&quot;}],&quot;URL&quot;:&quot;http://www.springer.com/series/4205&quot;,&quot;container-title-short&quot;:&quot;&quot;},&quot;isTemporary&quot;:false},{&quot;id&quot;:&quot;09a8f62e-e4f1-3e76-b299-365c8c179416&quot;,&quot;itemData&quot;:{&quot;type&quot;:&quot;article-journal&quot;,&quot;id&quot;:&quot;09a8f62e-e4f1-3e76-b299-365c8c179416&quot;,&quot;title&quot;:&quot;Deep Semantic Segmentation of Natural and Medical Images: A Review&quot;,&quot;groupId&quot;:&quot;6a0c6160-32c2-319f-ac7a-9743b27390f8&quot;,&quot;author&quot;:[{&quot;family&quot;:&quot;Taghanaki&quot;,&quot;given&quot;:&quot;Saeid Asgari&quot;,&quot;parse-names&quot;:false,&quot;dropping-particle&quot;:&quot;&quot;,&quot;non-dropping-particle&quot;:&quot;&quot;},{&quot;family&quot;:&quot;Abhishek&quot;,&quot;given&quot;:&quot;Kumar&quot;,&quot;parse-names&quot;:false,&quot;dropping-particle&quot;:&quot;&quot;,&quot;non-dropping-particle&quot;:&quot;&quot;},{&quot;family&quot;:&quot;Cohen&quot;,&quot;given&quot;:&quot;Joseph Paul&quot;,&quot;parse-names&quot;:false,&quot;dropping-particle&quot;:&quot;&quot;,&quot;non-dropping-particle&quot;:&quot;&quot;},{&quot;family&quot;:&quot;Cohen-Adad&quot;,&quot;given&quot;:&quot;Julien&quot;,&quot;parse-names&quot;:false,&quot;dropping-particle&quot;:&quot;&quot;,&quot;non-dropping-particle&quot;:&quot;&quot;},{&quot;family&quot;:&quot;Hamarneh&quot;,&quot;given&quot;:&quot;Ghassan&quot;,&quot;parse-names&quot;:false,&quot;dropping-particle&quot;:&quot;&quot;,&quot;non-dropping-particle&quot;:&quot;&quot;}],&quot;URL&quot;:&quot;http://arxiv.org/abs/1910.07655&quot;,&quot;issued&quot;:{&quot;date-parts&quot;:[[2019,10,16]]},&quot;abstract&quot;:&quot;The semantic image segmentation task consists of classifying each pixel of an image into an instance, where each instance corresponds to a class. This task is a part of the concept of scene understanding or better explaining the global context of an image. In the medical image analysis domain, image segmentation can be used for image-guided interventions, radiotherapy, or improved radiological diagnostics. In this review, we categorize the leading deep learning-based medical and non-medical image segmentation solutions into six main groups of deep architectural, data synthesis-based, loss function-based, sequenced models, weakly supervised, and multi-task methods and provide a comprehensive review of the contributions in each of these groups. Further, for each group, we analyze each variant of these groups and discuss the limitations of the current approaches and present potential future research directions for semantic image segmentation.&quot;,&quot;container-title-short&quot;:&quot;&quot;},&quot;isTemporary&quot;:false},{&quot;id&quot;:&quot;b1c1d62e-7710-3d47-bce6-53d432e8daba&quot;,&quot;itemData&quot;:{&quot;type&quot;:&quot;article-journal&quot;,&quot;id&quot;:&quot;b1c1d62e-7710-3d47-bce6-53d432e8daba&quot;,&quot;title&quot;:&quot;Deep learning for automatic tumour segmentation in PET/CT images of patients with head and neck cancers&quot;,&quot;groupId&quot;:&quot;6a0c6160-32c2-319f-ac7a-9743b27390f8&quot;,&quot;author&quot;:[{&quot;family&quot;:&quot;Moe&quot;,&quot;given&quot;:&quot;Yngve Mardal&quot;,&quot;parse-names&quot;:false,&quot;dropping-particle&quot;:&quot;&quot;,&quot;non-dropping-particle&quot;:&quot;&quot;},{&quot;family&quot;:&quot;Groendahl&quot;,&quot;given&quot;:&quot;Aurora Rosvoll&quot;,&quot;parse-names&quot;:false,&quot;dropping-particle&quot;:&quot;&quot;,&quot;non-dropping-particle&quot;:&quot;&quot;},{&quot;family&quot;:&quot;Mulstad&quot;,&quot;given&quot;:&quot;Martine&quot;,&quot;parse-names&quot;:false,&quot;dropping-particle&quot;:&quot;&quot;,&quot;non-dropping-particle&quot;:&quot;&quot;},{&quot;family&quot;:&quot;Tomic&quot;,&quot;given&quot;:&quot;Oliver&quot;,&quot;parse-names&quot;:false,&quot;dropping-particle&quot;:&quot;&quot;,&quot;non-dropping-particle&quot;:&quot;&quot;},{&quot;family&quot;:&quot;Indahl&quot;,&quot;given&quot;:&quot;Ulf&quot;,&quot;parse-names&quot;:false,&quot;dropping-particle&quot;:&quot;&quot;,&quot;non-dropping-particle&quot;:&quot;&quot;},{&quot;family&quot;:&quot;Dale&quot;,&quot;given&quot;:&quot;Einar&quot;,&quot;parse-names&quot;:false,&quot;dropping-particle&quot;:&quot;&quot;,&quot;non-dropping-particle&quot;:&quot;&quot;},{&quot;family&quot;:&quot;Malinen&quot;,&quot;given&quot;:&quot;Eirik&quot;,&quot;parse-names&quot;:false,&quot;dropping-particle&quot;:&quot;&quot;,&quot;non-dropping-particle&quot;:&quot;&quot;},{&quot;family&quot;:&quot;Futsaether&quot;,&quot;given&quot;:&quot;Cecilia Marie&quot;,&quot;parse-names&quot;:false,&quot;dropping-particle&quot;:&quot;&quot;,&quot;non-dropping-particle&quot;:&quot;&quot;}],&quot;URL&quot;:&quot;http://arxiv.org/abs/1908.00841&quot;,&quot;issued&quot;:{&quot;date-parts&quot;:[[2019,8,2]]},&quot;abstract&quot;:&quot;An automatic segmentation algorithm for delineation of the gross tumour volume and pathologic lymph nodes of head and neck cancers in PET/CT images is described. The proposed algorithm is based on a convolutional neural network using the U-Net architecture. Several model hyperparameters were explored and the model performance in terms of the Dice similarity coefficient was validated on images from 15 patients. A separate test set consisting of images from 40 patients was used to assess the generalisability of the algorithm. The performance on the test set showed close-to-oncologist level delineations as measured by the Dice coefficient (CT: $0.65 \\pm 0.17$, PET: $0.71 \\pm 0.12$, PET/CT: $0.75 \\pm 0.12$).&quot;,&quot;container-title-short&quot;:&quot;&quot;},&quot;isTemporary&quot;:false}]},{&quot;citationID&quot;:&quot;MENDELEY_CITATION_78b095bf-7e94-4d25-846f-7a3c0878794a&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zhiMDk1YmYtN2U5NC00ZDI1LTg0NmYtN2EzYzA4Nzg3OTRhIiwicHJvcGVydGllcyI6eyJub3RlSW5kZXgiOjB9LCJpc0VkaXRlZCI6ZmFsc2UsIm1hbnVhbE92ZXJyaWRlIjp7ImlzTWFudWFsbHlPdmVycmlkZGVuIjpmYWxzZSwiY2l0ZXByb2NUZXh0IjoiPHN1cD4xMDwvc3VwPiIsIm1hbnVhbE92ZXJyaWRlVGV4dCI6IiJ9LCJjaXRhdGlvbkl0ZW1zIjpbeyJpZCI6IjEwMGM4ZjdiLTYxY2ItM2NhNC04OTUwLTJhODg3OWZkNjI1ZiIsIml0ZW1EYXRhIjp7InR5cGUiOiJhcnRpY2xlLWpvdXJuYWwiLCJpZCI6IjEwMGM4ZjdiLTYxY2ItM2NhNC04OTUwLTJhODg3OWZkNjI1ZiIsInRpdGxlIjoiRXZhbHVhdGluZyB0aGUgRWZmZWN0IG9mIE11bHRpbGFiZWwgYW5kIFNpbmdsZSBMYWJlbCBNb2RlbHMgb24gUHJvc3RhdGUgQ2FuY2VyIExlc2lvbiBTZWdtZW50YXRpb24gaW4gR2EtNjggUFNNQS0xMSBQRVQvQ1QiLCJhdXRob3IiOlt7ImZhbWlseSI6Ik11cnVnZXNhbiIsImdpdmVuIjoiR293dGhhbSBLcmlzaG5hbiIsInBhcnNlLW5hbWVzIjpmYWxzZSwiZHJvcHBpbmctcGFydGljbGUiOiIiLCJub24tZHJvcHBpbmctcGFydGljbGUiOiIifSx7ImZhbWlseSI6IkJydW5uZXIiLCJnaXZlbiI6IkVyaWMiLCJwYXJzZS1uYW1lcyI6ZmFsc2UsImRyb3BwaW5nLXBhcnRpY2xlIjoiIiwibm9uLWRyb3BwaW5nLXBhcnRpY2xlIjoiIn0seyJmYW1pbHkiOiJTb25pIiwiZ2l2ZW4iOiJSYWh1bCIsInBhcnNlLW5hbWVzIjpmYWxzZSwiZHJvcHBpbmctcGFydGljbGUiOiIiLCJub24tZHJvcHBpbmctcGFydGljbGUiOiIifSx7ImZhbWlseSI6Ik1jQ3J1bWIiLCJnaXZlbiI6IkRpYW5hIiwicGFyc2UtbmFtZXMiOmZhbHNlLCJkcm9wcGluZy1wYXJ0aWNsZSI6IiIsIm5vbi1kcm9wcGluZy1wYXJ0aWNsZSI6IiJ9LHsiZmFtaWx5IjoiS3VtYXIiLCJnaXZlbiI6IkppdGhlbmRyYSIsInBhcnNlLW5hbWVzIjpmYWxzZSwiZHJvcHBpbmctcGFydGljbGUiOiIiLCJub24tZHJvcHBpbmctcGFydGljbGUiOiIifSx7ImZhbWlseSI6IkdyaWdvcmFzaCIsImdpdmVuIjoiVmFzaWx5IiwicGFyc2UtbmFtZXMiOmZhbHNlLCJkcm9wcGluZy1wYXJ0aWNsZSI6IiIsIm5vbi1kcm9wcGluZy1wYXJ0aWNsZSI6IiJ9LHsiZmFtaWx5IjoiT3NzIiwiZ2l2ZW4iOiJKZWZmIiwicGFyc2UtbmFtZXMiOmZhbHNlLCJkcm9wcGluZy1wYXJ0aWNsZSI6IiIsIm5vbi1kcm9wcGluZy1wYXJ0aWNsZSI6IlZhbiJ9LHsiZmFtaWx5IjoiTW9vcmUiLCJnaXZlbiI6IlN0ZXBoZW4iLCJwYXJzZS1uYW1lcyI6ZmFsc2UsImRyb3BwaW5nLXBhcnRpY2xlIjoiIiwibm9uLWRyb3BwaW5nLXBhcnRpY2xlIjoiIn0seyJmYW1pbHkiOiJQZWNrIiwiZ2l2ZW4iOiJBbmRlcnNvbiIsInBhcnNlLW5hbWVzIjpmYWxzZSwiZHJvcHBpbmctcGFydGljbGUiOiIiLCJub24tZHJvcHBpbmctcGFydGljbGUiOiIifSx7ImZhbWlseSI6Ik1hdXBpbiIsImdpdmVuIjoiS2V2aW4iLCJwYXJzZS1uYW1lcyI6ZmFsc2UsImRyb3BwaW5nLXBhcnRpY2xlIjoiIiwibm9uLWRyb3BwaW5nLXBhcnRpY2xlIjoiIn0seyJmYW1pbHkiOiJDaGFuZyIsImdpdmVuIjoiQW50aG9ueSIsInBhcnNlLW5hbWVzIjpmYWxzZSwiZHJvcHBpbmctcGFydGljbGUiOiIiLCJub24tZHJvcHBpbmctcGFydGljbGUiOiIifSx7ImZhbWlseSI6Ikt1bGthcm5pIiwiZ2l2ZW4iOiJIYXJzaGFkIiwicGFyc2UtbmFtZXMiOmZhbHNlLCJkcm9wcGluZy1wYXJ0aWNsZSI6IiIsIm5vbi1kcm9wcGluZy1wYXJ0aWNsZSI6IiJ9XSwiY29udGFpbmVyLXRpdGxlIjoiSm91cm5hbCBvZiBOdWNsZWFyIE1lZGljaW5lIiwiYWNjZXNzZWQiOnsiZGF0ZS1wYXJ0cyI6W1syMDIzLDEwLDI4XV19LCJpc3N1ZWQiOnsiZGF0ZS1wYXJ0cyI6W1syMDIzXV19LCJpc3N1ZSI6InN1cHBsZW1lbnQgMSIsInZvbHVtZSI6IjY0IiwiY29udGFpbmVyLXRpdGxlLXNob3J0IjoiIn0sImlzVGVtcG9yYXJ5IjpmYWxzZX1dfQ==&quot;,&quot;citationItems&quot;:[{&quot;id&quot;:&quot;100c8f7b-61cb-3ca4-8950-2a8879fd625f&quot;,&quot;itemData&quot;:{&quot;type&quot;:&quot;article-journal&quot;,&quot;id&quot;:&quot;100c8f7b-61cb-3ca4-8950-2a8879fd625f&quot;,&quot;title&quot;:&quot;Evaluating the Effect of Multilabel and Single Label Models on Prostate Cancer Lesion Segmentation in Ga-68 PSMA-11 PET/CT&quot;,&quot;author&quot;:[{&quot;family&quot;:&quot;Murugesan&quot;,&quot;given&quot;:&quot;Gowtham Krishnan&quot;,&quot;parse-names&quot;:false,&quot;dropping-particle&quot;:&quot;&quot;,&quot;non-dropping-particle&quot;:&quot;&quot;},{&quot;family&quot;:&quot;Brunner&quot;,&quot;given&quot;:&quot;Eric&quot;,&quot;parse-names&quot;:false,&quot;dropping-particle&quot;:&quot;&quot;,&quot;non-dropping-particle&quot;:&quot;&quot;},{&quot;family&quot;:&quot;Soni&quot;,&quot;given&quot;:&quot;Rahul&quot;,&quot;parse-names&quot;:false,&quot;dropping-particle&quot;:&quot;&quot;,&quot;non-dropping-particle&quot;:&quot;&quot;},{&quot;family&quot;:&quot;McCrumb&quot;,&quot;given&quot;:&quot;Diana&quot;,&quot;parse-names&quot;:false,&quot;dropping-particle&quot;:&quot;&quot;,&quot;non-dropping-particle&quot;:&quot;&quot;},{&quot;family&quot;:&quot;Kumar&quot;,&quot;given&quot;:&quot;Jithendra&quot;,&quot;parse-names&quot;:false,&quot;dropping-particle&quot;:&quot;&quot;,&quot;non-dropping-particle&quot;:&quot;&quot;},{&quot;family&quot;:&quot;Grigorash&quot;,&quot;given&quot;:&quot;Vasily&quot;,&quot;parse-names&quot;:false,&quot;dropping-particle&quot;:&quot;&quot;,&quot;non-dropping-particle&quot;:&quot;&quot;},{&quot;family&quot;:&quot;Oss&quot;,&quot;given&quot;:&quot;Jeff&quot;,&quot;parse-names&quot;:false,&quot;dropping-particle&quot;:&quot;&quot;,&quot;non-dropping-particle&quot;:&quot;Van&quot;},{&quot;family&quot;:&quot;Moore&quot;,&quot;given&quot;:&quot;Stephen&quot;,&quot;parse-names&quot;:false,&quot;dropping-particle&quot;:&quot;&quot;,&quot;non-dropping-particle&quot;:&quot;&quot;},{&quot;family&quot;:&quot;Peck&quot;,&quot;given&quot;:&quot;Anderson&quot;,&quot;parse-names&quot;:false,&quot;dropping-particle&quot;:&quot;&quot;,&quot;non-dropping-particle&quot;:&quot;&quot;},{&quot;family&quot;:&quot;Maupin&quot;,&quot;given&quot;:&quot;Kevin&quot;,&quot;parse-names&quot;:false,&quot;dropping-particle&quot;:&quot;&quot;,&quot;non-dropping-particle&quot;:&quot;&quot;},{&quot;family&quot;:&quot;Chang&quot;,&quot;given&quot;:&quot;Anthony&quot;,&quot;parse-names&quot;:false,&quot;dropping-particle&quot;:&quot;&quot;,&quot;non-dropping-particle&quot;:&quot;&quot;},{&quot;family&quot;:&quot;Kulkarni&quot;,&quot;given&quot;:&quot;Harshad&quot;,&quot;parse-names&quot;:false,&quot;dropping-particle&quot;:&quot;&quot;,&quot;non-dropping-particle&quot;:&quot;&quot;}],&quot;container-title&quot;:&quot;Journal of Nuclear Medicine&quot;,&quot;accessed&quot;:{&quot;date-parts&quot;:[[2023,10,28]]},&quot;issued&quot;:{&quot;date-parts&quot;:[[2023]]},&quot;issue&quot;:&quot;supplement 1&quot;,&quot;volume&quot;:&quot;64&quot;,&quot;container-title-short&quot;:&quot;&quot;},&quot;isTemporary&quot;:false}]},{&quot;citationID&quot;:&quot;MENDELEY_CITATION_f6ac9b98-e298-4ee7-a9e1-a9ce6afa99b6&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jZhYzliOTgtZTI5OC00ZWU3LWE5ZTEtYTljZTZhZmE5OWI2IiwicHJvcGVydGllcyI6eyJub3RlSW5kZXgiOjB9LCJpc0VkaXRlZCI6ZmFsc2UsIm1hbnVhbE92ZXJyaWRlIjp7ImlzTWFudWFsbHlPdmVycmlkZGVuIjpmYWxzZSwiY2l0ZXByb2NUZXh0IjoiPHN1cD4xMTwvc3VwPiIsIm1hbnVhbE92ZXJyaWRlVGV4dCI6IiJ9LCJjaXRhdGlvbkl0ZW1zIjpbeyJpZCI6IjU3OTNkMGRmLTYwYWMtM2IzZS1hMzMyLWQzYTc3ZWM5ZDc1YyIsIml0ZW1EYXRhIjp7InR5cGUiOiJhcnRpY2xlLWpvdXJuYWwiLCJpZCI6IjU3OTNkMGRmLTYwYWMtM2IzZS1hMzMyLWQzYTc3ZWM5ZDc1YyIsInRpdGxlIjoiSW1wcm92aW5nIExlc2lvbiBTZWdtZW50YXRpb24gaW4gRkRHLTE4IFdob2xlLUJvZHkgUEVUL0NUIHNjYW5zIHVzaW5nIE11bHRpbGFiZWwgYXBwcm9hY2g6IEF1dG9QRVQgSUkgY2hhbGxlbmdlIiwiYXV0aG9yIjpbeyJmYW1pbHkiOiJNdXJ1Z2VzYW4iLCJnaXZlbiI6Ikdvd3RoYW0gS3Jpc2huYW4iLCJwYXJzZS1uYW1lcyI6ZmFsc2UsImRyb3BwaW5nLXBhcnRpY2xlIjoiIiwibm9uLWRyb3BwaW5nLXBhcnRpY2xlIjoiIn0seyJmYW1pbHkiOiJNY0NydW1iIiwiZ2l2ZW4iOiJEaWFuYSIsInBhcnNlLW5hbWVzIjpmYWxzZSwiZHJvcHBpbmctcGFydGljbGUiOiIiLCJub24tZHJvcHBpbmctcGFydGljbGUiOiIifSx7ImZhbWlseSI6IkJydW5uZXIiLCJnaXZlbiI6IkVyaWMiLCJwYXJzZS1uYW1lcyI6ZmFsc2UsImRyb3BwaW5nLXBhcnRpY2xlIjoiIiwibm9uLWRyb3BwaW5nLXBhcnRpY2xlIjoiIn0seyJmYW1pbHkiOiJLdW1hciIsImdpdmVuIjoiSml0aGVuZHJhIiwicGFyc2UtbmFtZXMiOmZhbHNlLCJkcm9wcGluZy1wYXJ0aWNsZSI6IiIsIm5vbi1kcm9wcGluZy1wYXJ0aWNsZSI6IiJ9LHsiZmFtaWx5IjoiU29uaSIsImdpdmVuIjoiUmFodWwiLCJwYXJzZS1uYW1lcyI6ZmFsc2UsImRyb3BwaW5nLXBhcnRpY2xlIjoiIiwibm9uLWRyb3BwaW5nLXBhcnRpY2xlIjoiIn0seyJmYW1pbHkiOiJHcmlnb3Jhc2giLCJnaXZlbiI6IlZhc2lseSIsInBhcnNlLW5hbWVzIjpmYWxzZSwiZHJvcHBpbmctcGFydGljbGUiOiIiLCJub24tZHJvcHBpbmctcGFydGljbGUiOiIifSx7ImZhbWlseSI6Ik1vb3JlIiwiZ2l2ZW4iOiJTdGVwaGVuIiwicGFyc2UtbmFtZXMiOmZhbHNlLCJkcm9wcGluZy1wYXJ0aWNsZSI6IiIsIm5vbi1kcm9wcGluZy1wYXJ0aWNsZSI6IiJ9LHsiZmFtaWx5IjoiT3NzIiwiZ2l2ZW4iOiJKZWZmIiwicGFyc2UtbmFtZXMiOmZhbHNlLCJkcm9wcGluZy1wYXJ0aWNsZSI6IlZhbiIsIm5vbi1kcm9wcGluZy1wYXJ0aWNsZSI6IiJ9XSwiYWNjZXNzZWQiOnsiZGF0ZS1wYXJ0cyI6W1syMDI0LDksMTFdXX0sImlzc3VlZCI6eyJkYXRlLXBhcnRzIjpbWzIwMjNdXX0sImFic3RyYWN0IjoiQXV0b21hYyBzZWdtZW50YW9uIG9mIGxlc2lvbnMgaW4gRkRHLTE4IFdob2xlIEJvZHkgKFdCKSBQRVQvQ1Qgc2NhbnMgdXNpbmcgZGVlcCBsZWFybmluZyBtb2RlbHMgaXMgaW5zdHJ1bWVudGFsIGZvciBkZXRlcm1pbmluZyB0cmVhdG1lbnQgcmVzcG9uc2UsIG9wbWl6aW5nIGRvc2ltZXRyeSwgYW5kIGFkdmFuY2luZyB0aGVyYW5vc2MgYXBwbGljYW9ucyBpbiBvbmNvbG9neS4gSG93ZXZlciwgdGhlIHByZXNlbmNlIG9mIG9yZ2FucyB3aXRoIGVsZXZhdGVkIHJhZGlvdHJhY2VyIHVwdGFrZSwgc3VjaCBhcyB0aGUgbGl2ZXIsIHNwbGVlbiwgYnJhaW4sIGFuZCBibGFkZGVyLCBvZW4gbGVhZHMgdG8gY2hhbGxlbmdlcywgYXMgdGhlc2UgcmVnaW9ucyBhcmUgb2VuIG1pc2lkZW5maWVkIGFzIGxlc2lvbnMgYnkgZGVlcCBsZWFybmluZyBtb2RlbHMuIFRvIGFkZHJlc3MgdGhpcyBpc3N1ZSwgd2UgcHJvcG9zZSBhIG5vdmVsIGFwcHJvYWNoIG9mIHNlZ21lbm5nIGJvdGggb3JnYW5zIGFuZCBsZXNpb25zLCBhaW1pbmcgdG8gZW5oYW5jZSB0aGUgcGVyZm9ybWFuY2Ugb2YgYXV0b21hYyBsZXNpb24gc2VnbWVudGFvbiBtZXRob2RzLiBJbiB0aGlzIHN0dWR5LCB3ZSBhc3Nlc3NlZCB0aGUgZWZmZWN2ZW5lc3Mgb2Ygb3VyIHByb3Bvc2VkIG1ldGhvZCB1c2luZyB0aGUgQXV0b1BFVCBJSSBjaGFsbGVuZ2UgZGF0YXNldCwgd2hpY2ggY29tcHJpc2VzIDEwMTQgc3ViamVjdHMuIFdlIGV2YWx1YXRlZCB0aGUgaW1wYWN0IG9mIGluY2x1c2lvbiBvZiBhZGRpb25hbCBsYWJlbHMgYW5kIGRhdGEgaW4gdGhlIHNlZ21lbnRhb24gcGVyZm9ybWFuY2Ugb2YgdGhlIG1vZGVsLiBJbiBhZGRpb24gdG8gdGhlIGV4cGVydC1hbm5vdGF0ZWQgbGVzaW9uIGxhYmVscywgd2UgaW50cm9kdWNlZCBlaWdodCBhZGRpb25hbCBsYWJlbHMgZm9yIG9yZ2FucywgaW5jbHVkaW5nIHRoZSBsaXZlciwga2lkbmV5cywgdXJpbmFyeSBibGFkZGVyLCBzcGxlZW4sIGx1bmcsIGJyYWluLCBoZWFydCwgYW5kIHN0b21hY2guIFRoZXNlIGxhYmVscyB3ZXJlIGludGVncmF0ZWQgaW50byB0aGUgZGF0YXNldCwgYW5kIGEgM0QgVU5FVCBtb2RlbCB3YXMgdHJhaW5lZCB3aXRoaW4gdGhlIG5uVU5ldCBmcmFtZXdvcmsuIE91ciByZXN1bHRzIGRlbW9uc3RyYXRlIHRoYXQgb3VyIG1ldGhvZCBhY2hpZXZlZCB0aGUgdG9wIHJhbmtpbmcgaW4gdGhlIGhlbGQtb3V0IHRlc3QgZGF0YXNldCwgdW5kZXJzY29yaW5nIHRoZSBwb3RlbmFsIG9mIHRoaXMgYXBwcm9hY2ggdG8gc2lnbmlmaWNhbnRseSBpbXByb3ZlIGxlc2lvbiBzZWdtZW50YW9uIGFjY3VyYWN5IGluIEZERy0xOCBXaG9sZS1Cb2R5IFBFVC9DVCBzY2FucywgdWxtYXRlbHkgYmVuZWZpbmcgY2FuY2VyIHBhZW50cyBhbmQgYWR2YW5jaW5nIGNsaW5pY2FsIHByYWNjZS4gSW50cm9kdWNvbjogV2hvbGUtYm9keSBQb3NpdHJvbiBFbWlzc2lvbiBUb21vZ3JhcGh5L0NvbXB1dGVkIFRvbW9ncmFwaHkgKFBFVC9DVCkgaXMgYSB2aXRhbCB0b29sIGZvciBpbWFnaW5nIHR1bW9ycywgYWlkaW5nIGluIGVhcmx5IGRldGVjb24gb2YgbWV0YXN0YWMgbGVzaW9ucywgcXVhbmZ5aW5nIG1ldGFib2xpY2FsbHkgYWN2ZSB0dW1vcnMsIGFuZCBjb250cmlidW5nIHNpZ25pZmljYW50bHkgdG8gY2FuY2VyIGRpYWdub3Npcywgc3RhZ2luZywgdHJlYXRtZW50IHBsYW5uaW5nLCBhbmQgcmVjdXJyZW5jZSBtb25pdG9yaW5nLiBSZWNlbnQgc3R1ZGllcyBzdWdnZXN0IGl0cyBwb3RlbmFsIGZvciBwZXJzb25hbGl6ZWQgdGhlcmFweSByZXNwb25zZSBhc3Nlc3NtZW50LiBBbW9uZyBQRVQgcmFkaW90cmFjZXJzLCAxOC1GbHVvcm9kZW94eWdsdWNvc2UgKDE4Ri1GREcpIGlzIHRoZSBtb3N0bHkgdXNlZCBkdWUgdG8gaXRzIGFiaWxpdHkgdG8gdGFyZ2V0IGluY3JlYXNlZCBnbHVjb3NlIG1ldGFib2xpc20gaW4gbWFsaWduYW50IHR1bW9ycywgZGVtb25zdHJhbmcgaGlnaCBzZW5zaXZpdHkgZm9yIG1ldGFzdGFzaXMgZGV0ZWNvbiBpbiBzb2xpZCB0dW1vcnMuIDEtNS4gU2ltdWx0YW5lb3VzbHksIHRoZSBldm9sdW9uIG9mIGRlZXAgbGVhcm5pbmcgYWxnb3JpdGhtcyBoYXMgYnJvdWdodCBhYm91dCBhIHJldm9sdW9uIGluIHRoZSBmaWVsZCBvZiBtZWRpY2FsIGltYWdpbmcsIGZvc3RlcmluZyBtb3JlIHByZWNpc2UgYW5kIGVmZmljaWVudCBzZWdtZW50YW9uIG9mIGNhbmNlcm91cyBsZXNpb25zIHdpdGhpbiBhY3F1aXJlZCBpbWFnZXMgNi05LiBUaGVzZSBhbGdvcml0aG1zIHBvc3Nlc3MgdGhlIHJlbWFya2FibGUgYWJpbGl0eSB0byBhdXRvbm9tb3VzbHkgZGVsaW5lYXRlIHR1bW9yIGJvdW5kYXJpZXMsIGV2ZW4gaW4gc2NlbmFyaW9zIHdoZXJlIGNvbnZlbm9uYWwgbWV0aG9kb2xvZ2llcyBmYWlsIGR1ZSB0byB0aGUgaW50cmljYWN5LCB2YXJpYWJpbGl0eSwgb3Igc3VidGxldHkgb2YgdGhlIGxlc2lvbnMuIFRoZSBpbnRlZ3Jhb24gb2YgZGVlcCBsZWFybmluZyBhbGdvcml0aG1zIGludG8gdGhlIG1vbGVjdWxhciB0aGVyYW5vc2NzIGZyYW1ld29yayBob2xkcyBpbW1lbnNlIHByb21pc2UsIHN0cmVhbWxpbmluZyB0aGUgaW50ZXJwcmV0YW9uIG9mIGRpYWdub3NjIGRhdGEgYW5kIG9wbWl6aW5nIHN1YnNlcXVlbnQgdGhlcmFwZXVjIHN0cmF0ZWdpZXMuIFRoaXMgaW5jbHVkZXMgcHJlY2lzZSByYWRpb3RyYWNlciBkb3NlIGVzbWFvbiwgdHJlYXRtZW50IHBsYW5uaW5nIGJ5IG1vbml0b3JpbmcgdHJlYXRtZW50IHJlc3BvbnNlLCBhbmQgdGhlIHN0YWdpbmcgb2YgY2FuY2VyLiBSYWRpb3RyYWNlciB1cHRha2UgZXhoaWJpdHMgaW50ZXJwYWVudCB2YXJpYWJpbGl0eSwgYW5kIHRoZSBpbmhlcmVudCBkZXNpZ24gb2YgcmFkaW90cmFjZXJzIG1heSBsZWFkIHRvIGhlaWdodGVuZWQgYWNjdW11bGFvbiBpbiBub3JtYWwgb3JnYW5zIHdpdGggaGlnaCBtZXRhYm9saWMgYWN2aXR5LCBzdWNoIGFzIHRoZSBicmFpbiwgb3IgY2xlYW5zaW5nIG9yZ2FucyBsaWtlIHRoZSBsaXZlciwga2lkbmV5cywgYW5kIHVyaW5hcnkgYmxhZGRlci4gQXV0b21hYyBsZXNpb24gc2VnbWVudGFvbiBhbGdvcml0aG1zIG9lbiBzdHJ1Z2dsZSIsImNvbnRhaW5lci10aXRsZS1zaG9ydCI6IiJ9LCJpc1RlbXBvcmFyeSI6ZmFsc2V9XX0=&quot;,&quot;citationItems&quot;:[{&quot;id&quot;:&quot;5793d0df-60ac-3b3e-a332-d3a77ec9d75c&quot;,&quot;itemData&quot;:{&quot;type&quot;:&quot;article-journal&quot;,&quot;id&quot;:&quot;5793d0df-60ac-3b3e-a332-d3a77ec9d75c&quot;,&quot;title&quot;:&quot;Improving Lesion Segmentation in FDG-18 Whole-Body PET/CT scans using Multilabel approach: AutoPET II challenge&quot;,&quot;author&quot;:[{&quot;family&quot;:&quot;Murugesan&quot;,&quot;given&quot;:&quot;Gowtham Krishnan&quot;,&quot;parse-names&quot;:false,&quot;dropping-particle&quot;:&quot;&quot;,&quot;non-dropping-particle&quot;:&quot;&quot;},{&quot;family&quot;:&quot;McCrumb&quot;,&quot;given&quot;:&quot;Diana&quot;,&quot;parse-names&quot;:false,&quot;dropping-particle&quot;:&quot;&quot;,&quot;non-dropping-particle&quot;:&quot;&quot;},{&quot;family&quot;:&quot;Brunner&quot;,&quot;given&quot;:&quot;Eric&quot;,&quot;parse-names&quot;:false,&quot;dropping-particle&quot;:&quot;&quot;,&quot;non-dropping-particle&quot;:&quot;&quot;},{&quot;family&quot;:&quot;Kumar&quot;,&quot;given&quot;:&quot;Jithendra&quot;,&quot;parse-names&quot;:false,&quot;dropping-particle&quot;:&quot;&quot;,&quot;non-dropping-particle&quot;:&quot;&quot;},{&quot;family&quot;:&quot;Soni&quot;,&quot;given&quot;:&quot;Rahul&quot;,&quot;parse-names&quot;:false,&quot;dropping-particle&quot;:&quot;&quot;,&quot;non-dropping-particle&quot;:&quot;&quot;},{&quot;family&quot;:&quot;Grigorash&quot;,&quot;given&quot;:&quot;Vasily&quot;,&quot;parse-names&quot;:false,&quot;dropping-particle&quot;:&quot;&quot;,&quot;non-dropping-particle&quot;:&quot;&quot;},{&quot;family&quot;:&quot;Moore&quot;,&quot;given&quot;:&quot;Stephen&quot;,&quot;parse-names&quot;:false,&quot;dropping-particle&quot;:&quot;&quot;,&quot;non-dropping-particle&quot;:&quot;&quot;},{&quot;family&quot;:&quot;Oss&quot;,&quot;given&quot;:&quot;Jeff&quot;,&quot;parse-names&quot;:false,&quot;dropping-particle&quot;:&quot;Van&quot;,&quot;non-dropping-particle&quot;:&quot;&quot;}],&quot;accessed&quot;:{&quot;date-parts&quot;:[[2024,9,11]]},&quot;issued&quot;:{&quot;date-parts&quot;:[[2023]]},&quot;abstract&quot;:&quot;Automac segmentaon of lesions in FDG-18 Whole Body (WB) PET/CT scans using deep learning models is instrumental for determining treatment response, opmizing dosimetry, and advancing theranosc applicaons in oncology. However, the presence of organs with elevated radiotracer uptake, such as the liver, spleen, brain, and bladder, oen leads to challenges, as these regions are oen misidenfied as lesions by deep learning models. To address this issue, we propose a novel approach of segmenng both organs and lesions, aiming to enhance the performance of automac lesion segmentaon methods. In this study, we assessed the effecveness of our proposed method using the AutoPET II challenge dataset, which comprises 1014 subjects. We evaluated the impact of inclusion of addional labels and data in the segmentaon performance of the model. In addion to the expert-annotated lesion labels, we introduced eight addional labels for organs, including the liver, kidneys, urinary bladder, spleen, lung, brain, heart, and stomach. These labels were integrated into the dataset, and a 3D UNET model was trained within the nnUNet framework. Our results demonstrate that our method achieved the top ranking in the held-out test dataset, underscoring the potenal of this approach to significantly improve lesion segmentaon accuracy in FDG-18 Whole-Body PET/CT scans, ulmately benefing cancer paents and advancing clinical pracce. Introducon: Whole-body Positron Emission Tomography/Computed Tomography (PET/CT) is a vital tool for imaging tumors, aiding in early detecon of metastac lesions, quanfying metabolically acve tumors, and contribung significantly to cancer diagnosis, staging, treatment planning, and recurrence monitoring. Recent studies suggest its potenal for personalized therapy response assessment. Among PET radiotracers, 18-Fluorodeoxyglucose (18F-FDG) is the mostly used due to its ability to target increased glucose metabolism in malignant tumors, demonstrang high sensivity for metastasis detecon in solid tumors. 1-5. Simultaneously, the evoluon of deep learning algorithms has brought about a revoluon in the field of medical imaging, fostering more precise and efficient segmentaon of cancerous lesions within acquired images 6-9. These algorithms possess the remarkable ability to autonomously delineate tumor boundaries, even in scenarios where convenonal methodologies fail due to the intricacy, variability, or subtlety of the lesions. The integraon of deep learning algorithms into the molecular theranoscs framework holds immense promise, streamlining the interpretaon of diagnosc data and opmizing subsequent therapeuc strategies. This includes precise radiotracer dose esmaon, treatment planning by monitoring treatment response, and the staging of cancer. Radiotracer uptake exhibits interpaent variability, and the inherent design of radiotracers may lead to heightened accumulaon in normal organs with high metabolic acvity, such as the brain, or cleansing organs like the liver, kidneys, and urinary bladder. Automac lesion segmentaon algorithms oen struggle&quot;,&quot;container-title-short&quot;:&quot;&quot;},&quot;isTemporary&quot;:false}]},{&quot;citationID&quot;:&quot;MENDELEY_CITATION_8542d713-1a49-497c-931f-3b2313752480&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ODU0MmQ3MTMtMWE0OS00OTdjLTkzMWYtM2IyMzEzNzUyNDgwIiwicHJvcGVydGllcyI6eyJub3RlSW5kZXgiOjB9LCJpc0VkaXRlZCI6ZmFsc2UsIm1hbnVhbE92ZXJyaWRlIjp7ImlzTWFudWFsbHlPdmVycmlkZGVuIjpmYWxzZSwiY2l0ZXByb2NUZXh0IjoiPHN1cD4xMiwxMzwvc3VwPiIsIm1hbnVhbE92ZXJyaWRlVGV4dCI6IiJ9LCJjaXRhdGlvbkl0ZW1zIjpbeyJpZCI6ImE2ZjQyM2JiLWZmMTMtMzZmMi04NTEyLWEyZThhZmRkYWUyNyIsIml0ZW1EYXRhIjp7InR5cGUiOiJhcnRpY2xlLWpvdXJuYWwiLCJpZCI6ImE2ZjQyM2JiLWZmMTMtMzZmMi04NTEyLWEyZThhZmRkYWUyNyIsInRpdGxlIjoiQSB3aG9sZS1ib2R5IEZERy1QRVQvQ1QgRGF0YXNldCB3aXRoIG1hbnVhbGx5IGFubm90YXRlZCBUdW1vciBMZXNpb25zIiwiYXV0aG9yIjpbeyJmYW1pbHkiOiJHYXRpZGlzIiwiZ2l2ZW4iOiJTZXJnaW9zIiwicGFyc2UtbmFtZXMiOmZhbHNlLCJkcm9wcGluZy1wYXJ0aWNsZSI6IiIsIm5vbi1kcm9wcGluZy1wYXJ0aWNsZSI6IiJ9LHsiZmFtaWx5IjoiSGVwcCIsImdpdmVuIjoiVG9iaWFzIiwicGFyc2UtbmFtZXMiOmZhbHNlLCJkcm9wcGluZy1wYXJ0aWNsZSI6IiIsIm5vbi1kcm9wcGluZy1wYXJ0aWNsZSI6IiJ9LHsiZmFtaWx5IjoiRnLDvGgiLCJnaXZlbiI6Ik1hcmNlbCIsInBhcnNlLW5hbWVzIjpmYWxzZSwiZHJvcHBpbmctcGFydGljbGUiOiIiLCJub24tZHJvcHBpbmctcGFydGljbGUiOiIifSx7ImZhbWlseSI6IkZvdWfDqHJlIiwiZ2l2ZW4iOiJDaHJpc3RpYW4iLCJwYXJzZS1uYW1lcyI6ZmFsc2UsImRyb3BwaW5nLXBhcnRpY2xlIjoiIiwibm9uLWRyb3BwaW5nLXBhcnRpY2xlIjoiTGEifSx7ImZhbWlseSI6Ik5pa29sYW91IiwiZ2l2ZW4iOiJLb25zdGFudGluIiwicGFyc2UtbmFtZXMiOmZhbHNlLCJkcm9wcGluZy1wYXJ0aWNsZSI6IiIsIm5vbi1kcm9wcGluZy1wYXJ0aWNsZSI6IiJ9LHsiZmFtaWx5IjoiUGZhbm5lbmJlcmciLCJnaXZlbiI6IkNocmlzdGluYSIsInBhcnNlLW5hbWVzIjpmYWxzZSwiZHJvcHBpbmctcGFydGljbGUiOiIiLCJub24tZHJvcHBpbmctcGFydGljbGUiOiIifSx7ImZhbWlseSI6IlNjaMO2bGtvcGYiLCJnaXZlbiI6IkJlcm5oYXJkIiwicGFyc2UtbmFtZXMiOmZhbHNlLCJkcm9wcGluZy1wYXJ0aWNsZSI6IiIsIm5vbi1kcm9wcGluZy1wYXJ0aWNsZSI6IiJ9LHsiZmFtaWx5IjoiS8O8c3RuZXIiLCJnaXZlbiI6IlRob21hcyIsInBhcnNlLW5hbWVzIjpmYWxzZSwiZHJvcHBpbmctcGFydGljbGUiOiIiLCJub24tZHJvcHBpbmctcGFydGljbGUiOiIifSx7ImZhbWlseSI6IkN5cmFuIiwiZ2l2ZW4iOiJDbGVtZW5zIiwicGFyc2UtbmFtZXMiOmZhbHNlLCJkcm9wcGluZy1wYXJ0aWNsZSI6IiIsIm5vbi1kcm9wcGluZy1wYXJ0aWNsZSI6IiJ9LHsiZmFtaWx5IjoiUnViaW4iLCJnaXZlbiI6IkRhbmllbCIsInBhcnNlLW5hbWVzIjpmYWxzZSwiZHJvcHBpbmctcGFydGljbGUiOiIiLCJub24tZHJvcHBpbmctcGFydGljbGUiOiIifV0sImNvbnRhaW5lci10aXRsZSI6IlNjaWVudGlmaWMgRGF0YSAyMDIyIDk6MSIsImFjY2Vzc2VkIjp7ImRhdGUtcGFydHMiOltbMjAyMywxMCwyOV1dfSwiRE9JIjoiMTAuMTAzOC9zNDE1OTctMDIyLTAxNzE4LTMiLCJJU1NOIjoiMjA1Mi00NDYzIiwiUE1JRCI6IjM2MTk1NTk5IiwiVVJMIjoiaHR0cHM6Ly93d3cubmF0dXJlLmNvbS9hcnRpY2xlcy9zNDE1OTctMDIyLTAxNzE4LTMiLCJpc3N1ZWQiOnsiZGF0ZS1wYXJ0cyI6W1syMDIyLDEwLDRdXX0sInBhZ2UiOiIxLTciLCJhYnN0cmFjdCI6IldlIGRlc2NyaWJlIGEgcHVibGljbHkgYXZhaWxhYmxlIGRhdGFzZXQgb2YgYW5ub3RhdGVkIFBvc2l0cm9uIEVtaXNzaW9uIFRvbW9ncmFwaHkvQ29tcHV0ZWQgVG9tb2dyYXBoeSAoUEVUL0NUKSBzdHVkaWVzLiAxMDE0IHdob2xlIGJvZHkgRmx1b3JvZGVveHlnbHVjb3NlIChGREcpLVBFVC9DVCBkYXRhc2V0cyAoNTAxIHN0dWRpZXMgb2YgcGF0aWVudHMgd2l0aCBtYWxpZ25hbnQgbHltcGhvbWEsIG1lbGFub21hIGFuZCBub24gc21hbGwgY2VsbCBsdW5nIGNhbmNlciAoTlNDTEMpIGFuZCA1MTMgc3R1ZGllcyB3aXRob3V0IFBFVC1wb3NpdGl2ZSBtYWxpZ25hbnQgbGVzaW9ucyAobmVnYXRpdmUgY29udHJvbHMpKSBhY3F1aXJlZCBiZXR3ZWVuIDIwMTQgYW5kIDIwMTggd2VyZSBpbmNsdWRlZC4gQWxsIGV4YW1pbmF0aW9ucyB3ZXJlIGFjcXVpcmVkIG9uIGEgc2luZ2xlLCBzdGF0ZS1vZi10aGUtYXJ0IFBFVC9DVCBzY2FubmVyLiBUaGUgaW1hZ2luZyBwcm90b2NvbCBjb25zaXN0ZWQgb2YgYSB3aG9sZS1ib2R5IEZERy1QRVQgYWNxdWlzaXRpb24gYW5kIGEgY29ycmVzcG9uZGluZyBkaWFnbm9zdGljIENUIHNjYW4uIEFsbCBGREctYXZpZCBsZXNpb25zIGlkZW50aWZpZWQgYXMgbWFsaWduYW50IGJhc2VkIG9uIHRoZSBjbGluaWNhbCBQRVQvQ1QgcmVwb3J0IHdlcmUgbWFudWFsbHkgc2VnbWVudGVkIG9uIFBFVCBpbWFnZXMgaW4gYSBzbGljZS1wZXItc2xpY2UgKDNEKSBtYW5uZXIuIFdlIHByb3ZpZGUgdGhlIGFub255bWl6ZWQgb3JpZ2luYWwgRElDT00gZmlsZXMgb2YgYWxsIHN0dWRpZXMgYXMgd2VsbCBhcyB0aGUgY29ycmVzcG9uZGluZyBESUNPTSBzZWdtZW50YXRpb24gbWFza3MuIEluIGFkZGl0aW9uLCB3ZSBwcm92aWRlIHNjcmlwdHMgZm9yIGltYWdlIHByb2Nlc3NpbmcgYW5kIGNvbnZlcnNpb24gdG8gZGlmZmVyZW50IGZpbGUgZm9ybWF0cyAoTklmVEksIG1oYSwgaGRmNSkuIFByaW1hcnkgZGlhZ25vc2lzLCBhZ2UgYW5kIHNleCBhcmUgcHJvdmlkZWQgYXMgbm9uLWltYWdpbmcgaW5mb3JtYXRpb24uIFdlIGRlbW9uc3RyYXRlIGhvdyB0aGlzIGRhdGFzZXQgY2FuIGJlIHVzZWQgZm9yIGRlZXAgbGVhcm5pbmctYmFzZWQgYXV0b21hdGVkIGFuYWx5c2lzIG9mIFBFVC9DVCBkYXRhIGFuZCBwcm92aWRlIHRoZSB0cmFpbmVkIGRlZXAgbGVhcm5pbmcgbW9kZWwuIiwicHVibGlzaGVyIjoiTmF0dXJlIFB1Ymxpc2hpbmcgR3JvdXAiLCJpc3N1ZSI6IjEiLCJ2b2x1bWUiOiI5IiwiY29udGFpbmVyLXRpdGxlLXNob3J0IjoiIn0sImlzVGVtcG9yYXJ5IjpmYWxzZX0seyJpZCI6IjhjZmJmN2JlLWQzYWUtM2ZjZC1hMWUyLTE2NmMzMmQ0Nzg3OCIsIml0ZW1EYXRhIjp7InR5cGUiOiJhcnRpY2xlLWpvdXJuYWwiLCJpZCI6IjhjZmJmN2JlLWQzYWUtM2ZjZC1hMWUyLTE2NmMzMmQ0Nzg3OCIsInRpdGxlIjoiVGhlIGNhbmNlciBpbWFnaW5nIGFyY2hpdmUgKFRDSUEpOiBNYWludGFpbmluZyBhbmQgb3BlcmF0aW5nIGEgcHVibGljIGluZm9ybWF0aW9uIHJlcG9zaXRvcnkiLCJhdXRob3IiOlt7ImZhbWlseSI6IkNsYXJrIiwiZ2l2ZW4iOiJLZW5uZXRoIiwicGFyc2UtbmFtZXMiOmZhbHNlLCJkcm9wcGluZy1wYXJ0aWNsZSI6IiIsIm5vbi1kcm9wcGluZy1wYXJ0aWNsZSI6IiJ9LHsiZmFtaWx5IjoiVmVuZHQiLCJnaXZlbiI6IkJydWNlIiwicGFyc2UtbmFtZXMiOmZhbHNlLCJkcm9wcGluZy1wYXJ0aWNsZSI6IiIsIm5vbi1kcm9wcGluZy1wYXJ0aWNsZSI6IiJ9LHsiZmFtaWx5IjoiU21pdGgiLCJnaXZlbiI6IktpcmsiLCJwYXJzZS1uYW1lcyI6ZmFsc2UsImRyb3BwaW5nLXBhcnRpY2xlIjoiIiwibm9uLWRyb3BwaW5nLXBhcnRpY2xlIjoiIn0seyJmYW1pbHkiOiJGcmV5bWFubiIsImdpdmVuIjoiSm9obiIsInBhcnNlLW5hbWVzIjpmYWxzZSwiZHJvcHBpbmctcGFydGljbGUiOiIiLCJub24tZHJvcHBpbmctcGFydGljbGUiOiIifSx7ImZhbWlseSI6IktpcmJ5IiwiZ2l2ZW4iOiJKdXN0aW4iLCJwYXJzZS1uYW1lcyI6ZmFsc2UsImRyb3BwaW5nLXBhcnRpY2xlIjoiIiwibm9uLWRyb3BwaW5nLXBhcnRpY2xlIjoiIn0seyJmYW1pbHkiOiJLb3BwZWwiLCJnaXZlbiI6IlBhdWwiLCJwYXJzZS1uYW1lcyI6ZmFsc2UsImRyb3BwaW5nLXBhcnRpY2xlIjoiIiwibm9uLWRyb3BwaW5nLXBhcnRpY2xlIjoiIn0seyJmYW1pbHkiOiJNb29yZSIsImdpdmVuIjoiU3RlcGhlbiIsInBhcnNlLW5hbWVzIjpmYWxzZSwiZHJvcHBpbmctcGFydGljbGUiOiIiLCJub24tZHJvcHBpbmctcGFydGljbGUiOiIifSx7ImZhbWlseSI6IlBoaWxsaXBzIiwiZ2l2ZW4iOiJTdGFubGV5IiwicGFyc2UtbmFtZXMiOmZhbHNlLCJkcm9wcGluZy1wYXJ0aWNsZSI6IiIsIm5vbi1kcm9wcGluZy1wYXJ0aWNsZSI6IiJ9LHsiZmFtaWx5IjoiTWFmZml0dCIsImdpdmVuIjoiRGF2aWQiLCJwYXJzZS1uYW1lcyI6ZmFsc2UsImRyb3BwaW5nLXBhcnRpY2xlIjoiIiwibm9uLWRyb3BwaW5nLXBhcnRpY2xlIjoiIn0seyJmYW1pbHkiOiJQcmluZ2xlIiwiZ2l2ZW4iOiJNaWNoYWVsIiwicGFyc2UtbmFtZXMiOmZhbHNlLCJkcm9wcGluZy1wYXJ0aWNsZSI6IiIsIm5vbi1kcm9wcGluZy1wYXJ0aWNsZSI6IiJ9LHsiZmFtaWx5IjoiVGFyYm94IiwiZ2l2ZW4iOiJMYXdyZW5jZSIsInBhcnNlLW5hbWVzIjpmYWxzZSwiZHJvcHBpbmctcGFydGljbGUiOiIiLCJub24tZHJvcHBpbmctcGFydGljbGUiOiIifSx7ImZhbWlseSI6IlByaW9yIiwiZ2l2ZW4iOiJGcmVkIiwicGFyc2UtbmFtZXMiOmZhbHNlLCJkcm9wcGluZy1wYXJ0aWNsZSI6IiIsIm5vbi1kcm9wcGluZy1wYXJ0aWNsZSI6IiJ9XSwiY29udGFpbmVyLXRpdGxlIjoiSm91cm5hbCBvZiBEaWdpdGFsIEltYWdpbmciLCJjb250YWluZXItdGl0bGUtc2hvcnQiOiJKIERpZ2l0IEltYWdpbmciLCJhY2Nlc3NlZCI6eyJkYXRlLXBhcnRzIjpbWzIwMjMsMTAsMjhdXX0sIkRPSSI6IjEwLjEwMDcvUzEwMjc4LTAxMy05NjIyLTciLCJJU1NOIjoiMDg5NzE4ODkiLCJQTUlEIjoiMjM4ODQ2NTciLCJpc3N1ZWQiOnsiZGF0ZS1wYXJ0cyI6W1syMDEzLDEyXV19LCJwYWdlIjoiMTA0NS0xMDU3IiwiYWJzdHJhY3QiOiJUaGUgTmF0aW9uYWwgSW5zdGl0dXRlcyBvZiBIZWFsdGggaGF2ZSBwbGFjZWQgc2lnbmlmaWNhbnQgZW1waGFzaXMgb24gc2hhcmluZyBvZiByZXNlYXJjaCBkYXRhIHRvIHN1cHBvcnQgc2Vjb25kYXJ5IHJlc2VhcmNoLiBJbnZlc3RpZ2F0b3JzIGhhdmUgYmVlbiBlbmNvdXJhZ2VkIHRvIHB1Ymxpc2ggdGhlaXIgY2xpbmljYWwgYW5kIGltYWdpbmcgZGF0YSBhcyBwYXJ0IG9mIGZ1bGZpbGxpbmcgdGhlaXIgZ3JhbnQgb2JsaWdhdGlvbnMuIFJlYWxpemluZyBpdCB3YXMgbm90IHN1ZmZpY2llbnQgdG8gbWVyZWx5IGFzayBpbnZlc3RpZ2F0b3JzIHRvIHB1Ymxpc2ggdGhlaXIgY29sbGVjdGlvbiBvZiBpbWFnaW5nIGFuZCBjbGluaWNhbCBkYXRhLCB0aGUgTmF0aW9uYWwgQ2FuY2VyIEluc3RpdHV0ZSAoTkNJKSBjcmVhdGVkIHRoZSBvcGVuIHNvdXJjZSBOYXRpb25hbCBCaW9tZWRpY2FsIEltYWdlIEFyY2hpdmUgc29mdHdhcmUgcGFja2FnZSBhcyBhIG1lY2hhbmlzbSBmb3IgY2VudHJhbGl6ZWQgaG9zdGluZyBvZiBjYW5jZXIgcmVsYXRlZCBpbWFnaW5nLiBOQ0kgaGFzIGNvbnRyYWN0ZWQgd2l0aCBXYXNoaW5ndG9uIFVuaXZlcnNpdHkgaW4gU2FpbnQgTG91aXMgdG8gY3JlYXRlIFRoZSBDYW5jZXIgSW1hZ2luZyBBcmNoaXZlIChUQ0lBKSAtIGFuIG9wZW4tc291cmNlLCBvcGVuLWFjY2VzcyBpbmZvcm1hdGlvbiByZXNvdXJjZSB0byBzdXBwb3J0IHJlc2VhcmNoLCBkZXZlbG9wbWVudCwgYW5kIGVkdWNhdGlvbmFsIGluaXRpYXRpdmVzIHV0aWxpemluZyBhZHZhbmNlZCBtZWRpY2FsIGltYWdpbmcgb2YgY2FuY2VyLiBJbiBpdHMgZmlyc3QgeWVhciBvZiBvcGVyYXRpb24sIFRDSUEgYWNjdW11bGF0ZWQgMjMgY29sbGVjdGlvbnMgKDMuMyBtaWxsaW9uIGltYWdlcykuIE9wZXJhdGluZyBhbmQgbWFpbnRhaW5pbmcgYSBoaWdoLWF2YWlsYWJpbGl0eSBpbWFnZSBhcmNoaXZlIGlzIGEgY29tcGxleCBjaGFsbGVuZ2UgaW52b2x2aW5nIHZhcmllZCBhcmNoaXZlLXNwZWNpZmljIHJlc291cmNlcyBhbmQgZHJpdmVuIGJ5IHRoZSBuZWVkcyBvZiBib3RoIGltYWdlIHN1Ym1pdHRlcnMgYW5kIGltYWdlIGNvbnN1bWVycy4gUXVhbGl0eSBhcmNoaXZlcyBvZiBhbnkgdHlwZSAodHJhZGl0aW9uYWwgbGlicmFyeSwgUHViTWVkLCByZWZlcmVlZCBqb3VybmFscykgcmVxdWlyZSBtYW5hZ2VtZW50IGFuZCBjdXN0b21lciBzZXJ2aWNlLiBUaGlzIHBhcGVyIGRlc2NyaWJlcyB0aGUgbWFuYWdlbWVudCB0YXNrcyBhbmQgdXNlciBzdXBwb3J0IG1vZGVsIGZvciBUQ0lBLiDCqSAyMDEzIFNvY2lldHkgZm9yIEltYWdpbmcgSW5mb3JtYXRpY3MgaW4gTWVkaWNpbmUuIiwiaXNzdWUiOiI2Iiwidm9sdW1lIjoiMjYifSwiaXNUZW1wb3JhcnkiOmZhbHNlfV19&quot;,&quot;citationItems&quot;:[{&quot;id&quot;:&quot;a6f423bb-ff13-36f2-8512-a2e8afddae27&quot;,&quot;itemData&quot;:{&quot;type&quot;:&quot;article-journal&quot;,&quot;id&quot;:&quot;a6f423bb-ff13-36f2-8512-a2e8afddae27&quot;,&quot;title&quot;:&quot;A whole-body FDG-PET/CT Dataset with manually annotated Tumor Lesions&quot;,&quot;author&quot;:[{&quot;family&quot;:&quot;Gatidis&quot;,&quot;given&quot;:&quot;Sergios&quot;,&quot;parse-names&quot;:false,&quot;dropping-particle&quot;:&quot;&quot;,&quot;non-dropping-particle&quot;:&quot;&quot;},{&quot;family&quot;:&quot;Hepp&quot;,&quot;given&quot;:&quot;Tobias&quot;,&quot;parse-names&quot;:false,&quot;dropping-particle&quot;:&quot;&quot;,&quot;non-dropping-particle&quot;:&quot;&quot;},{&quot;family&quot;:&quot;Früh&quot;,&quot;given&quot;:&quot;Marcel&quot;,&quot;parse-names&quot;:false,&quot;dropping-particle&quot;:&quot;&quot;,&quot;non-dropping-particle&quot;:&quot;&quot;},{&quot;family&quot;:&quot;Fougère&quot;,&quot;given&quot;:&quot;Christian&quot;,&quot;parse-names&quot;:false,&quot;dropping-particle&quot;:&quot;&quot;,&quot;non-dropping-particle&quot;:&quot;La&quot;},{&quot;family&quot;:&quot;Nikolaou&quot;,&quot;given&quot;:&quot;Konstantin&quot;,&quot;parse-names&quot;:false,&quot;dropping-particle&quot;:&quot;&quot;,&quot;non-dropping-particle&quot;:&quot;&quot;},{&quot;family&quot;:&quot;Pfannenberg&quot;,&quot;given&quot;:&quot;Christina&quot;,&quot;parse-names&quot;:false,&quot;dropping-particle&quot;:&quot;&quot;,&quot;non-dropping-particle&quot;:&quot;&quot;},{&quot;family&quot;:&quot;Schölkopf&quot;,&quot;given&quot;:&quot;Bernhard&quot;,&quot;parse-names&quot;:false,&quot;dropping-particle&quot;:&quot;&quot;,&quot;non-dropping-particle&quot;:&quot;&quot;},{&quot;family&quot;:&quot;Küstner&quot;,&quot;given&quot;:&quot;Thomas&quot;,&quot;parse-names&quot;:false,&quot;dropping-particle&quot;:&quot;&quot;,&quot;non-dropping-particle&quot;:&quot;&quot;},{&quot;family&quot;:&quot;Cyran&quot;,&quot;given&quot;:&quot;Clemens&quot;,&quot;parse-names&quot;:false,&quot;dropping-particle&quot;:&quot;&quot;,&quot;non-dropping-particle&quot;:&quot;&quot;},{&quot;family&quot;:&quot;Rubin&quot;,&quot;given&quot;:&quot;Daniel&quot;,&quot;parse-names&quot;:false,&quot;dropping-particle&quot;:&quot;&quot;,&quot;non-dropping-particle&quot;:&quot;&quot;}],&quot;container-title&quot;:&quot;Scientific Data 2022 9:1&quot;,&quot;accessed&quot;:{&quot;date-parts&quot;:[[2023,10,29]]},&quot;DOI&quot;:&quot;10.1038/s41597-022-01718-3&quot;,&quot;ISSN&quot;:&quot;2052-4463&quot;,&quot;PMID&quot;:&quot;36195599&quot;,&quot;URL&quot;:&quot;https://www.nature.com/articles/s41597-022-01718-3&quot;,&quot;issued&quot;:{&quot;date-parts&quot;:[[2022,10,4]]},&quot;page&quot;:&quot;1-7&quot;,&quot;abstract&quot;:&quot;We describe a publicly available dataset of annotated Positron Emission Tomography/Computed Tomography (PET/CT) studies. 1014 whole body Fluorodeoxyglucose (FDG)-PET/CT datasets (501 studies of patients with malignant lymphoma, melanoma and non small cell lung cancer (NSCLC) and 513 studies without PET-positive malignant lesions (negative controls)) acquired between 2014 and 2018 were included. All examinations were acquired on a single, state-of-the-art PET/CT scanner. The imaging protocol consisted of a whole-body FDG-PET acquisition and a corresponding diagnostic CT scan. All FDG-avid lesions identified as malignant based on the clinical PET/CT report were manually segmented on PET images in a slice-per-slice (3D) manner. We provide the anonymized original DICOM files of all studies as well as the corresponding DICOM segmentation masks. In addition, we provide scripts for image processing and conversion to different file formats (NIfTI, mha, hdf5). Primary diagnosis, age and sex are provided as non-imaging information. We demonstrate how this dataset can be used for deep learning-based automated analysis of PET/CT data and provide the trained deep learning model.&quot;,&quot;publisher&quot;:&quot;Nature Publishing Group&quot;,&quot;issue&quot;:&quot;1&quot;,&quot;volume&quot;:&quot;9&quot;,&quot;container-title-short&quot;:&quot;&quot;},&quot;isTemporary&quot;:false},{&quot;id&quot;:&quot;8cfbf7be-d3ae-3fcd-a1e2-166c32d47878&quot;,&quot;itemData&quot;:{&quot;type&quot;:&quot;article-journal&quot;,&quot;id&quot;:&quot;8cfbf7be-d3ae-3fcd-a1e2-166c32d47878&quot;,&quot;title&quot;:&quot;The cancer imaging archive (TCIA): Maintaining and operating a public information repository&quot;,&quot;author&quot;:[{&quot;family&quot;:&quot;Clark&quot;,&quot;given&quot;:&quot;Kenneth&quot;,&quot;parse-names&quot;:false,&quot;dropping-particle&quot;:&quot;&quot;,&quot;non-dropping-particle&quot;:&quot;&quot;},{&quot;family&quot;:&quot;Vendt&quot;,&quot;given&quot;:&quot;Bruce&quot;,&quot;parse-names&quot;:false,&quot;dropping-particle&quot;:&quot;&quot;,&quot;non-dropping-particle&quot;:&quot;&quot;},{&quot;family&quot;:&quot;Smith&quot;,&quot;given&quot;:&quot;Kirk&quot;,&quot;parse-names&quot;:false,&quot;dropping-particle&quot;:&quot;&quot;,&quot;non-dropping-particle&quot;:&quot;&quot;},{&quot;family&quot;:&quot;Freymann&quot;,&quot;given&quot;:&quot;John&quot;,&quot;parse-names&quot;:false,&quot;dropping-particle&quot;:&quot;&quot;,&quot;non-dropping-particle&quot;:&quot;&quot;},{&quot;family&quot;:&quot;Kirby&quot;,&quot;given&quot;:&quot;Justin&quot;,&quot;parse-names&quot;:false,&quot;dropping-particle&quot;:&quot;&quot;,&quot;non-dropping-particle&quot;:&quot;&quot;},{&quot;family&quot;:&quot;Koppel&quot;,&quot;given&quot;:&quot;Paul&quot;,&quot;parse-names&quot;:false,&quot;dropping-particle&quot;:&quot;&quot;,&quot;non-dropping-particle&quot;:&quot;&quot;},{&quot;family&quot;:&quot;Moore&quot;,&quot;given&quot;:&quot;Stephen&quot;,&quot;parse-names&quot;:false,&quot;dropping-particle&quot;:&quot;&quot;,&quot;non-dropping-particle&quot;:&quot;&quot;},{&quot;family&quot;:&quot;Phillips&quot;,&quot;given&quot;:&quot;Stanley&quot;,&quot;parse-names&quot;:false,&quot;dropping-particle&quot;:&quot;&quot;,&quot;non-dropping-particle&quot;:&quot;&quot;},{&quot;family&quot;:&quot;Maffitt&quot;,&quot;given&quot;:&quot;David&quot;,&quot;parse-names&quot;:false,&quot;dropping-particle&quot;:&quot;&quot;,&quot;non-dropping-particle&quot;:&quot;&quot;},{&quot;family&quot;:&quot;Pringle&quot;,&quot;given&quot;:&quot;Michael&quot;,&quot;parse-names&quot;:false,&quot;dropping-particle&quot;:&quot;&quot;,&quot;non-dropping-particle&quot;:&quot;&quot;},{&quot;family&quot;:&quot;Tarbox&quot;,&quot;given&quot;:&quot;Lawrence&quot;,&quot;parse-names&quot;:false,&quot;dropping-particle&quot;:&quot;&quot;,&quot;non-dropping-particle&quot;:&quot;&quot;},{&quot;family&quot;:&quot;Prior&quot;,&quot;given&quot;:&quot;Fred&quot;,&quot;parse-names&quot;:false,&quot;dropping-particle&quot;:&quot;&quot;,&quot;non-dropping-particle&quot;:&quot;&quot;}],&quot;container-title&quot;:&quot;Journal of Digital Imaging&quot;,&quot;container-title-short&quot;:&quot;J Digit Imaging&quot;,&quot;accessed&quot;:{&quot;date-parts&quot;:[[2023,10,28]]},&quot;DOI&quot;:&quot;10.1007/S10278-013-9622-7&quot;,&quot;ISSN&quot;:&quot;08971889&quot;,&quot;PMID&quot;:&quot;23884657&quot;,&quot;issued&quot;:{&quot;date-parts&quot;:[[2013,12]]},&quot;page&quot;:&quot;1045-1057&quot;,&quot;abstract&quot;:&quot;The National Institutes of Health have placed significant emphasis on sharing of research data to support secondary research. Investigators have been encouraged to publish their clinical and imaging data as part of fulfilling their grant obligations. Realizing it was not sufficient to merely ask investigators to publish their collection of imaging and clinical data, the National Cancer Institute (NCI) created the open source National Biomedical Image Archive software package as a mechanism for centralized hosting of cancer related imaging. NCI has contracted with Washington University in Saint Louis to create The Cancer Imaging Archive (TCIA) - an open-source, open-access information resource to support research, development, and educational initiatives utilizing advanced medical imaging of cancer. In its first year of operation, TCIA accumulated 23 collections (3.3 million images). Operating and maintaining a high-availability image archive is a complex challenge involving varied archive-specific resources and driven by the needs of both image submitters and image consumers. Quality archives of any type (traditional library, PubMed, refereed journals) require management and customer service. This paper describes the management tasks and user support model for TCIA. © 2013 Society for Imaging Informatics in Medicine.&quot;,&quot;issue&quot;:&quot;6&quot;,&quot;volume&quot;:&quot;26&quot;},&quot;isTemporary&quot;:false}]},{&quot;citationID&quot;:&quot;MENDELEY_CITATION_4e25f398-576e-42f7-93ca-75f212e7ccb0&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NGUyNWYzOTgtNTc2ZS00MmY3LTkzY2EtNzVmMjEyZTdjY2IwIiwicHJvcGVydGllcyI6eyJub3RlSW5kZXgiOjB9LCJpc0VkaXRlZCI6ZmFsc2UsIm1hbnVhbE92ZXJyaWRlIjp7ImlzTWFudWFsbHlPdmVycmlkZGVuIjpmYWxzZSwiY2l0ZXByb2NUZXh0IjoiPHN1cD4xNDwvc3VwPiIsIm1hbnVhbE92ZXJyaWRlVGV4dCI6IiJ9LCJjaXRhdGlvbkl0ZW1zIjpbeyJpZCI6IjM1YzcxN2FlLTk5NDYtM2FjZi1hZmZhLTQ3Y2EzNjBjMjM0OCIsIml0ZW1EYXRhIjp7InR5cGUiOiJhcnRpY2xlLWpvdXJuYWwiLCJpZCI6IjM1YzcxN2FlLTk5NDYtM2FjZi1hZmZhLTQ3Y2EzNjBjMjM0OCIsInRpdGxlIjoibm5VLU5ldDogYSBzZWxmLWNvbmZpZ3VyaW5nIG1ldGhvZCBmb3IgZGVlcCBsZWFybmluZy1iYXNlZCBiaW9tZWRpY2FsIGltYWdlIHNlZ21lbnRhdGlvbiIsImF1dGhvciI6W3siZmFtaWx5IjoiSXNlbnNlZSIsImdpdmVuIjoiRmFiaWFuIiwicGFyc2UtbmFtZXMiOmZhbHNlLCJkcm9wcGluZy1wYXJ0aWNsZSI6IiIsIm5vbi1kcm9wcGluZy1wYXJ0aWNsZSI6IiJ9LHsiZmFtaWx5IjoiSmFlZ2VyIiwiZ2l2ZW4iOiJQYXVsIEYuIiwicGFyc2UtbmFtZXMiOmZhbHNlLCJkcm9wcGluZy1wYXJ0aWNsZSI6IiIsIm5vbi1kcm9wcGluZy1wYXJ0aWNsZSI6IiJ9LHsiZmFtaWx5IjoiS29obCIsImdpdmVuIjoiU2ltb24gQS5BLiIsInBhcnNlLW5hbWVzIjpmYWxzZSwiZHJvcHBpbmctcGFydGljbGUiOiIiLCJub24tZHJvcHBpbmctcGFydGljbGUiOiIifSx7ImZhbWlseSI6IlBldGVyc2VuIiwiZ2l2ZW4iOiJKZW5zIiwicGFyc2UtbmFtZXMiOmZhbHNlLCJkcm9wcGluZy1wYXJ0aWNsZSI6IiIsIm5vbi1kcm9wcGluZy1wYXJ0aWNsZSI6IiJ9LHsiZmFtaWx5IjoiTWFpZXItSGVpbiIsImdpdmVuIjoiS2xhdXMgSC4iLCJwYXJzZS1uYW1lcyI6ZmFsc2UsImRyb3BwaW5nLXBhcnRpY2xlIjoiIiwibm9uLWRyb3BwaW5nLXBhcnRpY2xlIjoiIn1dLCJjb250YWluZXItdGl0bGUiOiJOYXR1cmUgTWV0aG9kcyAyMDIwIDE4OjIiLCJhY2Nlc3NlZCI6eyJkYXRlLXBhcnRzIjpbWzIwMjMsMTAsMjhdXX0sIkRPSSI6IjEwLjEwMzgvczQxNTkyLTAyMC0wMTAwOC16IiwiSVNTTiI6IjE1NDgtNzEwNSIsIlBNSUQiOiIzMzI4ODk2MSIsIlVSTCI6Imh0dHBzOi8vd3d3Lm5hdHVyZS5jb20vYXJ0aWNsZXMvczQxNTkyLTAyMC0wMTAwOC16IiwiaXNzdWVkIjp7ImRhdGUtcGFydHMiOltbMjAyMCwxMiw3XV19LCJwYWdlIjoiMjAzLTIxMSIsImFic3RyYWN0IjoiQmlvbWVkaWNhbCBpbWFnaW5nIGlzIGEgZHJpdmVyIG9mIHNjaWVudGlmaWMgZGlzY292ZXJ5IGFuZCBhIGNvcmUgY29tcG9uZW50IG9mIG1lZGljYWwgY2FyZSBhbmQgaXMgYmVpbmcgc3RpbXVsYXRlZCBieSB0aGUgZmllbGQgb2YgZGVlcCBsZWFybmluZy4gV2hpbGUgc2VtYW50aWMgc2VnbWVudGF0aW9uIGFsZ29yaXRobXMgZW5hYmxlIGltYWdlIGFuYWx5c2lzIGFuZCBxdWFudGlmaWNhdGlvbiBpbiBtYW55IGFwcGxpY2F0aW9ucywgdGhlIGRlc2lnbiBvZiByZXNwZWN0aXZlIHNwZWNpYWxpemVkIHNvbHV0aW9ucyBpcyBub24tdHJpdmlhbCBhbmQgaGlnaGx5IGRlcGVuZGVudCBvbiBkYXRhc2V0IHByb3BlcnRpZXMgYW5kIGhhcmR3YXJlIGNvbmRpdGlvbnMuIFdlIGRldmVsb3BlZCBublUtTmV0LCBhIGRlZXAgbGVhcm5pbmctYmFzZWQgc2VnbWVudGF0aW9uIG1ldGhvZCB0aGF0IGF1dG9tYXRpY2FsbHkgY29uZmlndXJlcyBpdHNlbGYsIGluY2x1ZGluZyBwcmVwcm9jZXNzaW5nLCBuZXR3b3JrIGFyY2hpdGVjdHVyZSwgdHJhaW5pbmcgYW5kIHBvc3QtcHJvY2Vzc2luZyBmb3IgYW55IG5ldyB0YXNrLiBUaGUga2V5IGRlc2lnbiBjaG9pY2VzIGluIHRoaXMgcHJvY2VzcyBhcmUgbW9kZWxlZCBhcyBhIHNldCBvZiBmaXhlZCBwYXJhbWV0ZXJzLCBpbnRlcmRlcGVuZGVudCBydWxlcyBhbmQgZW1waXJpY2FsIGRlY2lzaW9ucy4gV2l0aG91dCBtYW51YWwgaW50ZXJ2ZW50aW9uLCBublUtTmV0IHN1cnBhc3NlcyBtb3N0IGV4aXN0aW5nIGFwcHJvYWNoZXMsIGluY2x1ZGluZyBoaWdobHkgc3BlY2lhbGl6ZWQgc29sdXRpb25zIG9uIDIzIHB1YmxpYyBkYXRhc2V0cyB1c2VkIGluIGludGVybmF0aW9uYWwgYmlvbWVkaWNhbCBzZWdtZW50YXRpb24gY29tcGV0aXRpb25zLiBXZSBtYWtlIG5uVS1OZXQgcHVibGljbHkgYXZhaWxhYmxlIGFzIGFuIG91dC1vZi10aGUtYm94IHRvb2wsIHJlbmRlcmluZyBzdGF0ZS1vZi10aGUtYXJ0IHNlZ21lbnRhdGlvbiBhY2Nlc3NpYmxlIHRvIGEgYnJvYWQgYXVkaWVuY2UgYnkgcmVxdWlyaW5nIG5laXRoZXIgZXhwZXJ0IGtub3dsZWRnZSBub3IgY29tcHV0aW5nIHJlc291cmNlcyBiZXlvbmQgc3RhbmRhcmQgbmV0d29yayB0cmFpbmluZy4gbm5VLU5ldCBpcyBhIGRlZXAgbGVhcm5pbmctYmFzZWQgaW1hZ2Ugc2VnbWVudGF0aW9uIG1ldGhvZCB0aGF0IGF1dG9tYXRpY2FsbHkgY29uZmlndXJlcyBpdHNlbGYgZm9yIGRpdmVyc2UgYmlvbG9naWNhbCBhbmQgbWVkaWNhbCBpbWFnZSBzZWdtZW50YXRpb24gdGFza3MuIG5uVS1OZXQgb2ZmZXJzIHN0YXRlLW9mLXRoZS1hcnQgcGVyZm9ybWFuY2UgYXMgYW4gb3V0LW9mLXRoZS1ib3ggdG9vbC4iLCJwdWJsaXNoZXIiOiJOYXR1cmUgUHVibGlzaGluZyBHcm91cCIsImlzc3VlIjoiMiIsInZvbHVtZSI6IjE4IiwiY29udGFpbmVyLXRpdGxlLXNob3J0IjoiIn0sImlzVGVtcG9yYXJ5IjpmYWxzZX1dfQ==&quot;,&quot;citationItems&quot;:[{&quot;id&quot;:&quot;35c717ae-9946-3acf-affa-47ca360c2348&quot;,&quot;itemData&quot;:{&quot;type&quot;:&quot;article-journal&quot;,&quot;id&quot;:&quot;35c717ae-9946-3acf-affa-47ca360c2348&quot;,&quot;title&quot;:&quot;nnU-Net: a self-configuring method for deep learning-based biomedical image segmentation&quot;,&quot;author&quot;:[{&quot;family&quot;:&quot;Isensee&quot;,&quot;given&quot;:&quot;Fabian&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 A.A.&quot;,&quot;parse-names&quot;:false,&quot;dropping-particle&quot;:&quot;&quot;,&quot;non-dropping-particle&quot;:&quot;&quot;},{&quot;family&quot;:&quot;Petersen&quot;,&quot;given&quot;:&quot;Jens&quot;,&quot;parse-names&quot;:false,&quot;dropping-particle&quot;:&quot;&quot;,&quot;non-dropping-particle&quot;:&quot;&quot;},{&quot;family&quot;:&quot;Maier-Hein&quot;,&quot;given&quot;:&quot;Klaus H.&quot;,&quot;parse-names&quot;:false,&quot;dropping-particle&quot;:&quot;&quot;,&quot;non-dropping-particle&quot;:&quot;&quot;}],&quot;container-title&quot;:&quot;Nature Methods 2020 18:2&quot;,&quot;accessed&quot;:{&quot;date-parts&quot;:[[2023,10,28]]},&quot;DOI&quot;:&quot;10.1038/s41592-020-01008-z&quot;,&quot;ISSN&quot;:&quot;1548-7105&quot;,&quot;PMID&quot;:&quot;33288961&quot;,&quot;URL&quot;:&quot;https://www.nature.com/articles/s41592-020-01008-z&quot;,&quot;issued&quot;:{&quot;date-parts&quot;:[[2020,12,7]]},&quot;page&quot;:&quot;203-211&quot;,&quot;abstract&quot;:&quot;Biomedical imaging is a driver of scientific discovery and a core component of medical care and is being stimulated by the field of deep learning. While semantic segmentation algorithms enable image analysis and quantification in many applications, the design of respective specialized solutions is non-trivial and highly dependent on dataset properties and hardware conditions. We developed nnU-Net, a deep learning-based segmentation method that automatically configures itself, including preprocessing, network architecture, training and post-processing for any new task. The key design choices in this process are modeled as a set of fixed parameters, interdependent rules and empirical decisions. Without manual intervention, nnU-Net surpasses most existing approaches, including highly specialized solutions on 23 public datasets used in international biomedical segmentation competitions. We make nnU-Net publicly available as an out-of-the-box tool, rendering state-of-the-art segmentation accessible to a broad audience by requiring neither expert knowledge nor computing resources beyond standard network training. nnU-Net is a deep learning-based image segmentation method that automatically configures itself for diverse biological and medical image segmentation tasks. nnU-Net offers state-of-the-art performance as an out-of-the-box tool.&quot;,&quot;publisher&quot;:&quot;Nature Publishing Group&quot;,&quot;issue&quot;:&quot;2&quot;,&quot;volume&quot;:&quot;18&quot;,&quot;container-title-short&quot;:&quot;&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34C4D-68BE-450C-8C7F-0E742C87C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Murugesan</dc:creator>
  <cp:keywords/>
  <dc:description/>
  <cp:lastModifiedBy>Gowtham Murugesan</cp:lastModifiedBy>
  <cp:revision>2</cp:revision>
  <cp:lastPrinted>2024-09-12T15:18:00Z</cp:lastPrinted>
  <dcterms:created xsi:type="dcterms:W3CDTF">2024-09-12T17:47:00Z</dcterms:created>
  <dcterms:modified xsi:type="dcterms:W3CDTF">2024-09-12T17:47:00Z</dcterms:modified>
</cp:coreProperties>
</file>