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4871" w:rsidRDefault="00E607E3">
      <w:pPr>
        <w:ind w:left="360"/>
        <w:rPr>
          <w:rFonts w:ascii="Arial" w:eastAsia="Arial" w:hAnsi="Arial" w:cs="Arial"/>
          <w:lang w:val="uk-UA"/>
        </w:rPr>
      </w:pPr>
      <w:proofErr w:type="spellStart"/>
      <w:r>
        <w:rPr>
          <w:rFonts w:ascii="Arial" w:eastAsia="Arial" w:hAnsi="Arial" w:cs="Arial"/>
          <w:lang w:val="uk-UA"/>
        </w:rPr>
        <w:t>Дедлайн</w:t>
      </w:r>
      <w:proofErr w:type="spellEnd"/>
      <w:r>
        <w:rPr>
          <w:rFonts w:ascii="Arial" w:eastAsia="Arial" w:hAnsi="Arial" w:cs="Arial"/>
          <w:lang w:val="uk-UA"/>
        </w:rPr>
        <w:t xml:space="preserve">: </w:t>
      </w:r>
      <w:r w:rsidR="00B106D3">
        <w:rPr>
          <w:rFonts w:ascii="Arial" w:eastAsia="Arial" w:hAnsi="Arial" w:cs="Arial"/>
          <w:lang w:val="uk-UA"/>
        </w:rPr>
        <w:t xml:space="preserve">тут он </w:t>
      </w:r>
      <w:proofErr w:type="spellStart"/>
      <w:r w:rsidR="00B106D3">
        <w:rPr>
          <w:rFonts w:ascii="Arial" w:eastAsia="Arial" w:hAnsi="Arial" w:cs="Arial"/>
          <w:lang w:val="uk-UA"/>
        </w:rPr>
        <w:t>был</w:t>
      </w:r>
      <w:proofErr w:type="spellEnd"/>
      <w:r w:rsidR="00B106D3">
        <w:rPr>
          <w:rFonts w:ascii="Arial" w:eastAsia="Arial" w:hAnsi="Arial" w:cs="Arial"/>
          <w:lang w:val="uk-UA"/>
        </w:rPr>
        <w:t>.</w:t>
      </w:r>
    </w:p>
    <w:p w:rsidR="00914871" w:rsidRDefault="006A6887">
      <w:pPr>
        <w:ind w:left="360"/>
      </w:pPr>
      <w:hyperlink r:id="rId5">
        <w:r w:rsidR="00E607E3">
          <w:rPr>
            <w:color w:val="1155CC"/>
            <w:u w:val="single"/>
          </w:rPr>
          <w:t>http://ilibrary.ru/text</w:t>
        </w:r>
        <w:r w:rsidR="00E607E3">
          <w:rPr>
            <w:color w:val="1155CC"/>
            <w:u w:val="single"/>
          </w:rPr>
          <w:t>/</w:t>
        </w:r>
        <w:r w:rsidR="00E607E3">
          <w:rPr>
            <w:color w:val="1155CC"/>
            <w:u w:val="single"/>
          </w:rPr>
          <w:t>473/p.1/index.html</w:t>
        </w:r>
      </w:hyperlink>
    </w:p>
    <w:p w:rsidR="00914871" w:rsidRDefault="00E607E3">
      <w:pPr>
        <w:ind w:left="360"/>
      </w:pPr>
      <w:r>
        <w:t>Вам дан список ролей в виде массива и сценарий пьесы в виде строки. </w:t>
      </w:r>
    </w:p>
    <w:p w:rsidR="00914871" w:rsidRDefault="00E607E3">
      <w:pPr>
        <w:ind w:left="360"/>
      </w:pPr>
      <w:r>
        <w:t>Каждая строчка сценария пьесы дана в следующем виде: Роль: текст</w:t>
      </w:r>
    </w:p>
    <w:p w:rsidR="00914871" w:rsidRDefault="00E607E3">
      <w:pPr>
        <w:ind w:left="360"/>
      </w:pPr>
      <w:r>
        <w:t>Текст может содержать любые символы.</w:t>
      </w:r>
    </w:p>
    <w:p w:rsidR="00914871" w:rsidRDefault="00E607E3">
      <w:pPr>
        <w:ind w:left="360"/>
      </w:pPr>
      <w:r>
        <w:t>Напишите программу, которая будет группировать строчки по ролям, пронумеровывать их и возвращать результат в виде готового текста (см. пример). Каждая группа выводится в следующем виде:</w:t>
      </w:r>
    </w:p>
    <w:p w:rsidR="00914871" w:rsidRDefault="00E607E3">
      <w:pPr>
        <w:ind w:left="360"/>
      </w:pPr>
      <w:r>
        <w:t>Роль:</w:t>
      </w:r>
      <w:r>
        <w:br/>
        <w:t>i) текст</w:t>
      </w:r>
      <w:r>
        <w:br/>
        <w:t>j) текст2</w:t>
      </w:r>
      <w:r>
        <w:br/>
        <w:t>...</w:t>
      </w:r>
      <w:r>
        <w:br/>
        <w:t xml:space="preserve">==перевод строки== </w:t>
      </w:r>
    </w:p>
    <w:p w:rsidR="00914871" w:rsidRDefault="00E607E3">
      <w:pPr>
        <w:ind w:left="360"/>
      </w:pPr>
      <w:r>
        <w:t>i и j -- номера строк в сценарии. Индексация строчек начинается с единицы, выводить группы следует в соответствии с порядком ролей. Переводы строк между группами обязательны, переводы строк в конце текста не учитываются. </w:t>
      </w:r>
    </w:p>
    <w:p w:rsidR="00914871" w:rsidRDefault="00E607E3">
      <w:pPr>
        <w:ind w:left="360"/>
      </w:pPr>
      <w:proofErr w:type="spellStart"/>
      <w:r>
        <w:rPr>
          <w:b/>
        </w:rPr>
        <w:t>Sample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Input</w:t>
      </w:r>
      <w:proofErr w:type="spellEnd"/>
      <w:r>
        <w:rPr>
          <w:b/>
        </w:rPr>
        <w:t>:</w:t>
      </w:r>
      <w:r>
        <w:t xml:space="preserve"> </w:t>
      </w:r>
    </w:p>
    <w:p w:rsidR="00914871" w:rsidRDefault="00E607E3">
      <w:pPr>
        <w:ind w:left="360"/>
      </w:pPr>
      <w:proofErr w:type="spellStart"/>
      <w:r>
        <w:t>roles</w:t>
      </w:r>
      <w:proofErr w:type="spellEnd"/>
      <w:r>
        <w:t xml:space="preserve">: </w:t>
      </w:r>
    </w:p>
    <w:p w:rsidR="00914871" w:rsidRDefault="00E607E3">
      <w:pPr>
        <w:ind w:left="360"/>
      </w:pPr>
      <w:proofErr w:type="gramStart"/>
      <w:r>
        <w:t>[ "</w:t>
      </w:r>
      <w:proofErr w:type="gramEnd"/>
      <w:r>
        <w:t>Городничий","</w:t>
      </w:r>
      <w:proofErr w:type="spellStart"/>
      <w:r>
        <w:t>Аммос</w:t>
      </w:r>
      <w:proofErr w:type="spellEnd"/>
      <w:r>
        <w:t xml:space="preserve"> Федорович",</w:t>
      </w:r>
    </w:p>
    <w:p w:rsidR="00914871" w:rsidRDefault="00E607E3">
      <w:pPr>
        <w:ind w:left="360"/>
      </w:pPr>
      <w:r>
        <w:t xml:space="preserve">                "Артемий </w:t>
      </w:r>
      <w:proofErr w:type="spellStart"/>
      <w:r>
        <w:t>Филиппович","Лука</w:t>
      </w:r>
      <w:proofErr w:type="spellEnd"/>
      <w:r>
        <w:t xml:space="preserve"> Лукич"] </w:t>
      </w:r>
    </w:p>
    <w:p w:rsidR="00914871" w:rsidRDefault="00E607E3">
      <w:pPr>
        <w:ind w:left="360"/>
      </w:pPr>
      <w:proofErr w:type="spellStart"/>
      <w:r>
        <w:t>textLines</w:t>
      </w:r>
      <w:proofErr w:type="spellEnd"/>
      <w:r>
        <w:t>:</w:t>
      </w:r>
    </w:p>
    <w:p w:rsidR="00914871" w:rsidRDefault="00E607E3">
      <w:pPr>
        <w:ind w:left="360"/>
      </w:pPr>
      <w:r>
        <w:t xml:space="preserve">"Городничий: Я пригласил вас, </w:t>
      </w:r>
      <w:proofErr w:type="gramStart"/>
      <w:r>
        <w:t>господа, с тем, чтобы</w:t>
      </w:r>
      <w:proofErr w:type="gramEnd"/>
      <w:r>
        <w:t xml:space="preserve"> сообщить вам пренеприятное известие: к нам едет ревизор.</w:t>
      </w:r>
    </w:p>
    <w:p w:rsidR="00914871" w:rsidRDefault="00E607E3">
      <w:pPr>
        <w:ind w:left="360"/>
      </w:pPr>
      <w:r>
        <w:t xml:space="preserve">                </w:t>
      </w:r>
      <w:proofErr w:type="spellStart"/>
      <w:r>
        <w:t>Аммос</w:t>
      </w:r>
      <w:proofErr w:type="spellEnd"/>
      <w:r>
        <w:t xml:space="preserve"> Федорович</w:t>
      </w:r>
      <w:proofErr w:type="gramStart"/>
      <w:r>
        <w:t>: Как</w:t>
      </w:r>
      <w:proofErr w:type="gramEnd"/>
      <w:r>
        <w:t xml:space="preserve"> ревизор?</w:t>
      </w:r>
    </w:p>
    <w:p w:rsidR="00914871" w:rsidRDefault="00E607E3">
      <w:pPr>
        <w:ind w:left="360"/>
      </w:pPr>
      <w:r>
        <w:t xml:space="preserve">                Артемий Филиппович</w:t>
      </w:r>
      <w:proofErr w:type="gramStart"/>
      <w:r>
        <w:t>: Как</w:t>
      </w:r>
      <w:proofErr w:type="gramEnd"/>
      <w:r>
        <w:t xml:space="preserve"> ревизор?</w:t>
      </w:r>
    </w:p>
    <w:p w:rsidR="00914871" w:rsidRDefault="00E607E3">
      <w:pPr>
        <w:ind w:left="360"/>
      </w:pPr>
      <w:r>
        <w:t xml:space="preserve">                Городничий: Ревизор из Петербурга, инкогнито. И еще с секретным предписаньем.</w:t>
      </w:r>
    </w:p>
    <w:p w:rsidR="00914871" w:rsidRDefault="00E607E3">
      <w:pPr>
        <w:ind w:left="360"/>
      </w:pPr>
      <w:r>
        <w:t xml:space="preserve">                </w:t>
      </w:r>
      <w:proofErr w:type="spellStart"/>
      <w:r>
        <w:t>Аммос</w:t>
      </w:r>
      <w:proofErr w:type="spellEnd"/>
      <w:r>
        <w:t xml:space="preserve"> Федорович</w:t>
      </w:r>
      <w:proofErr w:type="gramStart"/>
      <w:r>
        <w:t>: Вот</w:t>
      </w:r>
      <w:proofErr w:type="gramEnd"/>
      <w:r>
        <w:t xml:space="preserve"> те на!</w:t>
      </w:r>
    </w:p>
    <w:p w:rsidR="00914871" w:rsidRDefault="00E607E3">
      <w:pPr>
        <w:ind w:left="360"/>
      </w:pPr>
      <w:r>
        <w:t xml:space="preserve">                Артемий Филиппович</w:t>
      </w:r>
      <w:proofErr w:type="gramStart"/>
      <w:r>
        <w:t>: Вот</w:t>
      </w:r>
      <w:proofErr w:type="gramEnd"/>
      <w:r>
        <w:t xml:space="preserve"> не было заботы, так подай!</w:t>
      </w:r>
    </w:p>
    <w:p w:rsidR="00914871" w:rsidRDefault="00E607E3">
      <w:pPr>
        <w:ind w:left="360"/>
      </w:pPr>
      <w:r>
        <w:t xml:space="preserve">                Лука Лукич: Господи боже! еще и с секретным предписаньем!"</w:t>
      </w:r>
    </w:p>
    <w:p w:rsidR="00914871" w:rsidRDefault="00E607E3">
      <w:pPr>
        <w:ind w:left="360"/>
      </w:pPr>
      <w:proofErr w:type="spellStart"/>
      <w:r>
        <w:rPr>
          <w:b/>
        </w:rPr>
        <w:t>Sample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Output</w:t>
      </w:r>
      <w:proofErr w:type="spellEnd"/>
      <w:r>
        <w:rPr>
          <w:b/>
        </w:rPr>
        <w:t>:</w:t>
      </w:r>
      <w:r>
        <w:t xml:space="preserve"> </w:t>
      </w:r>
    </w:p>
    <w:p w:rsidR="00914871" w:rsidRDefault="00E607E3">
      <w:pPr>
        <w:ind w:left="360"/>
      </w:pPr>
      <w:r>
        <w:t xml:space="preserve">Городничий: </w:t>
      </w:r>
    </w:p>
    <w:p w:rsidR="00914871" w:rsidRDefault="00E607E3">
      <w:pPr>
        <w:ind w:left="360"/>
      </w:pPr>
      <w:bookmarkStart w:id="0" w:name="_GoBack"/>
      <w:r>
        <w:t>1)</w:t>
      </w:r>
      <w:bookmarkEnd w:id="0"/>
      <w:r>
        <w:t xml:space="preserve"> Я пригласил вас, </w:t>
      </w:r>
      <w:proofErr w:type="gramStart"/>
      <w:r>
        <w:t>господа, с тем, чтобы</w:t>
      </w:r>
      <w:proofErr w:type="gramEnd"/>
      <w:r>
        <w:t xml:space="preserve"> сообщить вам пренеприятное известие: к нам едет ревизор. </w:t>
      </w:r>
    </w:p>
    <w:p w:rsidR="00914871" w:rsidRDefault="00E607E3">
      <w:pPr>
        <w:ind w:left="360"/>
      </w:pPr>
      <w:r>
        <w:lastRenderedPageBreak/>
        <w:t>4) Ревизор из Петербурга, инкогнито. И еще с секретным предписаньем.</w:t>
      </w:r>
    </w:p>
    <w:p w:rsidR="00914871" w:rsidRDefault="00E607E3">
      <w:pPr>
        <w:ind w:left="360"/>
      </w:pPr>
      <w:r>
        <w:t xml:space="preserve"> </w:t>
      </w:r>
      <w:proofErr w:type="spellStart"/>
      <w:r>
        <w:t>Аммос</w:t>
      </w:r>
      <w:proofErr w:type="spellEnd"/>
      <w:r>
        <w:t xml:space="preserve"> Федорович: </w:t>
      </w:r>
    </w:p>
    <w:p w:rsidR="00914871" w:rsidRDefault="00E607E3">
      <w:pPr>
        <w:ind w:left="360"/>
      </w:pPr>
      <w:r>
        <w:t xml:space="preserve">2) Как ревизор? </w:t>
      </w:r>
    </w:p>
    <w:p w:rsidR="00914871" w:rsidRDefault="00E607E3">
      <w:pPr>
        <w:ind w:left="360"/>
      </w:pPr>
      <w:r>
        <w:t xml:space="preserve">5) Вот те на! </w:t>
      </w:r>
    </w:p>
    <w:p w:rsidR="00914871" w:rsidRDefault="00E607E3">
      <w:pPr>
        <w:ind w:left="360"/>
      </w:pPr>
      <w:r>
        <w:t xml:space="preserve">Артемий Филиппович: </w:t>
      </w:r>
    </w:p>
    <w:p w:rsidR="00914871" w:rsidRDefault="00E607E3">
      <w:pPr>
        <w:ind w:left="360"/>
      </w:pPr>
      <w:r>
        <w:t xml:space="preserve">3) Как ревизор? </w:t>
      </w:r>
    </w:p>
    <w:p w:rsidR="00914871" w:rsidRDefault="00E607E3">
      <w:pPr>
        <w:ind w:left="360"/>
      </w:pPr>
      <w:r>
        <w:t xml:space="preserve">6) Вот не было заботы, так подай!  </w:t>
      </w:r>
    </w:p>
    <w:p w:rsidR="00914871" w:rsidRDefault="00E607E3">
      <w:pPr>
        <w:ind w:left="360"/>
      </w:pPr>
      <w:r>
        <w:t>Лука Лукич:</w:t>
      </w:r>
    </w:p>
    <w:p w:rsidR="00914871" w:rsidRDefault="00E607E3">
      <w:pPr>
        <w:ind w:left="360"/>
      </w:pPr>
      <w:r>
        <w:t xml:space="preserve"> 7) Господи боже! еще и с секретным предписаньем! </w:t>
      </w:r>
    </w:p>
    <w:p w:rsidR="00914871" w:rsidRDefault="00914871">
      <w:pPr>
        <w:ind w:left="360"/>
      </w:pPr>
    </w:p>
    <w:sectPr w:rsidR="00914871" w:rsidSect="00914871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14871"/>
    <w:rsid w:val="006A6887"/>
    <w:rsid w:val="00914871"/>
    <w:rsid w:val="00B106D3"/>
    <w:rsid w:val="00E607E3"/>
    <w:rsid w:val="211B3A8E"/>
    <w:rsid w:val="63566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147DBA2"/>
  <w15:docId w15:val="{45F6B348-E789-8649-B08A-183BA1C37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5">
    <w:lsdException w:name="heading 3" w:semiHidden="1" w:unhideWhenUsed="1"/>
    <w:lsdException w:name="heading 4" w:semiHidden="1" w:unhideWhenUsed="1" w:qFormat="1"/>
    <w:lsdException w:name="heading 5" w:semiHidden="1" w:unhideWhenUsed="1" w:qFormat="1"/>
    <w:lsdException w:name="heading 6" w:semiHidden="1" w:unhideWhenUsed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rsid w:val="00914871"/>
    <w:rPr>
      <w:sz w:val="22"/>
      <w:szCs w:val="22"/>
      <w:lang w:val="ru-RU"/>
    </w:rPr>
  </w:style>
  <w:style w:type="paragraph" w:styleId="1">
    <w:name w:val="heading 1"/>
    <w:basedOn w:val="a"/>
    <w:next w:val="a"/>
    <w:rsid w:val="0091487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rsid w:val="0091487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rsid w:val="0091487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qFormat/>
    <w:rsid w:val="0091487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qFormat/>
    <w:rsid w:val="00914871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rsid w:val="0091487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rsid w:val="0091487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4">
    <w:name w:val="Title"/>
    <w:basedOn w:val="a"/>
    <w:next w:val="a"/>
    <w:qFormat/>
    <w:rsid w:val="00914871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rsid w:val="00914871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ilibrary.ru/text/473/p.1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dasha</dc:creator>
  <cp:lastModifiedBy>Microsoft Office User</cp:lastModifiedBy>
  <cp:revision>5</cp:revision>
  <dcterms:created xsi:type="dcterms:W3CDTF">2019-09-12T09:49:00Z</dcterms:created>
  <dcterms:modified xsi:type="dcterms:W3CDTF">2020-01-22T10:37:00Z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1033-10.2.0.5838</vt:lpwstr>
  </property>
</Properties>
</file>