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Explanation for Greeting App</w:t>
      </w:r>
    </w:p>
    <w:p>
      <w:pPr>
        <w:pStyle w:val="Heading2"/>
      </w:pPr>
      <w:r>
        <w:t>Overview</w:t>
      </w:r>
    </w:p>
    <w:p>
      <w:r>
        <w:t>This document provides a detailed explanation of the Python code used in the Greeting App, which is built using Tkinter.</w:t>
      </w:r>
    </w:p>
    <w:p>
      <w:pPr>
        <w:pStyle w:val="Heading2"/>
      </w:pPr>
      <w:r>
        <w:t>Code Breakdown</w:t>
      </w:r>
    </w:p>
    <w:p>
      <w:pPr>
        <w:pStyle w:val="Heading3"/>
      </w:pPr>
      <w:r>
        <w:t>1. Importing Required Modules</w:t>
      </w:r>
    </w:p>
    <w:p>
      <w:r>
        <w:br/>
        <w:t>import tkinter as tk</w:t>
        <w:br/>
        <w:t>from tkinter import messagebox</w:t>
        <w:br/>
      </w:r>
    </w:p>
    <w:p>
      <w:r>
        <w:t>• tkinter: Provides GUI functionalities.</w:t>
        <w:br/>
        <w:t>• messagebox: Used to display pop-up messages.</w:t>
      </w:r>
    </w:p>
    <w:p>
      <w:pPr>
        <w:pStyle w:val="Heading3"/>
      </w:pPr>
      <w:r>
        <w:t>2. Creating the Main Window</w:t>
      </w:r>
    </w:p>
    <w:p>
      <w:r>
        <w:br/>
        <w:t>root = tk.Tk()</w:t>
        <w:br/>
        <w:t>root.title("Greeting App")</w:t>
        <w:br/>
        <w:t>root.geometry("300x200")</w:t>
        <w:br/>
      </w:r>
    </w:p>
    <w:p>
      <w:r>
        <w:t>• tk.Tk(): Initializes the application window.</w:t>
        <w:br/>
        <w:t>• title(): Sets the window title.</w:t>
        <w:br/>
        <w:t>• geometry(): Defines the window size.</w:t>
      </w:r>
    </w:p>
    <w:p>
      <w:pPr>
        <w:pStyle w:val="Heading3"/>
      </w:pPr>
      <w:r>
        <w:t>3. Defining the Greeting Function</w:t>
      </w:r>
    </w:p>
    <w:p>
      <w:r>
        <w:br/>
        <w:t>def greet():</w:t>
        <w:br/>
        <w:t xml:space="preserve">    name = name_entry.get()</w:t>
        <w:br/>
        <w:t xml:space="preserve">    if name:</w:t>
        <w:br/>
        <w:t xml:space="preserve">        messagebox.showinfo("Greeting", f"Hello, {name}!")</w:t>
        <w:br/>
        <w:t xml:space="preserve">    else:</w:t>
        <w:br/>
        <w:t xml:space="preserve">        messagebox.showwarning("Input Error", "Please enter your name")</w:t>
        <w:br/>
      </w:r>
    </w:p>
    <w:p>
      <w:r>
        <w:t>• name_entry.get(): Retrieves user input from the text field.</w:t>
        <w:br/>
        <w:t>• messagebox.showinfo(): Displays a greeting message if a name is entered.</w:t>
        <w:br/>
        <w:t>• messagebox.showwarning(): Shows an error message if the input field is empty.</w:t>
      </w:r>
    </w:p>
    <w:p>
      <w:pPr>
        <w:pStyle w:val="Heading3"/>
      </w:pPr>
      <w:r>
        <w:t>4. Adding UI Elements</w:t>
      </w:r>
    </w:p>
    <w:p>
      <w:pPr>
        <w:pStyle w:val="Heading4"/>
      </w:pPr>
      <w:r>
        <w:t>Label for Name Input</w:t>
      </w:r>
    </w:p>
    <w:p>
      <w:r>
        <w:br/>
        <w:t>name_Label = tk.Label(root, text="Enter Your name:")</w:t>
        <w:br/>
        <w:t>name_Label.pack(pady=10)</w:t>
        <w:br/>
      </w:r>
    </w:p>
    <w:p>
      <w:r>
        <w:t>• Label(): Displays text prompting the user to enter their name.</w:t>
        <w:br/>
        <w:t>• pack(): Organizes the UI element with padding.</w:t>
      </w:r>
    </w:p>
    <w:p>
      <w:pPr>
        <w:pStyle w:val="Heading4"/>
      </w:pPr>
      <w:r>
        <w:t>Entry Field for User Input</w:t>
      </w:r>
    </w:p>
    <w:p>
      <w:r>
        <w:br/>
        <w:t>name_entry = tk.Entry(root)</w:t>
        <w:br/>
        <w:t>name_entry.pack(pady=10)</w:t>
        <w:br/>
      </w:r>
    </w:p>
    <w:p>
      <w:r>
        <w:t>• Entry(): Creates an input field for the user.</w:t>
        <w:br/>
        <w:t>• pack(): Places the entry field with padding.</w:t>
      </w:r>
    </w:p>
    <w:p>
      <w:pPr>
        <w:pStyle w:val="Heading4"/>
      </w:pPr>
      <w:r>
        <w:t>Button to Trigger Greeting</w:t>
      </w:r>
    </w:p>
    <w:p>
      <w:r>
        <w:br/>
        <w:t>greet_button = tk.Button(root, text="Greet", command=greet)</w:t>
        <w:br/>
        <w:t>greet_button.pack(pady=10)</w:t>
        <w:br/>
      </w:r>
    </w:p>
    <w:p>
      <w:r>
        <w:t>• Button(): Creates a button that calls the greet function.</w:t>
        <w:br/>
        <w:t>• pack(): Positions the button with padding.</w:t>
      </w:r>
    </w:p>
    <w:p>
      <w:pPr>
        <w:pStyle w:val="Heading3"/>
      </w:pPr>
      <w:r>
        <w:t>5. Running the Application</w:t>
      </w:r>
    </w:p>
    <w:p>
      <w:r>
        <w:br/>
        <w:t>root.mainloop()</w:t>
        <w:br/>
      </w:r>
    </w:p>
    <w:p>
      <w:r>
        <w:t>• mainloop(): Starts the application's event loop, making the window interactive.</w:t>
      </w:r>
    </w:p>
    <w:p>
      <w:pPr>
        <w:pStyle w:val="Heading2"/>
      </w:pPr>
      <w:r>
        <w:t>Summary</w:t>
      </w:r>
    </w:p>
    <w:p>
      <w:r>
        <w:t>The application collects user input, validates it, and displays a greeting message. Tkinter is used for building the graphical interface.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