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325" w:rsidRPr="00321325" w:rsidRDefault="00321325" w:rsidP="00321325">
      <w:pPr>
        <w:rPr>
          <w:b/>
          <w:u w:val="single"/>
        </w:rPr>
      </w:pPr>
      <w:r w:rsidRPr="00321325">
        <w:rPr>
          <w:b/>
          <w:u w:val="single"/>
        </w:rPr>
        <w:t>Tools Used:</w:t>
      </w:r>
    </w:p>
    <w:p w:rsidR="00321325" w:rsidRDefault="00321325" w:rsidP="00321325"/>
    <w:p w:rsidR="00321325" w:rsidRDefault="00FA2657" w:rsidP="00321325">
      <w:r>
        <w:t xml:space="preserve">AWS S3, </w:t>
      </w:r>
      <w:r w:rsidR="00321325">
        <w:t>EMR with spark</w:t>
      </w:r>
      <w:r>
        <w:t>( scala ), Redshift</w:t>
      </w:r>
    </w:p>
    <w:p w:rsidR="00321325" w:rsidRDefault="00321325" w:rsidP="00321325"/>
    <w:p w:rsidR="00321325" w:rsidRPr="00321325" w:rsidRDefault="00321325" w:rsidP="00321325">
      <w:pPr>
        <w:rPr>
          <w:b/>
          <w:u w:val="single"/>
        </w:rPr>
      </w:pPr>
      <w:r w:rsidRPr="00321325">
        <w:rPr>
          <w:b/>
          <w:u w:val="single"/>
        </w:rPr>
        <w:t>Why EMR ?</w:t>
      </w:r>
    </w:p>
    <w:p w:rsidR="00321325" w:rsidRDefault="00321325" w:rsidP="00321325"/>
    <w:p w:rsidR="00321325" w:rsidRDefault="00321325" w:rsidP="00321325">
      <w:r>
        <w:t>Amazon EMR is based on Apache Hadoop, a Java-based programming framework that supports the processing of large data sets in a distributed computing environment.</w:t>
      </w:r>
    </w:p>
    <w:p w:rsidR="00435C72" w:rsidRDefault="00435C72" w:rsidP="00321325"/>
    <w:p w:rsidR="00321325" w:rsidRDefault="00321325" w:rsidP="00321325">
      <w:r>
        <w:t>Amazon EMR processes big data across a Hadoop cluster of virtual servers on Amazon Elastic Compute Cloud (EC2) and Amazon Simple Storage Service (S3).</w:t>
      </w:r>
    </w:p>
    <w:p w:rsidR="00435C72" w:rsidRDefault="00435C72" w:rsidP="00321325"/>
    <w:p w:rsidR="00321325" w:rsidRDefault="00321325" w:rsidP="00321325">
      <w:r>
        <w:t>The elastic in EMR's name refers to its dynamic resizing ability, which allows it to ramp up or reduce resource use depending on the demand at any given time.</w:t>
      </w:r>
    </w:p>
    <w:p w:rsidR="00435C72" w:rsidRDefault="00435C72" w:rsidP="00321325"/>
    <w:p w:rsidR="00321325" w:rsidRDefault="00321325" w:rsidP="00321325">
      <w:r>
        <w:t>Amazon EMR is used for data analysis in log analysis, web indexing, data warehousing, machine learning, financial analysis, scientific simulation, bioinformatics and more.</w:t>
      </w:r>
    </w:p>
    <w:p w:rsidR="00321325" w:rsidRDefault="00321325" w:rsidP="00321325"/>
    <w:p w:rsidR="00321325" w:rsidRDefault="00321325" w:rsidP="00321325"/>
    <w:p w:rsidR="00321325" w:rsidRDefault="00321325" w:rsidP="00321325">
      <w:r w:rsidRPr="00321325">
        <w:rPr>
          <w:b/>
          <w:u w:val="single"/>
        </w:rPr>
        <w:t>Technical overview:</w:t>
      </w:r>
    </w:p>
    <w:p w:rsidR="00FA2657" w:rsidRDefault="00FA2657" w:rsidP="00321325"/>
    <w:p w:rsidR="00FA2657" w:rsidRDefault="00FA2657" w:rsidP="00321325">
      <w:r>
        <w:rPr>
          <w:noProof/>
        </w:rPr>
        <w:drawing>
          <wp:inline distT="0" distB="0" distL="0" distR="0" wp14:anchorId="71424D54" wp14:editId="330D0CE3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57" w:rsidRDefault="00FA2657" w:rsidP="00321325"/>
    <w:p w:rsidR="005B14B8" w:rsidRDefault="005B14B8" w:rsidP="00A80A48">
      <w:pPr>
        <w:pStyle w:val="ListParagraph"/>
        <w:numPr>
          <w:ilvl w:val="0"/>
          <w:numId w:val="3"/>
        </w:numPr>
      </w:pPr>
      <w:r>
        <w:t>Customers will send SAP Reports on daily basis via BAAN system and it will be stored in S3 buckets.</w:t>
      </w:r>
    </w:p>
    <w:p w:rsidR="005B14B8" w:rsidRDefault="005B14B8" w:rsidP="00A80A48">
      <w:pPr>
        <w:pStyle w:val="ListParagraph"/>
        <w:numPr>
          <w:ilvl w:val="0"/>
          <w:numId w:val="3"/>
        </w:numPr>
      </w:pPr>
      <w:r>
        <w:t xml:space="preserve">By </w:t>
      </w:r>
      <w:r w:rsidR="00435C72">
        <w:t xml:space="preserve">running </w:t>
      </w:r>
      <w:r>
        <w:t>pyspark</w:t>
      </w:r>
      <w:r w:rsidR="00435C72">
        <w:t xml:space="preserve"> jobs in EMR cluster</w:t>
      </w:r>
      <w:r>
        <w:t xml:space="preserve"> Data transformations like Excel to CSV conversion will happen.</w:t>
      </w:r>
    </w:p>
    <w:p w:rsidR="00435C72" w:rsidRDefault="00A80A48" w:rsidP="00A80A48">
      <w:pPr>
        <w:pStyle w:val="ListParagraph"/>
        <w:numPr>
          <w:ilvl w:val="0"/>
          <w:numId w:val="3"/>
        </w:numPr>
      </w:pPr>
      <w:r>
        <w:t>Data processing spark jobs will be submitted in EMR cluster for different usecase</w:t>
      </w:r>
    </w:p>
    <w:p w:rsidR="00435C72" w:rsidRDefault="005B14B8" w:rsidP="00A80A48">
      <w:pPr>
        <w:pStyle w:val="ListParagraph"/>
        <w:numPr>
          <w:ilvl w:val="0"/>
          <w:numId w:val="3"/>
        </w:numPr>
      </w:pPr>
      <w:r>
        <w:t>Processed data will be stored again in different</w:t>
      </w:r>
      <w:r w:rsidR="00435C72">
        <w:t xml:space="preserve"> S3</w:t>
      </w:r>
      <w:r>
        <w:t xml:space="preserve"> buckets.</w:t>
      </w:r>
    </w:p>
    <w:p w:rsidR="00435C72" w:rsidRDefault="00435C72" w:rsidP="00A80A48">
      <w:pPr>
        <w:pStyle w:val="ListParagraph"/>
        <w:numPr>
          <w:ilvl w:val="0"/>
          <w:numId w:val="3"/>
        </w:numPr>
      </w:pPr>
      <w:r>
        <w:t>By running pyspark jobs in EMR cluster data copy will happen from s3 into Redshift Database.</w:t>
      </w:r>
    </w:p>
    <w:p w:rsidR="00A80A48" w:rsidRDefault="00A80A48" w:rsidP="00A80A48">
      <w:pPr>
        <w:pStyle w:val="ListParagraph"/>
        <w:numPr>
          <w:ilvl w:val="0"/>
          <w:numId w:val="3"/>
        </w:numPr>
      </w:pPr>
      <w:r>
        <w:t>Qlik dashboards connects to the Redshift warehouse.</w:t>
      </w:r>
    </w:p>
    <w:p w:rsidR="005B14B8" w:rsidRDefault="005B14B8" w:rsidP="00321325"/>
    <w:p w:rsidR="00FA2657" w:rsidRPr="00FA2657" w:rsidRDefault="00FA2657" w:rsidP="00321325"/>
    <w:p w:rsidR="00A80A48" w:rsidRDefault="00A80A48" w:rsidP="00FA2657">
      <w:pPr>
        <w:rPr>
          <w:b/>
          <w:bCs/>
          <w:u w:val="single"/>
        </w:rPr>
      </w:pPr>
    </w:p>
    <w:p w:rsidR="00FA2657" w:rsidRDefault="00FA2657" w:rsidP="00FA2657">
      <w:pPr>
        <w:rPr>
          <w:b/>
          <w:bCs/>
          <w:u w:val="single"/>
        </w:rPr>
      </w:pPr>
      <w:r>
        <w:rPr>
          <w:b/>
          <w:bCs/>
          <w:u w:val="single"/>
        </w:rPr>
        <w:t>Use case</w:t>
      </w:r>
      <w:r>
        <w:rPr>
          <w:b/>
          <w:bCs/>
          <w:u w:val="single"/>
        </w:rPr>
        <w:t>:</w:t>
      </w:r>
    </w:p>
    <w:p w:rsidR="00FA2657" w:rsidRDefault="00FA2657" w:rsidP="00FA2657"/>
    <w:p w:rsidR="00FA2657" w:rsidRDefault="00FA2657" w:rsidP="00FA2657">
      <w:pPr>
        <w:rPr>
          <w:b/>
          <w:bCs/>
        </w:rPr>
      </w:pPr>
      <w:r>
        <w:rPr>
          <w:b/>
          <w:bCs/>
        </w:rPr>
        <w:t>Use case 1: Inventory KPI Visualization dashboard</w:t>
      </w:r>
    </w:p>
    <w:p w:rsidR="00FA2657" w:rsidRDefault="00FA2657" w:rsidP="00FA2657">
      <w:r>
        <w:t>                     Day to day inventory closing balance &amp; inventory value (in cost) calculation for the goods( raw material, semi-finished and finished)</w:t>
      </w:r>
    </w:p>
    <w:p w:rsidR="00FA2657" w:rsidRDefault="00FA2657" w:rsidP="00FA2657"/>
    <w:p w:rsidR="00FA2657" w:rsidRDefault="00FA2657" w:rsidP="00FA2657">
      <w:pPr>
        <w:rPr>
          <w:b/>
          <w:bCs/>
        </w:rPr>
      </w:pPr>
      <w:r>
        <w:rPr>
          <w:b/>
          <w:bCs/>
        </w:rPr>
        <w:t>Use case 2: Production performance KPI Visualization dashboard</w:t>
      </w:r>
    </w:p>
    <w:p w:rsidR="00FA2657" w:rsidRDefault="00FA2657" w:rsidP="00FA2657">
      <w:r>
        <w:t xml:space="preserve">                    </w:t>
      </w:r>
      <w:r>
        <w:t>Analyzing the</w:t>
      </w:r>
      <w:r>
        <w:t xml:space="preserve"> variance of actual Vs Planned production of the finished goods</w:t>
      </w:r>
    </w:p>
    <w:p w:rsidR="00FA2657" w:rsidRDefault="00FA2657" w:rsidP="00FA2657"/>
    <w:p w:rsidR="00FA2657" w:rsidRDefault="00FA2657" w:rsidP="00FA2657">
      <w:pPr>
        <w:rPr>
          <w:b/>
          <w:bCs/>
        </w:rPr>
      </w:pPr>
      <w:r>
        <w:rPr>
          <w:b/>
          <w:bCs/>
        </w:rPr>
        <w:t>Use case 3: Energy management dashboard</w:t>
      </w:r>
    </w:p>
    <w:p w:rsidR="00FA2657" w:rsidRDefault="00FA2657" w:rsidP="00FA2657">
      <w:r>
        <w:t>                     Calculating the specific energy consumption and variance for the produced goods</w:t>
      </w:r>
    </w:p>
    <w:p w:rsidR="00FA2657" w:rsidRDefault="00FA2657" w:rsidP="00321325"/>
    <w:p w:rsidR="00321325" w:rsidRDefault="00321325" w:rsidP="00321325"/>
    <w:p w:rsidR="00321325" w:rsidRPr="00321325" w:rsidRDefault="00321325" w:rsidP="00321325">
      <w:pPr>
        <w:rPr>
          <w:b/>
          <w:u w:val="single"/>
        </w:rPr>
      </w:pPr>
      <w:r w:rsidRPr="00321325">
        <w:rPr>
          <w:b/>
          <w:u w:val="single"/>
        </w:rPr>
        <w:t>Process Flow:</w:t>
      </w:r>
    </w:p>
    <w:p w:rsidR="00321325" w:rsidRDefault="00321325" w:rsidP="00321325"/>
    <w:p w:rsidR="00321325" w:rsidRDefault="00321325" w:rsidP="00321325">
      <w:r>
        <w:t>Input Data -&gt; S3 Storage -&gt; Data processing using EMR with spark -&gt; Data store in Redshift -&gt; Output to Qlikview</w:t>
      </w:r>
    </w:p>
    <w:p w:rsidR="00FA2657" w:rsidRDefault="00FA2657" w:rsidP="00321325"/>
    <w:p w:rsidR="00321325" w:rsidRDefault="00321325" w:rsidP="00321325">
      <w:r>
        <w:t>Stored input data received from client in s3 buckets and processed the data using EMR with spark . Finally pushed the data into AWS Redshift for visualization.</w:t>
      </w:r>
    </w:p>
    <w:p w:rsidR="00321325" w:rsidRDefault="00321325" w:rsidP="00321325"/>
    <w:p w:rsidR="00321325" w:rsidRDefault="00321325" w:rsidP="00321325">
      <w:r>
        <w:t>1)</w:t>
      </w:r>
      <w:r>
        <w:tab/>
        <w:t>Receive</w:t>
      </w:r>
      <w:r w:rsidR="00FA2657">
        <w:t>d</w:t>
      </w:r>
      <w:r>
        <w:t xml:space="preserve"> files (.xls) from Jubilant</w:t>
      </w:r>
    </w:p>
    <w:p w:rsidR="00321325" w:rsidRDefault="00321325" w:rsidP="00321325">
      <w:r>
        <w:t>2)</w:t>
      </w:r>
      <w:r>
        <w:tab/>
        <w:t>We convert them into .csv programmatically using pyspark and store them into S3 raw layer</w:t>
      </w:r>
    </w:p>
    <w:p w:rsidR="00321325" w:rsidRDefault="00321325" w:rsidP="00321325">
      <w:r>
        <w:t>3)</w:t>
      </w:r>
      <w:r>
        <w:tab/>
        <w:t>Transformations done using Spark/Scala in EMR and the processed data in the S3 publish layer</w:t>
      </w:r>
    </w:p>
    <w:p w:rsidR="00321325" w:rsidRDefault="00321325" w:rsidP="00321325">
      <w:r>
        <w:t>4)</w:t>
      </w:r>
      <w:r>
        <w:tab/>
        <w:t>Copy data from publish layer to Redshift</w:t>
      </w:r>
    </w:p>
    <w:p w:rsidR="00321325" w:rsidRDefault="00321325" w:rsidP="00321325">
      <w:r>
        <w:t>5)</w:t>
      </w:r>
      <w:r>
        <w:tab/>
        <w:t>Qlik dashboards connects to the Redshift warehouse.</w:t>
      </w:r>
    </w:p>
    <w:p w:rsidR="00321325" w:rsidRDefault="00321325" w:rsidP="00321325"/>
    <w:p w:rsidR="00321325" w:rsidRPr="00321325" w:rsidRDefault="00321325" w:rsidP="00321325">
      <w:pPr>
        <w:rPr>
          <w:b/>
          <w:u w:val="single"/>
        </w:rPr>
      </w:pPr>
      <w:r w:rsidRPr="00321325">
        <w:rPr>
          <w:b/>
          <w:u w:val="single"/>
        </w:rPr>
        <w:t xml:space="preserve">Lessons Learned: </w:t>
      </w:r>
    </w:p>
    <w:p w:rsidR="00321325" w:rsidRDefault="00321325" w:rsidP="00321325"/>
    <w:p w:rsidR="00C8271B" w:rsidRDefault="00A80A48" w:rsidP="00321325">
      <w:r>
        <w:t xml:space="preserve">Learnt how to </w:t>
      </w:r>
      <w:r w:rsidR="00C8271B">
        <w:t xml:space="preserve">overcome performance issue while </w:t>
      </w:r>
      <w:r>
        <w:t>ingest</w:t>
      </w:r>
      <w:r w:rsidR="00C8271B">
        <w:t>ing</w:t>
      </w:r>
      <w:r>
        <w:t xml:space="preserve"> processed data into redshift </w:t>
      </w:r>
      <w:r w:rsidR="00C8271B">
        <w:t>database.</w:t>
      </w:r>
    </w:p>
    <w:p w:rsidR="00321325" w:rsidRDefault="00A80A48" w:rsidP="00321325">
      <w:r>
        <w:t>Learnt</w:t>
      </w:r>
      <w:r w:rsidR="00321325">
        <w:t xml:space="preserve"> how to create EMR with spark cluster </w:t>
      </w:r>
      <w:r>
        <w:t xml:space="preserve">dynamically based on </w:t>
      </w:r>
      <w:r w:rsidR="00C8271B">
        <w:t>use case</w:t>
      </w:r>
      <w:bookmarkStart w:id="0" w:name="_GoBack"/>
      <w:bookmarkEnd w:id="0"/>
      <w:r>
        <w:t xml:space="preserve"> requirement.</w:t>
      </w:r>
    </w:p>
    <w:sectPr w:rsidR="0032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54D" w:rsidRDefault="0050554D" w:rsidP="00F827AF">
      <w:r>
        <w:separator/>
      </w:r>
    </w:p>
  </w:endnote>
  <w:endnote w:type="continuationSeparator" w:id="0">
    <w:p w:rsidR="0050554D" w:rsidRDefault="0050554D" w:rsidP="00F8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54D" w:rsidRDefault="0050554D" w:rsidP="00F827AF">
      <w:r>
        <w:separator/>
      </w:r>
    </w:p>
  </w:footnote>
  <w:footnote w:type="continuationSeparator" w:id="0">
    <w:p w:rsidR="0050554D" w:rsidRDefault="0050554D" w:rsidP="00F8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6B9"/>
    <w:multiLevelType w:val="hybridMultilevel"/>
    <w:tmpl w:val="EDA2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520F0"/>
    <w:multiLevelType w:val="hybridMultilevel"/>
    <w:tmpl w:val="C092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AF"/>
    <w:rsid w:val="00302322"/>
    <w:rsid w:val="00321325"/>
    <w:rsid w:val="00435C72"/>
    <w:rsid w:val="0050554D"/>
    <w:rsid w:val="005B14B8"/>
    <w:rsid w:val="008146F1"/>
    <w:rsid w:val="00A3240A"/>
    <w:rsid w:val="00A80A48"/>
    <w:rsid w:val="00C8271B"/>
    <w:rsid w:val="00ED7E5B"/>
    <w:rsid w:val="00F827AF"/>
    <w:rsid w:val="00FA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2CDF7"/>
  <w15:chartTrackingRefBased/>
  <w15:docId w15:val="{933E5263-9869-46AF-8335-9ACEF30F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7A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Duraisamy, Ravivarma (Cognizant)</dc:creator>
  <cp:keywords/>
  <dc:description/>
  <cp:lastModifiedBy>Duraisamy, Ravivarma (Cognizant)</cp:lastModifiedBy>
  <cp:revision>3</cp:revision>
  <dcterms:created xsi:type="dcterms:W3CDTF">2020-01-27T15:16:00Z</dcterms:created>
  <dcterms:modified xsi:type="dcterms:W3CDTF">2020-01-28T07:34:00Z</dcterms:modified>
</cp:coreProperties>
</file>