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78D4" w:sz="8"/>
        </w:pBdr>
        <w:spacing w:after="80" w:before="1440"/>
        <w:jc w:val="center"/>
      </w:pPr>
      <w:r>
        <w:rPr>
          <w:rFonts w:ascii="Arial" w:cs="Arial" w:eastAsia="Arial" w:hAnsi="Arial"/>
          <w:b/>
          <w:bCs/>
          <w:color w:val="1A1A2E"/>
          <w:sz w:val="56"/>
          <w:szCs w:val="56"/>
        </w:rPr>
        <w:t xml:space="preserve">NOVU MEDIA CO.</w:t>
      </w:r>
    </w:p>
    <w:p>
      <w:pPr>
        <w:spacing w:after="40"/>
        <w:jc w:val="center"/>
      </w:pPr>
      <w:r>
        <w:rPr>
          <w:rFonts w:ascii="Arial" w:cs="Arial" w:eastAsia="Arial" w:hAnsi="Arial"/>
          <w:color w:val="0078D4"/>
          <w:sz w:val="32"/>
          <w:szCs w:val="32"/>
        </w:rPr>
        <w:t xml:space="preserve">Website Readiness &amp; Business Launch Report</w:t>
      </w:r>
    </w:p>
    <w:p>
      <w:pPr>
        <w:spacing w:after="200"/>
        <w:jc w:val="center"/>
      </w:pPr>
      <w:r>
        <w:rPr>
          <w:rFonts w:ascii="Arial" w:cs="Arial" w:eastAsia="Arial" w:hAnsi="Arial"/>
          <w:color w:val="666666"/>
          <w:sz w:val="22"/>
          <w:szCs w:val="22"/>
        </w:rPr>
        <w:t xml:space="preserve">Cambridge &amp; Waterloo Region, Ontario  ·  June 2026</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12"/>
              <w:left w:val="none"/>
              <w:bottom w:val="single" w:color="0078D4" w:sz="2"/>
              <w:right w:val="none"/>
            </w:tcBorders>
            <w:shd w:fill="EBF5FB" w:val="clear"/>
            <w:tcMar>
              <w:top w:type="dxa" w:w="200"/>
              <w:left w:type="dxa" w:w="360"/>
              <w:bottom w:type="dxa" w:w="200"/>
              <w:right w:type="dxa" w:w="360"/>
            </w:tcMar>
          </w:tcPr>
          <w:p>
            <w:pPr>
              <w:spacing w:after="80"/>
            </w:pPr>
            <w:r>
              <w:rPr>
                <w:rFonts w:ascii="Arial" w:cs="Arial" w:eastAsia="Arial" w:hAnsi="Arial"/>
                <w:b/>
                <w:bCs/>
                <w:color w:val="1A1A2E"/>
                <w:sz w:val="24"/>
                <w:szCs w:val="24"/>
              </w:rPr>
              <w:t xml:space="preserve">What This Report Covers</w:t>
            </w:r>
          </w:p>
          <w:p>
            <w:pPr>
              <w:spacing w:after="60"/>
            </w:pPr>
            <w:r>
              <w:rPr>
                <w:rFonts w:ascii="Arial" w:cs="Arial" w:eastAsia="Arial" w:hAnsi="Arial"/>
                <w:color w:val="333333"/>
                <w:sz w:val="22"/>
                <w:szCs w:val="22"/>
              </w:rPr>
              <w:t xml:space="preserve">1. Contact Form — why it was broken and how it is now fixed (Formspree API)</w:t>
            </w:r>
          </w:p>
          <w:p>
            <w:pPr>
              <w:spacing w:after="60"/>
            </w:pPr>
            <w:r>
              <w:rPr>
                <w:rFonts w:ascii="Arial" w:cs="Arial" w:eastAsia="Arial" w:hAnsi="Arial"/>
                <w:color w:val="333333"/>
                <w:sz w:val="22"/>
                <w:szCs w:val="22"/>
              </w:rPr>
              <w:t xml:space="preserve">2. Hosting &amp; HTTPS — how to secure the site with a free SSL certificate</w:t>
            </w:r>
          </w:p>
          <w:p>
            <w:pPr>
              <w:spacing w:after="60"/>
            </w:pPr>
            <w:r>
              <w:rPr>
                <w:rFonts w:ascii="Arial" w:cs="Arial" w:eastAsia="Arial" w:hAnsi="Arial"/>
                <w:color w:val="333333"/>
                <w:sz w:val="22"/>
                <w:szCs w:val="22"/>
              </w:rPr>
              <w:t xml:space="preserve">3. All APIs &amp; integrations needed for day-one operations</w:t>
            </w:r>
          </w:p>
          <w:p>
            <w:pPr>
              <w:spacing w:after="60"/>
            </w:pPr>
            <w:r>
              <w:rPr>
                <w:rFonts w:ascii="Arial" w:cs="Arial" w:eastAsia="Arial" w:hAnsi="Arial"/>
                <w:color w:val="333333"/>
                <w:sz w:val="22"/>
                <w:szCs w:val="22"/>
              </w:rPr>
              <w:t xml:space="preserve">4. Security checklist — protecting the site and client data</w:t>
            </w:r>
          </w:p>
          <w:p>
            <w:pPr>
              <w:spacing w:after="60"/>
            </w:pPr>
            <w:r>
              <w:rPr>
                <w:rFonts w:ascii="Arial" w:cs="Arial" w:eastAsia="Arial" w:hAnsi="Arial"/>
                <w:color w:val="333333"/>
                <w:sz w:val="22"/>
                <w:szCs w:val="22"/>
              </w:rPr>
              <w:t xml:space="preserve">5. Legal compliance (CASL &amp; PIPEDA — Canadian law)</w:t>
            </w:r>
          </w:p>
          <w:p>
            <w:pPr>
              <w:spacing w:after="60"/>
            </w:pPr>
            <w:r>
              <w:rPr>
                <w:rFonts w:ascii="Arial" w:cs="Arial" w:eastAsia="Arial" w:hAnsi="Arial"/>
                <w:color w:val="333333"/>
                <w:sz w:val="22"/>
                <w:szCs w:val="22"/>
              </w:rPr>
              <w:t xml:space="preserve">6. Analytics &amp; tracking setup</w:t>
            </w:r>
          </w:p>
          <w:p>
            <w:pPr>
              <w:spacing w:after="0"/>
            </w:pPr>
            <w:r>
              <w:rPr>
                <w:rFonts w:ascii="Arial" w:cs="Arial" w:eastAsia="Arial" w:hAnsi="Arial"/>
                <w:color w:val="333333"/>
                <w:sz w:val="22"/>
                <w:szCs w:val="22"/>
              </w:rPr>
              <w:t xml:space="preserve">7. 30-Day Launch Action Plan with priority order</w:t>
            </w:r>
          </w:p>
        </w:tc>
      </w:tr>
    </w:tbl>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1. Current State Audit</w:t>
      </w:r>
    </w:p>
    <w:p>
      <w:pPr>
        <w:spacing w:after="120"/>
      </w:pPr>
      <w:r>
        <w:rPr>
          <w:rFonts w:ascii="Arial" w:cs="Arial" w:eastAsia="Arial" w:hAnsi="Arial"/>
          <w:color w:val="333333"/>
          <w:sz w:val="22"/>
          <w:szCs w:val="22"/>
        </w:rPr>
        <w:t xml:space="preserve">Before making changes, here is exactly what was found on the live site and what has been fixed.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Contact form submissions</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BROKEN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Form faked success — data went nowhere. NOW FIXED with Formspree.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HTTPS / SSL certificate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Site is HTTP only. Browsers will show 'Not Secure'. Fix in Section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 structure (5 pages)</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GOOD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index, about, services, pricing, contact — all 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responsive design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GOOD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Media queries present, nav collapses correctly on small screens.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 (Google / Meta)</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tracking pixel or GA tag anywhere on site. Set up in Section 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 system (Calendly)</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CTA says 'Book Free Discovery Call' but no booking tool is connected.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Privacy Policy / Terms</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Required by Canadian law (PIPEDA). See Section 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Cookie consent banner</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Required for CASL compliance if using analytics/pixels.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Spam protection on form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PARTIAL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Honeypot field added. reCAPTCHA can be added if spam becomes an issue.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 meta tags (OG / Twitter)</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Pages lack Open Graph tags. Social sharing links won't show previews.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Favicon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browser tab icon — looks unfinished to visitors.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sitemap.xml / robots.txt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MISSING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Needed for Google to crawl &amp; index the site properly.</w:t>
            </w:r>
          </w:p>
        </w:tc>
      </w:tr>
    </w:tbl>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2. Contact Form — What Was Wrong &amp; How It's Fixed</w:t>
      </w:r>
    </w:p>
    <w:p>
      <w:pPr>
        <w:pStyle w:val="Heading2"/>
        <w:spacing w:after="80" w:before="280"/>
      </w:pPr>
      <w:r>
        <w:rPr>
          <w:rFonts w:ascii="Arial" w:cs="Arial" w:eastAsia="Arial" w:hAnsi="Arial"/>
          <w:b/>
          <w:bCs/>
          <w:color w:val="0078D4"/>
          <w:sz w:val="26"/>
          <w:szCs w:val="26"/>
        </w:rPr>
        <w:t xml:space="preserve">The Problem</w:t>
      </w:r>
    </w:p>
    <w:p>
      <w:pPr>
        <w:spacing w:after="120"/>
      </w:pPr>
      <w:r>
        <w:rPr>
          <w:rFonts w:ascii="Arial" w:cs="Arial" w:eastAsia="Arial" w:hAnsi="Arial"/>
          <w:color w:val="333333"/>
          <w:sz w:val="22"/>
          <w:szCs w:val="22"/>
        </w:rPr>
        <w:t xml:space="preserve">The form's submit button ran a JavaScript function called handleSubmit() that simply turned the button green and showed 'Message Sent'. It never sent any data to a server. Every lead that filled in the form was lost — silently.</w:t>
      </w:r>
    </w:p>
    <w:p>
      <w:pPr>
        <w:spacing w:after="80"/>
      </w:pPr>
      <w:r>
        <w:t xml:space="preserve"/>
      </w:r>
    </w:p>
    <w:p>
      <w:pPr>
        <w:pStyle w:val="Heading2"/>
        <w:spacing w:after="80" w:before="280"/>
      </w:pPr>
      <w:r>
        <w:rPr>
          <w:rFonts w:ascii="Arial" w:cs="Arial" w:eastAsia="Arial" w:hAnsi="Arial"/>
          <w:b/>
          <w:bCs/>
          <w:color w:val="0078D4"/>
          <w:sz w:val="26"/>
          <w:szCs w:val="26"/>
        </w:rPr>
        <w:t xml:space="preserve">The Fix — Formspree API</w:t>
      </w:r>
    </w:p>
    <w:p>
      <w:pPr>
        <w:spacing w:after="120"/>
      </w:pPr>
      <w:r>
        <w:rPr>
          <w:rFonts w:ascii="Arial" w:cs="Arial" w:eastAsia="Arial" w:hAnsi="Arial"/>
          <w:color w:val="333333"/>
          <w:sz w:val="22"/>
          <w:szCs w:val="22"/>
        </w:rPr>
        <w:t xml:space="preserve">The form has been updated in contact.html to use Formspree, the industry-standard form backend for static HTML websites. Here is how it works: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fills 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Enters name, business, email, phone, package interest, and message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clicks Submit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browser sends the form data securely to Formspree's servers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 receives 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 logs the submission in your dashboard AND emails it to hello@novumediaco.ca immediately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get notified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receive a formatted email with all the client's information within seconds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sees confirmation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green success message appears on screen — no page reload needed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Spam protection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hidden honeypot field blocks bots. Formspree also has built-in spam filtering.</w:t>
            </w:r>
          </w:p>
        </w:tc>
      </w:tr>
    </w:tbl>
    <w:p>
      <w:pPr>
        <w:spacing w:after="80"/>
      </w:pPr>
      <w:r>
        <w:t xml:space="preserve"/>
      </w:r>
    </w:p>
    <w:p>
      <w:pPr>
        <w:pStyle w:val="Heading2"/>
        <w:spacing w:after="80" w:before="280"/>
      </w:pPr>
      <w:r>
        <w:rPr>
          <w:rFonts w:ascii="Arial" w:cs="Arial" w:eastAsia="Arial" w:hAnsi="Arial"/>
          <w:b/>
          <w:bCs/>
          <w:color w:val="0078D4"/>
          <w:sz w:val="26"/>
          <w:szCs w:val="26"/>
        </w:rPr>
        <w:t xml:space="preserve">Formspree Setup (One-Time, 5 Minutes)</w:t>
      </w:r>
    </w:p>
    <w:p>
      <w:pPr>
        <w:spacing w:after="120"/>
      </w:pPr>
      <w:r>
        <w:rPr>
          <w:rFonts w:ascii="Arial" w:cs="Arial" w:eastAsia="Arial" w:hAnsi="Arial"/>
          <w:color w:val="333333"/>
          <w:sz w:val="22"/>
          <w:szCs w:val="22"/>
        </w:rPr>
        <w:t xml:space="preserve">The form code is ready — you only need to create a free account and paste one ID:</w:t>
      </w:r>
    </w:p>
    <w:p>
      <w:pPr>
        <w:spacing w:after="80"/>
      </w:pPr>
      <w:r>
        <w:t xml:space="preserve"/>
      </w:r>
    </w:p>
    <w:p>
      <w:pPr>
        <w:pStyle w:val="ListParagraph"/>
        <w:numPr>
          <w:ilvl w:val="0"/>
          <w:numId w:val="2"/>
        </w:numPr>
        <w:spacing w:after="100"/>
      </w:pPr>
      <w:r>
        <w:rPr>
          <w:rFonts w:ascii="Arial" w:cs="Arial" w:eastAsia="Arial" w:hAnsi="Arial"/>
          <w:color w:val="333333"/>
          <w:sz w:val="22"/>
          <w:szCs w:val="22"/>
        </w:rPr>
        <w:t xml:space="preserve">Go to https://formspree.io and click Sign Up (it's free — 50 submissions/month on the free plan)</w:t>
      </w:r>
    </w:p>
    <w:p>
      <w:pPr>
        <w:pStyle w:val="ListParagraph"/>
        <w:numPr>
          <w:ilvl w:val="0"/>
          <w:numId w:val="2"/>
        </w:numPr>
        <w:spacing w:after="100"/>
      </w:pPr>
      <w:r>
        <w:rPr>
          <w:rFonts w:ascii="Arial" w:cs="Arial" w:eastAsia="Arial" w:hAnsi="Arial"/>
          <w:color w:val="333333"/>
          <w:sz w:val="22"/>
          <w:szCs w:val="22"/>
        </w:rPr>
        <w:t xml:space="preserve">Once logged in, click New Form and name it 'Novu Media Contact'</w:t>
      </w:r>
    </w:p>
    <w:p>
      <w:pPr>
        <w:pStyle w:val="ListParagraph"/>
        <w:numPr>
          <w:ilvl w:val="0"/>
          <w:numId w:val="2"/>
        </w:numPr>
        <w:spacing w:after="100"/>
      </w:pPr>
      <w:r>
        <w:rPr>
          <w:rFonts w:ascii="Arial" w:cs="Arial" w:eastAsia="Arial" w:hAnsi="Arial"/>
          <w:color w:val="333333"/>
          <w:sz w:val="22"/>
          <w:szCs w:val="22"/>
        </w:rPr>
        <w:t xml:space="preserve">Formspree will give you a Form ID that looks like: xyzabcde</w:t>
      </w:r>
    </w:p>
    <w:p>
      <w:pPr>
        <w:pStyle w:val="ListParagraph"/>
        <w:numPr>
          <w:ilvl w:val="0"/>
          <w:numId w:val="2"/>
        </w:numPr>
        <w:spacing w:after="100"/>
      </w:pPr>
      <w:r>
        <w:rPr>
          <w:rFonts w:ascii="Arial" w:cs="Arial" w:eastAsia="Arial" w:hAnsi="Arial"/>
          <w:color w:val="333333"/>
          <w:sz w:val="22"/>
          <w:szCs w:val="22"/>
        </w:rPr>
        <w:t xml:space="preserve">Open contact.html and find the line: action="https://formspree.io/f/YOUR_FORM_ID"</w:t>
      </w:r>
    </w:p>
    <w:p>
      <w:pPr>
        <w:pStyle w:val="ListParagraph"/>
        <w:numPr>
          <w:ilvl w:val="0"/>
          <w:numId w:val="2"/>
        </w:numPr>
        <w:spacing w:after="100"/>
      </w:pPr>
      <w:r>
        <w:rPr>
          <w:rFonts w:ascii="Arial" w:cs="Arial" w:eastAsia="Arial" w:hAnsi="Arial"/>
          <w:color w:val="333333"/>
          <w:sz w:val="22"/>
          <w:szCs w:val="22"/>
        </w:rPr>
        <w:t xml:space="preserve">Replace YOUR_FORM_ID with your actual Formspree ID</w:t>
      </w:r>
    </w:p>
    <w:p>
      <w:pPr>
        <w:pStyle w:val="ListParagraph"/>
        <w:numPr>
          <w:ilvl w:val="0"/>
          <w:numId w:val="2"/>
        </w:numPr>
        <w:spacing w:after="100"/>
      </w:pPr>
      <w:r>
        <w:rPr>
          <w:rFonts w:ascii="Arial" w:cs="Arial" w:eastAsia="Arial" w:hAnsi="Arial"/>
          <w:color w:val="333333"/>
          <w:sz w:val="22"/>
          <w:szCs w:val="22"/>
        </w:rPr>
        <w:t xml:space="preserve">Save the file and re-upload it to your hosting provider</w:t>
      </w:r>
    </w:p>
    <w:p>
      <w:pPr>
        <w:pStyle w:val="ListParagraph"/>
        <w:numPr>
          <w:ilvl w:val="0"/>
          <w:numId w:val="2"/>
        </w:numPr>
        <w:spacing w:after="100"/>
      </w:pPr>
      <w:r>
        <w:rPr>
          <w:rFonts w:ascii="Arial" w:cs="Arial" w:eastAsia="Arial" w:hAnsi="Arial"/>
          <w:color w:val="333333"/>
          <w:sz w:val="22"/>
          <w:szCs w:val="22"/>
        </w:rPr>
        <w:t xml:space="preserve">Formspree will send a verification email to hello@novumediaco.ca — click the link to confirm</w:t>
      </w:r>
    </w:p>
    <w:p>
      <w:pPr>
        <w:pStyle w:val="ListParagraph"/>
        <w:numPr>
          <w:ilvl w:val="0"/>
          <w:numId w:val="2"/>
        </w:numPr>
        <w:spacing w:after="100"/>
      </w:pPr>
      <w:r>
        <w:rPr>
          <w:rFonts w:ascii="Arial" w:cs="Arial" w:eastAsia="Arial" w:hAnsi="Arial"/>
          <w:color w:val="333333"/>
          <w:sz w:val="22"/>
          <w:szCs w:val="22"/>
        </w:rPr>
        <w:t xml:space="preserve">Test the form by submitting it yourself — you should receive the email within 30 seconds</w:t>
      </w:r>
    </w:p>
    <w:p>
      <w:pPr>
        <w:spacing w:after="80"/>
      </w:pPr>
      <w:r>
        <w:t xml:space="preserve"/>
      </w:r>
    </w:p>
    <w:p>
      <w:pPr>
        <w:pStyle w:val="Heading2"/>
        <w:spacing w:after="80" w:before="280"/>
      </w:pPr>
      <w:r>
        <w:rPr>
          <w:rFonts w:ascii="Arial" w:cs="Arial" w:eastAsia="Arial" w:hAnsi="Arial"/>
          <w:b/>
          <w:bCs/>
          <w:color w:val="0078D4"/>
          <w:sz w:val="26"/>
          <w:szCs w:val="26"/>
        </w:rPr>
        <w:t xml:space="preserve">What You'll See in the Formspree Dashboard</w:t>
      </w:r>
    </w:p>
    <w:p>
      <w:pPr>
        <w:spacing w:after="120"/>
      </w:pPr>
      <w:r>
        <w:rPr>
          <w:rFonts w:ascii="Arial" w:cs="Arial" w:eastAsia="Arial" w:hAnsi="Arial"/>
          <w:color w:val="333333"/>
          <w:sz w:val="22"/>
          <w:szCs w:val="22"/>
        </w:rPr>
        <w:t xml:space="preserve">Every submission is stored in your Formspree dashboard at formspree.io/dashboard. You can see the client's full name, business, email, phone number, the package they're interested in, and their message. You can also export all submissions to a spreadsheet.</w:t>
      </w:r>
    </w:p>
    <w:p>
      <w:pPr>
        <w:spacing w:after="80"/>
      </w:pPr>
      <w:r>
        <w:t xml:space="preserve"/>
      </w:r>
    </w:p>
    <w:p>
      <w:pPr>
        <w:pStyle w:val="Heading2"/>
        <w:spacing w:after="80" w:before="280"/>
      </w:pPr>
      <w:r>
        <w:rPr>
          <w:rFonts w:ascii="Arial" w:cs="Arial" w:eastAsia="Arial" w:hAnsi="Arial"/>
          <w:b/>
          <w:bCs/>
          <w:color w:val="0078D4"/>
          <w:sz w:val="26"/>
          <w:szCs w:val="26"/>
        </w:rPr>
        <w:t xml:space="preserve">Upgrading Formspree (Optional)</w:t>
      </w:r>
    </w:p>
    <w:p>
      <w:pPr>
        <w:spacing w:after="120"/>
      </w:pPr>
      <w:r>
        <w:rPr>
          <w:rFonts w:ascii="Arial" w:cs="Arial" w:eastAsia="Arial" w:hAnsi="Arial"/>
          <w:color w:val="333333"/>
          <w:sz w:val="22"/>
          <w:szCs w:val="22"/>
        </w:rPr>
        <w:t xml:space="preserve">The free plan handles 50 submissions/month, which is enough to start. The Gold plan at $10/month gives you 1,000 submissions/month, file uploads, team notifications, and direct integrations with Google Sheets, Slack, and Mailchimp.</w:t>
      </w:r>
    </w:p>
    <w:p>
      <w:pPr>
        <w:spacing w:after="120" w:before="40"/>
        <w:ind w:left="360"/>
      </w:pPr>
      <w:r>
        <w:rPr>
          <w:rFonts w:ascii="Arial" w:cs="Arial" w:eastAsia="Arial" w:hAnsi="Arial"/>
          <w:b/>
          <w:bCs/>
          <w:color w:val="0078D4"/>
          <w:sz w:val="20"/>
          <w:szCs w:val="20"/>
        </w:rPr>
        <w:t xml:space="preserve">ℹ  </w:t>
      </w:r>
      <w:r>
        <w:rPr>
          <w:rFonts w:ascii="Arial" w:cs="Arial" w:eastAsia="Arial" w:hAnsi="Arial"/>
          <w:i/>
          <w:iCs/>
          <w:color w:val="555555"/>
          <w:sz w:val="20"/>
          <w:szCs w:val="20"/>
        </w:rPr>
        <w:t xml:space="preserve">Canadian businesses: Formspree stores data on US servers. For strict PIPEDA compliance, consider using a Canadian-hosted alternative like Basin (basin.dev) or self-hosting a form backend. In practice, most Canadian small businesses use Formspree without issue.</w:t>
      </w:r>
    </w:p>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3. Hosting &amp; HTTPS — Securing the Site</w:t>
      </w:r>
    </w:p>
    <w:p>
      <w:pPr>
        <w:pStyle w:val="Heading2"/>
        <w:spacing w:after="80" w:before="280"/>
      </w:pPr>
      <w:r>
        <w:rPr>
          <w:rFonts w:ascii="Arial" w:cs="Arial" w:eastAsia="Arial" w:hAnsi="Arial"/>
          <w:b/>
          <w:bCs/>
          <w:color w:val="0078D4"/>
          <w:sz w:val="26"/>
          <w:szCs w:val="26"/>
        </w:rPr>
        <w:t xml:space="preserve">Why HTTPS Matters</w:t>
      </w:r>
    </w:p>
    <w:p>
      <w:pPr>
        <w:spacing w:after="120"/>
      </w:pPr>
      <w:r>
        <w:rPr>
          <w:rFonts w:ascii="Arial" w:cs="Arial" w:eastAsia="Arial" w:hAnsi="Arial"/>
          <w:color w:val="333333"/>
          <w:sz w:val="22"/>
          <w:szCs w:val="22"/>
        </w:rPr>
        <w:t xml:space="preserve">Right now the site is HTTP — meaning data travels between the client's browser and the server unencrypted. This has three serious consequences for a business:</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Chrome and Firefox display a 'Not Secure' warning in the address bar. This destroys trust the moment a potential client visits.</w:t>
      </w:r>
    </w:p>
    <w:p>
      <w:pPr>
        <w:pStyle w:val="ListParagraph"/>
        <w:numPr>
          <w:ilvl w:val="0"/>
          <w:numId w:val="3"/>
        </w:numPr>
        <w:spacing w:after="80"/>
      </w:pPr>
      <w:r>
        <w:rPr>
          <w:rFonts w:ascii="Arial" w:cs="Arial" w:eastAsia="Arial" w:hAnsi="Arial"/>
          <w:color w:val="333333"/>
          <w:sz w:val="22"/>
          <w:szCs w:val="22"/>
        </w:rPr>
        <w:t xml:space="preserve">Google penalises HTTP sites in search rankings. HTTPS is a confirmed Google ranking factor since 2014.</w:t>
      </w:r>
    </w:p>
    <w:p>
      <w:pPr>
        <w:pStyle w:val="ListParagraph"/>
        <w:numPr>
          <w:ilvl w:val="0"/>
          <w:numId w:val="3"/>
        </w:numPr>
        <w:spacing w:after="80"/>
      </w:pPr>
      <w:r>
        <w:rPr>
          <w:rFonts w:ascii="Arial" w:cs="Arial" w:eastAsia="Arial" w:hAnsi="Arial"/>
          <w:color w:val="333333"/>
          <w:sz w:val="22"/>
          <w:szCs w:val="22"/>
        </w:rPr>
        <w:t xml:space="preserve">Any form submissions over HTTP can be intercepted. Even with Formspree, the initial connection to your site needs to be HTTPS.</w:t>
      </w:r>
    </w:p>
    <w:p>
      <w:pPr>
        <w:spacing w:after="80"/>
      </w:pPr>
      <w:r>
        <w:t xml:space="preserve"/>
      </w:r>
    </w:p>
    <w:p>
      <w:pPr>
        <w:pStyle w:val="Heading2"/>
        <w:spacing w:after="80" w:before="280"/>
      </w:pPr>
      <w:r>
        <w:rPr>
          <w:rFonts w:ascii="Arial" w:cs="Arial" w:eastAsia="Arial" w:hAnsi="Arial"/>
          <w:b/>
          <w:bCs/>
          <w:color w:val="0078D4"/>
          <w:sz w:val="26"/>
          <w:szCs w:val="26"/>
        </w:rPr>
        <w:t xml:space="preserve">Recommended Hosting: Netlify (Free)</w:t>
      </w:r>
    </w:p>
    <w:p>
      <w:pPr>
        <w:spacing w:after="120"/>
      </w:pPr>
      <w:r>
        <w:rPr>
          <w:rFonts w:ascii="Arial" w:cs="Arial" w:eastAsia="Arial" w:hAnsi="Arial"/>
          <w:color w:val="333333"/>
          <w:sz w:val="22"/>
          <w:szCs w:val="22"/>
        </w:rPr>
        <w:t xml:space="preserve">Netlify is the best option for this site. It is free, provides automatic HTTPS via Let's Encrypt (a trusted certificate authority), and deploys directly from a folder of HTML files. No server management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Netlify (Recommended)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GitHub Pages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Paid cPanel Hosting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forever for static sites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forever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HTTPS (1-click)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HTTPS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SSL setup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Drag-and-drop folder 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Git knowledge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FTP upload required</w:t>
            </w:r>
          </w:p>
        </w:tc>
      </w:tr>
      <w:tr>
        <w:tc>
          <w:tcPr>
            <w:tcW w:type="dxa" w:w="312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 domain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domain supported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domain supported</w:t>
            </w:r>
          </w:p>
        </w:tc>
      </w:tr>
    </w:tbl>
    <w:p>
      <w:pPr>
        <w:spacing w:after="80"/>
      </w:pPr>
      <w:r>
        <w:t xml:space="preserve"/>
      </w:r>
    </w:p>
    <w:p>
      <w:pPr>
        <w:pStyle w:val="Heading2"/>
        <w:spacing w:after="80" w:before="280"/>
      </w:pPr>
      <w:r>
        <w:rPr>
          <w:rFonts w:ascii="Arial" w:cs="Arial" w:eastAsia="Arial" w:hAnsi="Arial"/>
          <w:b/>
          <w:bCs/>
          <w:color w:val="0078D4"/>
          <w:sz w:val="26"/>
          <w:szCs w:val="26"/>
        </w:rPr>
        <w:t xml:space="preserve">How to Deploy on Netlify (10 Minutes)</w:t>
      </w:r>
    </w:p>
    <w:p>
      <w:pPr>
        <w:pStyle w:val="ListParagraph"/>
        <w:numPr>
          <w:ilvl w:val="0"/>
          <w:numId w:val="2"/>
        </w:numPr>
        <w:spacing w:after="100"/>
      </w:pPr>
      <w:r>
        <w:rPr>
          <w:rFonts w:ascii="Arial" w:cs="Arial" w:eastAsia="Arial" w:hAnsi="Arial"/>
          <w:color w:val="333333"/>
          <w:sz w:val="22"/>
          <w:szCs w:val="22"/>
        </w:rPr>
        <w:t xml:space="preserve">Go to https://netlify.com and create a free account</w:t>
      </w:r>
    </w:p>
    <w:p>
      <w:pPr>
        <w:pStyle w:val="ListParagraph"/>
        <w:numPr>
          <w:ilvl w:val="0"/>
          <w:numId w:val="2"/>
        </w:numPr>
        <w:spacing w:after="100"/>
      </w:pPr>
      <w:r>
        <w:rPr>
          <w:rFonts w:ascii="Arial" w:cs="Arial" w:eastAsia="Arial" w:hAnsi="Arial"/>
          <w:color w:val="333333"/>
          <w:sz w:val="22"/>
          <w:szCs w:val="22"/>
        </w:rPr>
        <w:t xml:space="preserve">On the dashboard, find the box that says 'Drag and drop your site folder here'</w:t>
      </w:r>
    </w:p>
    <w:p>
      <w:pPr>
        <w:pStyle w:val="ListParagraph"/>
        <w:numPr>
          <w:ilvl w:val="0"/>
          <w:numId w:val="2"/>
        </w:numPr>
        <w:spacing w:after="100"/>
      </w:pPr>
      <w:r>
        <w:rPr>
          <w:rFonts w:ascii="Arial" w:cs="Arial" w:eastAsia="Arial" w:hAnsi="Arial"/>
          <w:color w:val="333333"/>
          <w:sz w:val="22"/>
          <w:szCs w:val="22"/>
        </w:rPr>
        <w:t xml:space="preserve">Drag your entire Media Expert folder (containing index.html, contact.html, etc.) into that box</w:t>
      </w:r>
    </w:p>
    <w:p>
      <w:pPr>
        <w:pStyle w:val="ListParagraph"/>
        <w:numPr>
          <w:ilvl w:val="0"/>
          <w:numId w:val="2"/>
        </w:numPr>
        <w:spacing w:after="100"/>
      </w:pPr>
      <w:r>
        <w:rPr>
          <w:rFonts w:ascii="Arial" w:cs="Arial" w:eastAsia="Arial" w:hAnsi="Arial"/>
          <w:color w:val="333333"/>
          <w:sz w:val="22"/>
          <w:szCs w:val="22"/>
        </w:rPr>
        <w:t xml:space="preserve">Netlify deploys it instantly and gives you a URL like random-name.netlify.app</w:t>
      </w:r>
    </w:p>
    <w:p>
      <w:pPr>
        <w:pStyle w:val="ListParagraph"/>
        <w:numPr>
          <w:ilvl w:val="0"/>
          <w:numId w:val="2"/>
        </w:numPr>
        <w:spacing w:after="100"/>
      </w:pPr>
      <w:r>
        <w:rPr>
          <w:rFonts w:ascii="Arial" w:cs="Arial" w:eastAsia="Arial" w:hAnsi="Arial"/>
          <w:color w:val="333333"/>
          <w:sz w:val="22"/>
          <w:szCs w:val="22"/>
        </w:rPr>
        <w:t xml:space="preserve">Click Site Settings → Domain Management → Add custom domain</w:t>
      </w:r>
    </w:p>
    <w:p>
      <w:pPr>
        <w:pStyle w:val="ListParagraph"/>
        <w:numPr>
          <w:ilvl w:val="0"/>
          <w:numId w:val="2"/>
        </w:numPr>
        <w:spacing w:after="100"/>
      </w:pPr>
      <w:r>
        <w:rPr>
          <w:rFonts w:ascii="Arial" w:cs="Arial" w:eastAsia="Arial" w:hAnsi="Arial"/>
          <w:color w:val="333333"/>
          <w:sz w:val="22"/>
          <w:szCs w:val="22"/>
        </w:rPr>
        <w:t xml:space="preserve">Enter novumediaco.ca (you need to own this domain — see Domain section below)</w:t>
      </w:r>
    </w:p>
    <w:p>
      <w:pPr>
        <w:pStyle w:val="ListParagraph"/>
        <w:numPr>
          <w:ilvl w:val="0"/>
          <w:numId w:val="2"/>
        </w:numPr>
        <w:spacing w:after="100"/>
      </w:pPr>
      <w:r>
        <w:rPr>
          <w:rFonts w:ascii="Arial" w:cs="Arial" w:eastAsia="Arial" w:hAnsi="Arial"/>
          <w:color w:val="333333"/>
          <w:sz w:val="22"/>
          <w:szCs w:val="22"/>
        </w:rPr>
        <w:t xml:space="preserve">Click HTTPS → Verify DNS configuration → Netlify issues a free SSL certificate automatically</w:t>
      </w:r>
    </w:p>
    <w:p>
      <w:pPr>
        <w:pStyle w:val="ListParagraph"/>
        <w:numPr>
          <w:ilvl w:val="0"/>
          <w:numId w:val="2"/>
        </w:numPr>
        <w:spacing w:after="100"/>
      </w:pPr>
      <w:r>
        <w:rPr>
          <w:rFonts w:ascii="Arial" w:cs="Arial" w:eastAsia="Arial" w:hAnsi="Arial"/>
          <w:color w:val="333333"/>
          <w:sz w:val="22"/>
          <w:szCs w:val="22"/>
        </w:rPr>
        <w:t xml:space="preserve">Within minutes the site is live at https://novumediaco.ca with a padlock icon</w:t>
      </w:r>
    </w:p>
    <w:p>
      <w:pPr>
        <w:spacing w:after="80"/>
      </w:pPr>
      <w:r>
        <w:t xml:space="preserve"/>
      </w:r>
    </w:p>
    <w:p>
      <w:pPr>
        <w:pStyle w:val="Heading2"/>
        <w:spacing w:after="80" w:before="280"/>
      </w:pPr>
      <w:r>
        <w:rPr>
          <w:rFonts w:ascii="Arial" w:cs="Arial" w:eastAsia="Arial" w:hAnsi="Arial"/>
          <w:b/>
          <w:bCs/>
          <w:color w:val="0078D4"/>
          <w:sz w:val="26"/>
          <w:szCs w:val="26"/>
        </w:rPr>
        <w:t xml:space="preserve">Domain Name</w:t>
      </w:r>
    </w:p>
    <w:p>
      <w:pPr>
        <w:spacing w:after="120"/>
      </w:pPr>
      <w:r>
        <w:rPr>
          <w:rFonts w:ascii="Arial" w:cs="Arial" w:eastAsia="Arial" w:hAnsi="Arial"/>
          <w:color w:val="333333"/>
          <w:sz w:val="22"/>
          <w:szCs w:val="22"/>
        </w:rPr>
        <w:t xml:space="preserve">You need to own the domain novumediaco.ca. If not registered yet, register it at one of these providers:</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CIRA accredited .ca registrar: domains.ca or rebel.ca — Canadian providers, best for .ca domains</w:t>
      </w:r>
    </w:p>
    <w:p>
      <w:pPr>
        <w:pStyle w:val="ListParagraph"/>
        <w:numPr>
          <w:ilvl w:val="0"/>
          <w:numId w:val="3"/>
        </w:numPr>
        <w:spacing w:after="80"/>
      </w:pPr>
      <w:r>
        <w:rPr>
          <w:rFonts w:ascii="Arial" w:cs="Arial" w:eastAsia="Arial" w:hAnsi="Arial"/>
          <w:color w:val="333333"/>
          <w:sz w:val="22"/>
          <w:szCs w:val="22"/>
        </w:rPr>
        <w:t xml:space="preserve">Google Domains (now Squarespace Domains): squarespace.com/domains — simple interface</w:t>
      </w:r>
    </w:p>
    <w:p>
      <w:pPr>
        <w:pStyle w:val="ListParagraph"/>
        <w:numPr>
          <w:ilvl w:val="0"/>
          <w:numId w:val="3"/>
        </w:numPr>
        <w:spacing w:after="80"/>
      </w:pPr>
      <w:r>
        <w:rPr>
          <w:rFonts w:ascii="Arial" w:cs="Arial" w:eastAsia="Arial" w:hAnsi="Arial"/>
          <w:color w:val="333333"/>
          <w:sz w:val="22"/>
          <w:szCs w:val="22"/>
        </w:rPr>
        <w:t xml:space="preserve">Namecheap: namecheap.com — affordable, good dashboard</w:t>
      </w:r>
    </w:p>
    <w:p>
      <w:pPr>
        <w:spacing w:after="120"/>
      </w:pPr>
      <w:r>
        <w:rPr>
          <w:rFonts w:ascii="Arial" w:cs="Arial" w:eastAsia="Arial" w:hAnsi="Arial"/>
          <w:color w:val="333333"/>
          <w:sz w:val="22"/>
          <w:szCs w:val="22"/>
        </w:rPr>
        <w:t xml:space="preserve">Cost: approximately $15–$25/year for a .ca domain.</w:t>
      </w:r>
    </w:p>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4. All APIs &amp; Integrations Needed</w:t>
      </w:r>
    </w:p>
    <w:p>
      <w:pPr>
        <w:spacing w:after="120"/>
      </w:pPr>
      <w:r>
        <w:rPr>
          <w:rFonts w:ascii="Arial" w:cs="Arial" w:eastAsia="Arial" w:hAnsi="Arial"/>
          <w:color w:val="333333"/>
          <w:sz w:val="22"/>
          <w:szCs w:val="22"/>
        </w:rPr>
        <w:t xml:space="preserve">Below is every API and third-party service recommended to run Novu Media Co. professionally. Each is free or low-cost. They are ordered by priority.</w:t>
      </w:r>
    </w:p>
    <w:p>
      <w:pPr>
        <w:spacing w:after="80"/>
      </w:pPr>
      <w:r>
        <w:t xml:space="preserve"/>
      </w:r>
    </w:p>
    <w:p>
      <w:pPr>
        <w:pStyle w:val="Heading2"/>
        <w:spacing w:after="80" w:before="280"/>
      </w:pPr>
      <w:r>
        <w:rPr>
          <w:rFonts w:ascii="Arial" w:cs="Arial" w:eastAsia="Arial" w:hAnsi="Arial"/>
          <w:b/>
          <w:bCs/>
          <w:color w:val="0078D4"/>
          <w:sz w:val="26"/>
          <w:szCs w:val="26"/>
        </w:rPr>
        <w:t xml:space="preserve">Priority 1 — Needed Before Launch</w:t>
      </w:r>
    </w:p>
    <w:p>
      <w:pPr>
        <w:spacing w:after="80"/>
      </w:pPr>
      <w:r>
        <w:t xml:space="preserve"/>
      </w:r>
    </w:p>
    <w:p>
      <w:pPr>
        <w:pStyle w:val="Heading3"/>
        <w:spacing w:after="60" w:before="200"/>
      </w:pPr>
      <w:r>
        <w:rPr>
          <w:rFonts w:ascii="Arial" w:cs="Arial" w:eastAsia="Arial" w:hAnsi="Arial"/>
          <w:b/>
          <w:bCs/>
          <w:color w:val="1A1A2E"/>
          <w:sz w:val="22"/>
          <w:szCs w:val="22"/>
        </w:rPr>
        <w:t xml:space="preserve">Formspree (Contact Form)</w:t>
      </w:r>
    </w:p>
    <w:p>
      <w:pPr>
        <w:spacing w:after="120"/>
      </w:pPr>
      <w:r>
        <w:rPr>
          <w:rFonts w:ascii="Arial" w:cs="Arial" w:eastAsia="Arial" w:hAnsi="Arial"/>
          <w:color w:val="333333"/>
          <w:sz w:val="22"/>
          <w:szCs w:val="22"/>
        </w:rPr>
        <w:t xml:space="preserve">URL: formspree.io  |  Cost: Free (50/mo) or $10/mo (1,000/mo)</w:t>
      </w:r>
    </w:p>
    <w:p>
      <w:pPr>
        <w:spacing w:after="120"/>
      </w:pPr>
      <w:r>
        <w:rPr>
          <w:rFonts w:ascii="Arial" w:cs="Arial" w:eastAsia="Arial" w:hAnsi="Arial"/>
          <w:color w:val="333333"/>
          <w:sz w:val="22"/>
          <w:szCs w:val="22"/>
        </w:rPr>
        <w:t xml:space="preserve">Purpose: Receives form submissions from the website and emails them to hello@novumediaco.ca. You also get a dashboard to view all leads.</w:t>
      </w:r>
    </w:p>
    <w:p>
      <w:pPr>
        <w:spacing w:after="120"/>
      </w:pPr>
      <w:r>
        <w:rPr>
          <w:rFonts w:ascii="Arial" w:cs="Arial" w:eastAsia="Arial" w:hAnsi="Arial"/>
          <w:color w:val="333333"/>
          <w:sz w:val="22"/>
          <w:szCs w:val="22"/>
        </w:rPr>
        <w:t xml:space="preserve">Setup time: 5 minutes. Already coded into contact.html — just create the account and paste the Form ID.</w:t>
      </w:r>
    </w:p>
    <w:p>
      <w:pPr>
        <w:spacing w:after="80"/>
      </w:pPr>
      <w:r>
        <w:t xml:space="preserve"/>
      </w:r>
    </w:p>
    <w:p>
      <w:pPr>
        <w:pStyle w:val="Heading3"/>
        <w:spacing w:after="60" w:before="200"/>
      </w:pPr>
      <w:r>
        <w:rPr>
          <w:rFonts w:ascii="Arial" w:cs="Arial" w:eastAsia="Arial" w:hAnsi="Arial"/>
          <w:b/>
          <w:bCs/>
          <w:color w:val="1A1A2E"/>
          <w:sz w:val="22"/>
          <w:szCs w:val="22"/>
        </w:rPr>
        <w:t xml:space="preserve">Netlify (Hosting + SSL)</w:t>
      </w:r>
    </w:p>
    <w:p>
      <w:pPr>
        <w:spacing w:after="120"/>
      </w:pPr>
      <w:r>
        <w:rPr>
          <w:rFonts w:ascii="Arial" w:cs="Arial" w:eastAsia="Arial" w:hAnsi="Arial"/>
          <w:color w:val="333333"/>
          <w:sz w:val="22"/>
          <w:szCs w:val="22"/>
        </w:rPr>
        <w:t xml:space="preserve">URL: netlify.com  |  Cost: Free</w:t>
      </w:r>
    </w:p>
    <w:p>
      <w:pPr>
        <w:spacing w:after="120"/>
      </w:pPr>
      <w:r>
        <w:rPr>
          <w:rFonts w:ascii="Arial" w:cs="Arial" w:eastAsia="Arial" w:hAnsi="Arial"/>
          <w:color w:val="333333"/>
          <w:sz w:val="22"/>
          <w:szCs w:val="22"/>
        </w:rPr>
        <w:t xml:space="preserve">Purpose: Hosts the website and provides free HTTPS. No servers to manage.</w:t>
      </w:r>
    </w:p>
    <w:p>
      <w:pPr>
        <w:spacing w:after="120"/>
      </w:pPr>
      <w:r>
        <w:rPr>
          <w:rFonts w:ascii="Arial" w:cs="Arial" w:eastAsia="Arial" w:hAnsi="Arial"/>
          <w:color w:val="333333"/>
          <w:sz w:val="22"/>
          <w:szCs w:val="22"/>
        </w:rPr>
        <w:t xml:space="preserve">Setup time: 10 minutes.</w:t>
      </w:r>
    </w:p>
    <w:p>
      <w:pPr>
        <w:spacing w:after="80"/>
      </w:pPr>
      <w:r>
        <w:t xml:space="preserve"/>
      </w:r>
    </w:p>
    <w:p>
      <w:pPr>
        <w:pStyle w:val="Heading3"/>
        <w:spacing w:after="60" w:before="200"/>
      </w:pPr>
      <w:r>
        <w:rPr>
          <w:rFonts w:ascii="Arial" w:cs="Arial" w:eastAsia="Arial" w:hAnsi="Arial"/>
          <w:b/>
          <w:bCs/>
          <w:color w:val="1A1A2E"/>
          <w:sz w:val="22"/>
          <w:szCs w:val="22"/>
        </w:rPr>
        <w:t xml:space="preserve">Calendly (Booking System)</w:t>
      </w:r>
    </w:p>
    <w:p>
      <w:pPr>
        <w:spacing w:after="120"/>
      </w:pPr>
      <w:r>
        <w:rPr>
          <w:rFonts w:ascii="Arial" w:cs="Arial" w:eastAsia="Arial" w:hAnsi="Arial"/>
          <w:color w:val="333333"/>
          <w:sz w:val="22"/>
          <w:szCs w:val="22"/>
        </w:rPr>
        <w:t xml:space="preserve">URL: calendly.com  |  Cost: Free (1 event type) or $12/mo (unlimited)</w:t>
      </w:r>
    </w:p>
    <w:p>
      <w:pPr>
        <w:spacing w:after="120"/>
      </w:pPr>
      <w:r>
        <w:rPr>
          <w:rFonts w:ascii="Arial" w:cs="Arial" w:eastAsia="Arial" w:hAnsi="Arial"/>
          <w:color w:val="333333"/>
          <w:sz w:val="22"/>
          <w:szCs w:val="22"/>
        </w:rPr>
        <w:t xml:space="preserve">Purpose: Every CTA on the site says 'Book Free Discovery Call' but there is no booking system. Calendly connects to your Google Calendar, shows your available time slots, and lets prospects book themselves — no back-and-forth emails needed.</w:t>
      </w:r>
    </w:p>
    <w:p>
      <w:pPr>
        <w:spacing w:after="120"/>
      </w:pPr>
      <w:r>
        <w:rPr>
          <w:rFonts w:ascii="Arial" w:cs="Arial" w:eastAsia="Arial" w:hAnsi="Arial"/>
          <w:color w:val="333333"/>
          <w:sz w:val="22"/>
          <w:szCs w:val="22"/>
        </w:rPr>
        <w:t xml:space="preserve">Integration: Add a Calendly popup button to all 5 pages. The code is one script tag + one button attribute.</w:t>
      </w:r>
    </w:p>
    <w:p>
      <w:pPr>
        <w:spacing w:after="120"/>
      </w:pPr>
      <w:r>
        <w:rPr>
          <w:rFonts w:ascii="Arial" w:cs="Arial" w:eastAsia="Arial" w:hAnsi="Arial"/>
          <w:color w:val="333333"/>
          <w:sz w:val="22"/>
          <w:szCs w:val="22"/>
        </w:rPr>
        <w:t xml:space="preserve">Setup time: 15 minutes.</w:t>
      </w:r>
    </w:p>
    <w:p>
      <w:pPr>
        <w:spacing w:after="80"/>
      </w:pPr>
      <w:r>
        <w:t xml:space="preserve"/>
      </w:r>
    </w:p>
    <w:p>
      <w:pPr>
        <w:pStyle w:val="Heading3"/>
        <w:spacing w:after="60" w:before="200"/>
      </w:pPr>
      <w:r>
        <w:rPr>
          <w:rFonts w:ascii="Arial" w:cs="Arial" w:eastAsia="Arial" w:hAnsi="Arial"/>
          <w:b/>
          <w:bCs/>
          <w:color w:val="1A1A2E"/>
          <w:sz w:val="22"/>
          <w:szCs w:val="22"/>
        </w:rPr>
        <w:t xml:space="preserve">Google Analytics 4 (Traffic Tracking)</w:t>
      </w:r>
    </w:p>
    <w:p>
      <w:pPr>
        <w:spacing w:after="120"/>
      </w:pPr>
      <w:r>
        <w:rPr>
          <w:rFonts w:ascii="Arial" w:cs="Arial" w:eastAsia="Arial" w:hAnsi="Arial"/>
          <w:color w:val="333333"/>
          <w:sz w:val="22"/>
          <w:szCs w:val="22"/>
        </w:rPr>
        <w:t xml:space="preserve">URL: analytics.google.com  |  Cost: Free</w:t>
      </w:r>
    </w:p>
    <w:p>
      <w:pPr>
        <w:spacing w:after="120"/>
      </w:pPr>
      <w:r>
        <w:rPr>
          <w:rFonts w:ascii="Arial" w:cs="Arial" w:eastAsia="Arial" w:hAnsi="Arial"/>
          <w:color w:val="333333"/>
          <w:sz w:val="22"/>
          <w:szCs w:val="22"/>
        </w:rPr>
        <w:t xml:space="preserve">Purpose: Tracks every visitor to the site — which pages they visit, where they came from, how long they stay, which device they use. Essential for knowing what's working.</w:t>
      </w:r>
    </w:p>
    <w:p>
      <w:pPr>
        <w:spacing w:after="120"/>
      </w:pPr>
      <w:r>
        <w:rPr>
          <w:rFonts w:ascii="Arial" w:cs="Arial" w:eastAsia="Arial" w:hAnsi="Arial"/>
          <w:color w:val="333333"/>
          <w:sz w:val="22"/>
          <w:szCs w:val="22"/>
        </w:rPr>
        <w:t xml:space="preserve">Integration: One script tag added to the &lt;head&gt; of all 5 HTML pages.</w:t>
      </w:r>
    </w:p>
    <w:p>
      <w:pPr>
        <w:spacing w:after="120"/>
      </w:pPr>
      <w:r>
        <w:rPr>
          <w:rFonts w:ascii="Arial" w:cs="Arial" w:eastAsia="Arial" w:hAnsi="Arial"/>
          <w:color w:val="333333"/>
          <w:sz w:val="22"/>
          <w:szCs w:val="22"/>
        </w:rPr>
        <w:t xml:space="preserve">Setup time: 10 minutes.</w:t>
      </w:r>
    </w:p>
    <w:p>
      <w:pPr>
        <w:spacing w:after="80"/>
      </w:pPr>
      <w:r>
        <w:t xml:space="preserve"/>
      </w:r>
    </w:p>
    <w:p>
      <w:pPr>
        <w:pStyle w:val="Heading2"/>
        <w:spacing w:after="80" w:before="280"/>
      </w:pPr>
      <w:r>
        <w:rPr>
          <w:rFonts w:ascii="Arial" w:cs="Arial" w:eastAsia="Arial" w:hAnsi="Arial"/>
          <w:b/>
          <w:bCs/>
          <w:color w:val="0078D4"/>
          <w:sz w:val="26"/>
          <w:szCs w:val="26"/>
        </w:rPr>
        <w:t xml:space="preserve">Priority 2 — Add in the First 30 Days</w:t>
      </w:r>
    </w:p>
    <w:p>
      <w:pPr>
        <w:spacing w:after="80"/>
      </w:pPr>
      <w:r>
        <w:t xml:space="preserve"/>
      </w:r>
    </w:p>
    <w:p>
      <w:pPr>
        <w:pStyle w:val="Heading3"/>
        <w:spacing w:after="60" w:before="200"/>
      </w:pPr>
      <w:r>
        <w:rPr>
          <w:rFonts w:ascii="Arial" w:cs="Arial" w:eastAsia="Arial" w:hAnsi="Arial"/>
          <w:b/>
          <w:bCs/>
          <w:color w:val="1A1A2E"/>
          <w:sz w:val="22"/>
          <w:szCs w:val="22"/>
        </w:rPr>
        <w:t xml:space="preserve">Meta Pixel (Facebook &amp; Instagram Ads)</w:t>
      </w:r>
    </w:p>
    <w:p>
      <w:pPr>
        <w:spacing w:after="120"/>
      </w:pPr>
      <w:r>
        <w:rPr>
          <w:rFonts w:ascii="Arial" w:cs="Arial" w:eastAsia="Arial" w:hAnsi="Arial"/>
          <w:color w:val="333333"/>
          <w:sz w:val="22"/>
          <w:szCs w:val="22"/>
        </w:rPr>
        <w:t xml:space="preserve">URL: business.facebook.com  |  Cost: Free (the pixel itself)</w:t>
      </w:r>
    </w:p>
    <w:p>
      <w:pPr>
        <w:spacing w:after="120"/>
      </w:pPr>
      <w:r>
        <w:rPr>
          <w:rFonts w:ascii="Arial" w:cs="Arial" w:eastAsia="Arial" w:hAnsi="Arial"/>
          <w:color w:val="333333"/>
          <w:sz w:val="22"/>
          <w:szCs w:val="22"/>
        </w:rPr>
        <w:t xml:space="preserve">Purpose: If you ever run Facebook or Instagram ads, the Meta Pixel lets you track which ad visitors actually became clients. Without it, you cannot measure ad ROI or run retargeting campaigns.</w:t>
      </w:r>
    </w:p>
    <w:p>
      <w:pPr>
        <w:spacing w:after="120"/>
      </w:pPr>
      <w:r>
        <w:rPr>
          <w:rFonts w:ascii="Arial" w:cs="Arial" w:eastAsia="Arial" w:hAnsi="Arial"/>
          <w:color w:val="333333"/>
          <w:sz w:val="22"/>
          <w:szCs w:val="22"/>
        </w:rPr>
        <w:t xml:space="preserve">Integration: One script tag in the &lt;head&gt; of all pages, available from Meta Business Suite → Events Manager.</w:t>
      </w:r>
    </w:p>
    <w:p>
      <w:pPr>
        <w:spacing w:after="80"/>
      </w:pPr>
      <w:r>
        <w:t xml:space="preserve"/>
      </w:r>
    </w:p>
    <w:p>
      <w:pPr>
        <w:pStyle w:val="Heading3"/>
        <w:spacing w:after="60" w:before="200"/>
      </w:pPr>
      <w:r>
        <w:rPr>
          <w:rFonts w:ascii="Arial" w:cs="Arial" w:eastAsia="Arial" w:hAnsi="Arial"/>
          <w:b/>
          <w:bCs/>
          <w:color w:val="1A1A2E"/>
          <w:sz w:val="22"/>
          <w:szCs w:val="22"/>
        </w:rPr>
        <w:t xml:space="preserve">HubSpot Free CRM</w:t>
      </w:r>
    </w:p>
    <w:p>
      <w:pPr>
        <w:spacing w:after="120"/>
      </w:pPr>
      <w:r>
        <w:rPr>
          <w:rFonts w:ascii="Arial" w:cs="Arial" w:eastAsia="Arial" w:hAnsi="Arial"/>
          <w:color w:val="333333"/>
          <w:sz w:val="22"/>
          <w:szCs w:val="22"/>
        </w:rPr>
        <w:t xml:space="preserve">URL: hubspot.com  |  Cost: Free</w:t>
      </w:r>
    </w:p>
    <w:p>
      <w:pPr>
        <w:spacing w:after="120"/>
      </w:pPr>
      <w:r>
        <w:rPr>
          <w:rFonts w:ascii="Arial" w:cs="Arial" w:eastAsia="Arial" w:hAnsi="Arial"/>
          <w:color w:val="333333"/>
          <w:sz w:val="22"/>
          <w:szCs w:val="22"/>
        </w:rPr>
        <w:t xml:space="preserve">Purpose: As leads come in from the form, you need somewhere to track them. HubSpot's free CRM lets you track every prospect, their stage (new lead → discovery call booked → proposal sent → client), notes from calls, and follow-up reminders. Formspree can be connected directly to HubSpot.</w:t>
      </w:r>
    </w:p>
    <w:p>
      <w:pPr>
        <w:spacing w:after="80"/>
      </w:pPr>
      <w:r>
        <w:t xml:space="preserve"/>
      </w:r>
    </w:p>
    <w:p>
      <w:pPr>
        <w:pStyle w:val="Heading3"/>
        <w:spacing w:after="60" w:before="200"/>
      </w:pPr>
      <w:r>
        <w:rPr>
          <w:rFonts w:ascii="Arial" w:cs="Arial" w:eastAsia="Arial" w:hAnsi="Arial"/>
          <w:b/>
          <w:bCs/>
          <w:color w:val="1A1A2E"/>
          <w:sz w:val="22"/>
          <w:szCs w:val="22"/>
        </w:rPr>
        <w:t xml:space="preserve">Google Search Console</w:t>
      </w:r>
    </w:p>
    <w:p>
      <w:pPr>
        <w:spacing w:after="120"/>
      </w:pPr>
      <w:r>
        <w:rPr>
          <w:rFonts w:ascii="Arial" w:cs="Arial" w:eastAsia="Arial" w:hAnsi="Arial"/>
          <w:color w:val="333333"/>
          <w:sz w:val="22"/>
          <w:szCs w:val="22"/>
        </w:rPr>
        <w:t xml:space="preserve">URL: search.google.com/search-console  |  Cost: Free</w:t>
      </w:r>
    </w:p>
    <w:p>
      <w:pPr>
        <w:spacing w:after="120"/>
      </w:pPr>
      <w:r>
        <w:rPr>
          <w:rFonts w:ascii="Arial" w:cs="Arial" w:eastAsia="Arial" w:hAnsi="Arial"/>
          <w:color w:val="333333"/>
          <w:sz w:val="22"/>
          <w:szCs w:val="22"/>
        </w:rPr>
        <w:t xml:space="preserve">Purpose: Shows how the site performs in Google search results — what keywords people use to find you, how many impressions vs. clicks, and whether there are any indexing errors.</w:t>
      </w:r>
    </w:p>
    <w:p>
      <w:pPr>
        <w:spacing w:after="120"/>
      </w:pPr>
      <w:r>
        <w:rPr>
          <w:rFonts w:ascii="Arial" w:cs="Arial" w:eastAsia="Arial" w:hAnsi="Arial"/>
          <w:color w:val="333333"/>
          <w:sz w:val="22"/>
          <w:szCs w:val="22"/>
        </w:rPr>
        <w:t xml:space="preserve">Integration: Add a verification meta tag to index.html. Takes 2 minutes.</w:t>
      </w:r>
    </w:p>
    <w:p>
      <w:pPr>
        <w:spacing w:after="80"/>
      </w:pPr>
      <w:r>
        <w:t xml:space="preserve"/>
      </w:r>
    </w:p>
    <w:p>
      <w:pPr>
        <w:pStyle w:val="Heading3"/>
        <w:spacing w:after="60" w:before="200"/>
      </w:pPr>
      <w:r>
        <w:rPr>
          <w:rFonts w:ascii="Arial" w:cs="Arial" w:eastAsia="Arial" w:hAnsi="Arial"/>
          <w:b/>
          <w:bCs/>
          <w:color w:val="1A1A2E"/>
          <w:sz w:val="22"/>
          <w:szCs w:val="22"/>
        </w:rPr>
        <w:t xml:space="preserve">Mailchimp (Email Marketing)</w:t>
      </w:r>
    </w:p>
    <w:p>
      <w:pPr>
        <w:spacing w:after="120"/>
      </w:pPr>
      <w:r>
        <w:rPr>
          <w:rFonts w:ascii="Arial" w:cs="Arial" w:eastAsia="Arial" w:hAnsi="Arial"/>
          <w:color w:val="333333"/>
          <w:sz w:val="22"/>
          <w:szCs w:val="22"/>
        </w:rPr>
        <w:t xml:space="preserve">URL: mailchimp.com  |  Cost: Free up to 500 contacts</w:t>
      </w:r>
    </w:p>
    <w:p>
      <w:pPr>
        <w:spacing w:after="120"/>
      </w:pPr>
      <w:r>
        <w:rPr>
          <w:rFonts w:ascii="Arial" w:cs="Arial" w:eastAsia="Arial" w:hAnsi="Arial"/>
          <w:color w:val="333333"/>
          <w:sz w:val="22"/>
          <w:szCs w:val="22"/>
        </w:rPr>
        <w:t xml:space="preserve">Purpose: Build an email list from form submissions. Send monthly newsletters, service announcements, or lead-nurture sequences to prospects who haven't converted yet.</w:t>
      </w:r>
    </w:p>
    <w:p>
      <w:pPr>
        <w:spacing w:after="120"/>
      </w:pPr>
      <w:r>
        <w:rPr>
          <w:rFonts w:ascii="Arial" w:cs="Arial" w:eastAsia="Arial" w:hAnsi="Arial"/>
          <w:color w:val="333333"/>
          <w:sz w:val="22"/>
          <w:szCs w:val="22"/>
        </w:rPr>
        <w:t xml:space="preserve">Integration: Formspree can be connected to Mailchimp directly, so every form submission also subscribes the prospect to a Mailchimp audience.</w:t>
      </w:r>
    </w:p>
    <w:p>
      <w:pPr>
        <w:spacing w:after="80"/>
      </w:pPr>
      <w:r>
        <w:t xml:space="preserve"/>
      </w:r>
    </w:p>
    <w:p>
      <w:pPr>
        <w:pStyle w:val="Heading2"/>
        <w:spacing w:after="80" w:before="280"/>
      </w:pPr>
      <w:r>
        <w:rPr>
          <w:rFonts w:ascii="Arial" w:cs="Arial" w:eastAsia="Arial" w:hAnsi="Arial"/>
          <w:b/>
          <w:bCs/>
          <w:color w:val="0078D4"/>
          <w:sz w:val="26"/>
          <w:szCs w:val="26"/>
        </w:rPr>
        <w:t xml:space="preserve">Priority 3 — Growth Phase</w:t>
      </w:r>
    </w:p>
    <w:p>
      <w:pPr>
        <w:spacing w:after="80"/>
      </w:pPr>
      <w:r>
        <w:t xml:space="preserve"/>
      </w:r>
    </w:p>
    <w:p>
      <w:pPr>
        <w:pStyle w:val="Heading3"/>
        <w:spacing w:after="60" w:before="200"/>
      </w:pPr>
      <w:r>
        <w:rPr>
          <w:rFonts w:ascii="Arial" w:cs="Arial" w:eastAsia="Arial" w:hAnsi="Arial"/>
          <w:b/>
          <w:bCs/>
          <w:color w:val="1A1A2E"/>
          <w:sz w:val="22"/>
          <w:szCs w:val="22"/>
        </w:rPr>
        <w:t xml:space="preserve">Google reCAPTCHA v3</w:t>
      </w:r>
    </w:p>
    <w:p>
      <w:pPr>
        <w:spacing w:after="120"/>
      </w:pPr>
      <w:r>
        <w:rPr>
          <w:rFonts w:ascii="Arial" w:cs="Arial" w:eastAsia="Arial" w:hAnsi="Arial"/>
          <w:color w:val="333333"/>
          <w:sz w:val="22"/>
          <w:szCs w:val="22"/>
        </w:rPr>
        <w:t xml:space="preserve">URL: google.com/recaptcha  |  Cost: Free</w:t>
      </w:r>
    </w:p>
    <w:p>
      <w:pPr>
        <w:spacing w:after="120"/>
      </w:pPr>
      <w:r>
        <w:rPr>
          <w:rFonts w:ascii="Arial" w:cs="Arial" w:eastAsia="Arial" w:hAnsi="Arial"/>
          <w:color w:val="333333"/>
          <w:sz w:val="22"/>
          <w:szCs w:val="22"/>
        </w:rPr>
        <w:t xml:space="preserve">Purpose: Invisible bot protection for the contact form. Only needed if spam becomes a problem. The current honeypot field stops most bots without any user friction.</w:t>
      </w:r>
    </w:p>
    <w:p>
      <w:pPr>
        <w:spacing w:after="80"/>
      </w:pPr>
      <w:r>
        <w:t xml:space="preserve"/>
      </w:r>
    </w:p>
    <w:p>
      <w:pPr>
        <w:pStyle w:val="Heading3"/>
        <w:spacing w:after="60" w:before="200"/>
      </w:pPr>
      <w:r>
        <w:rPr>
          <w:rFonts w:ascii="Arial" w:cs="Arial" w:eastAsia="Arial" w:hAnsi="Arial"/>
          <w:b/>
          <w:bCs/>
          <w:color w:val="1A1A2E"/>
          <w:sz w:val="22"/>
          <w:szCs w:val="22"/>
        </w:rPr>
        <w:t xml:space="preserve">Hotjar (Heatmaps &amp; Session Recordings)</w:t>
      </w:r>
    </w:p>
    <w:p>
      <w:pPr>
        <w:spacing w:after="120"/>
      </w:pPr>
      <w:r>
        <w:rPr>
          <w:rFonts w:ascii="Arial" w:cs="Arial" w:eastAsia="Arial" w:hAnsi="Arial"/>
          <w:color w:val="333333"/>
          <w:sz w:val="22"/>
          <w:szCs w:val="22"/>
        </w:rPr>
        <w:t xml:space="preserve">URL: hotjar.com  |  Cost: Free (35 daily sessions)</w:t>
      </w:r>
    </w:p>
    <w:p>
      <w:pPr>
        <w:spacing w:after="120"/>
      </w:pPr>
      <w:r>
        <w:rPr>
          <w:rFonts w:ascii="Arial" w:cs="Arial" w:eastAsia="Arial" w:hAnsi="Arial"/>
          <w:color w:val="333333"/>
          <w:sz w:val="22"/>
          <w:szCs w:val="22"/>
        </w:rPr>
        <w:t xml:space="preserve">Purpose: Records actual visitor sessions and generates heatmaps showing where people click and scroll. Reveals why visitors leave without contacting you.</w:t>
      </w:r>
    </w:p>
    <w:p>
      <w:pPr>
        <w:spacing w:after="80"/>
      </w:pPr>
      <w:r>
        <w:t xml:space="preserve"/>
      </w:r>
    </w:p>
    <w:p>
      <w:pPr>
        <w:pStyle w:val="Heading3"/>
        <w:spacing w:after="60" w:before="200"/>
      </w:pPr>
      <w:r>
        <w:rPr>
          <w:rFonts w:ascii="Arial" w:cs="Arial" w:eastAsia="Arial" w:hAnsi="Arial"/>
          <w:b/>
          <w:bCs/>
          <w:color w:val="1A1A2E"/>
          <w:sz w:val="22"/>
          <w:szCs w:val="22"/>
        </w:rPr>
        <w:t xml:space="preserve">Tawk.to (Live Chat)</w:t>
      </w:r>
    </w:p>
    <w:p>
      <w:pPr>
        <w:spacing w:after="120"/>
      </w:pPr>
      <w:r>
        <w:rPr>
          <w:rFonts w:ascii="Arial" w:cs="Arial" w:eastAsia="Arial" w:hAnsi="Arial"/>
          <w:color w:val="333333"/>
          <w:sz w:val="22"/>
          <w:szCs w:val="22"/>
        </w:rPr>
        <w:t xml:space="preserve">URL: tawk.to  |  Cost: Free</w:t>
      </w:r>
    </w:p>
    <w:p>
      <w:pPr>
        <w:spacing w:after="120"/>
      </w:pPr>
      <w:r>
        <w:rPr>
          <w:rFonts w:ascii="Arial" w:cs="Arial" w:eastAsia="Arial" w:hAnsi="Arial"/>
          <w:color w:val="333333"/>
          <w:sz w:val="22"/>
          <w:szCs w:val="22"/>
        </w:rPr>
        <w:t xml:space="preserve">Purpose: A free live chat widget that lets visitors message you directly from the site. The mobile app lets you respond from anywhere. Dramatically increases contact rates from hesitant visitors.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440"/>
        <w:gridCol w:w="2520"/>
      </w:tblGrid>
      <w:tr>
        <w:trPr>
          <w:tblHeader/>
        </w:trPr>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 / Tool</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Formspree</w:t>
            </w:r>
          </w:p>
        </w:tc>
        <w:tc>
          <w:tcPr>
            <w:tcW w:type="dxa" w:w="144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every lead via email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Netlify + HTTPS</w:t>
            </w:r>
          </w:p>
        </w:tc>
        <w:tc>
          <w:tcPr>
            <w:tcW w:type="dxa" w:w="144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'Not Secure' warning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Calendly</w:t>
            </w:r>
          </w:p>
        </w:tc>
        <w:tc>
          <w:tcPr>
            <w:tcW w:type="dxa" w:w="144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 clicks into booked calls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Analytics 4</w:t>
            </w:r>
          </w:p>
        </w:tc>
        <w:tc>
          <w:tcPr>
            <w:tcW w:type="dxa" w:w="144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where your traffic comes from</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 Pixel</w:t>
            </w:r>
          </w:p>
        </w:tc>
        <w:tc>
          <w:tcPr>
            <w:tcW w:type="dxa" w:w="1440"/>
            <w:tcBorders>
              <w:top w:val="single" w:color="CCCCCC" w:sz="1"/>
              <w:left w:val="single" w:color="CCCCCC" w:sz="1"/>
              <w:bottom w:val="single" w:color="CCCCCC" w:sz="1"/>
              <w:right w:val="single" w:color="CCCCCC" w:sz="1"/>
            </w:tcBorders>
            <w:shd w:fill="FFF9EC"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30 days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ad ROI; enable retargeting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HubSpot CRM</w:t>
            </w:r>
          </w:p>
        </w:tc>
        <w:tc>
          <w:tcPr>
            <w:tcW w:type="dxa" w:w="1440"/>
            <w:tcBorders>
              <w:top w:val="single" w:color="CCCCCC" w:sz="1"/>
              <w:left w:val="single" w:color="CCCCCC" w:sz="1"/>
              <w:bottom w:val="single" w:color="CCCCCC" w:sz="1"/>
              <w:right w:val="single" w:color="CCCCCC" w:sz="1"/>
            </w:tcBorders>
            <w:shd w:fill="FFF9EC"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30 days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leads through sales pipeline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Search Console</w:t>
            </w:r>
          </w:p>
        </w:tc>
        <w:tc>
          <w:tcPr>
            <w:tcW w:type="dxa" w:w="1440"/>
            <w:tcBorders>
              <w:top w:val="single" w:color="CCCCCC" w:sz="1"/>
              <w:left w:val="single" w:color="CCCCCC" w:sz="1"/>
              <w:bottom w:val="single" w:color="CCCCCC" w:sz="1"/>
              <w:right w:val="single" w:color="CCCCCC" w:sz="1"/>
            </w:tcBorders>
            <w:shd w:fill="FFF9EC"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30 days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Google search rankings</w:t>
            </w:r>
          </w:p>
        </w:tc>
      </w:tr>
    </w:tbl>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5. Security Checklist</w:t>
      </w:r>
    </w:p>
    <w:p>
      <w:pPr>
        <w:spacing w:after="120"/>
      </w:pPr>
      <w:r>
        <w:rPr>
          <w:rFonts w:ascii="Arial" w:cs="Arial" w:eastAsia="Arial" w:hAnsi="Arial"/>
          <w:color w:val="333333"/>
          <w:sz w:val="22"/>
          <w:szCs w:val="22"/>
        </w:rPr>
        <w:t xml:space="preserve">As a business that handles client contact details and financial information (package pricing, payment), security is both a legal obligation and a trust signal. Here is every measure needed.</w:t>
      </w:r>
    </w:p>
    <w:p>
      <w:pPr>
        <w:spacing w:after="80"/>
      </w:pPr>
      <w:r>
        <w:t xml:space="preserve"/>
      </w:r>
    </w:p>
    <w:p>
      <w:pPr>
        <w:pStyle w:val="Heading2"/>
        <w:spacing w:after="80" w:before="280"/>
      </w:pPr>
      <w:r>
        <w:rPr>
          <w:rFonts w:ascii="Arial" w:cs="Arial" w:eastAsia="Arial" w:hAnsi="Arial"/>
          <w:b/>
          <w:bCs/>
          <w:color w:val="0078D4"/>
          <w:sz w:val="26"/>
          <w:szCs w:val="26"/>
        </w:rPr>
        <w:t xml:space="preserve">HTTPS / SSL — Highest Priority</w:t>
      </w:r>
    </w:p>
    <w:p>
      <w:pPr>
        <w:spacing w:after="120"/>
      </w:pPr>
      <w:r>
        <w:rPr>
          <w:rFonts w:ascii="Arial" w:cs="Arial" w:eastAsia="Arial" w:hAnsi="Arial"/>
          <w:color w:val="333333"/>
          <w:sz w:val="22"/>
          <w:szCs w:val="22"/>
        </w:rPr>
        <w:t xml:space="preserve">This is the most urgent security issue. Until the site is on HTTPS, any data submitted via the form (name, phone, email) travels across the internet as plain text. Anyone on the same WiFi network can read it. Deploy to Netlify (see Section 3) to resolve this immediately.</w:t>
      </w:r>
    </w:p>
    <w:p>
      <w:pPr>
        <w:spacing w:after="80"/>
      </w:pPr>
      <w:r>
        <w:t xml:space="preserve"/>
      </w:r>
    </w:p>
    <w:p>
      <w:pPr>
        <w:pStyle w:val="Heading2"/>
        <w:spacing w:after="80" w:before="280"/>
      </w:pPr>
      <w:r>
        <w:rPr>
          <w:rFonts w:ascii="Arial" w:cs="Arial" w:eastAsia="Arial" w:hAnsi="Arial"/>
          <w:b/>
          <w:bCs/>
          <w:color w:val="0078D4"/>
          <w:sz w:val="26"/>
          <w:szCs w:val="26"/>
        </w:rPr>
        <w:t xml:space="preserve">Security Headers</w:t>
      </w:r>
    </w:p>
    <w:p>
      <w:pPr>
        <w:spacing w:after="120"/>
      </w:pPr>
      <w:r>
        <w:rPr>
          <w:rFonts w:ascii="Arial" w:cs="Arial" w:eastAsia="Arial" w:hAnsi="Arial"/>
          <w:color w:val="333333"/>
          <w:sz w:val="22"/>
          <w:szCs w:val="22"/>
        </w:rPr>
        <w:t xml:space="preserve">Once hosted on Netlify, add a netlify.toml file to the site folder with the following security headers. These prevent a range of common attacks:</w:t>
      </w:r>
    </w:p>
    <w:p>
      <w:pPr>
        <w:spacing w:after="80"/>
      </w:pPr>
      <w:r>
        <w:t xml:space="preserve"/>
      </w:r>
    </w:p>
    <w:p>
      <w:pPr>
        <w:pBdr>
          <w:left w:val="single" w:color="0078D4" w:sz="12"/>
        </w:pBdr>
        <w:shd w:fill="F0F4F8" w:val="clear"/>
        <w:spacing w:after="80"/>
        <w:ind w:left="360"/>
      </w:pPr>
      <w:r>
        <w:rPr>
          <w:rFonts w:ascii="Courier New" w:cs="Courier New" w:eastAsia="Courier New" w:hAnsi="Courier New"/>
          <w:color w:val="1A1A2E"/>
          <w:sz w:val="18"/>
          <w:szCs w:val="18"/>
        </w:rPr>
        <w:t xml:space="preserve">[[headers]]</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for = "/*"</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[headers.values]</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X-Frame-Options = "DENY"</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X-XSS-Protection = "1; mode=block"</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X-Content-Type-Options = "nosniff"</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Referrer-Policy = "strict-origin-when-cross-origin"</w:t>
      </w:r>
    </w:p>
    <w:p>
      <w:pPr>
        <w:pBdr>
          <w:left w:val="single" w:color="0078D4" w:sz="12"/>
        </w:pBdr>
        <w:shd w:fill="F0F4F8" w:val="clear"/>
        <w:spacing w:after="120"/>
        <w:ind w:left="360"/>
      </w:pPr>
      <w:r>
        <w:rPr>
          <w:rFonts w:ascii="Courier New" w:cs="Courier New" w:eastAsia="Courier New" w:hAnsi="Courier New"/>
          <w:color w:val="1A1A2E"/>
          <w:sz w:val="18"/>
          <w:szCs w:val="18"/>
        </w:rPr>
        <w:t xml:space="preserve">  Permissions-Policy = "geolocation=(), microphone=(), camera=()"</w:t>
      </w:r>
    </w:p>
    <w:p>
      <w:pPr>
        <w:spacing w:after="80"/>
      </w:pPr>
      <w:r>
        <w:t xml:space="preserve"/>
      </w:r>
    </w:p>
    <w:p>
      <w:pPr>
        <w:pStyle w:val="Heading2"/>
        <w:spacing w:after="80" w:before="280"/>
      </w:pPr>
      <w:r>
        <w:rPr>
          <w:rFonts w:ascii="Arial" w:cs="Arial" w:eastAsia="Arial" w:hAnsi="Arial"/>
          <w:b/>
          <w:bCs/>
          <w:color w:val="0078D4"/>
          <w:sz w:val="26"/>
          <w:szCs w:val="26"/>
        </w:rPr>
        <w:t xml:space="preserve">Email Security</w:t>
      </w:r>
    </w:p>
    <w:p>
      <w:pPr>
        <w:spacing w:after="120"/>
      </w:pPr>
      <w:r>
        <w:rPr>
          <w:rFonts w:ascii="Arial" w:cs="Arial" w:eastAsia="Arial" w:hAnsi="Arial"/>
          <w:color w:val="333333"/>
          <w:sz w:val="22"/>
          <w:szCs w:val="22"/>
        </w:rPr>
        <w:t xml:space="preserve">The business email hello@novumediaco.ca must have the following DNS records set by your domain registrar. These prevent email spoofing — i.e., someone sending fake emails pretending to be from your domain:</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SPF record — tells email servers which servers are allowed to send email for your domain</w:t>
      </w:r>
    </w:p>
    <w:p>
      <w:pPr>
        <w:pStyle w:val="ListParagraph"/>
        <w:numPr>
          <w:ilvl w:val="0"/>
          <w:numId w:val="3"/>
        </w:numPr>
        <w:spacing w:after="80"/>
      </w:pPr>
      <w:r>
        <w:rPr>
          <w:rFonts w:ascii="Arial" w:cs="Arial" w:eastAsia="Arial" w:hAnsi="Arial"/>
          <w:color w:val="333333"/>
          <w:sz w:val="22"/>
          <w:szCs w:val="22"/>
        </w:rPr>
        <w:t xml:space="preserve">DKIM record — cryptographically signs outgoing emails to prove they're real</w:t>
      </w:r>
    </w:p>
    <w:p>
      <w:pPr>
        <w:pStyle w:val="ListParagraph"/>
        <w:numPr>
          <w:ilvl w:val="0"/>
          <w:numId w:val="3"/>
        </w:numPr>
        <w:spacing w:after="80"/>
      </w:pPr>
      <w:r>
        <w:rPr>
          <w:rFonts w:ascii="Arial" w:cs="Arial" w:eastAsia="Arial" w:hAnsi="Arial"/>
          <w:color w:val="333333"/>
          <w:sz w:val="22"/>
          <w:szCs w:val="22"/>
        </w:rPr>
        <w:t xml:space="preserve">DMARC record — instructs receiving servers what to do with fake emails (reject them)</w:t>
      </w:r>
    </w:p>
    <w:p>
      <w:pPr>
        <w:spacing w:after="120"/>
      </w:pPr>
      <w:r>
        <w:rPr>
          <w:rFonts w:ascii="Arial" w:cs="Arial" w:eastAsia="Arial" w:hAnsi="Arial"/>
          <w:color w:val="333333"/>
          <w:sz w:val="22"/>
          <w:szCs w:val="22"/>
        </w:rPr>
        <w:t xml:space="preserve">Your email provider (Google Workspace, Microsoft 365, or Zoho Mail) will provide the exact DNS values to enter at your domain registrar.</w:t>
      </w:r>
    </w:p>
    <w:p>
      <w:pPr>
        <w:spacing w:after="80"/>
      </w:pPr>
      <w:r>
        <w:t xml:space="preserve"/>
      </w:r>
    </w:p>
    <w:p>
      <w:pPr>
        <w:pStyle w:val="Heading2"/>
        <w:spacing w:after="80" w:before="280"/>
      </w:pPr>
      <w:r>
        <w:rPr>
          <w:rFonts w:ascii="Arial" w:cs="Arial" w:eastAsia="Arial" w:hAnsi="Arial"/>
          <w:b/>
          <w:bCs/>
          <w:color w:val="0078D4"/>
          <w:sz w:val="26"/>
          <w:szCs w:val="26"/>
        </w:rPr>
        <w:t xml:space="preserve">Password &amp; Access Security</w:t>
      </w:r>
    </w:p>
    <w:p>
      <w:pPr>
        <w:pStyle w:val="ListParagraph"/>
        <w:numPr>
          <w:ilvl w:val="0"/>
          <w:numId w:val="3"/>
        </w:numPr>
        <w:spacing w:after="80"/>
      </w:pPr>
      <w:r>
        <w:rPr>
          <w:rFonts w:ascii="Arial" w:cs="Arial" w:eastAsia="Arial" w:hAnsi="Arial"/>
          <w:color w:val="333333"/>
          <w:sz w:val="22"/>
          <w:szCs w:val="22"/>
        </w:rPr>
        <w:t xml:space="preserve">Use a password manager (Bitwarden is free, 1Password is $3/mo) for all business accounts</w:t>
      </w:r>
    </w:p>
    <w:p>
      <w:pPr>
        <w:pStyle w:val="ListParagraph"/>
        <w:numPr>
          <w:ilvl w:val="0"/>
          <w:numId w:val="3"/>
        </w:numPr>
        <w:spacing w:after="80"/>
      </w:pPr>
      <w:r>
        <w:rPr>
          <w:rFonts w:ascii="Arial" w:cs="Arial" w:eastAsia="Arial" w:hAnsi="Arial"/>
          <w:color w:val="333333"/>
          <w:sz w:val="22"/>
          <w:szCs w:val="22"/>
        </w:rPr>
        <w:t xml:space="preserve">Enable 2-factor authentication (2FA) on: Netlify, Formspree, Calendly, Google Analytics, Meta Business Suite, and your domain registrar</w:t>
      </w:r>
    </w:p>
    <w:p>
      <w:pPr>
        <w:pStyle w:val="ListParagraph"/>
        <w:numPr>
          <w:ilvl w:val="0"/>
          <w:numId w:val="3"/>
        </w:numPr>
        <w:spacing w:after="80"/>
      </w:pPr>
      <w:r>
        <w:rPr>
          <w:rFonts w:ascii="Arial" w:cs="Arial" w:eastAsia="Arial" w:hAnsi="Arial"/>
          <w:color w:val="333333"/>
          <w:sz w:val="22"/>
          <w:szCs w:val="22"/>
        </w:rPr>
        <w:t xml:space="preserve">Never share login credentials via email or text — use a password manager's sharing feature</w:t>
      </w:r>
    </w:p>
    <w:p>
      <w:pPr>
        <w:pStyle w:val="ListParagraph"/>
        <w:numPr>
          <w:ilvl w:val="0"/>
          <w:numId w:val="3"/>
        </w:numPr>
        <w:spacing w:after="80"/>
      </w:pPr>
      <w:r>
        <w:rPr>
          <w:rFonts w:ascii="Arial" w:cs="Arial" w:eastAsia="Arial" w:hAnsi="Arial"/>
          <w:color w:val="333333"/>
          <w:sz w:val="22"/>
          <w:szCs w:val="22"/>
        </w:rPr>
        <w:t xml:space="preserve">Set up Google Alerts for your business name to monitor for impersonation attempts</w:t>
      </w:r>
    </w:p>
    <w:p>
      <w:pPr>
        <w:spacing w:after="80"/>
      </w:pPr>
      <w:r>
        <w:t xml:space="preserve"/>
      </w:r>
    </w:p>
    <w:p>
      <w:pPr>
        <w:pStyle w:val="Heading2"/>
        <w:spacing w:after="80" w:before="280"/>
      </w:pPr>
      <w:r>
        <w:rPr>
          <w:rFonts w:ascii="Arial" w:cs="Arial" w:eastAsia="Arial" w:hAnsi="Arial"/>
          <w:b/>
          <w:bCs/>
          <w:color w:val="0078D4"/>
          <w:sz w:val="26"/>
          <w:szCs w:val="26"/>
        </w:rPr>
        <w:t xml:space="preserve">Formspree Security</w:t>
      </w:r>
    </w:p>
    <w:p>
      <w:pPr>
        <w:pStyle w:val="ListParagraph"/>
        <w:numPr>
          <w:ilvl w:val="0"/>
          <w:numId w:val="3"/>
        </w:numPr>
        <w:spacing w:after="80"/>
      </w:pPr>
      <w:r>
        <w:rPr>
          <w:rFonts w:ascii="Arial" w:cs="Arial" w:eastAsia="Arial" w:hAnsi="Arial"/>
          <w:color w:val="333333"/>
          <w:sz w:val="22"/>
          <w:szCs w:val="22"/>
        </w:rPr>
        <w:t xml:space="preserve">Formspree encrypts all form submissions in transit (TLS) and at rest</w:t>
      </w:r>
    </w:p>
    <w:p>
      <w:pPr>
        <w:pStyle w:val="ListParagraph"/>
        <w:numPr>
          <w:ilvl w:val="0"/>
          <w:numId w:val="3"/>
        </w:numPr>
        <w:spacing w:after="80"/>
      </w:pPr>
      <w:r>
        <w:rPr>
          <w:rFonts w:ascii="Arial" w:cs="Arial" w:eastAsia="Arial" w:hAnsi="Arial"/>
          <w:color w:val="333333"/>
          <w:sz w:val="22"/>
          <w:szCs w:val="22"/>
        </w:rPr>
        <w:t xml:space="preserve">The honeypot field added to the form blocks most bots without annoying real users</w:t>
      </w:r>
    </w:p>
    <w:p>
      <w:pPr>
        <w:pStyle w:val="ListParagraph"/>
        <w:numPr>
          <w:ilvl w:val="0"/>
          <w:numId w:val="3"/>
        </w:numPr>
        <w:spacing w:after="80"/>
      </w:pPr>
      <w:r>
        <w:rPr>
          <w:rFonts w:ascii="Arial" w:cs="Arial" w:eastAsia="Arial" w:hAnsi="Arial"/>
          <w:color w:val="333333"/>
          <w:sz w:val="22"/>
          <w:szCs w:val="22"/>
        </w:rPr>
        <w:t xml:space="preserve">Formspree automatically blocks known spam IP addresses</w:t>
      </w:r>
    </w:p>
    <w:p>
      <w:pPr>
        <w:pStyle w:val="ListParagraph"/>
        <w:numPr>
          <w:ilvl w:val="0"/>
          <w:numId w:val="3"/>
        </w:numPr>
        <w:spacing w:after="80"/>
      </w:pPr>
      <w:r>
        <w:rPr>
          <w:rFonts w:ascii="Arial" w:cs="Arial" w:eastAsia="Arial" w:hAnsi="Arial"/>
          <w:color w:val="333333"/>
          <w:sz w:val="22"/>
          <w:szCs w:val="22"/>
        </w:rPr>
        <w:t xml:space="preserve">Add Google reCAPTCHA v3 (invisible) if spam submissions become a problem</w:t>
      </w:r>
    </w:p>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6. Legal Compliance — Canadian Law (CASL &amp; PIPEDA)</w:t>
      </w:r>
    </w:p>
    <w:p>
      <w:pPr>
        <w:spacing w:after="120"/>
      </w:pPr>
      <w:r>
        <w:rPr>
          <w:rFonts w:ascii="Arial" w:cs="Arial" w:eastAsia="Arial" w:hAnsi="Arial"/>
          <w:color w:val="333333"/>
          <w:sz w:val="22"/>
          <w:szCs w:val="22"/>
        </w:rPr>
        <w:t xml:space="preserve">Operating a business website in Canada means complying with two key laws. These are not optional — CASL violations carry fines up to $10 million.</w:t>
      </w:r>
    </w:p>
    <w:p>
      <w:pPr>
        <w:spacing w:after="80"/>
      </w:pPr>
      <w:r>
        <w:t xml:space="preserve"/>
      </w:r>
    </w:p>
    <w:p>
      <w:pPr>
        <w:pStyle w:val="Heading2"/>
        <w:spacing w:after="80" w:before="280"/>
      </w:pPr>
      <w:r>
        <w:rPr>
          <w:rFonts w:ascii="Arial" w:cs="Arial" w:eastAsia="Arial" w:hAnsi="Arial"/>
          <w:b/>
          <w:bCs/>
          <w:color w:val="0078D4"/>
          <w:sz w:val="26"/>
          <w:szCs w:val="26"/>
        </w:rPr>
        <w:t xml:space="preserve">CASL — Canada's Anti-Spam Legislation</w:t>
      </w:r>
    </w:p>
    <w:p>
      <w:pPr>
        <w:spacing w:after="120"/>
      </w:pPr>
      <w:r>
        <w:rPr>
          <w:rFonts w:ascii="Arial" w:cs="Arial" w:eastAsia="Arial" w:hAnsi="Arial"/>
          <w:color w:val="333333"/>
          <w:sz w:val="22"/>
          <w:szCs w:val="22"/>
        </w:rPr>
        <w:t xml:space="preserve">CASL governs all commercial electronic messages (email, SMS, social DMs). Key requirements:</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Express consent is required before sending marketing emails. The contact form collects implied consent (the person contacted you first), but you cannot add them to a marketing list without their explicit opt-in checkbox.</w:t>
      </w:r>
    </w:p>
    <w:p>
      <w:pPr>
        <w:pStyle w:val="ListParagraph"/>
        <w:numPr>
          <w:ilvl w:val="0"/>
          <w:numId w:val="3"/>
        </w:numPr>
        <w:spacing w:after="80"/>
      </w:pPr>
      <w:r>
        <w:rPr>
          <w:rFonts w:ascii="Arial" w:cs="Arial" w:eastAsia="Arial" w:hAnsi="Arial"/>
          <w:color w:val="333333"/>
          <w:sz w:val="22"/>
          <w:szCs w:val="22"/>
        </w:rPr>
        <w:t xml:space="preserve">Add an opt-in checkbox to the contact form: 'Yes, I'd like to receive tips and updates from Novu Media Co. I can unsubscribe at any time.'</w:t>
      </w:r>
    </w:p>
    <w:p>
      <w:pPr>
        <w:pStyle w:val="ListParagraph"/>
        <w:numPr>
          <w:ilvl w:val="0"/>
          <w:numId w:val="3"/>
        </w:numPr>
        <w:spacing w:after="80"/>
      </w:pPr>
      <w:r>
        <w:rPr>
          <w:rFonts w:ascii="Arial" w:cs="Arial" w:eastAsia="Arial" w:hAnsi="Arial"/>
          <w:color w:val="333333"/>
          <w:sz w:val="22"/>
          <w:szCs w:val="22"/>
        </w:rPr>
        <w:t xml:space="preserve">Every marketing email must include your business name, physical address, and a working unsubscribe link.</w:t>
      </w:r>
    </w:p>
    <w:p>
      <w:pPr>
        <w:pStyle w:val="ListParagraph"/>
        <w:numPr>
          <w:ilvl w:val="0"/>
          <w:numId w:val="3"/>
        </w:numPr>
        <w:spacing w:after="80"/>
      </w:pPr>
      <w:r>
        <w:rPr>
          <w:rFonts w:ascii="Arial" w:cs="Arial" w:eastAsia="Arial" w:hAnsi="Arial"/>
          <w:color w:val="333333"/>
          <w:sz w:val="22"/>
          <w:szCs w:val="22"/>
        </w:rPr>
        <w:t xml:space="preserve">Unsubscribe requests must be processed within 10 business days.</w:t>
      </w:r>
    </w:p>
    <w:p>
      <w:pPr>
        <w:spacing w:after="80"/>
      </w:pPr>
      <w:r>
        <w:t xml:space="preserve"/>
      </w:r>
    </w:p>
    <w:p>
      <w:pPr>
        <w:pStyle w:val="Heading2"/>
        <w:spacing w:after="80" w:before="280"/>
      </w:pPr>
      <w:r>
        <w:rPr>
          <w:rFonts w:ascii="Arial" w:cs="Arial" w:eastAsia="Arial" w:hAnsi="Arial"/>
          <w:b/>
          <w:bCs/>
          <w:color w:val="0078D4"/>
          <w:sz w:val="26"/>
          <w:szCs w:val="26"/>
        </w:rPr>
        <w:t xml:space="preserve">PIPEDA — Personal Information Protection and Electronic Documents Act</w:t>
      </w:r>
    </w:p>
    <w:p>
      <w:pPr>
        <w:spacing w:after="120"/>
      </w:pPr>
      <w:r>
        <w:rPr>
          <w:rFonts w:ascii="Arial" w:cs="Arial" w:eastAsia="Arial" w:hAnsi="Arial"/>
          <w:color w:val="333333"/>
          <w:sz w:val="22"/>
          <w:szCs w:val="22"/>
        </w:rPr>
        <w:t xml:space="preserve">PIPEDA governs how you collect, use, and store personal information (names, email addresses, phone numbers). Key requirements:</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You must have a Privacy Policy on the website explaining what data you collect and why.</w:t>
      </w:r>
    </w:p>
    <w:p>
      <w:pPr>
        <w:pStyle w:val="ListParagraph"/>
        <w:numPr>
          <w:ilvl w:val="0"/>
          <w:numId w:val="3"/>
        </w:numPr>
        <w:spacing w:after="80"/>
      </w:pPr>
      <w:r>
        <w:rPr>
          <w:rFonts w:ascii="Arial" w:cs="Arial" w:eastAsia="Arial" w:hAnsi="Arial"/>
          <w:color w:val="333333"/>
          <w:sz w:val="22"/>
          <w:szCs w:val="22"/>
        </w:rPr>
        <w:t xml:space="preserve">You must tell users why you are collecting their information at the point of collection (the form).</w:t>
      </w:r>
    </w:p>
    <w:p>
      <w:pPr>
        <w:pStyle w:val="ListParagraph"/>
        <w:numPr>
          <w:ilvl w:val="0"/>
          <w:numId w:val="3"/>
        </w:numPr>
        <w:spacing w:after="80"/>
      </w:pPr>
      <w:r>
        <w:rPr>
          <w:rFonts w:ascii="Arial" w:cs="Arial" w:eastAsia="Arial" w:hAnsi="Arial"/>
          <w:color w:val="333333"/>
          <w:sz w:val="22"/>
          <w:szCs w:val="22"/>
        </w:rPr>
        <w:t xml:space="preserve">Clients have the right to access their personal information and request it be deleted.</w:t>
      </w:r>
    </w:p>
    <w:p>
      <w:pPr>
        <w:pStyle w:val="ListParagraph"/>
        <w:numPr>
          <w:ilvl w:val="0"/>
          <w:numId w:val="3"/>
        </w:numPr>
        <w:spacing w:after="80"/>
      </w:pPr>
      <w:r>
        <w:rPr>
          <w:rFonts w:ascii="Arial" w:cs="Arial" w:eastAsia="Arial" w:hAnsi="Arial"/>
          <w:color w:val="333333"/>
          <w:sz w:val="22"/>
          <w:szCs w:val="22"/>
        </w:rPr>
        <w:t xml:space="preserve">Form data must be stored securely and not sold to third parties.</w:t>
      </w:r>
    </w:p>
    <w:p>
      <w:pPr>
        <w:spacing w:after="80"/>
      </w:pPr>
      <w:r>
        <w:t xml:space="preserve"/>
      </w:r>
    </w:p>
    <w:p>
      <w:pPr>
        <w:pStyle w:val="Heading2"/>
        <w:spacing w:after="80" w:before="280"/>
      </w:pPr>
      <w:r>
        <w:rPr>
          <w:rFonts w:ascii="Arial" w:cs="Arial" w:eastAsia="Arial" w:hAnsi="Arial"/>
          <w:b/>
          <w:bCs/>
          <w:color w:val="0078D4"/>
          <w:sz w:val="26"/>
          <w:szCs w:val="26"/>
        </w:rPr>
        <w:t xml:space="preserve">Pages That Must Be Added to the Website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By</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Must Include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1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color w:val="DC2626"/>
                <w:sz w:val="20"/>
                <w:szCs w:val="20"/>
              </w:rPr>
              <w:t xml:space="preserve">PIPEDA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data is collected, why, how it's stored, who sees it, and how to request deletion. Include Formspree and Google Analytics data handling.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Terms of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practice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services you provide, payment terms, refund policy, intellectual property ownership of content you create.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Cookie Policy</w:t>
            </w:r>
          </w:p>
        </w:tc>
        <w:tc>
          <w:tcPr>
            <w:tcW w:type="dxa" w:w="1800"/>
            <w:tcBorders>
              <w:top w:val="single" w:color="CCCCCC" w:sz="1"/>
              <w:left w:val="single" w:color="CCCCCC" w:sz="1"/>
              <w:bottom w:val="single" w:color="CCCCCC" w:sz="1"/>
              <w:right w:val="single" w:color="CCCCCC" w:sz="1"/>
            </w:tcBorders>
            <w:shd w:fill="FFF9EC" w:val="clear"/>
            <w:tcMar>
              <w:top w:type="dxa" w:w="80"/>
              <w:left w:type="dxa" w:w="120"/>
              <w:bottom w:type="dxa" w:w="80"/>
              <w:right w:type="dxa" w:w="120"/>
            </w:tcMar>
          </w:tcPr>
          <w:p>
            <w:r>
              <w:rPr>
                <w:rFonts w:ascii="Arial" w:cs="Arial" w:eastAsia="Arial" w:hAnsi="Arial"/>
                <w:color w:val="EA580C"/>
                <w:sz w:val="20"/>
                <w:szCs w:val="20"/>
              </w:rPr>
              <w:t xml:space="preserve">CASL / GA4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once Google Analytics is installed. A cookie consent banner (CookieYes or similar — free) satisfies this automatically.</w:t>
            </w:r>
          </w:p>
        </w:tc>
      </w:tr>
    </w:tbl>
    <w:p>
      <w:pPr>
        <w:spacing w:after="80"/>
      </w:pPr>
      <w:r>
        <w:t xml:space="preserve"/>
      </w:r>
    </w:p>
    <w:p>
      <w:pPr>
        <w:spacing w:after="120" w:before="40"/>
        <w:ind w:left="360"/>
      </w:pPr>
      <w:r>
        <w:rPr>
          <w:rFonts w:ascii="Arial" w:cs="Arial" w:eastAsia="Arial" w:hAnsi="Arial"/>
          <w:b/>
          <w:bCs/>
          <w:color w:val="0078D4"/>
          <w:sz w:val="20"/>
          <w:szCs w:val="20"/>
        </w:rPr>
        <w:t xml:space="preserve">ℹ  </w:t>
      </w:r>
      <w:r>
        <w:rPr>
          <w:rFonts w:ascii="Arial" w:cs="Arial" w:eastAsia="Arial" w:hAnsi="Arial"/>
          <w:i/>
          <w:iCs/>
          <w:color w:val="555555"/>
          <w:sz w:val="20"/>
          <w:szCs w:val="20"/>
        </w:rPr>
        <w:t xml:space="preserve">Use iubenda.com or termly.io to generate a free Privacy Policy and Terms of Service tailored to Canadian law. Takes 10 minutes and costs $0.</w:t>
      </w:r>
    </w:p>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7. Analytics &amp; Tracking Setup</w:t>
      </w:r>
    </w:p>
    <w:p>
      <w:pPr>
        <w:spacing w:after="120"/>
      </w:pPr>
      <w:r>
        <w:rPr>
          <w:rFonts w:ascii="Arial" w:cs="Arial" w:eastAsia="Arial" w:hAnsi="Arial"/>
          <w:color w:val="333333"/>
          <w:sz w:val="22"/>
          <w:szCs w:val="22"/>
        </w:rPr>
        <w:t xml:space="preserve">Without analytics, you are running a business blind. You will not know how many people visit the site, which services they look at most, or where they came from. Here is the full tracking stack to install.</w:t>
      </w:r>
    </w:p>
    <w:p>
      <w:pPr>
        <w:spacing w:after="80"/>
      </w:pPr>
      <w:r>
        <w:t xml:space="preserve"/>
      </w:r>
    </w:p>
    <w:p>
      <w:pPr>
        <w:pStyle w:val="Heading2"/>
        <w:spacing w:after="80" w:before="280"/>
      </w:pPr>
      <w:r>
        <w:rPr>
          <w:rFonts w:ascii="Arial" w:cs="Arial" w:eastAsia="Arial" w:hAnsi="Arial"/>
          <w:b/>
          <w:bCs/>
          <w:color w:val="0078D4"/>
          <w:sz w:val="26"/>
          <w:szCs w:val="26"/>
        </w:rPr>
        <w:t xml:space="preserve">Step 1 — Google Analytics 4</w:t>
      </w:r>
    </w:p>
    <w:p>
      <w:pPr>
        <w:pStyle w:val="ListParagraph"/>
        <w:numPr>
          <w:ilvl w:val="0"/>
          <w:numId w:val="2"/>
        </w:numPr>
        <w:spacing w:after="100"/>
      </w:pPr>
      <w:r>
        <w:rPr>
          <w:rFonts w:ascii="Arial" w:cs="Arial" w:eastAsia="Arial" w:hAnsi="Arial"/>
          <w:color w:val="333333"/>
          <w:sz w:val="22"/>
          <w:szCs w:val="22"/>
        </w:rPr>
        <w:t xml:space="preserve">Go to analytics.google.com and create an account for novumediaco.ca</w:t>
      </w:r>
    </w:p>
    <w:p>
      <w:pPr>
        <w:pStyle w:val="ListParagraph"/>
        <w:numPr>
          <w:ilvl w:val="0"/>
          <w:numId w:val="2"/>
        </w:numPr>
        <w:spacing w:after="100"/>
      </w:pPr>
      <w:r>
        <w:rPr>
          <w:rFonts w:ascii="Arial" w:cs="Arial" w:eastAsia="Arial" w:hAnsi="Arial"/>
          <w:color w:val="333333"/>
          <w:sz w:val="22"/>
          <w:szCs w:val="22"/>
        </w:rPr>
        <w:t xml:space="preserve">Create a new GA4 property and get your Measurement ID (looks like: G-XXXXXXXXXX)</w:t>
      </w:r>
    </w:p>
    <w:p>
      <w:pPr>
        <w:pStyle w:val="ListParagraph"/>
        <w:numPr>
          <w:ilvl w:val="0"/>
          <w:numId w:val="2"/>
        </w:numPr>
        <w:spacing w:after="100"/>
      </w:pPr>
      <w:r>
        <w:rPr>
          <w:rFonts w:ascii="Arial" w:cs="Arial" w:eastAsia="Arial" w:hAnsi="Arial"/>
          <w:color w:val="333333"/>
          <w:sz w:val="22"/>
          <w:szCs w:val="22"/>
        </w:rPr>
        <w:t xml:space="preserve">Add this code inside the &lt;head&gt; tag of ALL 5 HTML files, replacing G-XXXXXXXXXX with your real ID:</w:t>
      </w:r>
    </w:p>
    <w:p>
      <w:pPr>
        <w:spacing w:after="80"/>
      </w:pPr>
      <w:r>
        <w:t xml:space="preserve"/>
      </w:r>
    </w:p>
    <w:p>
      <w:pPr>
        <w:pBdr>
          <w:left w:val="single" w:color="0078D4" w:sz="12"/>
        </w:pBdr>
        <w:shd w:fill="F0F4F8" w:val="clear"/>
        <w:spacing w:after="0"/>
        <w:ind w:left="360"/>
      </w:pPr>
      <w:r>
        <w:rPr>
          <w:rFonts w:ascii="Courier New" w:cs="Courier New" w:eastAsia="Courier New" w:hAnsi="Courier New"/>
          <w:color w:val="666666"/>
          <w:sz w:val="18"/>
          <w:szCs w:val="18"/>
        </w:rPr>
        <w:t xml:space="preserve">&lt;!-- Google Analytics --&gt;</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&lt;script async src="https://www.googletagmanager.com/gtag/js?id=G-XXXXXXXXXX"&gt;&lt;/script&gt;</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&lt;script&gt;</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window.dataLayer = window.dataLayer || [];</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function gtag(){dataLayer.push(arguments);}</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gtag('js', new Date());</w:t>
      </w:r>
    </w:p>
    <w:p>
      <w:pPr>
        <w:pBdr>
          <w:left w:val="single" w:color="0078D4" w:sz="12"/>
        </w:pBdr>
        <w:shd w:fill="F0F4F8" w:val="clear"/>
        <w:spacing w:after="0"/>
        <w:ind w:left="360"/>
      </w:pPr>
      <w:r>
        <w:rPr>
          <w:rFonts w:ascii="Courier New" w:cs="Courier New" w:eastAsia="Courier New" w:hAnsi="Courier New"/>
          <w:color w:val="1A1A2E"/>
          <w:sz w:val="18"/>
          <w:szCs w:val="18"/>
        </w:rPr>
        <w:t xml:space="preserve">  gtag('config', 'G-XXXXXXXXXX');</w:t>
      </w:r>
    </w:p>
    <w:p>
      <w:pPr>
        <w:pBdr>
          <w:left w:val="single" w:color="0078D4" w:sz="12"/>
        </w:pBdr>
        <w:shd w:fill="F0F4F8" w:val="clear"/>
        <w:spacing w:after="120"/>
        <w:ind w:left="360"/>
      </w:pPr>
      <w:r>
        <w:rPr>
          <w:rFonts w:ascii="Courier New" w:cs="Courier New" w:eastAsia="Courier New" w:hAnsi="Courier New"/>
          <w:color w:val="1A1A2E"/>
          <w:sz w:val="18"/>
          <w:szCs w:val="18"/>
        </w:rPr>
        <w:t xml:space="preserve">&lt;/script&gt;</w:t>
      </w:r>
    </w:p>
    <w:p>
      <w:pPr>
        <w:spacing w:after="80"/>
      </w:pPr>
      <w:r>
        <w:t xml:space="preserve"/>
      </w:r>
    </w:p>
    <w:p>
      <w:pPr>
        <w:pStyle w:val="Heading2"/>
        <w:spacing w:after="80" w:before="280"/>
      </w:pPr>
      <w:r>
        <w:rPr>
          <w:rFonts w:ascii="Arial" w:cs="Arial" w:eastAsia="Arial" w:hAnsi="Arial"/>
          <w:b/>
          <w:bCs/>
          <w:color w:val="0078D4"/>
          <w:sz w:val="26"/>
          <w:szCs w:val="26"/>
        </w:rPr>
        <w:t xml:space="preserve">Step 2 — Set Up a Conversion Goal</w:t>
      </w:r>
    </w:p>
    <w:p>
      <w:pPr>
        <w:spacing w:after="120"/>
      </w:pPr>
      <w:r>
        <w:rPr>
          <w:rFonts w:ascii="Arial" w:cs="Arial" w:eastAsia="Arial" w:hAnsi="Arial"/>
          <w:color w:val="333333"/>
          <w:sz w:val="22"/>
          <w:szCs w:val="22"/>
        </w:rPr>
        <w:t xml:space="preserve">In Google Analytics, set up a conversion event for form submissions. Every time someone submits the contact form, GA4 should record it as a 'Lead'. This lets you see exactly how many leads the site generates each month.</w:t>
      </w:r>
    </w:p>
    <w:p>
      <w:pPr>
        <w:spacing w:after="80"/>
      </w:pPr>
      <w:r>
        <w:t xml:space="preserve"/>
      </w:r>
    </w:p>
    <w:p>
      <w:pPr>
        <w:pStyle w:val="Heading2"/>
        <w:spacing w:after="80" w:before="280"/>
      </w:pPr>
      <w:r>
        <w:rPr>
          <w:rFonts w:ascii="Arial" w:cs="Arial" w:eastAsia="Arial" w:hAnsi="Arial"/>
          <w:b/>
          <w:bCs/>
          <w:color w:val="0078D4"/>
          <w:sz w:val="26"/>
          <w:szCs w:val="26"/>
        </w:rPr>
        <w:t xml:space="preserve">KPIs to Track Monthly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website visitors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GA4 → Reports → Overview</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200+ visitors/month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 submissions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 Dashboard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10+ leads/month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rate (leads/visitors)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 from both above</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5%+ conversion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traffic 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GA4 → Acquisition</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Google / Instagram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visited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GA4 → Engagement → Pages</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Services or Pricing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calls booked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Dashboard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5+ calls/month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clients signed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own records / HubSpot</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6A34A"/>
                <w:sz w:val="20"/>
                <w:szCs w:val="20"/>
              </w:rPr>
              <w:t xml:space="preserve">2+ clients/month</w:t>
            </w:r>
          </w:p>
        </w:tc>
      </w:tr>
    </w:tbl>
    <w:p>
      <w:pPr>
        <w:spacing w:after="80"/>
      </w:pPr>
      <w:r>
        <w:t xml:space="preserve"/>
      </w:r>
    </w:p>
    <w:p>
      <w:r>
        <w:br w:type="page"/>
      </w:r>
    </w:p>
    <w:p>
      <w:pPr>
        <w:pStyle w:val="Heading1"/>
        <w:pBdr>
          <w:bottom w:val="single" w:color="0078D4" w:sz="8" w:space="4"/>
        </w:pBdr>
        <w:spacing w:after="120" w:before="360"/>
      </w:pPr>
      <w:r>
        <w:rPr>
          <w:rFonts w:ascii="Arial" w:cs="Arial" w:eastAsia="Arial" w:hAnsi="Arial"/>
          <w:b/>
          <w:bCs/>
          <w:color w:val="1A1A2E"/>
          <w:sz w:val="32"/>
          <w:szCs w:val="32"/>
        </w:rPr>
        <w:t xml:space="preserve">8. 30-Day Launch Action Plan</w:t>
      </w:r>
    </w:p>
    <w:p>
      <w:pPr>
        <w:spacing w:after="120"/>
      </w:pPr>
      <w:r>
        <w:rPr>
          <w:rFonts w:ascii="Arial" w:cs="Arial" w:eastAsia="Arial" w:hAnsi="Arial"/>
          <w:color w:val="333333"/>
          <w:sz w:val="22"/>
          <w:szCs w:val="22"/>
        </w:rPr>
        <w:t xml:space="preserve">This is the recommended order of operations. Each task builds on the previous one. Estimated total time: 4–6 hours across 30 days.</w:t>
      </w:r>
    </w:p>
    <w:p>
      <w:pPr>
        <w:spacing w:after="80"/>
      </w:pPr>
      <w:r>
        <w:t xml:space="preserve"/>
      </w:r>
    </w:p>
    <w:p>
      <w:pPr>
        <w:pStyle w:val="Heading2"/>
        <w:spacing w:after="80" w:before="280"/>
      </w:pPr>
      <w:r>
        <w:rPr>
          <w:rFonts w:ascii="Arial" w:cs="Arial" w:eastAsia="Arial" w:hAnsi="Arial"/>
          <w:b/>
          <w:bCs/>
          <w:color w:val="0078D4"/>
          <w:sz w:val="26"/>
          <w:szCs w:val="26"/>
        </w:rPr>
        <w:t xml:space="preserve">Week 1 — Foundation (Day 1–7)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1440"/>
        <w:gridCol w:w="3000"/>
      </w:tblGrid>
      <w:tr>
        <w:trPr>
          <w:tblHeader/>
        </w:trPr>
        <w:tc>
          <w:tcPr>
            <w:tcW w:type="dxa" w:w="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r>
      <w:tr>
        <w:tc>
          <w:tcPr>
            <w:tcW w:type="dxa" w:w="7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novumediaco.ca domain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else depends on owning the domain</w:t>
            </w:r>
          </w:p>
        </w:tc>
      </w:tr>
      <w:tr>
        <w:tc>
          <w:tcPr>
            <w:tcW w:type="dxa" w:w="7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for Formspree and activate the contact form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lead before this was lost</w:t>
            </w:r>
          </w:p>
        </w:tc>
      </w:tr>
      <w:tr>
        <w:tc>
          <w:tcPr>
            <w:tcW w:type="dxa" w:w="7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to Netlify and enable HTTPS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'Not Secure' and enables all other tools</w:t>
            </w:r>
          </w:p>
        </w:tc>
      </w:tr>
      <w:tr>
        <w:tc>
          <w:tcPr>
            <w:tcW w:type="dxa" w:w="7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Calendly account and connect to all 'Book Call' CTAs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 every CTA into an actual booking</w:t>
            </w:r>
          </w:p>
        </w:tc>
      </w:tr>
      <w:tr>
        <w:tc>
          <w:tcPr>
            <w:tcW w:type="dxa" w:w="72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Google Analytics 4 on all 5 pages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collecting data from day one</w:t>
            </w:r>
          </w:p>
        </w:tc>
      </w:tr>
    </w:tbl>
    <w:p>
      <w:pPr>
        <w:spacing w:after="80"/>
      </w:pPr>
      <w:r>
        <w:t xml:space="preserve"/>
      </w:r>
    </w:p>
    <w:p>
      <w:pPr>
        <w:pStyle w:val="Heading2"/>
        <w:spacing w:after="80" w:before="280"/>
      </w:pPr>
      <w:r>
        <w:rPr>
          <w:rFonts w:ascii="Arial" w:cs="Arial" w:eastAsia="Arial" w:hAnsi="Arial"/>
          <w:b/>
          <w:bCs/>
          <w:color w:val="0078D4"/>
          <w:sz w:val="26"/>
          <w:szCs w:val="26"/>
        </w:rPr>
        <w:t xml:space="preserve">Week 2 — Legal &amp; Email (Day 8–14)</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Generate Privacy Policy using iubenda.com (free, 10 min) and add a privacy.html page to the site</w:t>
      </w:r>
    </w:p>
    <w:p>
      <w:pPr>
        <w:pStyle w:val="ListParagraph"/>
        <w:numPr>
          <w:ilvl w:val="0"/>
          <w:numId w:val="3"/>
        </w:numPr>
        <w:spacing w:after="80"/>
      </w:pPr>
      <w:r>
        <w:rPr>
          <w:rFonts w:ascii="Arial" w:cs="Arial" w:eastAsia="Arial" w:hAnsi="Arial"/>
          <w:color w:val="333333"/>
          <w:sz w:val="22"/>
          <w:szCs w:val="22"/>
        </w:rPr>
        <w:t xml:space="preserve">Generate Terms of Service using iubenda.com and add a terms.html page</w:t>
      </w:r>
    </w:p>
    <w:p>
      <w:pPr>
        <w:pStyle w:val="ListParagraph"/>
        <w:numPr>
          <w:ilvl w:val="0"/>
          <w:numId w:val="3"/>
        </w:numPr>
        <w:spacing w:after="80"/>
      </w:pPr>
      <w:r>
        <w:rPr>
          <w:rFonts w:ascii="Arial" w:cs="Arial" w:eastAsia="Arial" w:hAnsi="Arial"/>
          <w:color w:val="333333"/>
          <w:sz w:val="22"/>
          <w:szCs w:val="22"/>
        </w:rPr>
        <w:t xml:space="preserve">Add links to Privacy Policy and Terms of Service in the footer of all pages</w:t>
      </w:r>
    </w:p>
    <w:p>
      <w:pPr>
        <w:pStyle w:val="ListParagraph"/>
        <w:numPr>
          <w:ilvl w:val="0"/>
          <w:numId w:val="3"/>
        </w:numPr>
        <w:spacing w:after="80"/>
      </w:pPr>
      <w:r>
        <w:rPr>
          <w:rFonts w:ascii="Arial" w:cs="Arial" w:eastAsia="Arial" w:hAnsi="Arial"/>
          <w:color w:val="333333"/>
          <w:sz w:val="22"/>
          <w:szCs w:val="22"/>
        </w:rPr>
        <w:t xml:space="preserve">Install CookieYes (cookieyes.com — free) cookie consent banner for CASL compliance</w:t>
      </w:r>
    </w:p>
    <w:p>
      <w:pPr>
        <w:pStyle w:val="ListParagraph"/>
        <w:numPr>
          <w:ilvl w:val="0"/>
          <w:numId w:val="3"/>
        </w:numPr>
        <w:spacing w:after="80"/>
      </w:pPr>
      <w:r>
        <w:rPr>
          <w:rFonts w:ascii="Arial" w:cs="Arial" w:eastAsia="Arial" w:hAnsi="Arial"/>
          <w:color w:val="333333"/>
          <w:sz w:val="22"/>
          <w:szCs w:val="22"/>
        </w:rPr>
        <w:t xml:space="preserve">Add CASL opt-in checkbox to the contact form</w:t>
      </w:r>
    </w:p>
    <w:p>
      <w:pPr>
        <w:pStyle w:val="ListParagraph"/>
        <w:numPr>
          <w:ilvl w:val="0"/>
          <w:numId w:val="3"/>
        </w:numPr>
        <w:spacing w:after="80"/>
      </w:pPr>
      <w:r>
        <w:rPr>
          <w:rFonts w:ascii="Arial" w:cs="Arial" w:eastAsia="Arial" w:hAnsi="Arial"/>
          <w:color w:val="333333"/>
          <w:sz w:val="22"/>
          <w:szCs w:val="22"/>
        </w:rPr>
        <w:t xml:space="preserve">Set up professional email at hello@novumediaco.ca using Google Workspace ($7/mo) or Zoho Mail (free)</w:t>
      </w:r>
    </w:p>
    <w:p>
      <w:pPr>
        <w:spacing w:after="80"/>
      </w:pPr>
      <w:r>
        <w:t xml:space="preserve"/>
      </w:r>
    </w:p>
    <w:p>
      <w:pPr>
        <w:pStyle w:val="Heading2"/>
        <w:spacing w:after="80" w:before="280"/>
      </w:pPr>
      <w:r>
        <w:rPr>
          <w:rFonts w:ascii="Arial" w:cs="Arial" w:eastAsia="Arial" w:hAnsi="Arial"/>
          <w:b/>
          <w:bCs/>
          <w:color w:val="0078D4"/>
          <w:sz w:val="26"/>
          <w:szCs w:val="26"/>
        </w:rPr>
        <w:t xml:space="preserve">Week 3 — CRM &amp; Ads (Day 15–21)</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Create HubSpot free CRM account and connect Formspree to it (Formspree → Integrations → HubSpot)</w:t>
      </w:r>
    </w:p>
    <w:p>
      <w:pPr>
        <w:pStyle w:val="ListParagraph"/>
        <w:numPr>
          <w:ilvl w:val="0"/>
          <w:numId w:val="3"/>
        </w:numPr>
        <w:spacing w:after="80"/>
      </w:pPr>
      <w:r>
        <w:rPr>
          <w:rFonts w:ascii="Arial" w:cs="Arial" w:eastAsia="Arial" w:hAnsi="Arial"/>
          <w:color w:val="333333"/>
          <w:sz w:val="22"/>
          <w:szCs w:val="22"/>
        </w:rPr>
        <w:t xml:space="preserve">Install Meta Pixel via Meta Business Suite → Events Manager</w:t>
      </w:r>
    </w:p>
    <w:p>
      <w:pPr>
        <w:pStyle w:val="ListParagraph"/>
        <w:numPr>
          <w:ilvl w:val="0"/>
          <w:numId w:val="3"/>
        </w:numPr>
        <w:spacing w:after="80"/>
      </w:pPr>
      <w:r>
        <w:rPr>
          <w:rFonts w:ascii="Arial" w:cs="Arial" w:eastAsia="Arial" w:hAnsi="Arial"/>
          <w:color w:val="333333"/>
          <w:sz w:val="22"/>
          <w:szCs w:val="22"/>
        </w:rPr>
        <w:t xml:space="preserve">Add netlify.toml security headers file to the site folder</w:t>
      </w:r>
    </w:p>
    <w:p>
      <w:pPr>
        <w:pStyle w:val="ListParagraph"/>
        <w:numPr>
          <w:ilvl w:val="0"/>
          <w:numId w:val="3"/>
        </w:numPr>
        <w:spacing w:after="80"/>
      </w:pPr>
      <w:r>
        <w:rPr>
          <w:rFonts w:ascii="Arial" w:cs="Arial" w:eastAsia="Arial" w:hAnsi="Arial"/>
          <w:color w:val="333333"/>
          <w:sz w:val="22"/>
          <w:szCs w:val="22"/>
        </w:rPr>
        <w:t xml:space="preserve">Submit sitemap to Google Search Console</w:t>
      </w:r>
    </w:p>
    <w:p>
      <w:pPr>
        <w:spacing w:after="80"/>
      </w:pPr>
      <w:r>
        <w:t xml:space="preserve"/>
      </w:r>
    </w:p>
    <w:p>
      <w:pPr>
        <w:pStyle w:val="Heading2"/>
        <w:spacing w:after="80" w:before="280"/>
      </w:pPr>
      <w:r>
        <w:rPr>
          <w:rFonts w:ascii="Arial" w:cs="Arial" w:eastAsia="Arial" w:hAnsi="Arial"/>
          <w:b/>
          <w:bCs/>
          <w:color w:val="0078D4"/>
          <w:sz w:val="26"/>
          <w:szCs w:val="26"/>
        </w:rPr>
        <w:t xml:space="preserve">Week 4 — Polish &amp; Launch (Day 22–30)</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Add a favicon (small icon for browser tabs) — create one free at favicon.io</w:t>
      </w:r>
    </w:p>
    <w:p>
      <w:pPr>
        <w:pStyle w:val="ListParagraph"/>
        <w:numPr>
          <w:ilvl w:val="0"/>
          <w:numId w:val="3"/>
        </w:numPr>
        <w:spacing w:after="80"/>
      </w:pPr>
      <w:r>
        <w:rPr>
          <w:rFonts w:ascii="Arial" w:cs="Arial" w:eastAsia="Arial" w:hAnsi="Arial"/>
          <w:color w:val="333333"/>
          <w:sz w:val="22"/>
          <w:szCs w:val="22"/>
        </w:rPr>
        <w:t xml:space="preserve">Add Open Graph meta tags to all pages for professional social sharing previews</w:t>
      </w:r>
    </w:p>
    <w:p>
      <w:pPr>
        <w:pStyle w:val="ListParagraph"/>
        <w:numPr>
          <w:ilvl w:val="0"/>
          <w:numId w:val="3"/>
        </w:numPr>
        <w:spacing w:after="80"/>
      </w:pPr>
      <w:r>
        <w:rPr>
          <w:rFonts w:ascii="Arial" w:cs="Arial" w:eastAsia="Arial" w:hAnsi="Arial"/>
          <w:color w:val="333333"/>
          <w:sz w:val="22"/>
          <w:szCs w:val="22"/>
        </w:rPr>
        <w:t xml:space="preserve">Create sitemap.xml and robots.txt files for Google indexing</w:t>
      </w:r>
    </w:p>
    <w:p>
      <w:pPr>
        <w:pStyle w:val="ListParagraph"/>
        <w:numPr>
          <w:ilvl w:val="0"/>
          <w:numId w:val="3"/>
        </w:numPr>
        <w:spacing w:after="80"/>
      </w:pPr>
      <w:r>
        <w:rPr>
          <w:rFonts w:ascii="Arial" w:cs="Arial" w:eastAsia="Arial" w:hAnsi="Arial"/>
          <w:color w:val="333333"/>
          <w:sz w:val="22"/>
          <w:szCs w:val="22"/>
        </w:rPr>
        <w:t xml:space="preserve">Test every page on mobile and desktop</w:t>
      </w:r>
    </w:p>
    <w:p>
      <w:pPr>
        <w:pStyle w:val="ListParagraph"/>
        <w:numPr>
          <w:ilvl w:val="0"/>
          <w:numId w:val="3"/>
        </w:numPr>
        <w:spacing w:after="80"/>
      </w:pPr>
      <w:r>
        <w:rPr>
          <w:rFonts w:ascii="Arial" w:cs="Arial" w:eastAsia="Arial" w:hAnsi="Arial"/>
          <w:color w:val="333333"/>
          <w:sz w:val="22"/>
          <w:szCs w:val="22"/>
        </w:rPr>
        <w:t xml:space="preserve">Submit a test form and confirm you receive the email</w:t>
      </w:r>
    </w:p>
    <w:p>
      <w:pPr>
        <w:pStyle w:val="ListParagraph"/>
        <w:numPr>
          <w:ilvl w:val="0"/>
          <w:numId w:val="3"/>
        </w:numPr>
        <w:spacing w:after="80"/>
      </w:pPr>
      <w:r>
        <w:rPr>
          <w:rFonts w:ascii="Arial" w:cs="Arial" w:eastAsia="Arial" w:hAnsi="Arial"/>
          <w:color w:val="333333"/>
          <w:sz w:val="22"/>
          <w:szCs w:val="22"/>
        </w:rPr>
        <w:t xml:space="preserve">Book a test Calendly call to confirm the system works</w:t>
      </w:r>
    </w:p>
    <w:p>
      <w:pPr>
        <w:pStyle w:val="ListParagraph"/>
        <w:numPr>
          <w:ilvl w:val="0"/>
          <w:numId w:val="3"/>
        </w:numPr>
        <w:spacing w:after="80"/>
      </w:pPr>
      <w:r>
        <w:rPr>
          <w:rFonts w:ascii="Arial" w:cs="Arial" w:eastAsia="Arial" w:hAnsi="Arial"/>
          <w:color w:val="333333"/>
          <w:sz w:val="22"/>
          <w:szCs w:val="22"/>
        </w:rPr>
        <w:t xml:space="preserve">Announce the live website on your personal LinkedIn and social accounts</w:t>
      </w:r>
    </w:p>
    <w:p>
      <w:pPr>
        <w:spacing w:after="80"/>
      </w:pPr>
      <w:r>
        <w:t xml:space="preserve"/>
      </w:r>
    </w:p>
    <w:p>
      <w:pPr>
        <w:pStyle w:val="Heading2"/>
        <w:spacing w:after="80" w:before="280"/>
      </w:pPr>
      <w:r>
        <w:rPr>
          <w:rFonts w:ascii="Arial" w:cs="Arial" w:eastAsia="Arial" w:hAnsi="Arial"/>
          <w:b/>
          <w:bCs/>
          <w:color w:val="0078D4"/>
          <w:sz w:val="26"/>
          <w:szCs w:val="26"/>
        </w:rPr>
        <w:t xml:space="preserve">Month 2 &amp; Beyond</w:t>
      </w:r>
    </w:p>
    <w:p>
      <w:pPr>
        <w:spacing w:after="80"/>
      </w:pPr>
      <w:r>
        <w:t xml:space="preserve"/>
      </w:r>
    </w:p>
    <w:p>
      <w:pPr>
        <w:pStyle w:val="ListParagraph"/>
        <w:numPr>
          <w:ilvl w:val="0"/>
          <w:numId w:val="3"/>
        </w:numPr>
        <w:spacing w:after="80"/>
      </w:pPr>
      <w:r>
        <w:rPr>
          <w:rFonts w:ascii="Arial" w:cs="Arial" w:eastAsia="Arial" w:hAnsi="Arial"/>
          <w:color w:val="333333"/>
          <w:sz w:val="22"/>
          <w:szCs w:val="22"/>
        </w:rPr>
        <w:t xml:space="preserve">Connect Formspree to Mailchimp to start building your email list</w:t>
      </w:r>
    </w:p>
    <w:p>
      <w:pPr>
        <w:pStyle w:val="ListParagraph"/>
        <w:numPr>
          <w:ilvl w:val="0"/>
          <w:numId w:val="3"/>
        </w:numPr>
        <w:spacing w:after="80"/>
      </w:pPr>
      <w:r>
        <w:rPr>
          <w:rFonts w:ascii="Arial" w:cs="Arial" w:eastAsia="Arial" w:hAnsi="Arial"/>
          <w:color w:val="333333"/>
          <w:sz w:val="22"/>
          <w:szCs w:val="22"/>
        </w:rPr>
        <w:t xml:space="preserve">Set up Google reCAPTCHA v3 if spam forms become an issue</w:t>
      </w:r>
    </w:p>
    <w:p>
      <w:pPr>
        <w:pStyle w:val="ListParagraph"/>
        <w:numPr>
          <w:ilvl w:val="0"/>
          <w:numId w:val="3"/>
        </w:numPr>
        <w:spacing w:after="80"/>
      </w:pPr>
      <w:r>
        <w:rPr>
          <w:rFonts w:ascii="Arial" w:cs="Arial" w:eastAsia="Arial" w:hAnsi="Arial"/>
          <w:color w:val="333333"/>
          <w:sz w:val="22"/>
          <w:szCs w:val="22"/>
        </w:rPr>
        <w:t xml:space="preserve">Add Tawk.to live chat widget</w:t>
      </w:r>
    </w:p>
    <w:p>
      <w:pPr>
        <w:pStyle w:val="ListParagraph"/>
        <w:numPr>
          <w:ilvl w:val="0"/>
          <w:numId w:val="3"/>
        </w:numPr>
        <w:spacing w:after="80"/>
      </w:pPr>
      <w:r>
        <w:rPr>
          <w:rFonts w:ascii="Arial" w:cs="Arial" w:eastAsia="Arial" w:hAnsi="Arial"/>
          <w:color w:val="333333"/>
          <w:sz w:val="22"/>
          <w:szCs w:val="22"/>
        </w:rPr>
        <w:t xml:space="preserve">Run first Facebook/Instagram ad campaign (budget: $5–$10/day to start)</w:t>
      </w:r>
    </w:p>
    <w:p>
      <w:pPr>
        <w:pStyle w:val="ListParagraph"/>
        <w:numPr>
          <w:ilvl w:val="0"/>
          <w:numId w:val="3"/>
        </w:numPr>
        <w:spacing w:after="80"/>
      </w:pPr>
      <w:r>
        <w:rPr>
          <w:rFonts w:ascii="Arial" w:cs="Arial" w:eastAsia="Arial" w:hAnsi="Arial"/>
          <w:color w:val="333333"/>
          <w:sz w:val="22"/>
          <w:szCs w:val="22"/>
        </w:rPr>
        <w:t xml:space="preserve">Review GA4 monthly — adjust content and CTAs based on which pages get the most traffic</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Novu Media Co. · hello@novumediaco.ca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spacing w:after="120"/>
    </w:pPr>
    <w:r>
      <w:rPr>
        <w:rFonts w:ascii="Arial" w:cs="Arial" w:eastAsia="Arial" w:hAnsi="Arial"/>
        <w:color w:val="888888"/>
        <w:sz w:val="16"/>
        <w:szCs w:val="16"/>
      </w:rPr>
      <w:t xml:space="preserve">NOVU MEDIA CO. — Website Readiness Report</w:t>
    </w:r>
    <w:r>
      <w:rPr>
        <w:rFonts w:ascii="Arial" w:cs="Arial" w:eastAsia="Arial" w:hAnsi="Arial"/>
        <w:color w:val="888888"/>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78D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2026-06-17T13:29:06.555Z</dcterms:created>
  <dcterms:modified xsi:type="dcterms:W3CDTF">2026-06-17T13:29:06.555Z</dcterms:modified>
</cp:coreProperties>
</file>

<file path=docProps/custom.xml><?xml version="1.0" encoding="utf-8"?>
<Properties xmlns="http://schemas.openxmlformats.org/officeDocument/2006/custom-properties" xmlns:vt="http://schemas.openxmlformats.org/officeDocument/2006/docPropsVTypes"/>
</file>