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BB9AC" w14:textId="77777777" w:rsidR="005C04D7" w:rsidRPr="005A6582" w:rsidRDefault="0009689D" w:rsidP="00187072">
      <w:pPr>
        <w:spacing w:after="0" w:line="240" w:lineRule="auto"/>
        <w:jc w:val="center"/>
        <w:rPr>
          <w:rFonts w:ascii="Aptos" w:hAnsi="Aptos"/>
          <w:b/>
          <w:bCs/>
          <w:sz w:val="32"/>
          <w:szCs w:val="32"/>
        </w:rPr>
      </w:pPr>
      <w:r w:rsidRPr="005A6582">
        <w:rPr>
          <w:rFonts w:ascii="Aptos" w:hAnsi="Aptos"/>
          <w:b/>
          <w:bCs/>
          <w:sz w:val="32"/>
          <w:szCs w:val="32"/>
        </w:rPr>
        <w:t>GUARDE SECURITY SERVICE</w:t>
      </w:r>
    </w:p>
    <w:p w14:paraId="38DEADFD" w14:textId="77777777" w:rsidR="005C04D7" w:rsidRPr="005A6582" w:rsidRDefault="0009689D" w:rsidP="00187072">
      <w:pPr>
        <w:jc w:val="center"/>
        <w:rPr>
          <w:rFonts w:ascii="Aptos" w:hAnsi="Aptos"/>
          <w:b/>
          <w:bCs/>
          <w:sz w:val="32"/>
          <w:szCs w:val="32"/>
        </w:rPr>
      </w:pPr>
      <w:r w:rsidRPr="005A6582">
        <w:rPr>
          <w:rFonts w:ascii="Aptos" w:hAnsi="Aptos"/>
          <w:b/>
          <w:bCs/>
          <w:sz w:val="32"/>
          <w:szCs w:val="32"/>
        </w:rPr>
        <w:t>CENTRE DE FORMATION</w:t>
      </w:r>
      <w:r w:rsidRPr="005A6582">
        <w:rPr>
          <w:rFonts w:ascii="Aptos" w:hAnsi="Aptos"/>
          <w:b/>
          <w:bCs/>
          <w:sz w:val="32"/>
          <w:szCs w:val="32"/>
        </w:rPr>
        <w:br/>
        <w:t>RAPPORT INDIVIDUEL DE PRÉSENCE</w:t>
      </w:r>
    </w:p>
    <w:p w14:paraId="752D9262" w14:textId="77777777" w:rsidR="00BB44B8" w:rsidRPr="00BB44B8" w:rsidRDefault="00BB44B8" w:rsidP="00187072">
      <w:pPr>
        <w:jc w:val="center"/>
        <w:rPr>
          <w:rFonts w:ascii="Aptos" w:hAnsi="Aptos"/>
          <w:b/>
          <w:bCs/>
          <w:sz w:val="32"/>
          <w:szCs w:val="32"/>
        </w:rPr>
      </w:pPr>
    </w:p>
    <w:tbl>
      <w:tblPr>
        <w:tblStyle w:val="TableGrid"/>
        <w:tblW w:w="9322" w:type="dxa"/>
        <w:tblBorders>
          <w:top w:val="single" w:sz="18" w:space="0" w:color="000080"/>
          <w:left w:val="single" w:sz="18" w:space="0" w:color="000080"/>
          <w:bottom w:val="single" w:sz="18" w:space="0" w:color="000080"/>
          <w:right w:val="single" w:sz="18" w:space="0" w:color="0000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4"/>
        <w:gridCol w:w="295"/>
        <w:gridCol w:w="5953"/>
      </w:tblGrid>
      <w:tr w:rsidR="00187072" w:rsidRPr="00187072" w14:paraId="7D18C3C4" w14:textId="77777777" w:rsidTr="00DD77CA">
        <w:tc>
          <w:tcPr>
            <w:tcW w:w="3074" w:type="dxa"/>
          </w:tcPr>
          <w:p w14:paraId="51C586B8" w14:textId="02D38A1D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N° Candidat</w:t>
            </w:r>
          </w:p>
        </w:tc>
        <w:tc>
          <w:tcPr>
            <w:tcW w:w="295" w:type="dxa"/>
          </w:tcPr>
          <w:p w14:paraId="1A2900D3" w14:textId="3E0B45AA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953" w:type="dxa"/>
          </w:tcPr>
          <w:p w14:paraId="21CE2972" w14:textId="6321939E" w:rsidR="00187072" w:rsidRPr="00187072" w:rsidRDefault="00187072" w:rsidP="00187072">
            <w:pPr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C10001</w:t>
            </w:r>
          </w:p>
        </w:tc>
      </w:tr>
      <w:tr w:rsidR="00187072" w:rsidRPr="00187072" w14:paraId="557FFC00" w14:textId="77777777" w:rsidTr="00DD77CA">
        <w:tc>
          <w:tcPr>
            <w:tcW w:w="3074" w:type="dxa"/>
          </w:tcPr>
          <w:p w14:paraId="3A1B2FBD" w14:textId="77777777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Nom et Prénom</w:t>
            </w:r>
          </w:p>
        </w:tc>
        <w:tc>
          <w:tcPr>
            <w:tcW w:w="295" w:type="dxa"/>
          </w:tcPr>
          <w:p w14:paraId="5C9438A7" w14:textId="517C5576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953" w:type="dxa"/>
          </w:tcPr>
          <w:p w14:paraId="4003311D" w14:textId="32114BC3" w:rsidR="00187072" w:rsidRPr="00187072" w:rsidRDefault="00187072" w:rsidP="00187072">
            <w:pPr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Jean KABILA</w:t>
            </w:r>
          </w:p>
        </w:tc>
      </w:tr>
      <w:tr w:rsidR="00187072" w:rsidRPr="00187072" w14:paraId="68E61F59" w14:textId="77777777" w:rsidTr="00DD77CA">
        <w:tc>
          <w:tcPr>
            <w:tcW w:w="3074" w:type="dxa"/>
          </w:tcPr>
          <w:p w14:paraId="29F37D5E" w14:textId="77777777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N° Formation</w:t>
            </w:r>
          </w:p>
        </w:tc>
        <w:tc>
          <w:tcPr>
            <w:tcW w:w="295" w:type="dxa"/>
          </w:tcPr>
          <w:p w14:paraId="7D89FD02" w14:textId="29E76D61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953" w:type="dxa"/>
          </w:tcPr>
          <w:p w14:paraId="7D1D522A" w14:textId="3D4E3D14" w:rsidR="00187072" w:rsidRPr="00187072" w:rsidRDefault="00187072" w:rsidP="00187072">
            <w:pPr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FIAS-2026-001</w:t>
            </w:r>
          </w:p>
        </w:tc>
      </w:tr>
      <w:tr w:rsidR="00187072" w:rsidRPr="00187072" w14:paraId="7D519B8F" w14:textId="77777777" w:rsidTr="00DD77CA">
        <w:tc>
          <w:tcPr>
            <w:tcW w:w="3074" w:type="dxa"/>
          </w:tcPr>
          <w:p w14:paraId="5F4D908B" w14:textId="43D0C47D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Intitulé de la formation:</w:t>
            </w:r>
          </w:p>
        </w:tc>
        <w:tc>
          <w:tcPr>
            <w:tcW w:w="295" w:type="dxa"/>
          </w:tcPr>
          <w:p w14:paraId="192F02A9" w14:textId="2E5BF017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953" w:type="dxa"/>
          </w:tcPr>
          <w:p w14:paraId="3DAEFDF6" w14:textId="31BC2047" w:rsidR="00187072" w:rsidRPr="00187072" w:rsidRDefault="00187072" w:rsidP="00187072">
            <w:pPr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Formation Initiale des Agents de Sécurité</w:t>
            </w:r>
          </w:p>
        </w:tc>
      </w:tr>
      <w:tr w:rsidR="00187072" w:rsidRPr="00187072" w14:paraId="49225810" w14:textId="77777777" w:rsidTr="00DD77CA">
        <w:tc>
          <w:tcPr>
            <w:tcW w:w="3074" w:type="dxa"/>
          </w:tcPr>
          <w:p w14:paraId="3EC9AAF2" w14:textId="77777777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Formateur</w:t>
            </w:r>
          </w:p>
        </w:tc>
        <w:tc>
          <w:tcPr>
            <w:tcW w:w="295" w:type="dxa"/>
          </w:tcPr>
          <w:p w14:paraId="178C826F" w14:textId="181671A2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953" w:type="dxa"/>
          </w:tcPr>
          <w:p w14:paraId="59AFD244" w14:textId="4E1E766F" w:rsidR="00187072" w:rsidRPr="00187072" w:rsidRDefault="00BB44B8" w:rsidP="0018707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Mario Ilunga</w:t>
            </w:r>
          </w:p>
        </w:tc>
      </w:tr>
      <w:tr w:rsidR="00187072" w:rsidRPr="00187072" w14:paraId="637933D8" w14:textId="77777777" w:rsidTr="00DD77CA">
        <w:tc>
          <w:tcPr>
            <w:tcW w:w="3074" w:type="dxa"/>
          </w:tcPr>
          <w:p w14:paraId="45994417" w14:textId="77777777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Période</w:t>
            </w:r>
          </w:p>
        </w:tc>
        <w:tc>
          <w:tcPr>
            <w:tcW w:w="295" w:type="dxa"/>
          </w:tcPr>
          <w:p w14:paraId="07C8D11F" w14:textId="30120E12" w:rsidR="00187072" w:rsidRP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953" w:type="dxa"/>
          </w:tcPr>
          <w:p w14:paraId="23D5FDE0" w14:textId="047496C6" w:rsidR="00187072" w:rsidRPr="00187072" w:rsidRDefault="00187072" w:rsidP="00187072">
            <w:pPr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08/06/2026 au 08/07/2026</w:t>
            </w:r>
          </w:p>
        </w:tc>
      </w:tr>
    </w:tbl>
    <w:p w14:paraId="37B806FE" w14:textId="77777777" w:rsidR="00187072" w:rsidRDefault="00187072" w:rsidP="00187072">
      <w:pPr>
        <w:rPr>
          <w:rFonts w:ascii="Aptos" w:hAnsi="Aptos"/>
          <w:sz w:val="20"/>
          <w:szCs w:val="20"/>
        </w:rPr>
      </w:pPr>
    </w:p>
    <w:p w14:paraId="3BC6CB86" w14:textId="7630584A" w:rsidR="005C04D7" w:rsidRPr="00187072" w:rsidRDefault="0009689D" w:rsidP="00187072">
      <w:pPr>
        <w:rPr>
          <w:rFonts w:ascii="Aptos" w:hAnsi="Aptos"/>
          <w:b/>
          <w:bCs/>
          <w:sz w:val="24"/>
          <w:szCs w:val="24"/>
        </w:rPr>
      </w:pPr>
      <w:r w:rsidRPr="00187072">
        <w:rPr>
          <w:rFonts w:ascii="Aptos" w:hAnsi="Aptos"/>
          <w:b/>
          <w:bCs/>
          <w:sz w:val="24"/>
          <w:szCs w:val="24"/>
        </w:rPr>
        <w:t>Historique des présences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2122"/>
      </w:tblGrid>
      <w:tr w:rsidR="00187072" w:rsidRPr="00187072" w14:paraId="330EAA8E" w14:textId="77777777" w:rsidTr="00187072">
        <w:tc>
          <w:tcPr>
            <w:tcW w:w="144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0080"/>
          </w:tcPr>
          <w:p w14:paraId="547A964A" w14:textId="77777777" w:rsidR="005C04D7" w:rsidRPr="00187072" w:rsidRDefault="0009689D" w:rsidP="00187072">
            <w:pPr>
              <w:jc w:val="center"/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44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0080"/>
          </w:tcPr>
          <w:p w14:paraId="7DE48113" w14:textId="77777777" w:rsidR="005C04D7" w:rsidRPr="00187072" w:rsidRDefault="0009689D" w:rsidP="00187072">
            <w:pPr>
              <w:jc w:val="center"/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Jour</w:t>
            </w:r>
          </w:p>
        </w:tc>
        <w:tc>
          <w:tcPr>
            <w:tcW w:w="144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0080"/>
          </w:tcPr>
          <w:p w14:paraId="4238C132" w14:textId="77777777" w:rsidR="005C04D7" w:rsidRPr="00187072" w:rsidRDefault="0009689D" w:rsidP="00187072">
            <w:pPr>
              <w:jc w:val="center"/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Statut</w:t>
            </w:r>
          </w:p>
        </w:tc>
        <w:tc>
          <w:tcPr>
            <w:tcW w:w="144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0080"/>
          </w:tcPr>
          <w:p w14:paraId="1658686B" w14:textId="77777777" w:rsidR="005C04D7" w:rsidRPr="00187072" w:rsidRDefault="0009689D" w:rsidP="00187072">
            <w:pPr>
              <w:jc w:val="center"/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Heure d'arrivée</w:t>
            </w:r>
          </w:p>
        </w:tc>
        <w:tc>
          <w:tcPr>
            <w:tcW w:w="144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0080"/>
          </w:tcPr>
          <w:p w14:paraId="58AA8EC3" w14:textId="77777777" w:rsidR="005C04D7" w:rsidRPr="00187072" w:rsidRDefault="0009689D" w:rsidP="00187072">
            <w:pPr>
              <w:jc w:val="center"/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Heure de départ</w:t>
            </w:r>
          </w:p>
        </w:tc>
        <w:tc>
          <w:tcPr>
            <w:tcW w:w="2122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0080"/>
          </w:tcPr>
          <w:p w14:paraId="2233AA08" w14:textId="77777777" w:rsidR="005C04D7" w:rsidRPr="00187072" w:rsidRDefault="0009689D" w:rsidP="00187072">
            <w:pPr>
              <w:jc w:val="center"/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Observations</w:t>
            </w:r>
          </w:p>
        </w:tc>
      </w:tr>
      <w:tr w:rsidR="005C04D7" w:rsidRPr="00187072" w14:paraId="73E0D25D" w14:textId="77777777" w:rsidTr="00187072">
        <w:tc>
          <w:tcPr>
            <w:tcW w:w="1440" w:type="dxa"/>
            <w:tcBorders>
              <w:top w:val="single" w:sz="18" w:space="0" w:color="FFFFFF" w:themeColor="background1"/>
              <w:left w:val="single" w:sz="8" w:space="0" w:color="000080"/>
              <w:bottom w:val="nil"/>
            </w:tcBorders>
          </w:tcPr>
          <w:p w14:paraId="54B1E58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08/06/2026</w:t>
            </w:r>
          </w:p>
        </w:tc>
        <w:tc>
          <w:tcPr>
            <w:tcW w:w="1440" w:type="dxa"/>
            <w:tcBorders>
              <w:top w:val="single" w:sz="18" w:space="0" w:color="FFFFFF" w:themeColor="background1"/>
              <w:bottom w:val="nil"/>
            </w:tcBorders>
          </w:tcPr>
          <w:p w14:paraId="47BF1AA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Lundi</w:t>
            </w:r>
          </w:p>
        </w:tc>
        <w:tc>
          <w:tcPr>
            <w:tcW w:w="1440" w:type="dxa"/>
            <w:tcBorders>
              <w:top w:val="single" w:sz="18" w:space="0" w:color="FFFFFF" w:themeColor="background1"/>
              <w:bottom w:val="nil"/>
            </w:tcBorders>
          </w:tcPr>
          <w:p w14:paraId="096E2B6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single" w:sz="18" w:space="0" w:color="FFFFFF" w:themeColor="background1"/>
              <w:bottom w:val="nil"/>
            </w:tcBorders>
          </w:tcPr>
          <w:p w14:paraId="62839A68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single" w:sz="18" w:space="0" w:color="FFFFFF" w:themeColor="background1"/>
              <w:bottom w:val="nil"/>
            </w:tcBorders>
          </w:tcPr>
          <w:p w14:paraId="6DC76404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single" w:sz="18" w:space="0" w:color="FFFFFF" w:themeColor="background1"/>
              <w:bottom w:val="nil"/>
              <w:right w:val="single" w:sz="8" w:space="0" w:color="000080"/>
            </w:tcBorders>
          </w:tcPr>
          <w:p w14:paraId="1554DE4C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1CE9D630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12F321F0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09/06/2026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469BA40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Mardi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71AD65C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B9E483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246043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731C39FF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7CE20871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51CAAE4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10/06/2026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78DA90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Mercredi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09A17F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296D8F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00F55D4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075C597F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21D59F93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066AD6CF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11/06/2026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BBF6B23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Jeudi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97DF070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F7DC08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65075C1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67C23E1C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171957BD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1B57975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12/06/2026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A564671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Vendredi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AD9225C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707FDEF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8A5A3D9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458B967F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59E6E572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424799B8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13/06/2026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FE0FA30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Samedi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4EAF52F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AR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4CCB53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08:20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C50A7B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3D3FF6AB" w14:textId="77777777" w:rsidR="005C04D7" w:rsidRPr="00187072" w:rsidRDefault="0009689D" w:rsidP="00187072">
            <w:pPr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Retard</w:t>
            </w:r>
          </w:p>
        </w:tc>
      </w:tr>
      <w:tr w:rsidR="005C04D7" w:rsidRPr="00187072" w14:paraId="1E8A64BF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09FD32C4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14/06/2026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1912F57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Dimanche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9D207E7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98606F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5C596E8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483B1B12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6DA40AC0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3E47B9BF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15/06/2026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0AD9D5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Lundi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F7AF5D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B361904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56A751C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701B9806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523709A8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493D493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F2F4269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Mardi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313982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1C0DA20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E7CBBD0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723E11A0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58DF9256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247A467A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17/06/2026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1EE8500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Mercredi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670F9D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72D605C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2D67D32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498D9D7D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676461C0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13FDC37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18/06/2026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9414883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Jeudi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887829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1AA7D4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494E822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4F9A2403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7A4ED4DD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1106FAB7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19/06/2026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3CCEA8A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Vendredi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74E827A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9F07410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8A1597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20F1E0EE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3E05EE74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3D490A49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20/06/2026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61C70D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Samedi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C224F5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ABS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B4A5E8C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F1A05A2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-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245723D2" w14:textId="77777777" w:rsidR="005C04D7" w:rsidRPr="00187072" w:rsidRDefault="0009689D" w:rsidP="00187072">
            <w:pPr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Absence non justifiée</w:t>
            </w:r>
          </w:p>
        </w:tc>
      </w:tr>
      <w:tr w:rsidR="005C04D7" w:rsidRPr="00187072" w14:paraId="44F3A37D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0499B6B4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21/06/2026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802D3B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Dimanche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F80A90F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5E28A47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EDF99D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031E857C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39133273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51D3CA27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22/06/2026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4FF1F8C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Lundi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A6A0E7C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1BA6F9C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8586EDE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43A20128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6D188732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3083343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23/06/2026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47775B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Mardi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5EC468C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45B4ADE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D53F09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08422881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3D1F1554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61077B0E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24/06/2026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708A58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Mercredi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1C2CC90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92E83D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88556B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4E5C11AE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266D740E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6C821E8A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25/06/2026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6DA8AF8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Jeudi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912293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8C48DCE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780FBB7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0A457A32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65CF15DA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500A172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26/06/2026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E26F362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Vendredi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753C3A1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AR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384C6D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08:20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7CCE74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7AD20321" w14:textId="77777777" w:rsidR="005C04D7" w:rsidRPr="00187072" w:rsidRDefault="0009689D" w:rsidP="00187072">
            <w:pPr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Retard</w:t>
            </w:r>
          </w:p>
        </w:tc>
      </w:tr>
      <w:tr w:rsidR="005C04D7" w:rsidRPr="00187072" w14:paraId="169B356F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5486389E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27/06/2026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C36D8DE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Samedi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F2AA3D4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1DBB410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4979E8F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67AA9822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0516E11C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5B5D9813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28/06/2026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09FE5F2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Dimanche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14554FA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BD9A90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837345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08DF99AB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403F568A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59C6942F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29/06/2026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22FC4F0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Lundi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DA2FA4F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069A1B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F6D841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7770DF9C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4924029F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58E7B124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30/06/2026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B83971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Mardi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247D4C7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8BA8918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72A3D67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0A82708A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2115AA96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05857936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01/07/2026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C87D239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Mercredi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198CB18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DB43142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4D28D24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6C7D6196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4143B18F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573DEFF8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02/07/2026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E2BCEC3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Jeudi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1A80E97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744AB8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074E01E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1EC6875D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5FC3A86D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5CFF97D2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03/07/2026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47045C7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Vendredi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231D21C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C566ECF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AE5F81B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036BF5DC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15F4DEB9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70213D94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04/07/2026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6444AC1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Samedi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4F4AED9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9E48169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E459D64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5FB3F618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59B5C357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6E11172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05/07/2026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0B30D7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Dimanche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0193CDE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340DCE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A68467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6D6513CE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59D6F126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2D13C409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06/07/2026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A546888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Lundi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33B0C63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B5709C8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51F12FF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7428BC91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5D12DD19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nil"/>
            </w:tcBorders>
          </w:tcPr>
          <w:p w14:paraId="25EE1CFE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07/07/2026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ADAFC1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Mardi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E06B514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25DCA9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3319BF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nil"/>
              <w:right w:val="single" w:sz="8" w:space="0" w:color="000080"/>
            </w:tcBorders>
          </w:tcPr>
          <w:p w14:paraId="6138DA12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C04D7" w:rsidRPr="00187072" w14:paraId="35D4ACD6" w14:textId="77777777" w:rsidTr="00187072">
        <w:tc>
          <w:tcPr>
            <w:tcW w:w="1440" w:type="dxa"/>
            <w:tcBorders>
              <w:top w:val="nil"/>
              <w:left w:val="single" w:sz="8" w:space="0" w:color="000080"/>
              <w:bottom w:val="single" w:sz="8" w:space="0" w:color="000080"/>
            </w:tcBorders>
          </w:tcPr>
          <w:p w14:paraId="37B8EBE3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08/07/2026</w:t>
            </w:r>
          </w:p>
        </w:tc>
        <w:tc>
          <w:tcPr>
            <w:tcW w:w="1440" w:type="dxa"/>
            <w:tcBorders>
              <w:top w:val="nil"/>
              <w:bottom w:val="single" w:sz="8" w:space="0" w:color="000080"/>
            </w:tcBorders>
          </w:tcPr>
          <w:p w14:paraId="4C3E3B35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Mercredi</w:t>
            </w:r>
          </w:p>
        </w:tc>
        <w:tc>
          <w:tcPr>
            <w:tcW w:w="1440" w:type="dxa"/>
            <w:tcBorders>
              <w:top w:val="nil"/>
              <w:bottom w:val="single" w:sz="8" w:space="0" w:color="000080"/>
            </w:tcBorders>
          </w:tcPr>
          <w:p w14:paraId="0A722EA2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AH</w:t>
            </w:r>
          </w:p>
        </w:tc>
        <w:tc>
          <w:tcPr>
            <w:tcW w:w="1440" w:type="dxa"/>
            <w:tcBorders>
              <w:top w:val="nil"/>
              <w:bottom w:val="single" w:sz="8" w:space="0" w:color="000080"/>
            </w:tcBorders>
          </w:tcPr>
          <w:p w14:paraId="5973B02D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07:50</w:t>
            </w:r>
          </w:p>
        </w:tc>
        <w:tc>
          <w:tcPr>
            <w:tcW w:w="1440" w:type="dxa"/>
            <w:tcBorders>
              <w:top w:val="nil"/>
              <w:bottom w:val="single" w:sz="8" w:space="0" w:color="000080"/>
            </w:tcBorders>
          </w:tcPr>
          <w:p w14:paraId="463A9872" w14:textId="77777777" w:rsidR="005C04D7" w:rsidRPr="00187072" w:rsidRDefault="0009689D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sz w:val="20"/>
                <w:szCs w:val="20"/>
              </w:rPr>
              <w:t>16:00</w:t>
            </w:r>
          </w:p>
        </w:tc>
        <w:tc>
          <w:tcPr>
            <w:tcW w:w="2122" w:type="dxa"/>
            <w:tcBorders>
              <w:top w:val="nil"/>
              <w:bottom w:val="single" w:sz="8" w:space="0" w:color="000080"/>
              <w:right w:val="single" w:sz="8" w:space="0" w:color="000080"/>
            </w:tcBorders>
          </w:tcPr>
          <w:p w14:paraId="50F72F0B" w14:textId="77777777" w:rsidR="005C04D7" w:rsidRPr="00187072" w:rsidRDefault="005C04D7" w:rsidP="00187072">
            <w:pPr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529A1BAD" w14:textId="77777777" w:rsidR="00187072" w:rsidRDefault="00187072" w:rsidP="00187072">
      <w:pPr>
        <w:rPr>
          <w:rFonts w:ascii="Aptos" w:hAnsi="Aptos"/>
          <w:sz w:val="20"/>
          <w:szCs w:val="20"/>
        </w:rPr>
      </w:pPr>
    </w:p>
    <w:p w14:paraId="7EDC3E11" w14:textId="77777777" w:rsidR="00187072" w:rsidRDefault="00187072" w:rsidP="00187072">
      <w:pPr>
        <w:rPr>
          <w:rFonts w:ascii="Aptos" w:hAnsi="Aptos"/>
          <w:sz w:val="20"/>
          <w:szCs w:val="20"/>
        </w:rPr>
      </w:pPr>
    </w:p>
    <w:p w14:paraId="3AF7608A" w14:textId="2B03F9FD" w:rsidR="005C04D7" w:rsidRPr="00187072" w:rsidRDefault="0009689D" w:rsidP="00187072">
      <w:pPr>
        <w:rPr>
          <w:rFonts w:ascii="Aptos" w:hAnsi="Aptos"/>
          <w:b/>
          <w:bCs/>
          <w:sz w:val="24"/>
          <w:szCs w:val="24"/>
        </w:rPr>
      </w:pPr>
      <w:r w:rsidRPr="00187072">
        <w:rPr>
          <w:rFonts w:ascii="Aptos" w:hAnsi="Aptos"/>
          <w:b/>
          <w:bCs/>
          <w:sz w:val="24"/>
          <w:szCs w:val="24"/>
        </w:rPr>
        <w:t>Résumé</w:t>
      </w:r>
    </w:p>
    <w:tbl>
      <w:tblPr>
        <w:tblStyle w:val="TableGrid"/>
        <w:tblW w:w="0" w:type="auto"/>
        <w:tblBorders>
          <w:top w:val="single" w:sz="18" w:space="0" w:color="000080"/>
          <w:left w:val="single" w:sz="18" w:space="0" w:color="000080"/>
          <w:bottom w:val="single" w:sz="18" w:space="0" w:color="000080"/>
          <w:right w:val="single" w:sz="18" w:space="0" w:color="0000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5797"/>
      </w:tblGrid>
      <w:tr w:rsidR="005C04D7" w:rsidRPr="00187072" w14:paraId="6BB83673" w14:textId="77777777" w:rsidTr="00750B47">
        <w:tc>
          <w:tcPr>
            <w:tcW w:w="2802" w:type="dxa"/>
          </w:tcPr>
          <w:p w14:paraId="3F3F5CF5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BB44B8">
              <w:rPr>
                <w:rFonts w:ascii="Aptos" w:hAnsi="Aptos"/>
                <w:b/>
                <w:bCs/>
                <w:sz w:val="20"/>
                <w:szCs w:val="20"/>
              </w:rPr>
              <w:t>Nombre de jours</w:t>
            </w:r>
          </w:p>
        </w:tc>
        <w:tc>
          <w:tcPr>
            <w:tcW w:w="5811" w:type="dxa"/>
          </w:tcPr>
          <w:p w14:paraId="7CDE0023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sz w:val="20"/>
                <w:szCs w:val="20"/>
              </w:rPr>
            </w:pPr>
            <w:r w:rsidRPr="00BB44B8">
              <w:rPr>
                <w:rFonts w:ascii="Aptos" w:hAnsi="Aptos"/>
                <w:sz w:val="20"/>
                <w:szCs w:val="20"/>
              </w:rPr>
              <w:t>31</w:t>
            </w:r>
          </w:p>
        </w:tc>
      </w:tr>
      <w:tr w:rsidR="005C04D7" w:rsidRPr="00187072" w14:paraId="297F5AEE" w14:textId="77777777" w:rsidTr="00750B47">
        <w:tc>
          <w:tcPr>
            <w:tcW w:w="2802" w:type="dxa"/>
          </w:tcPr>
          <w:p w14:paraId="150DBDCF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BB44B8">
              <w:rPr>
                <w:rFonts w:ascii="Aptos" w:hAnsi="Aptos"/>
                <w:b/>
                <w:bCs/>
                <w:sz w:val="20"/>
                <w:szCs w:val="20"/>
              </w:rPr>
              <w:t>Arrivé à l'heure (AH)</w:t>
            </w:r>
          </w:p>
        </w:tc>
        <w:tc>
          <w:tcPr>
            <w:tcW w:w="5811" w:type="dxa"/>
          </w:tcPr>
          <w:p w14:paraId="4B37748E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sz w:val="20"/>
                <w:szCs w:val="20"/>
              </w:rPr>
            </w:pPr>
            <w:r w:rsidRPr="00BB44B8">
              <w:rPr>
                <w:rFonts w:ascii="Aptos" w:hAnsi="Aptos"/>
                <w:sz w:val="20"/>
                <w:szCs w:val="20"/>
              </w:rPr>
              <w:t>28</w:t>
            </w:r>
          </w:p>
        </w:tc>
      </w:tr>
      <w:tr w:rsidR="005C04D7" w:rsidRPr="00187072" w14:paraId="1B4BA8ED" w14:textId="77777777" w:rsidTr="00750B47">
        <w:tc>
          <w:tcPr>
            <w:tcW w:w="2802" w:type="dxa"/>
          </w:tcPr>
          <w:p w14:paraId="15D03328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BB44B8">
              <w:rPr>
                <w:rFonts w:ascii="Aptos" w:hAnsi="Aptos"/>
                <w:b/>
                <w:bCs/>
                <w:sz w:val="20"/>
                <w:szCs w:val="20"/>
              </w:rPr>
              <w:t>Arrivé en retard (AR)</w:t>
            </w:r>
          </w:p>
        </w:tc>
        <w:tc>
          <w:tcPr>
            <w:tcW w:w="5811" w:type="dxa"/>
          </w:tcPr>
          <w:p w14:paraId="6F473F13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sz w:val="20"/>
                <w:szCs w:val="20"/>
              </w:rPr>
            </w:pPr>
            <w:r w:rsidRPr="00BB44B8">
              <w:rPr>
                <w:rFonts w:ascii="Aptos" w:hAnsi="Aptos"/>
                <w:sz w:val="20"/>
                <w:szCs w:val="20"/>
              </w:rPr>
              <w:t>2</w:t>
            </w:r>
          </w:p>
        </w:tc>
      </w:tr>
      <w:tr w:rsidR="005C04D7" w:rsidRPr="00187072" w14:paraId="79D4361B" w14:textId="77777777" w:rsidTr="00750B47">
        <w:tc>
          <w:tcPr>
            <w:tcW w:w="2802" w:type="dxa"/>
          </w:tcPr>
          <w:p w14:paraId="409C4AAA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BB44B8">
              <w:rPr>
                <w:rFonts w:ascii="Aptos" w:hAnsi="Aptos"/>
                <w:b/>
                <w:bCs/>
                <w:sz w:val="20"/>
                <w:szCs w:val="20"/>
              </w:rPr>
              <w:t>Absent (ABS)</w:t>
            </w:r>
          </w:p>
        </w:tc>
        <w:tc>
          <w:tcPr>
            <w:tcW w:w="5811" w:type="dxa"/>
          </w:tcPr>
          <w:p w14:paraId="46E928EF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sz w:val="20"/>
                <w:szCs w:val="20"/>
              </w:rPr>
            </w:pPr>
            <w:r w:rsidRPr="00BB44B8">
              <w:rPr>
                <w:rFonts w:ascii="Aptos" w:hAnsi="Aptos"/>
                <w:sz w:val="20"/>
                <w:szCs w:val="20"/>
              </w:rPr>
              <w:t>1</w:t>
            </w:r>
          </w:p>
        </w:tc>
      </w:tr>
      <w:tr w:rsidR="005C04D7" w:rsidRPr="00187072" w14:paraId="50BB723F" w14:textId="77777777" w:rsidTr="00750B47">
        <w:tc>
          <w:tcPr>
            <w:tcW w:w="2802" w:type="dxa"/>
          </w:tcPr>
          <w:p w14:paraId="5D2CAF7B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BB44B8">
              <w:rPr>
                <w:rFonts w:ascii="Aptos" w:hAnsi="Aptos"/>
                <w:b/>
                <w:bCs/>
                <w:sz w:val="20"/>
                <w:szCs w:val="20"/>
              </w:rPr>
              <w:t>Exclu (EX)</w:t>
            </w:r>
          </w:p>
        </w:tc>
        <w:tc>
          <w:tcPr>
            <w:tcW w:w="5811" w:type="dxa"/>
          </w:tcPr>
          <w:p w14:paraId="1654DD53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sz w:val="20"/>
                <w:szCs w:val="20"/>
              </w:rPr>
            </w:pPr>
            <w:r w:rsidRPr="00BB44B8">
              <w:rPr>
                <w:rFonts w:ascii="Aptos" w:hAnsi="Aptos"/>
                <w:sz w:val="20"/>
                <w:szCs w:val="20"/>
              </w:rPr>
              <w:t>0</w:t>
            </w:r>
          </w:p>
        </w:tc>
      </w:tr>
      <w:tr w:rsidR="005C04D7" w:rsidRPr="00187072" w14:paraId="62C2A1F3" w14:textId="77777777" w:rsidTr="00750B47">
        <w:tc>
          <w:tcPr>
            <w:tcW w:w="2802" w:type="dxa"/>
          </w:tcPr>
          <w:p w14:paraId="421AC476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BB44B8">
              <w:rPr>
                <w:rFonts w:ascii="Aptos" w:hAnsi="Aptos"/>
                <w:b/>
                <w:bCs/>
                <w:sz w:val="20"/>
                <w:szCs w:val="20"/>
              </w:rPr>
              <w:t>Taux de présence</w:t>
            </w:r>
          </w:p>
        </w:tc>
        <w:tc>
          <w:tcPr>
            <w:tcW w:w="5811" w:type="dxa"/>
          </w:tcPr>
          <w:p w14:paraId="17EFBA16" w14:textId="77777777" w:rsidR="005C04D7" w:rsidRPr="00BB44B8" w:rsidRDefault="0009689D" w:rsidP="00187072">
            <w:pPr>
              <w:spacing w:line="276" w:lineRule="auto"/>
              <w:rPr>
                <w:rFonts w:ascii="Aptos" w:hAnsi="Aptos"/>
                <w:sz w:val="20"/>
                <w:szCs w:val="20"/>
              </w:rPr>
            </w:pPr>
            <w:r w:rsidRPr="00BB44B8">
              <w:rPr>
                <w:rFonts w:ascii="Aptos" w:hAnsi="Aptos"/>
                <w:sz w:val="20"/>
                <w:szCs w:val="20"/>
              </w:rPr>
              <w:t>96.8 %</w:t>
            </w:r>
          </w:p>
        </w:tc>
      </w:tr>
    </w:tbl>
    <w:p w14:paraId="66ED6ED8" w14:textId="77777777" w:rsidR="00352ECC" w:rsidRDefault="00352ECC" w:rsidP="00187072">
      <w:pPr>
        <w:rPr>
          <w:rFonts w:ascii="Aptos" w:hAnsi="Aptos"/>
          <w:sz w:val="20"/>
          <w:szCs w:val="20"/>
        </w:rPr>
      </w:pPr>
    </w:p>
    <w:p w14:paraId="07C5290B" w14:textId="77777777" w:rsidR="00BB44B8" w:rsidRDefault="00BB44B8" w:rsidP="00187072">
      <w:pPr>
        <w:rPr>
          <w:rFonts w:ascii="Aptos" w:hAnsi="Aptos"/>
          <w:sz w:val="20"/>
          <w:szCs w:val="20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297"/>
        <w:gridCol w:w="4297"/>
      </w:tblGrid>
      <w:tr w:rsidR="00187072" w:rsidRPr="00187072" w14:paraId="3C4508F8" w14:textId="77777777" w:rsidTr="00BB44B8">
        <w:trPr>
          <w:trHeight w:val="265"/>
        </w:trPr>
        <w:tc>
          <w:tcPr>
            <w:tcW w:w="432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0080"/>
          </w:tcPr>
          <w:p w14:paraId="398ADD26" w14:textId="77777777" w:rsidR="00187072" w:rsidRPr="00187072" w:rsidRDefault="00187072" w:rsidP="00187072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Cachet du Centre de Formation</w:t>
            </w:r>
          </w:p>
          <w:p w14:paraId="4FE05D8C" w14:textId="75DF872C" w:rsidR="00187072" w:rsidRPr="00187072" w:rsidRDefault="00187072" w:rsidP="00BB44B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0080"/>
          </w:tcPr>
          <w:p w14:paraId="6D71A7F3" w14:textId="42EA0745" w:rsidR="00187072" w:rsidRPr="00BB44B8" w:rsidRDefault="00187072" w:rsidP="00BB44B8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sz w:val="20"/>
                <w:szCs w:val="20"/>
              </w:rPr>
              <w:t>Visa de la Direction</w:t>
            </w:r>
          </w:p>
        </w:tc>
      </w:tr>
      <w:tr w:rsidR="00187072" w:rsidRPr="00187072" w14:paraId="3C4998E0" w14:textId="77777777" w:rsidTr="00BB44B8">
        <w:trPr>
          <w:trHeight w:val="1481"/>
        </w:trPr>
        <w:tc>
          <w:tcPr>
            <w:tcW w:w="432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</w:tcPr>
          <w:p w14:paraId="2553012B" w14:textId="77777777" w:rsidR="00187072" w:rsidRDefault="00187072" w:rsidP="00187072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23006A7B" w14:textId="77777777" w:rsid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7778E2BB" w14:textId="77777777" w:rsid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316282F1" w14:textId="739F1C63" w:rsidR="00187072" w:rsidRPr="00187072" w:rsidRDefault="00187072" w:rsidP="0018707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color w:val="000080"/>
                <w:sz w:val="20"/>
                <w:szCs w:val="20"/>
              </w:rPr>
              <w:t>_______________________________________</w:t>
            </w:r>
          </w:p>
        </w:tc>
        <w:tc>
          <w:tcPr>
            <w:tcW w:w="432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</w:tcPr>
          <w:p w14:paraId="735AE241" w14:textId="77777777" w:rsidR="00187072" w:rsidRDefault="00187072" w:rsidP="00187072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17C9EBAE" w14:textId="77777777" w:rsid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51D72983" w14:textId="77777777" w:rsidR="00187072" w:rsidRDefault="00187072" w:rsidP="0018707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7A350F92" w14:textId="2FE93EB3" w:rsidR="00187072" w:rsidRDefault="00BB44B8" w:rsidP="00BB44B8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187072">
              <w:rPr>
                <w:rFonts w:ascii="Aptos" w:hAnsi="Aptos"/>
                <w:b/>
                <w:bCs/>
                <w:color w:val="000080"/>
                <w:sz w:val="20"/>
                <w:szCs w:val="20"/>
              </w:rPr>
              <w:t>_______________________________________</w:t>
            </w:r>
          </w:p>
          <w:p w14:paraId="2B462015" w14:textId="0130E023" w:rsidR="00187072" w:rsidRPr="00187072" w:rsidRDefault="00187072" w:rsidP="00187072">
            <w:pPr>
              <w:tabs>
                <w:tab w:val="left" w:pos="1260"/>
              </w:tabs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ab/>
            </w:r>
          </w:p>
        </w:tc>
      </w:tr>
    </w:tbl>
    <w:p w14:paraId="030E1FA3" w14:textId="77777777" w:rsidR="00187072" w:rsidRPr="00187072" w:rsidRDefault="00187072" w:rsidP="00187072">
      <w:pPr>
        <w:rPr>
          <w:rFonts w:ascii="Aptos" w:hAnsi="Aptos"/>
          <w:sz w:val="20"/>
          <w:szCs w:val="20"/>
        </w:rPr>
      </w:pPr>
    </w:p>
    <w:sectPr w:rsidR="00187072" w:rsidRPr="001870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43C9B" w14:textId="77777777" w:rsidR="0009689D" w:rsidRDefault="0009689D" w:rsidP="00BB44B8">
      <w:pPr>
        <w:spacing w:after="0" w:line="240" w:lineRule="auto"/>
      </w:pPr>
      <w:r>
        <w:separator/>
      </w:r>
    </w:p>
  </w:endnote>
  <w:endnote w:type="continuationSeparator" w:id="0">
    <w:p w14:paraId="46869F14" w14:textId="77777777" w:rsidR="0009689D" w:rsidRDefault="0009689D" w:rsidP="00BB4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95AFB" w14:textId="77777777" w:rsidR="0009689D" w:rsidRDefault="0009689D" w:rsidP="00BB44B8">
      <w:pPr>
        <w:spacing w:after="0" w:line="240" w:lineRule="auto"/>
      </w:pPr>
      <w:r>
        <w:separator/>
      </w:r>
    </w:p>
  </w:footnote>
  <w:footnote w:type="continuationSeparator" w:id="0">
    <w:p w14:paraId="44045637" w14:textId="77777777" w:rsidR="0009689D" w:rsidRDefault="0009689D" w:rsidP="00BB4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89D"/>
    <w:rsid w:val="0015074B"/>
    <w:rsid w:val="00187072"/>
    <w:rsid w:val="00295E36"/>
    <w:rsid w:val="0029639D"/>
    <w:rsid w:val="00326F90"/>
    <w:rsid w:val="00352ECC"/>
    <w:rsid w:val="005012BD"/>
    <w:rsid w:val="005A6582"/>
    <w:rsid w:val="005C04D7"/>
    <w:rsid w:val="00750B47"/>
    <w:rsid w:val="009C1019"/>
    <w:rsid w:val="00AA1D8D"/>
    <w:rsid w:val="00B47730"/>
    <w:rsid w:val="00B96E0E"/>
    <w:rsid w:val="00BB44B8"/>
    <w:rsid w:val="00BB752A"/>
    <w:rsid w:val="00C84AF6"/>
    <w:rsid w:val="00C95C57"/>
    <w:rsid w:val="00CB0664"/>
    <w:rsid w:val="00D70C09"/>
    <w:rsid w:val="00DD77CA"/>
    <w:rsid w:val="00E46A51"/>
    <w:rsid w:val="00EE0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42BF54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2026-06-30T17:38:00Z</dcterms:created>
  <dcterms:modified xsi:type="dcterms:W3CDTF">2026-06-30T17:38:00Z</dcterms:modified>
  <cp:category/>
</cp:coreProperties>
</file>