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DES加密算法用户指南</w:t>
      </w:r>
    </w:p>
    <w:p>
      <w:pPr>
        <w:numPr>
          <w:ilvl w:val="0"/>
          <w:numId w:val="2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介绍(introduction)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S-DES(simplified Data Encryption Standard)是一种简化的数据加密标准，通常用于教育和学术目的，本用户指南意在向用户介绍如何使用S-DES算法来加解密文本数据。</w:t>
      </w:r>
    </w:p>
    <w:p>
      <w:pPr>
        <w:widowControl w:val="0"/>
        <w:numPr>
          <w:ilvl w:val="1"/>
          <w:numId w:val="3"/>
        </w:numPr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主要功能(Main Function)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 w:val="0"/>
          <w:bCs w:val="0"/>
          <w:lang w:val="en-US" w:eastAsia="zh-CN"/>
        </w:rPr>
        <w:t>加密：将明文转换为密文，使用密钥进行加密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 w:val="0"/>
          <w:bCs w:val="0"/>
          <w:lang w:val="en-US" w:eastAsia="zh-CN"/>
        </w:rPr>
        <w:t>解密：将密文转换为明文，使用密钥进行解密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 w:val="0"/>
          <w:bCs w:val="0"/>
          <w:lang w:val="en-US" w:eastAsia="zh-CN"/>
        </w:rPr>
        <w:t>蛮力破解：已知明密文，暴力拆解出密钥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安装和使用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2.1)代码下载及导入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1.下载地址: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2.运行环境:无要求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3.操作步骤:您可以从提供下载地址中下载响应html文件，然后直接点击打开应用网页</w:t>
      </w:r>
      <w:r>
        <w:rPr>
          <w:rFonts w:hint="eastAsia"/>
          <w:b/>
          <w:bCs/>
          <w:sz w:val="21"/>
          <w:szCs w:val="21"/>
          <w:lang w:val="en-US" w:eastAsia="zh-CN"/>
        </w:rPr>
        <w:t>进行使用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2.2)应用网页样式以及可视化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下图为可视化操作界面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6055" cy="3201035"/>
            <wp:effectExtent l="0" t="0" r="1270" b="8890"/>
            <wp:docPr id="1" name="图片 1" descr="屏幕截图 2023-10-07 171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0-07 1718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2.3)加解密操作以及密钥生成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注意！输入信息规格为8位二进制字符串或者ASCII字符码密钥规格为10位二进制字符串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2.3.1)加密操作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·选择将要输入的信息格式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·在加密信息栏输入明文信息(如上述输入规格要求)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·在密钥输入框输入符合要求的密钥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·点击加密按钮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·输出栏获取到加密信息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2.3.2)加密示例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943350" cy="4705350"/>
            <wp:effectExtent l="0" t="0" r="0" b="0"/>
            <wp:docPr id="3" name="图片 3" descr="S-DE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-DES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2.3.3)解密操作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·选择输入信息的格式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·在输入信息栏中输入密文的内容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·在密钥栏目中输入密钥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·选择解密按钮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·输出栏目获得明文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2.3.4)解密示例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914775" cy="4619625"/>
            <wp:effectExtent l="0" t="0" r="0" b="0"/>
            <wp:docPr id="4" name="图片 4" descr="S-DE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-DES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2.3.5)注意事项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请选择与选择框相同的输入信息格式进行加解密操作，否则会弹出信息框提示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2.4)蛮力破解操作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·在明文输入栏中输入需要破解密钥的明文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·在密文输入栏中输入需要破解密钥的密文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·点击暴力破解按钮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·得到有效密钥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注意事项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请选择与选择框相同的输入信息格式进行加解密操作，否则会弹出信息框提示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常见问题以及基础知识解答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DES并不是一个安全的算法，不适合于真正的安全性要求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F292B0"/>
    <w:multiLevelType w:val="singleLevel"/>
    <w:tmpl w:val="53F292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C9C5C1B"/>
    <w:multiLevelType w:val="multilevel"/>
    <w:tmpl w:val="6C9C5C1B"/>
    <w:lvl w:ilvl="0" w:tentative="0">
      <w:start w:val="1"/>
      <w:numFmt w:val="decimal"/>
      <w:suff w:val="space"/>
      <w:lvlText w:val="%1)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)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)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)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)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)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)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)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)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76E917C9"/>
    <w:multiLevelType w:val="singleLevel"/>
    <w:tmpl w:val="76E917C9"/>
    <w:lvl w:ilvl="0" w:tentative="0">
      <w:start w:val="19"/>
      <w:numFmt w:val="upperLetter"/>
      <w:suff w:val="nothing"/>
      <w:lvlText w:val="%1-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zZGVkYmUxYjQzZmYyZmQxNTVkYzMxMWJkNDZlNDMifQ=="/>
  </w:docVars>
  <w:rsids>
    <w:rsidRoot w:val="00000000"/>
    <w:rsid w:val="041A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2023-10-07T09:04:30Z</dcterms:created>
  <dc:creator>86158</dc:creator>
  <cp:lastModifiedBy>86158</cp:lastModifiedBy>
  <dcterms:modified xsi:type="dcterms:W3CDTF">2023-10-07T09:45:47Z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2A2BBE017B624F2CB1B40A8B2DF5CE30_12</vt:lpwstr>
  </property>
</Properties>
</file>