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182F" w14:textId="5C7CC028" w:rsidR="000D640A" w:rsidRDefault="002C1982">
      <w:pPr>
        <w:rPr>
          <w:lang w:val="en-US"/>
        </w:rPr>
      </w:pPr>
      <w:proofErr w:type="gramStart"/>
      <w:r>
        <w:rPr>
          <w:lang w:val="en-US"/>
        </w:rPr>
        <w:t>Exp  9</w:t>
      </w:r>
      <w:proofErr w:type="gramEnd"/>
      <w:r>
        <w:rPr>
          <w:lang w:val="en-US"/>
        </w:rPr>
        <w:t xml:space="preserve"> :</w:t>
      </w:r>
    </w:p>
    <w:p w14:paraId="34C1C5AB" w14:textId="25D7FB18" w:rsidR="002C1982" w:rsidRDefault="002C1982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69C88C20" wp14:editId="58D8AF88">
            <wp:extent cx="5731510" cy="6230620"/>
            <wp:effectExtent l="0" t="0" r="2540" b="0"/>
            <wp:docPr id="14009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6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8CBF" w14:textId="77777777" w:rsidR="002C1982" w:rsidRDefault="002C1982">
      <w:pPr>
        <w:rPr>
          <w:lang w:val="en-US"/>
        </w:rPr>
      </w:pPr>
    </w:p>
    <w:p w14:paraId="6E172899" w14:textId="77777777" w:rsidR="002C1982" w:rsidRDefault="002C1982">
      <w:pPr>
        <w:rPr>
          <w:lang w:val="en-US"/>
        </w:rPr>
      </w:pPr>
    </w:p>
    <w:p w14:paraId="2AD4EBF2" w14:textId="77777777" w:rsidR="002C1982" w:rsidRDefault="002C1982">
      <w:pPr>
        <w:rPr>
          <w:lang w:val="en-US"/>
        </w:rPr>
      </w:pPr>
    </w:p>
    <w:p w14:paraId="6CCCF75D" w14:textId="77777777" w:rsidR="002C1982" w:rsidRDefault="002C1982">
      <w:pPr>
        <w:rPr>
          <w:lang w:val="en-US"/>
        </w:rPr>
      </w:pPr>
    </w:p>
    <w:p w14:paraId="77888E13" w14:textId="77777777" w:rsidR="002C1982" w:rsidRDefault="002C1982">
      <w:pPr>
        <w:rPr>
          <w:lang w:val="en-US"/>
        </w:rPr>
      </w:pPr>
    </w:p>
    <w:p w14:paraId="68A5BEA7" w14:textId="77777777" w:rsidR="002C1982" w:rsidRDefault="002C1982">
      <w:pPr>
        <w:rPr>
          <w:lang w:val="en-US"/>
        </w:rPr>
      </w:pPr>
    </w:p>
    <w:p w14:paraId="62F4DF17" w14:textId="77777777" w:rsidR="002C1982" w:rsidRDefault="002C1982">
      <w:pPr>
        <w:rPr>
          <w:lang w:val="en-US"/>
        </w:rPr>
      </w:pPr>
    </w:p>
    <w:p w14:paraId="511A043E" w14:textId="51A18879" w:rsidR="002C1982" w:rsidRDefault="002C1982">
      <w:pPr>
        <w:rPr>
          <w:lang w:val="en-US"/>
        </w:rPr>
      </w:pPr>
      <w:r>
        <w:rPr>
          <w:lang w:val="en-US"/>
        </w:rPr>
        <w:lastRenderedPageBreak/>
        <w:t xml:space="preserve">Exp </w:t>
      </w:r>
      <w:proofErr w:type="gramStart"/>
      <w:r>
        <w:rPr>
          <w:lang w:val="en-US"/>
        </w:rPr>
        <w:t>10 :</w:t>
      </w:r>
      <w:proofErr w:type="gramEnd"/>
    </w:p>
    <w:p w14:paraId="63D86D84" w14:textId="5F5E61B6" w:rsidR="002C1982" w:rsidRDefault="002C1982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42D76B7E" wp14:editId="5D439B96">
            <wp:extent cx="5629275" cy="4133850"/>
            <wp:effectExtent l="0" t="0" r="9525" b="0"/>
            <wp:docPr id="162638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1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B342" w14:textId="77777777" w:rsidR="002C1982" w:rsidRDefault="002C1982">
      <w:pPr>
        <w:rPr>
          <w:lang w:val="en-US"/>
        </w:rPr>
      </w:pPr>
    </w:p>
    <w:p w14:paraId="0B64EFEA" w14:textId="77777777" w:rsidR="002C1982" w:rsidRDefault="002C1982">
      <w:pPr>
        <w:rPr>
          <w:lang w:val="en-US"/>
        </w:rPr>
      </w:pPr>
    </w:p>
    <w:p w14:paraId="5B527590" w14:textId="77777777" w:rsidR="002C1982" w:rsidRDefault="002C1982">
      <w:pPr>
        <w:rPr>
          <w:lang w:val="en-US"/>
        </w:rPr>
      </w:pPr>
    </w:p>
    <w:p w14:paraId="71668414" w14:textId="77777777" w:rsidR="002C1982" w:rsidRDefault="002C1982">
      <w:pPr>
        <w:rPr>
          <w:lang w:val="en-US"/>
        </w:rPr>
      </w:pPr>
    </w:p>
    <w:p w14:paraId="04BFD416" w14:textId="77777777" w:rsidR="002C1982" w:rsidRDefault="002C1982">
      <w:pPr>
        <w:rPr>
          <w:lang w:val="en-US"/>
        </w:rPr>
      </w:pPr>
    </w:p>
    <w:p w14:paraId="55A7C73D" w14:textId="77777777" w:rsidR="002C1982" w:rsidRDefault="002C1982">
      <w:pPr>
        <w:rPr>
          <w:lang w:val="en-US"/>
        </w:rPr>
      </w:pPr>
    </w:p>
    <w:p w14:paraId="5007D848" w14:textId="77777777" w:rsidR="002C1982" w:rsidRDefault="002C1982">
      <w:pPr>
        <w:rPr>
          <w:lang w:val="en-US"/>
        </w:rPr>
      </w:pPr>
    </w:p>
    <w:p w14:paraId="3C234840" w14:textId="77777777" w:rsidR="002C1982" w:rsidRDefault="002C1982">
      <w:pPr>
        <w:rPr>
          <w:lang w:val="en-US"/>
        </w:rPr>
      </w:pPr>
    </w:p>
    <w:p w14:paraId="4331F505" w14:textId="77777777" w:rsidR="002C1982" w:rsidRDefault="002C1982">
      <w:pPr>
        <w:rPr>
          <w:lang w:val="en-US"/>
        </w:rPr>
      </w:pPr>
    </w:p>
    <w:p w14:paraId="60EFE755" w14:textId="77777777" w:rsidR="002C1982" w:rsidRDefault="002C1982">
      <w:pPr>
        <w:rPr>
          <w:lang w:val="en-US"/>
        </w:rPr>
      </w:pPr>
    </w:p>
    <w:p w14:paraId="57288D44" w14:textId="77777777" w:rsidR="002C1982" w:rsidRDefault="002C1982">
      <w:pPr>
        <w:rPr>
          <w:lang w:val="en-US"/>
        </w:rPr>
      </w:pPr>
    </w:p>
    <w:p w14:paraId="7355D5DA" w14:textId="77777777" w:rsidR="002C1982" w:rsidRDefault="002C1982">
      <w:pPr>
        <w:rPr>
          <w:lang w:val="en-US"/>
        </w:rPr>
      </w:pPr>
    </w:p>
    <w:p w14:paraId="15E36309" w14:textId="77777777" w:rsidR="002C1982" w:rsidRDefault="002C1982">
      <w:pPr>
        <w:rPr>
          <w:lang w:val="en-US"/>
        </w:rPr>
      </w:pPr>
    </w:p>
    <w:p w14:paraId="71246E22" w14:textId="77777777" w:rsidR="002C1982" w:rsidRDefault="002C1982">
      <w:pPr>
        <w:rPr>
          <w:lang w:val="en-US"/>
        </w:rPr>
      </w:pPr>
    </w:p>
    <w:p w14:paraId="6D4BCCF3" w14:textId="77777777" w:rsidR="002C1982" w:rsidRDefault="002C1982">
      <w:pPr>
        <w:rPr>
          <w:lang w:val="en-US"/>
        </w:rPr>
      </w:pPr>
    </w:p>
    <w:p w14:paraId="72CBAEC8" w14:textId="77777777" w:rsidR="002C1982" w:rsidRPr="00C06C9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11: Nmap Timing and Performance</w:t>
      </w:r>
    </w:p>
    <w:p w14:paraId="0AFD3036" w14:textId="77777777" w:rsidR="002C1982" w:rsidRPr="00C06C92" w:rsidRDefault="002C1982" w:rsidP="002C19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(</w:t>
      </w:r>
      <w:proofErr w:type="spellStart"/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</w:t>
      </w:r>
      <w:proofErr w:type="spellEnd"/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) Aggressive Speed Scan</w:t>
      </w:r>
    </w:p>
    <w:p w14:paraId="47F73C28" w14:textId="3EDAEB8C" w:rsidR="002C1982" w:rsidRDefault="002C1982">
      <w:pPr>
        <w:rPr>
          <w:lang w:val="en-US"/>
        </w:rPr>
      </w:pPr>
      <w:r>
        <w:rPr>
          <w:noProof/>
        </w:rPr>
        <w:drawing>
          <wp:inline distT="0" distB="0" distL="0" distR="0" wp14:anchorId="6F8B1E0B" wp14:editId="470C7113">
            <wp:extent cx="4895850" cy="4819650"/>
            <wp:effectExtent l="0" t="0" r="0" b="0"/>
            <wp:docPr id="15086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B439" w14:textId="77777777" w:rsidR="002C1982" w:rsidRDefault="002C1982">
      <w:pPr>
        <w:rPr>
          <w:lang w:val="en-US"/>
        </w:rPr>
      </w:pPr>
    </w:p>
    <w:p w14:paraId="75A7B29B" w14:textId="77777777" w:rsidR="002C1982" w:rsidRDefault="002C1982">
      <w:pPr>
        <w:rPr>
          <w:lang w:val="en-US"/>
        </w:rPr>
      </w:pPr>
    </w:p>
    <w:p w14:paraId="0111E5E2" w14:textId="77777777" w:rsidR="002C1982" w:rsidRDefault="002C1982">
      <w:pPr>
        <w:rPr>
          <w:lang w:val="en-US"/>
        </w:rPr>
      </w:pPr>
    </w:p>
    <w:p w14:paraId="4DC28D27" w14:textId="77777777" w:rsidR="002C1982" w:rsidRDefault="002C1982">
      <w:pPr>
        <w:rPr>
          <w:lang w:val="en-US"/>
        </w:rPr>
      </w:pPr>
    </w:p>
    <w:p w14:paraId="1A97A7DE" w14:textId="77777777" w:rsidR="002C1982" w:rsidRDefault="002C1982">
      <w:pPr>
        <w:rPr>
          <w:lang w:val="en-US"/>
        </w:rPr>
      </w:pPr>
    </w:p>
    <w:p w14:paraId="3FDA7E50" w14:textId="77777777" w:rsidR="002C1982" w:rsidRDefault="002C1982">
      <w:pPr>
        <w:rPr>
          <w:lang w:val="en-US"/>
        </w:rPr>
      </w:pPr>
    </w:p>
    <w:p w14:paraId="14F9ADB3" w14:textId="77777777" w:rsidR="002C1982" w:rsidRDefault="002C1982">
      <w:pPr>
        <w:rPr>
          <w:lang w:val="en-US"/>
        </w:rPr>
      </w:pPr>
    </w:p>
    <w:p w14:paraId="3649E7BA" w14:textId="77777777" w:rsidR="002C1982" w:rsidRDefault="002C1982">
      <w:pPr>
        <w:rPr>
          <w:lang w:val="en-US"/>
        </w:rPr>
      </w:pPr>
    </w:p>
    <w:p w14:paraId="09F843F6" w14:textId="77777777" w:rsidR="002C1982" w:rsidRDefault="002C1982">
      <w:pPr>
        <w:rPr>
          <w:lang w:val="en-US"/>
        </w:rPr>
      </w:pPr>
    </w:p>
    <w:p w14:paraId="73F1C41E" w14:textId="77777777" w:rsidR="002C1982" w:rsidRDefault="002C1982">
      <w:pPr>
        <w:rPr>
          <w:lang w:val="en-US"/>
        </w:rPr>
      </w:pPr>
    </w:p>
    <w:p w14:paraId="4B0946FC" w14:textId="77777777" w:rsidR="002C1982" w:rsidRDefault="002C1982">
      <w:pPr>
        <w:rPr>
          <w:lang w:val="en-US"/>
        </w:rPr>
      </w:pPr>
    </w:p>
    <w:p w14:paraId="46F295CB" w14:textId="77777777" w:rsidR="002C1982" w:rsidRDefault="002C1982">
      <w:pPr>
        <w:rPr>
          <w:lang w:val="en-US"/>
        </w:rPr>
      </w:pPr>
    </w:p>
    <w:p w14:paraId="1C8941B6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12: Port Scanning Tools</w:t>
      </w:r>
    </w:p>
    <w:p w14:paraId="0BDFB66D" w14:textId="114DDDB0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2C198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drawing>
          <wp:inline distT="0" distB="0" distL="0" distR="0" wp14:anchorId="733E6687" wp14:editId="3BF02EB9">
            <wp:extent cx="4820323" cy="4448796"/>
            <wp:effectExtent l="0" t="0" r="0" b="9525"/>
            <wp:docPr id="2958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28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04EA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53AF3B6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942AB5F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70F917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CFFDF0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F55DA0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BBB35CA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C6523C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0F8018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EEA507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11BB2A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9A698D0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73D4AE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DF7F106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0BA816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D9C6929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535FC88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3CB0498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AE1965F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B14C6CD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A4EE9D6" w14:textId="77777777" w:rsidR="002C1982" w:rsidRPr="00C06C9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13: Host Discovery</w:t>
      </w:r>
    </w:p>
    <w:p w14:paraId="0ACE117B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0DC573E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2C198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drawing>
          <wp:inline distT="0" distB="0" distL="0" distR="0" wp14:anchorId="40523832" wp14:editId="2D42AE6E">
            <wp:extent cx="5125165" cy="3829584"/>
            <wp:effectExtent l="0" t="0" r="0" b="0"/>
            <wp:docPr id="17087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2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98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 xml:space="preserve"> </w:t>
      </w:r>
    </w:p>
    <w:p w14:paraId="0AAB47A3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880290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0EBF3F6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E995DC5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F89C1B4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94B04AD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DD284CA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2D4FAD7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C0AD12C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269265C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9591495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0B349F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7B64F40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DDEDEC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A0B9D8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809AB2A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E4E1C4A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D941343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DC63512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B4D61D1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E6ACEA9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8F15A91" w14:textId="18AF2559" w:rsidR="002C1982" w:rsidRDefault="002C1982" w:rsidP="002C19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ADEC11E" w14:textId="77777777" w:rsidR="002C1982" w:rsidRPr="00C06C92" w:rsidRDefault="002C1982" w:rsidP="002C19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48568DB" w14:textId="4E2C3F9F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9B28D4F" w14:textId="77777777" w:rsidR="002C198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F49A765" w14:textId="77777777" w:rsidR="002C1982" w:rsidRPr="00C06C92" w:rsidRDefault="002C1982" w:rsidP="002C19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D40DDC9" w14:textId="77777777" w:rsidR="002C1982" w:rsidRPr="002C1982" w:rsidRDefault="002C1982">
      <w:pPr>
        <w:rPr>
          <w:lang w:val="en-US"/>
        </w:rPr>
      </w:pPr>
    </w:p>
    <w:sectPr w:rsidR="002C1982" w:rsidRPr="002C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82"/>
    <w:rsid w:val="000D640A"/>
    <w:rsid w:val="002C1982"/>
    <w:rsid w:val="0068703F"/>
    <w:rsid w:val="006976B6"/>
    <w:rsid w:val="00805D9D"/>
    <w:rsid w:val="00C9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65A2"/>
  <w15:chartTrackingRefBased/>
  <w15:docId w15:val="{9CC2385F-AC4A-49ED-B5CA-1CA4282D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Banaganapalli Munna</dc:creator>
  <cp:keywords/>
  <dc:description/>
  <cp:lastModifiedBy>Banaganapalli Munna</cp:lastModifiedBy>
  <cp:revision>1</cp:revision>
  <dcterms:created xsi:type="dcterms:W3CDTF">2026-10-14T05:06:00Z</dcterms:created>
  <dcterms:modified xsi:type="dcterms:W3CDTF">2026-10-14T05:21:00Z</dcterms:modified>
</cp:coreProperties>
</file>