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0470" w14:textId="32CC2FC9" w:rsidR="00086D57" w:rsidRDefault="0082286E">
      <w:r>
        <w:t>Part 1: Search for an online encoding and decoding tool.</w:t>
      </w:r>
    </w:p>
    <w:p w14:paraId="5E520F01" w14:textId="40B2BEA4" w:rsidR="0082286E" w:rsidRDefault="0082286E">
      <w:r w:rsidRPr="0082286E">
        <w:drawing>
          <wp:inline distT="0" distB="0" distL="0" distR="0" wp14:anchorId="38BC4B11" wp14:editId="17F22CF0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00C" w14:textId="2DDC3DD1" w:rsidR="0082286E" w:rsidRDefault="0082286E">
      <w:r>
        <w:t>Part 2: Encrypt a message and email it to your lab partner.</w:t>
      </w:r>
    </w:p>
    <w:p w14:paraId="753C4687" w14:textId="605601D7" w:rsidR="0082286E" w:rsidRDefault="0082286E">
      <w:r w:rsidRPr="0082286E">
        <w:drawing>
          <wp:inline distT="0" distB="0" distL="0" distR="0" wp14:anchorId="7D32560C" wp14:editId="2EE69E5C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8DD0" w14:textId="22BB8AAF" w:rsidR="0082286E" w:rsidRDefault="0082286E">
      <w:r>
        <w:t>Part 3: Decrypt the ciphertext.</w:t>
      </w:r>
    </w:p>
    <w:p w14:paraId="10BFA3B6" w14:textId="22F8388A" w:rsidR="0082286E" w:rsidRDefault="0082286E"/>
    <w:p w14:paraId="279DBB2F" w14:textId="0FC40EFA" w:rsidR="0082286E" w:rsidRDefault="0082286E">
      <w:r w:rsidRPr="0082286E">
        <w:lastRenderedPageBreak/>
        <w:drawing>
          <wp:inline distT="0" distB="0" distL="0" distR="0" wp14:anchorId="507E5E7A" wp14:editId="53A00F50">
            <wp:extent cx="5943600" cy="278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5785" w14:textId="2CA5A898" w:rsidR="0082286E" w:rsidRDefault="0082286E">
      <w:r w:rsidRPr="0082286E">
        <w:drawing>
          <wp:inline distT="0" distB="0" distL="0" distR="0" wp14:anchorId="547DB170" wp14:editId="3DE59C30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89CF" w14:textId="6D17F47C" w:rsidR="0082286E" w:rsidRDefault="00961055">
      <w:r>
        <w:t>If I enter the wrong secret key, I can not decrypt the message.</w:t>
      </w:r>
    </w:p>
    <w:sectPr w:rsidR="0082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F"/>
    <w:rsid w:val="00086D57"/>
    <w:rsid w:val="0082286E"/>
    <w:rsid w:val="00961055"/>
    <w:rsid w:val="009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4790"/>
  <w15:chartTrackingRefBased/>
  <w15:docId w15:val="{5714B5CD-4E84-4964-B15B-0A8BC44C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2022-10-12T07:24:00Z</dcterms:created>
  <dcterms:modified xsi:type="dcterms:W3CDTF">2022-10-12T07:35:00Z</dcterms:modified>
</cp:coreProperties>
</file>