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Microsoft YaHei" w:hAnsi="Microsoft YaHei"/>
          <w:b/>
          <w:color w:val="1F3864"/>
          <w:sz w:val="72"/>
        </w:rPr>
        <w:t>SundayOS 3.0</w:t>
      </w:r>
    </w:p>
    <w:p>
      <w:pPr>
        <w:jc w:val="center"/>
      </w:pPr>
      <w:r>
        <w:rPr>
          <w:rFonts w:ascii="Microsoft YaHei" w:hAnsi="Microsoft YaHei"/>
          <w:b/>
          <w:color w:val="2E75B6"/>
          <w:sz w:val="56"/>
        </w:rPr>
        <w:t>架构设计计划</w:t>
      </w:r>
    </w:p>
    <w:p/>
    <w:p/>
    <w:p>
      <w:pPr>
        <w:jc w:val="center"/>
      </w:pPr>
      <w:r>
        <w:rPr>
          <w:rFonts w:ascii="Microsoft YaHei" w:hAnsi="Microsoft YaHei"/>
          <w:b w:val="0"/>
          <w:color w:val="666666"/>
          <w:sz w:val="28"/>
        </w:rPr>
        <w:t>Architecture Design Blueprint</w:t>
      </w:r>
    </w:p>
    <w:p/>
    <w:p/>
    <w:p/>
    <w:p/>
    <w:p>
      <w:pPr>
        <w:jc w:val="center"/>
      </w:pPr>
      <w:r>
        <w:rPr>
          <w:rFonts w:ascii="Microsoft YaHei" w:hAnsi="Microsoft YaHei"/>
          <w:b/>
          <w:color w:val="1F3864"/>
          <w:sz w:val="22"/>
        </w:rPr>
        <w:t>版本：</w:t>
      </w:r>
      <w:r>
        <w:rPr>
          <w:rFonts w:ascii="Microsoft YaHei" w:hAnsi="Microsoft YaHei"/>
          <w:sz w:val="22"/>
        </w:rPr>
        <w:t>v3.0-alpha</w:t>
      </w:r>
    </w:p>
    <w:p>
      <w:pPr>
        <w:jc w:val="center"/>
      </w:pPr>
      <w:r>
        <w:rPr>
          <w:rFonts w:ascii="Microsoft YaHei" w:hAnsi="Microsoft YaHei"/>
          <w:b/>
          <w:color w:val="1F3864"/>
          <w:sz w:val="22"/>
        </w:rPr>
        <w:t>文档状态：</w:t>
      </w:r>
      <w:r>
        <w:rPr>
          <w:rFonts w:ascii="Microsoft YaHei" w:hAnsi="Microsoft YaHei"/>
          <w:sz w:val="22"/>
        </w:rPr>
        <w:t>初稿 (Draft)</w:t>
      </w:r>
    </w:p>
    <w:p>
      <w:pPr>
        <w:jc w:val="center"/>
      </w:pPr>
      <w:r>
        <w:rPr>
          <w:rFonts w:ascii="Microsoft YaHei" w:hAnsi="Microsoft YaHei"/>
          <w:b/>
          <w:color w:val="1F3864"/>
          <w:sz w:val="22"/>
        </w:rPr>
        <w:t>密级：</w:t>
      </w:r>
      <w:r>
        <w:rPr>
          <w:rFonts w:ascii="Microsoft YaHei" w:hAnsi="Microsoft YaHei"/>
          <w:sz w:val="22"/>
        </w:rPr>
        <w:t>内部——设计评审</w:t>
      </w:r>
    </w:p>
    <w:p>
      <w:pPr>
        <w:jc w:val="center"/>
      </w:pPr>
      <w:r>
        <w:rPr>
          <w:rFonts w:ascii="Microsoft YaHei" w:hAnsi="Microsoft YaHei"/>
          <w:b/>
          <w:color w:val="1F3864"/>
          <w:sz w:val="22"/>
        </w:rPr>
        <w:t>日期：</w:t>
      </w:r>
      <w:r>
        <w:rPr>
          <w:rFonts w:ascii="Microsoft YaHei" w:hAnsi="Microsoft YaHei"/>
          <w:sz w:val="22"/>
        </w:rPr>
        <w:t>2026年07月13日</w:t>
      </w:r>
    </w:p>
    <w:p>
      <w:pPr>
        <w:jc w:val="center"/>
      </w:pPr>
      <w:r>
        <w:rPr>
          <w:rFonts w:ascii="Microsoft YaHei" w:hAnsi="Microsoft YaHei"/>
          <w:b/>
          <w:color w:val="1F3864"/>
          <w:sz w:val="22"/>
        </w:rPr>
        <w:t>编制：</w:t>
      </w:r>
      <w:r>
        <w:rPr>
          <w:rFonts w:ascii="Microsoft YaHei" w:hAnsi="Microsoft YaHei"/>
          <w:sz w:val="22"/>
        </w:rPr>
        <w:t>SundayOS 架构委员会</w:t>
      </w:r>
    </w:p>
    <w:p/>
    <w:p>
      <w:pPr>
        <w:jc w:val="center"/>
      </w:pPr>
      <w:r>
        <w:rPr>
          <w:rFonts w:ascii="Microsoft YaHei" w:hAnsi="Microsoft YaHei"/>
          <w:b w:val="0"/>
          <w:color w:val="999999"/>
          <w:sz w:val="20"/>
        </w:rPr>
        <w:t>基于 17 篇核心论文与认知架构蓝图的综合设计</w:t>
      </w:r>
    </w:p>
    <w:p>
      <w:r>
        <w:br w:type="page"/>
      </w:r>
    </w:p>
    <w:p>
      <w:pPr>
        <w:pStyle w:val="Heading1"/>
      </w:pPr>
      <w:r>
        <w:t>目录</w:t>
      </w:r>
    </w:p>
    <w:p/>
    <w:p>
      <w:r>
        <w:rPr>
          <w:rFonts w:ascii="Microsoft YaHei" w:hAnsi="Microsoft YaHei"/>
          <w:b/>
          <w:sz w:val="21"/>
        </w:rPr>
        <w:t xml:space="preserve">第一章  </w:t>
      </w:r>
      <w:r>
        <w:rPr>
          <w:rFonts w:ascii="Microsoft YaHei" w:hAnsi="Microsoft YaHei"/>
          <w:sz w:val="21"/>
        </w:rPr>
        <w:t>项目概述</w:t>
      </w:r>
      <w:r>
        <w:rPr>
          <w:rFonts w:ascii="Microsoft YaHei" w:hAnsi="Microsoft YaHei"/>
          <w:color w:val="999999"/>
          <w:sz w:val="21"/>
        </w:rPr>
        <w:t xml:space="preserve">  ... 1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1.1  </w:t>
      </w:r>
      <w:r>
        <w:rPr>
          <w:rFonts w:ascii="Microsoft YaHei" w:hAnsi="Microsoft YaHei"/>
          <w:sz w:val="21"/>
        </w:rPr>
        <w:t>项目愿景与使命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1.2  </w:t>
      </w:r>
      <w:r>
        <w:rPr>
          <w:rFonts w:ascii="Microsoft YaHei" w:hAnsi="Microsoft YaHei"/>
          <w:sz w:val="21"/>
        </w:rPr>
        <w:t>产品定位与差异化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1.3  </w:t>
      </w:r>
      <w:r>
        <w:rPr>
          <w:rFonts w:ascii="Microsoft YaHei" w:hAnsi="Microsoft YaHei"/>
          <w:sz w:val="21"/>
        </w:rPr>
        <w:t>核心设计原则</w:t>
      </w:r>
    </w:p>
    <w:p>
      <w:r>
        <w:rPr>
          <w:rFonts w:ascii="Microsoft YaHei" w:hAnsi="Microsoft YaHei"/>
          <w:b/>
          <w:sz w:val="21"/>
        </w:rPr>
        <w:t xml:space="preserve">第二章  </w:t>
      </w:r>
      <w:r>
        <w:rPr>
          <w:rFonts w:ascii="Microsoft YaHei" w:hAnsi="Microsoft YaHei"/>
          <w:sz w:val="21"/>
        </w:rPr>
        <w:t>理论基础——17 篇论文研读精华</w:t>
      </w:r>
      <w:r>
        <w:rPr>
          <w:rFonts w:ascii="Microsoft YaHei" w:hAnsi="Microsoft YaHei"/>
          <w:color w:val="999999"/>
          <w:sz w:val="21"/>
        </w:rPr>
        <w:t xml:space="preserve">  ... 5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2.1  </w:t>
      </w:r>
      <w:r>
        <w:rPr>
          <w:rFonts w:ascii="Microsoft YaHei" w:hAnsi="Microsoft YaHei"/>
          <w:sz w:val="21"/>
        </w:rPr>
        <w:t>认知架构与交互设计 (3 篇)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2.2  </w:t>
      </w:r>
      <w:r>
        <w:rPr>
          <w:rFonts w:ascii="Microsoft YaHei" w:hAnsi="Microsoft YaHei"/>
          <w:sz w:val="21"/>
        </w:rPr>
        <w:t>Agent 规划、架构与系统 (3 篇)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2.3  </w:t>
      </w:r>
      <w:r>
        <w:rPr>
          <w:rFonts w:ascii="Microsoft YaHei" w:hAnsi="Microsoft YaHei"/>
          <w:sz w:val="21"/>
        </w:rPr>
        <w:t>记忆系统——从存储到体验 (1 篇)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2.4  </w:t>
      </w:r>
      <w:r>
        <w:rPr>
          <w:rFonts w:ascii="Microsoft YaHei" w:hAnsi="Microsoft YaHei"/>
          <w:sz w:val="21"/>
        </w:rPr>
        <w:t>工程实践与部署 (10 篇)</w:t>
      </w:r>
    </w:p>
    <w:p>
      <w:r>
        <w:rPr>
          <w:rFonts w:ascii="Microsoft YaHei" w:hAnsi="Microsoft YaHei"/>
          <w:b/>
          <w:sz w:val="21"/>
        </w:rPr>
        <w:t xml:space="preserve">第三章  </w:t>
      </w:r>
      <w:r>
        <w:rPr>
          <w:rFonts w:ascii="Microsoft YaHei" w:hAnsi="Microsoft YaHei"/>
          <w:sz w:val="21"/>
        </w:rPr>
        <w:t>SundayOS 3.0 总体架构设计</w:t>
      </w:r>
      <w:r>
        <w:rPr>
          <w:rFonts w:ascii="Microsoft YaHei" w:hAnsi="Microsoft YaHei"/>
          <w:color w:val="999999"/>
          <w:sz w:val="21"/>
        </w:rPr>
        <w:t xml:space="preserve">  ... 12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3.1  </w:t>
      </w:r>
      <w:r>
        <w:rPr>
          <w:rFonts w:ascii="Microsoft YaHei" w:hAnsi="Microsoft YaHei"/>
          <w:sz w:val="21"/>
        </w:rPr>
        <w:t>六层架构总览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3.2  </w:t>
      </w:r>
      <w:r>
        <w:rPr>
          <w:rFonts w:ascii="Microsoft YaHei" w:hAnsi="Microsoft YaHei"/>
          <w:sz w:val="21"/>
        </w:rPr>
        <w:t>认知架构核心——双系统 + 全局工作空间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3.3  </w:t>
      </w:r>
      <w:r>
        <w:rPr>
          <w:rFonts w:ascii="Microsoft YaHei" w:hAnsi="Microsoft YaHei"/>
          <w:sz w:val="21"/>
        </w:rPr>
        <w:t>数据流与组件交互</w:t>
      </w:r>
    </w:p>
    <w:p>
      <w:r>
        <w:rPr>
          <w:rFonts w:ascii="Microsoft YaHei" w:hAnsi="Microsoft YaHei"/>
          <w:b/>
          <w:sz w:val="21"/>
        </w:rPr>
        <w:t xml:space="preserve">第四章  </w:t>
      </w:r>
      <w:r>
        <w:rPr>
          <w:rFonts w:ascii="Microsoft YaHei" w:hAnsi="Microsoft YaHei"/>
          <w:sz w:val="21"/>
        </w:rPr>
        <w:t>核心子系统详细设计</w:t>
      </w:r>
      <w:r>
        <w:rPr>
          <w:rFonts w:ascii="Microsoft YaHei" w:hAnsi="Microsoft YaHei"/>
          <w:color w:val="999999"/>
          <w:sz w:val="21"/>
        </w:rPr>
        <w:t xml:space="preserve">  ... 16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4.1  </w:t>
      </w:r>
      <w:r>
        <w:rPr>
          <w:rFonts w:ascii="Microsoft YaHei" w:hAnsi="Microsoft YaHei"/>
          <w:sz w:val="21"/>
        </w:rPr>
        <w:t>记忆系统 (Memory System)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4.2  </w:t>
      </w:r>
      <w:r>
        <w:rPr>
          <w:rFonts w:ascii="Microsoft YaHei" w:hAnsi="Microsoft YaHei"/>
          <w:sz w:val="21"/>
        </w:rPr>
        <w:t>双系统认知引擎 (Dual-Process Engine)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4.3  </w:t>
      </w:r>
      <w:r>
        <w:rPr>
          <w:rFonts w:ascii="Microsoft YaHei" w:hAnsi="Microsoft YaHei"/>
          <w:sz w:val="21"/>
        </w:rPr>
        <w:t>情感计算与人格系统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4.4  </w:t>
      </w:r>
      <w:r>
        <w:rPr>
          <w:rFonts w:ascii="Microsoft YaHei" w:hAnsi="Microsoft YaHei"/>
          <w:sz w:val="21"/>
        </w:rPr>
        <w:t>技能系统 (Skill System)</w:t>
      </w:r>
    </w:p>
    <w:p>
      <w:r>
        <w:rPr>
          <w:rFonts w:ascii="Microsoft YaHei" w:hAnsi="Microsoft YaHei"/>
          <w:b/>
          <w:sz w:val="21"/>
        </w:rPr>
        <w:t xml:space="preserve">第五章  </w:t>
      </w:r>
      <w:r>
        <w:rPr>
          <w:rFonts w:ascii="Microsoft YaHei" w:hAnsi="Microsoft YaHei"/>
          <w:sz w:val="21"/>
        </w:rPr>
        <w:t>技术栈与基础设施</w:t>
      </w:r>
      <w:r>
        <w:rPr>
          <w:rFonts w:ascii="Microsoft YaHei" w:hAnsi="Microsoft YaHei"/>
          <w:color w:val="999999"/>
          <w:sz w:val="21"/>
        </w:rPr>
        <w:t xml:space="preserve">  ... 22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5.1  </w:t>
      </w:r>
      <w:r>
        <w:rPr>
          <w:rFonts w:ascii="Microsoft YaHei" w:hAnsi="Microsoft YaHei"/>
          <w:sz w:val="21"/>
        </w:rPr>
        <w:t>技术选型总表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5.2  </w:t>
      </w:r>
      <w:r>
        <w:rPr>
          <w:rFonts w:ascii="Microsoft YaHei" w:hAnsi="Microsoft YaHei"/>
          <w:sz w:val="21"/>
        </w:rPr>
        <w:t>模型路由策略</w:t>
      </w:r>
    </w:p>
    <w:p>
      <w:r>
        <w:rPr>
          <w:rFonts w:ascii="Microsoft YaHei" w:hAnsi="Microsoft YaHei"/>
          <w:b/>
          <w:sz w:val="21"/>
        </w:rPr>
        <w:t xml:space="preserve">第六章  </w:t>
      </w:r>
      <w:r>
        <w:rPr>
          <w:rFonts w:ascii="Microsoft YaHei" w:hAnsi="Microsoft YaHei"/>
          <w:sz w:val="21"/>
        </w:rPr>
        <w:t>iPhone 集成方案</w:t>
      </w:r>
      <w:r>
        <w:rPr>
          <w:rFonts w:ascii="Microsoft YaHei" w:hAnsi="Microsoft YaHei"/>
          <w:color w:val="999999"/>
          <w:sz w:val="21"/>
        </w:rPr>
        <w:t xml:space="preserve">  ... 25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6.1  </w:t>
      </w:r>
      <w:r>
        <w:rPr>
          <w:rFonts w:ascii="Microsoft YaHei" w:hAnsi="Microsoft YaHei"/>
          <w:sz w:val="21"/>
        </w:rPr>
        <w:t>系统交互架构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6.2  </w:t>
      </w:r>
      <w:r>
        <w:rPr>
          <w:rFonts w:ascii="Microsoft YaHei" w:hAnsi="Microsoft YaHei"/>
          <w:sz w:val="21"/>
        </w:rPr>
        <w:t>快捷指令 (Shortcuts) 能力矩阵</w:t>
      </w:r>
    </w:p>
    <w:p>
      <w:r>
        <w:rPr>
          <w:rFonts w:ascii="Microsoft YaHei" w:hAnsi="Microsoft YaHei"/>
          <w:b/>
          <w:sz w:val="21"/>
        </w:rPr>
        <w:t xml:space="preserve">第七章  </w:t>
      </w:r>
      <w:r>
        <w:rPr>
          <w:rFonts w:ascii="Microsoft YaHei" w:hAnsi="Microsoft YaHei"/>
          <w:sz w:val="21"/>
        </w:rPr>
        <w:t>安全与治理体系</w:t>
      </w:r>
      <w:r>
        <w:rPr>
          <w:rFonts w:ascii="Microsoft YaHei" w:hAnsi="Microsoft YaHei"/>
          <w:color w:val="999999"/>
          <w:sz w:val="21"/>
        </w:rPr>
        <w:t xml:space="preserve">  ... 28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7.1  </w:t>
      </w:r>
      <w:r>
        <w:rPr>
          <w:rFonts w:ascii="Microsoft YaHei" w:hAnsi="Microsoft YaHei"/>
          <w:sz w:val="21"/>
        </w:rPr>
        <w:t>六层安全护栏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7.2  </w:t>
      </w:r>
      <w:r>
        <w:rPr>
          <w:rFonts w:ascii="Microsoft YaHei" w:hAnsi="Microsoft YaHei"/>
          <w:sz w:val="21"/>
        </w:rPr>
        <w:t>隐私保护机制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7.3  </w:t>
      </w:r>
      <w:r>
        <w:rPr>
          <w:rFonts w:ascii="Microsoft YaHei" w:hAnsi="Microsoft YaHei"/>
          <w:sz w:val="21"/>
        </w:rPr>
        <w:t>预算化自主 (Budgeted Autonomy)</w:t>
      </w:r>
    </w:p>
    <w:p>
      <w:r>
        <w:rPr>
          <w:rFonts w:ascii="Microsoft YaHei" w:hAnsi="Microsoft YaHei"/>
          <w:b/>
          <w:sz w:val="21"/>
        </w:rPr>
        <w:t xml:space="preserve">第八章  </w:t>
      </w:r>
      <w:r>
        <w:rPr>
          <w:rFonts w:ascii="Microsoft YaHei" w:hAnsi="Microsoft YaHei"/>
          <w:sz w:val="21"/>
        </w:rPr>
        <w:t>评估体系与质量保障</w:t>
      </w:r>
      <w:r>
        <w:rPr>
          <w:rFonts w:ascii="Microsoft YaHei" w:hAnsi="Microsoft YaHei"/>
          <w:color w:val="999999"/>
          <w:sz w:val="21"/>
        </w:rPr>
        <w:t xml:space="preserve">  ... 32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8.1  </w:t>
      </w:r>
      <w:r>
        <w:rPr>
          <w:rFonts w:ascii="Microsoft YaHei" w:hAnsi="Microsoft YaHei"/>
          <w:sz w:val="21"/>
        </w:rPr>
        <w:t>多维评估向量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8.2  </w:t>
      </w:r>
      <w:r>
        <w:rPr>
          <w:rFonts w:ascii="Microsoft YaHei" w:hAnsi="Microsoft YaHei"/>
          <w:sz w:val="21"/>
        </w:rPr>
        <w:t>用户参与度指标</w:t>
      </w:r>
    </w:p>
    <w:p>
      <w:r>
        <w:rPr>
          <w:rFonts w:ascii="Microsoft YaHei" w:hAnsi="Microsoft YaHei"/>
          <w:b/>
          <w:sz w:val="21"/>
        </w:rPr>
        <w:t xml:space="preserve">第九章  </w:t>
      </w:r>
      <w:r>
        <w:rPr>
          <w:rFonts w:ascii="Microsoft YaHei" w:hAnsi="Microsoft YaHei"/>
          <w:sz w:val="21"/>
        </w:rPr>
        <w:t>实施路线图</w:t>
      </w:r>
      <w:r>
        <w:rPr>
          <w:rFonts w:ascii="Microsoft YaHei" w:hAnsi="Microsoft YaHei"/>
          <w:color w:val="999999"/>
          <w:sz w:val="21"/>
        </w:rPr>
        <w:t xml:space="preserve">  ... 35</w:t>
      </w:r>
    </w:p>
    <w:p>
      <w:pPr>
        <w:ind w:left="567"/>
      </w:pPr>
      <w:r>
        <w:rPr>
          <w:rFonts w:ascii="Microsoft YaHei" w:hAnsi="Microsoft YaHei"/>
          <w:b w:val="0"/>
          <w:sz w:val="21"/>
        </w:rPr>
        <w:t xml:space="preserve">  9.1  </w:t>
      </w:r>
      <w:r>
        <w:rPr>
          <w:rFonts w:ascii="Microsoft YaHei" w:hAnsi="Microsoft YaHei"/>
          <w:sz w:val="21"/>
        </w:rPr>
        <w:t>Phase 1-4 分阶段里程碑</w:t>
      </w:r>
    </w:p>
    <w:p>
      <w:r>
        <w:rPr>
          <w:rFonts w:ascii="Microsoft YaHei" w:hAnsi="Microsoft YaHei"/>
          <w:b/>
          <w:sz w:val="21"/>
        </w:rPr>
        <w:t xml:space="preserve">第十章  </w:t>
      </w:r>
      <w:r>
        <w:rPr>
          <w:rFonts w:ascii="Microsoft YaHei" w:hAnsi="Microsoft YaHei"/>
          <w:sz w:val="21"/>
        </w:rPr>
        <w:t>论文参考清单</w:t>
      </w:r>
      <w:r>
        <w:rPr>
          <w:rFonts w:ascii="Microsoft YaHei" w:hAnsi="Microsoft YaHei"/>
          <w:color w:val="999999"/>
          <w:sz w:val="21"/>
        </w:rPr>
        <w:t xml:space="preserve">  ... 38</w:t>
      </w:r>
    </w:p>
    <w:p>
      <w:r>
        <w:rPr>
          <w:rFonts w:ascii="Microsoft YaHei" w:hAnsi="Microsoft YaHei"/>
          <w:b/>
          <w:sz w:val="21"/>
        </w:rPr>
        <w:t xml:space="preserve">附录A  </w:t>
      </w:r>
      <w:r>
        <w:rPr>
          <w:rFonts w:ascii="Microsoft YaHei" w:hAnsi="Microsoft YaHei"/>
          <w:sz w:val="21"/>
        </w:rPr>
        <w:t>关键术语表</w:t>
      </w:r>
      <w:r>
        <w:rPr>
          <w:rFonts w:ascii="Microsoft YaHei" w:hAnsi="Microsoft YaHei"/>
          <w:color w:val="999999"/>
          <w:sz w:val="21"/>
        </w:rPr>
        <w:t xml:space="preserve">  ... 40</w:t>
      </w:r>
    </w:p>
    <w:p>
      <w:r>
        <w:rPr>
          <w:rFonts w:ascii="Microsoft YaHei" w:hAnsi="Microsoft YaHei"/>
          <w:b/>
          <w:sz w:val="21"/>
        </w:rPr>
        <w:t xml:space="preserve">附录B  </w:t>
      </w:r>
      <w:r>
        <w:rPr>
          <w:rFonts w:ascii="Microsoft YaHei" w:hAnsi="Microsoft YaHei"/>
          <w:sz w:val="21"/>
        </w:rPr>
        <w:t>架构决策记录 (ADR)</w:t>
      </w:r>
      <w:r>
        <w:rPr>
          <w:rFonts w:ascii="Microsoft YaHei" w:hAnsi="Microsoft YaHei"/>
          <w:color w:val="999999"/>
          <w:sz w:val="21"/>
        </w:rPr>
        <w:t xml:space="preserve">  ... 43</w:t>
      </w:r>
    </w:p>
    <w:p>
      <w:r>
        <w:br w:type="page"/>
      </w:r>
    </w:p>
    <w:p>
      <w:pPr>
        <w:pStyle w:val="Heading1"/>
      </w:pPr>
      <w:r>
        <w:t>第一章  项目概述</w:t>
      </w:r>
    </w:p>
    <w:p>
      <w:pPr>
        <w:pStyle w:val="Heading2"/>
      </w:pPr>
      <w:r>
        <w:t>1.1 项目愿景与使命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SundayOS 3.0 是一个面向个人用户的下一代智能操作系统层（Intelligent OS Layer），旨在构建一个具备深度认知能力、持续学习能力与情感理解能力的个人 AI 伙伴。SundayOS 不是一个聊天机器人或简单的任务执行器，而是一个能够理解用户、记住用户、预测用户需求并主动提供帮助的「数字共生体」。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项目名称「Sunday」取义「星期日」——一周中最放松、最属于自己的一天。我们希望通过 SundayOS，让每一个用户都能拥有一个始终在线、了解自己、能够分担认知负荷的 AI 伙伴，让数字生活回归到以人为中心的本质。</w:t>
      </w:r>
    </w:p>
    <w:p>
      <w:r>
        <w:rPr>
          <w:rFonts w:ascii="Microsoft YaHei" w:hAnsi="Microsoft YaHei"/>
          <w:b/>
          <w:sz w:val="21"/>
        </w:rPr>
        <w:t>核心使命：</w:t>
      </w:r>
    </w:p>
    <w:p>
      <w:pPr>
        <w:pStyle w:val="ListBullet"/>
      </w:pPr>
      <w:r>
        <w:rPr>
          <w:rFonts w:ascii="Microsoft YaHei" w:hAnsi="Microsoft YaHei"/>
          <w:sz w:val="20"/>
        </w:rPr>
        <w:t>构建世界上第一个真正「懂你」的个人 AI 操作系统层</w:t>
      </w:r>
    </w:p>
    <w:p>
      <w:pPr>
        <w:pStyle w:val="ListBullet"/>
      </w:pPr>
      <w:r>
        <w:rPr>
          <w:rFonts w:ascii="Microsoft YaHei" w:hAnsi="Microsoft YaHei"/>
          <w:sz w:val="20"/>
        </w:rPr>
        <w:t>实现从「工具」到「伙伴」的范式转变——让 AI 从被动响应进化到主动陪伴</w:t>
      </w:r>
    </w:p>
    <w:p>
      <w:pPr>
        <w:pStyle w:val="ListBullet"/>
      </w:pPr>
      <w:r>
        <w:rPr>
          <w:rFonts w:ascii="Microsoft YaHei" w:hAnsi="Microsoft YaHei"/>
          <w:sz w:val="20"/>
        </w:rPr>
        <w:t>建立以记忆为核心、以人格为灵魂、以安全为底线的可信自主系统</w:t>
      </w:r>
    </w:p>
    <w:p>
      <w:pPr>
        <w:pStyle w:val="Heading2"/>
      </w:pPr>
      <w:r>
        <w:t>1.2 产品定位与差异化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当前市场上的 AI 助手（如 Siri、Alexa、ChatGPT）虽然在特定任务上表现良好，但普遍缺乏三个关键能力：(1) 跨会话的长期记忆与上下文延续；(2) 对用户情感状态和深层意图的理解；(3) 一致的个性化人格。SundayOS 3.0 正是在这三个维度上进行了系统性突破。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35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传统 AI 助手</w:t>
            </w:r>
          </w:p>
        </w:tc>
        <w:tc>
          <w:tcPr>
            <w:tcW w:type="dxa" w:w="2835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SundayOS 3.0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记忆能力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单次对话上下文，会话间遗忘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三层递进记忆：存储 → 反思 → 体验</w:t>
            </w:r>
          </w:p>
        </w:tc>
      </w:tr>
      <w:tr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推理能力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单步推理为主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双系统认知引擎：快思考 + 慢思考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情感理解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基础情感分类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共情计算模块：意图、情绪、观点全面理解</w:t>
            </w:r>
          </w:p>
        </w:tc>
      </w:tr>
      <w:tr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人格一致性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无或模板化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基于记忆流演化的一致人格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主动性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被动响应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主动引导、预测需求、提前规划</w:t>
            </w:r>
          </w:p>
        </w:tc>
      </w:tr>
      <w:tr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安全性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基础内容过滤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六层护栏 + 预算化自主 + 审计追踪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长期参与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工具式使用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情感连接建立，CPS 持续增长</w:t>
            </w:r>
          </w:p>
        </w:tc>
      </w:tr>
    </w:tbl>
    <w:p/>
    <w:p>
      <w:pPr>
        <w:pStyle w:val="Heading2"/>
      </w:pPr>
      <w:r>
        <w:t>1.3 核心设计原则</w:t>
      </w:r>
    </w:p>
    <w:p>
      <w:r>
        <w:rPr>
          <w:rFonts w:ascii="Microsoft YaHei" w:hAnsi="Microsoft YaHei"/>
          <w:b/>
          <w:color w:val="1F3864"/>
          <w:sz w:val="21"/>
        </w:rPr>
        <w:t>记忆优先 (Memory-First)：</w:t>
      </w:r>
      <w:r>
        <w:rPr>
          <w:rFonts w:ascii="Microsoft YaHei" w:hAnsi="Microsoft YaHei"/>
          <w:sz w:val="21"/>
        </w:rPr>
        <w:t>记忆是一切认知能力的基础。SundayOS 将记忆系统作为架构的核心支柱，所有推理、情感、人格模块都建立在统一的记忆基础设施之上。参考 Generative Agents 的记忆流架构和「From Storage to Experience」的三层递进理论。</w:t>
      </w:r>
    </w:p>
    <w:p>
      <w:r>
        <w:rPr>
          <w:rFonts w:ascii="Microsoft YaHei" w:hAnsi="Microsoft YaHei"/>
          <w:b/>
          <w:color w:val="1F3864"/>
          <w:sz w:val="21"/>
        </w:rPr>
        <w:t>双系统认知 (Dual-Process Cognition)：</w:t>
      </w:r>
      <w:r>
        <w:rPr>
          <w:rFonts w:ascii="Microsoft YaHei" w:hAnsi="Microsoft YaHei"/>
          <w:sz w:val="21"/>
        </w:rPr>
        <w:t>借鉴 Kahneman 的双系统理论和 DeepMind 的 Talker-Reasoner 架构，SundayOS 将认知引擎分为系统 1（快速直觉响应）和系统 2（慢速深度推理），实现效率与准确性的最优平衡。</w:t>
      </w:r>
    </w:p>
    <w:p>
      <w:r>
        <w:rPr>
          <w:rFonts w:ascii="Microsoft YaHei" w:hAnsi="Microsoft YaHei"/>
          <w:b/>
          <w:color w:val="1F3864"/>
          <w:sz w:val="21"/>
        </w:rPr>
        <w:t>IQ + EQ + Personality 三位一体：</w:t>
      </w:r>
      <w:r>
        <w:rPr>
          <w:rFonts w:ascii="Microsoft YaHei" w:hAnsi="Microsoft YaHei"/>
          <w:sz w:val="21"/>
        </w:rPr>
        <w:t>参考 XiaoIce 的设计哲学，SundayOS 不仅是智能的（IQ），更具备情感理解能力（EQ）和一致的个性化人格（Personality）。这三者缺一不可，是区分「工具」与「伙伴」的关键。</w:t>
      </w:r>
    </w:p>
    <w:p>
      <w:r>
        <w:rPr>
          <w:rFonts w:ascii="Microsoft YaHei" w:hAnsi="Microsoft YaHei"/>
          <w:b/>
          <w:color w:val="1F3864"/>
          <w:sz w:val="21"/>
        </w:rPr>
        <w:t>渐进式架构演进 (Progressive Architecture)：</w:t>
      </w:r>
      <w:r>
        <w:rPr>
          <w:rFonts w:ascii="Microsoft YaHei" w:hAnsi="Microsoft YaHei"/>
          <w:sz w:val="21"/>
        </w:rPr>
        <w:t>遵循 Anthropic 的「Start Simple, Scale Intelligently」原则，从单 Agent 基础架构起步，按需引入路由、多 Agent 协作、评估器等复杂度。架构复杂度必须与已验证的业务价值成正比。</w:t>
      </w:r>
    </w:p>
    <w:p>
      <w:r>
        <w:rPr>
          <w:rFonts w:ascii="Microsoft YaHei" w:hAnsi="Microsoft YaHei"/>
          <w:b/>
          <w:color w:val="1F3864"/>
          <w:sz w:val="21"/>
        </w:rPr>
        <w:t>安全内置 (Security by Design)：</w:t>
      </w:r>
      <w:r>
        <w:rPr>
          <w:rFonts w:ascii="Microsoft YaHei" w:hAnsi="Microsoft YaHei"/>
          <w:sz w:val="21"/>
        </w:rPr>
        <w:t>安全不是事后附加，而是系统的一等属性。参考 AutoHarness 的自动护栏合成、OpenAI 的多层护栏体系和论文 3 的预算化自主概念，将安全约束嵌入 Agent 的执行循环。</w:t>
      </w:r>
    </w:p>
    <w:p>
      <w:r>
        <w:rPr>
          <w:rFonts w:ascii="Microsoft YaHei" w:hAnsi="Microsoft YaHei"/>
          <w:b/>
          <w:color w:val="1F3864"/>
          <w:sz w:val="21"/>
        </w:rPr>
        <w:t>可解释与可审计 (Explainable &amp; Auditable)：</w:t>
      </w:r>
      <w:r>
        <w:rPr>
          <w:rFonts w:ascii="Microsoft YaHei" w:hAnsi="Microsoft YaHei"/>
          <w:sz w:val="21"/>
        </w:rPr>
        <w:t>基于 ReAct 的推理轨迹，确保每个决策都有可追溯的思维链。完整的审计日志记录从用户输入到工具调用的全链路。Thought Editing 机制允许人工干预和纠正。</w:t>
      </w:r>
    </w:p>
    <w:p>
      <w:r>
        <w:rPr>
          <w:rFonts w:ascii="Microsoft YaHei" w:hAnsi="Microsoft YaHei"/>
          <w:b/>
          <w:color w:val="1F3864"/>
          <w:sz w:val="21"/>
        </w:rPr>
        <w:t>体验驱动进化 (Experience-Driven Evolution)：</w:t>
      </w:r>
      <w:r>
        <w:rPr>
          <w:rFonts w:ascii="Microsoft YaHei" w:hAnsi="Microsoft YaHei"/>
          <w:sz w:val="21"/>
        </w:rPr>
        <w:t>参考「From Storage to Experience」的 Experience 阶段理论，SundayOS 不仅能存储记忆，更能从跨会话的经验中抽象出通用模式和行为策略，实现从「忠实记录」到「高阶抽象」的认知飞跃。</w:t>
      </w:r>
    </w:p>
    <w:p>
      <w:r>
        <w:br w:type="page"/>
      </w:r>
    </w:p>
    <w:p>
      <w:pPr>
        <w:pStyle w:val="Heading1"/>
      </w:pPr>
      <w:r>
        <w:t>第二章  理论基础——17 篇论文研读精华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本章系统性地汇总了支撑 SundayOS 3.0 架构设计的 17 篇核心论文的研读成果，按四个领域分类：认知架构与交互设计（3 篇）、Agent 规划架构与系统（3 篇）、记忆系统（1 篇）、工程实践与部署（10 篇）。每篇论文均提炼其核心贡献和可应用于 SundayOS 的具体设计洞察。</w:t>
      </w:r>
    </w:p>
    <w:p>
      <w:pPr>
        <w:pStyle w:val="Heading2"/>
      </w:pPr>
      <w:r>
        <w:t>2.1 认知架构与交互设计 (3 篇)</w:t>
      </w:r>
    </w:p>
    <w:p>
      <w:pPr>
        <w:pStyle w:val="Heading3"/>
      </w:pPr>
      <w:r>
        <w:t>2.1.1 Generative Agents: Interactive Simulacra of Human Behavior</w:t>
      </w:r>
    </w:p>
    <w:p>
      <w:r>
        <w:rPr>
          <w:rFonts w:ascii="Microsoft YaHei" w:hAnsi="Microsoft YaHei"/>
          <w:b/>
          <w:sz w:val="18"/>
        </w:rPr>
        <w:t>作者/机构：</w:t>
      </w:r>
      <w:r>
        <w:rPr>
          <w:rFonts w:ascii="Microsoft YaHei" w:hAnsi="Microsoft YaHei"/>
          <w:b w:val="0"/>
          <w:color w:val="666666"/>
          <w:sz w:val="18"/>
        </w:rPr>
        <w:t>Joon Sung Park 等, Stanford University + Google Research + Google DeepMind, UIST 2023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首次提出了基于 LLM 的生成式 Agent 架构，将 LLM 作为推理引擎驱动 Agent 的可信行为。核心架构为 Memory Stream → Retrieval → Reflection → Planning → Action，通过自然语言记录 Agent 的所有经历，并在需要时动态检索、合成高层次的反思来指导行为。在 Smallville 沙盒环境中，25 个 Agent 展现出了涌现性的社交行为（信息扩散、关系形成、群体协调）。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记忆流架构：将用户的所有交互历史（对话、任务、偏好变化）记录为「用户记忆流」，作为认知的基础数据层</w:t>
      </w:r>
    </w:p>
    <w:p>
      <w:pPr>
        <w:pStyle w:val="ListBullet"/>
      </w:pPr>
      <w:r>
        <w:rPr>
          <w:rFonts w:ascii="Microsoft YaHei" w:hAnsi="Microsoft YaHei"/>
          <w:sz w:val="20"/>
        </w:rPr>
        <w:t>三层检索机制：recency × importance × relevance 的复合评分检索，确保助手在正确时间回忆起正确信息</w:t>
      </w:r>
    </w:p>
    <w:p>
      <w:pPr>
        <w:pStyle w:val="ListBullet"/>
      </w:pPr>
      <w:r>
        <w:rPr>
          <w:rFonts w:ascii="Microsoft YaHei" w:hAnsi="Microsoft YaHei"/>
          <w:sz w:val="20"/>
        </w:rPr>
        <w:t>反思机制：定期对用户行为进行高层次反思，形成对用户习惯、偏好、目标的深层理解</w:t>
      </w:r>
    </w:p>
    <w:p>
      <w:pPr>
        <w:pStyle w:val="ListBullet"/>
      </w:pPr>
      <w:r>
        <w:rPr>
          <w:rFonts w:ascii="Microsoft YaHei" w:hAnsi="Microsoft YaHei"/>
          <w:sz w:val="20"/>
        </w:rPr>
        <w:t>自顶向下规划分解：从用户高层目标自动分解为可执行子任务序列</w:t>
      </w:r>
    </w:p>
    <w:p>
      <w:pPr>
        <w:pStyle w:val="ListBullet"/>
      </w:pPr>
      <w:r>
        <w:rPr>
          <w:rFonts w:ascii="Microsoft YaHei" w:hAnsi="Microsoft YaHei"/>
          <w:sz w:val="20"/>
        </w:rPr>
        <w:t>Persona 人格锚定：通过 seed memories 初始化系统人格，通过反思持续演化</w:t>
      </w:r>
    </w:p>
    <w:p>
      <w:pPr>
        <w:pStyle w:val="Heading3"/>
      </w:pPr>
      <w:r>
        <w:t>2.1.2 ReAct: Synergizing Reasoning and Acting in Language Models</w:t>
      </w:r>
    </w:p>
    <w:p>
      <w:r>
        <w:rPr>
          <w:rFonts w:ascii="Microsoft YaHei" w:hAnsi="Microsoft YaHei"/>
          <w:b/>
          <w:sz w:val="18"/>
        </w:rPr>
        <w:t>作者/机构：</w:t>
      </w:r>
      <w:r>
        <w:rPr>
          <w:rFonts w:ascii="Microsoft YaHei" w:hAnsi="Microsoft YaHei"/>
          <w:b w:val="0"/>
          <w:color w:val="666666"/>
          <w:sz w:val="18"/>
        </w:rPr>
        <w:t>Shunyu Yao 等, Princeton University + Google Research, ICLR 2023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提出 Reasoning + Acting 交替执行的 prompt 范式，形成 Thought → Action → Observation 循环。关键创新在于推理指导行动（决定搜索什么、操作什么），行动支撑推理（从外部获取信息消除幻觉）。仅需 1-6 个 in-context 示例即可超越 103-105 训练样本的 RL 方法。幻觉率仅 6%（vs CoT 的 14%），在多个基准上显著优于纯推理或纯行动方法。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Thought-Action-Observation 循环作为 Agent 执行的基本单元</w:t>
      </w:r>
    </w:p>
    <w:p>
      <w:pPr>
        <w:pStyle w:val="ListBullet"/>
      </w:pPr>
      <w:r>
        <w:rPr>
          <w:rFonts w:ascii="Microsoft YaHei" w:hAnsi="Microsoft YaHei"/>
          <w:sz w:val="20"/>
        </w:rPr>
        <w:t>外部工具集成模式：通过标准化 Action Space 与外部世界交互</w:t>
      </w:r>
    </w:p>
    <w:p>
      <w:pPr>
        <w:pStyle w:val="ListBullet"/>
      </w:pPr>
      <w:r>
        <w:rPr>
          <w:rFonts w:ascii="Microsoft YaHei" w:hAnsi="Microsoft YaHei"/>
          <w:sz w:val="20"/>
        </w:rPr>
        <w:t>稀疏推理策略：让 LLM 自行判断何时需要显式思考，节省 token 保持灵活性</w:t>
      </w:r>
    </w:p>
    <w:p>
      <w:pPr>
        <w:pStyle w:val="ListBullet"/>
      </w:pPr>
      <w:r>
        <w:rPr>
          <w:rFonts w:ascii="Microsoft YaHei" w:hAnsi="Microsoft YaHei"/>
          <w:sz w:val="20"/>
        </w:rPr>
        <w:t>Thought Editing 作为调试/干预机制：编辑「思考」比修改输出更有效</w:t>
      </w:r>
    </w:p>
    <w:p>
      <w:pPr>
        <w:pStyle w:val="ListBullet"/>
      </w:pPr>
      <w:r>
        <w:rPr>
          <w:rFonts w:ascii="Microsoft YaHei" w:hAnsi="Microsoft YaHei"/>
          <w:sz w:val="20"/>
        </w:rPr>
        <w:t>组合策略：不确定时回退到纯推理，需要信息时切换到 ReAct 模式</w:t>
      </w:r>
    </w:p>
    <w:p>
      <w:pPr>
        <w:pStyle w:val="ListBullet"/>
      </w:pPr>
      <w:r>
        <w:rPr>
          <w:rFonts w:ascii="Microsoft YaHei" w:hAnsi="Microsoft YaHei"/>
          <w:sz w:val="20"/>
        </w:rPr>
        <w:t>Bootstrap 微调：使用成功轨迹自我训练，从用户交互中持续学习</w:t>
      </w:r>
    </w:p>
    <w:p>
      <w:pPr>
        <w:pStyle w:val="Heading3"/>
      </w:pPr>
      <w:r>
        <w:t>2.1.3 The Design and Implementation of XiaoIce</w:t>
      </w:r>
    </w:p>
    <w:p>
      <w:r>
        <w:rPr>
          <w:rFonts w:ascii="Microsoft YaHei" w:hAnsi="Microsoft YaHei"/>
          <w:b/>
          <w:sz w:val="18"/>
        </w:rPr>
        <w:t>作者/机构：</w:t>
      </w:r>
      <w:r>
        <w:rPr>
          <w:rFonts w:ascii="Microsoft YaHei" w:hAnsi="Microsoft YaHei"/>
          <w:b w:val="0"/>
          <w:color w:val="666666"/>
          <w:sz w:val="18"/>
        </w:rPr>
        <w:t>Li Zhou 等, Microsoft + Microsoft Research, 2019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提出 IQ + EQ + Personality 三位一体的社交聊天机器人设计哲学，采用三层系统架构（用户体验层、对话引擎层、数据层）。核心创新包括：共情计算模块（上下文理解 + 用户理解 + 人际响应生成）、层次化 MDP 对话管理（顶层策略管理全局流程、底层策略管理具体技能）、230+ 模块化对话技能。CPS（Conversation-turns Per Session）从第 1 代 5 轮增长到第 6 代 23 轮，6.6 亿活跃用户。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IQ+EQ+Personality 三位一体：SundayOS 必须兼具智能、情感理解和一致人格</w:t>
      </w:r>
    </w:p>
    <w:p>
      <w:pPr>
        <w:pStyle w:val="ListBullet"/>
      </w:pPr>
      <w:r>
        <w:rPr>
          <w:rFonts w:ascii="Microsoft YaHei" w:hAnsi="Microsoft YaHei"/>
          <w:sz w:val="20"/>
        </w:rPr>
        <w:t>共情计算模块三段式设计：Contextual Query Understanding + User Understanding + Interpersonal Response Generation</w:t>
      </w:r>
    </w:p>
    <w:p>
      <w:pPr>
        <w:pStyle w:val="ListBullet"/>
      </w:pPr>
      <w:r>
        <w:rPr>
          <w:rFonts w:ascii="Microsoft YaHei" w:hAnsi="Microsoft YaHei"/>
          <w:sz w:val="20"/>
        </w:rPr>
        <w:t>CPS 作为核心评估指标：对话轮次比任务完成率更适合衡量个人助手的用户参与深度</w:t>
      </w:r>
    </w:p>
    <w:p>
      <w:pPr>
        <w:pStyle w:val="ListBullet"/>
      </w:pPr>
      <w:r>
        <w:rPr>
          <w:rFonts w:ascii="Microsoft YaHei" w:hAnsi="Microsoft YaHei"/>
          <w:sz w:val="20"/>
        </w:rPr>
        <w:t>层次化对话策略 (MDP)：顶层全局管理 + 底层专业执行</w:t>
      </w:r>
    </w:p>
    <w:p>
      <w:pPr>
        <w:pStyle w:val="ListBullet"/>
      </w:pPr>
      <w:r>
        <w:rPr>
          <w:rFonts w:ascii="Microsoft YaHei" w:hAnsi="Microsoft YaHei"/>
          <w:sz w:val="20"/>
        </w:rPr>
        <w:t>混合响应生成：检索 + 神经生成 + 知识图谱的组合策略</w:t>
      </w:r>
    </w:p>
    <w:p>
      <w:pPr>
        <w:pStyle w:val="ListBullet"/>
      </w:pPr>
      <w:r>
        <w:rPr>
          <w:rFonts w:ascii="Microsoft YaHei" w:hAnsi="Microsoft YaHei"/>
          <w:sz w:val="20"/>
        </w:rPr>
        <w:t>Topic Manager 主动引导：检测对话停滞时主动引导话题</w:t>
      </w:r>
    </w:p>
    <w:p>
      <w:pPr>
        <w:pStyle w:val="ListBullet"/>
      </w:pPr>
      <w:r>
        <w:rPr>
          <w:rFonts w:ascii="Microsoft YaHei" w:hAnsi="Microsoft YaHei"/>
          <w:sz w:val="20"/>
        </w:rPr>
        <w:t>长期情感连接建立：用户情感演进路径「探索功能 → 分享兴趣 → 视为朋友 → 首选倾诉对象」</w:t>
      </w:r>
    </w:p>
    <w:p>
      <w:r>
        <w:br w:type="page"/>
      </w:r>
    </w:p>
    <w:p>
      <w:pPr>
        <w:pStyle w:val="Heading2"/>
      </w:pPr>
      <w:r>
        <w:t>2.2 Agent 规划、架构与系统 (3 篇)</w:t>
      </w:r>
    </w:p>
    <w:p>
      <w:pPr>
        <w:pStyle w:val="Heading3"/>
      </w:pPr>
      <w:r>
        <w:t>2.2.1 Understanding the Planning of LLM Agents: A Survey</w:t>
      </w:r>
    </w:p>
    <w:p>
      <w:r>
        <w:rPr>
          <w:rFonts w:ascii="Microsoft YaHei" w:hAnsi="Microsoft YaHei"/>
          <w:b/>
          <w:sz w:val="18"/>
        </w:rPr>
        <w:t>作者/机构：</w:t>
      </w:r>
      <w:r>
        <w:rPr>
          <w:rFonts w:ascii="Microsoft YaHei" w:hAnsi="Microsoft YaHei"/>
          <w:b w:val="0"/>
          <w:color w:val="666666"/>
          <w:sz w:val="18"/>
        </w:rPr>
        <w:t>2024.02, 首次系统性分类 LLM Agent 规划能力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将 LLM Agent 规划能力系统性地分类为五大方向：任务分解（分解优先 vs 交错分解）、多计划选择（采样 + 搜索）、外部规划器辅助（符号化 + 神经）、反思与修正（Self-Refine/Reflexion/CRITIC）、记忆增强规划（RAG-based vs Embodied）。提供了统一的数学形式化表述和全面的基准实验对比。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采用交错分解 + 反思修正的混合规划模式</w:t>
      </w:r>
    </w:p>
    <w:p>
      <w:pPr>
        <w:pStyle w:val="ListBullet"/>
      </w:pPr>
      <w:r>
        <w:rPr>
          <w:rFonts w:ascii="Microsoft YaHei" w:hAnsi="Microsoft YaHei"/>
          <w:sz w:val="20"/>
        </w:rPr>
        <w:t>复杂任务先分解为子目标，每个子目标用 ReAct 式交错执行</w:t>
      </w:r>
    </w:p>
    <w:p>
      <w:pPr>
        <w:pStyle w:val="ListBullet"/>
      </w:pPr>
      <w:r>
        <w:rPr>
          <w:rFonts w:ascii="Microsoft YaHei" w:hAnsi="Microsoft YaHei"/>
          <w:sz w:val="20"/>
        </w:rPr>
        <w:t>失败时触发 Reflexion 式自我反思循环</w:t>
      </w:r>
    </w:p>
    <w:p>
      <w:pPr>
        <w:pStyle w:val="ListBullet"/>
      </w:pPr>
      <w:r>
        <w:rPr>
          <w:rFonts w:ascii="Microsoft YaHei" w:hAnsi="Microsoft YaHei"/>
          <w:sz w:val="20"/>
        </w:rPr>
        <w:t>对高风险决策引入树搜索（参考 LATS）</w:t>
      </w:r>
    </w:p>
    <w:p>
      <w:pPr>
        <w:pStyle w:val="ListBullet"/>
      </w:pPr>
      <w:r>
        <w:rPr>
          <w:rFonts w:ascii="Microsoft YaHei" w:hAnsi="Microsoft YaHei"/>
          <w:sz w:val="20"/>
        </w:rPr>
        <w:t>RAG-based 记忆增强：实时低成本 + 选择性微调高频关键能力</w:t>
      </w:r>
    </w:p>
    <w:p>
      <w:pPr>
        <w:pStyle w:val="Heading3"/>
      </w:pPr>
      <w:r>
        <w:t>2.2.2 The Landscape of Emerging AI Agent Architectures</w:t>
      </w:r>
    </w:p>
    <w:p>
      <w:r>
        <w:rPr>
          <w:rFonts w:ascii="Microsoft YaHei" w:hAnsi="Microsoft YaHei"/>
          <w:b/>
          <w:sz w:val="18"/>
        </w:rPr>
        <w:t>作者/机构：</w:t>
      </w:r>
      <w:r>
        <w:rPr>
          <w:rFonts w:ascii="Microsoft YaHei" w:hAnsi="Microsoft YaHei"/>
          <w:b w:val="0"/>
          <w:color w:val="666666"/>
          <w:sz w:val="18"/>
        </w:rPr>
        <w:t>2024.04, 单 Agent vs 多 Agent 架构全景对比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从架构设计角度对比了单 Agent 和多 Agent 系统的设计选择与权衡。揭示了关键发现：多 Agent 讨论不一定增强推理能力；有领导的团队完成任务快约 10%；动态团队 + 轮换领导制提供最佳结果；MetaGPT 的发布-订阅机制是解决多 Agent 通信噪音的有效方案。提出了反馈机制和人类监督对防止「雪球效应」的重要性。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默认采用单 Agent 架构，仅在任务复杂度证明必要时引入多 Agent 协作</w:t>
      </w:r>
    </w:p>
    <w:p>
      <w:pPr>
        <w:pStyle w:val="ListBullet"/>
      </w:pPr>
      <w:r>
        <w:rPr>
          <w:rFonts w:ascii="Microsoft YaHei" w:hAnsi="Microsoft YaHei"/>
          <w:sz w:val="20"/>
        </w:rPr>
        <w:t>多 Agent 场景采用垂直架构（明确领导 + 动态团队 + 轮换领导）</w:t>
      </w:r>
    </w:p>
    <w:p>
      <w:pPr>
        <w:pStyle w:val="ListBullet"/>
      </w:pPr>
      <w:r>
        <w:rPr>
          <w:rFonts w:ascii="Microsoft YaHei" w:hAnsi="Microsoft YaHei"/>
          <w:sz w:val="20"/>
        </w:rPr>
        <w:t>MetaGPT 式发布-订阅机制：将非结构化对话转化为结构化工件</w:t>
      </w:r>
    </w:p>
    <w:p>
      <w:pPr>
        <w:pStyle w:val="ListBullet"/>
      </w:pPr>
      <w:r>
        <w:rPr>
          <w:rFonts w:ascii="Microsoft YaHei" w:hAnsi="Microsoft YaHei"/>
          <w:sz w:val="20"/>
        </w:rPr>
        <w:t>AgentVerse 式动态招募：根据任务阶段动态添加/移除 Agent</w:t>
      </w:r>
    </w:p>
    <w:p>
      <w:pPr>
        <w:pStyle w:val="ListBullet"/>
      </w:pPr>
      <w:r>
        <w:rPr>
          <w:rFonts w:ascii="Microsoft YaHei" w:hAnsi="Microsoft YaHei"/>
          <w:sz w:val="20"/>
        </w:rPr>
        <w:t>反馈机制嵌入执行循环，防止雪球效应</w:t>
      </w:r>
    </w:p>
    <w:p>
      <w:pPr>
        <w:pStyle w:val="Heading3"/>
      </w:pPr>
      <w:r>
        <w:t>2.2.3 AI Agent Systems: Architectures, Applications, and Evaluation</w:t>
      </w:r>
    </w:p>
    <w:p>
      <w:r>
        <w:rPr>
          <w:rFonts w:ascii="Microsoft YaHei" w:hAnsi="Microsoft YaHei"/>
          <w:b/>
          <w:sz w:val="18"/>
        </w:rPr>
        <w:t>作者/机构：</w:t>
      </w:r>
      <w:r>
        <w:rPr>
          <w:rFonts w:ascii="Microsoft YaHei" w:hAnsi="Microsoft YaHei"/>
          <w:b w:val="0"/>
          <w:color w:val="666666"/>
          <w:sz w:val="18"/>
        </w:rPr>
        <w:t>2026.01, 最全面的 Agent 系统综述，提出 Agent Transformer 统一抽象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提出 Agent Transformer 统一抽象：A = (πθ, M, T, V, E)，将 Agent 行为建模为预算化、工具增强的序列模型。关键创新在于将验证器 V 视为操作语义的核心组成部分。提出了迄今最全面的 Agent 评估框架（六大维度、18+ 指标）、预算化自主 (Budgeted Autonomy) 概念和神经符号设计作为可信自主的实用路径。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Agent Transformer 抽象：πθ (策略) + M (记忆) + T (工具) + V (验证器) + E (环境)</w:t>
      </w:r>
    </w:p>
    <w:p>
      <w:pPr>
        <w:pStyle w:val="ListBullet"/>
      </w:pPr>
      <w:r>
        <w:rPr>
          <w:rFonts w:ascii="Microsoft YaHei" w:hAnsi="Microsoft YaHei"/>
          <w:sz w:val="20"/>
        </w:rPr>
        <w:t>验证器作为一等组件嵌入执行循环，非可选附加</w:t>
      </w:r>
    </w:p>
    <w:p>
      <w:pPr>
        <w:pStyle w:val="ListBullet"/>
      </w:pPr>
      <w:r>
        <w:rPr>
          <w:rFonts w:ascii="Microsoft YaHei" w:hAnsi="Microsoft YaHei"/>
          <w:sz w:val="20"/>
        </w:rPr>
        <w:t>预算化自主：根据任务风险级别自适应调整规划深度和验证强度</w:t>
      </w:r>
    </w:p>
    <w:p>
      <w:pPr>
        <w:pStyle w:val="ListBullet"/>
      </w:pPr>
      <w:r>
        <w:rPr>
          <w:rFonts w:ascii="Microsoft YaHei" w:hAnsi="Microsoft YaHei"/>
          <w:sz w:val="20"/>
        </w:rPr>
        <w:t>多维评估向量：不只报告单一成功率，而是完整的多维指标体系</w:t>
      </w:r>
    </w:p>
    <w:p>
      <w:pPr>
        <w:pStyle w:val="ListBullet"/>
      </w:pPr>
      <w:r>
        <w:rPr>
          <w:rFonts w:ascii="Microsoft YaHei" w:hAnsi="Microsoft YaHei"/>
          <w:sz w:val="20"/>
        </w:rPr>
        <w:t>神经符号混合架构：LLM 负责灵活理解，确定性组件负责可靠执行</w:t>
      </w:r>
    </w:p>
    <w:p>
      <w:pPr>
        <w:pStyle w:val="ListBullet"/>
      </w:pPr>
      <w:r>
        <w:rPr>
          <w:rFonts w:ascii="Microsoft YaHei" w:hAnsi="Microsoft YaHei"/>
          <w:sz w:val="20"/>
        </w:rPr>
        <w:t>MRKL 风格模块化路由：工具链与核心策略解耦，独立演化</w:t>
      </w:r>
    </w:p>
    <w:p>
      <w:r>
        <w:br w:type="page"/>
      </w:r>
    </w:p>
    <w:p>
      <w:pPr>
        <w:pStyle w:val="Heading2"/>
      </w:pPr>
      <w:r>
        <w:t>2.3 记忆系统——From Storage to Experience (1 篇)</w:t>
      </w:r>
    </w:p>
    <w:p>
      <w:pPr>
        <w:pStyle w:val="Heading3"/>
      </w:pPr>
      <w:r>
        <w:t>2.3.1 From Storage to Experience: A Survey on LLM Agent Memory</w:t>
      </w:r>
    </w:p>
    <w:p>
      <w:r>
        <w:rPr>
          <w:rFonts w:ascii="Microsoft YaHei" w:hAnsi="Microsoft YaHei"/>
          <w:b/>
          <w:sz w:val="18"/>
        </w:rPr>
        <w:t>作者/机构：</w:t>
      </w:r>
      <w:r>
        <w:rPr>
          <w:rFonts w:ascii="Microsoft YaHei" w:hAnsi="Microsoft YaHei"/>
          <w:b w:val="0"/>
          <w:color w:val="666666"/>
          <w:sz w:val="18"/>
        </w:rPr>
        <w:t>Jinghao Luo 等, 香港浸会大学等五校联合, 2026.05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提出了革命性的 LLM Agent 记忆机制演化框架，将记忆发展形式化为三个递进阶段：Storage（存储）→ Reflection（反思）→ Experience（体验）。核心洞察是：记忆演化不是存储容量的扩展，而是信息密度的增强和认知抽象维度的转变。Experience 阶段通过跨轨迹归纳 F_exp(T_batch) 满足最小描述长度原则，实现从被动记录到主动探索和通用模式提取的认知飞跃。详细阐述了情景记忆、语义记忆、程序记忆在各阶段的实现方法和混合体验架构。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三层递进架构：底层 Storage（向量+结构化混合）→ 中层 Reflection（内省反思循环）→ 高层 Experience（跨会话抽象）</w:t>
      </w:r>
    </w:p>
    <w:p>
      <w:pPr>
        <w:pStyle w:val="ListBullet"/>
      </w:pPr>
      <w:r>
        <w:rPr>
          <w:rFonts w:ascii="Microsoft YaHei" w:hAnsi="Microsoft YaHei"/>
          <w:sz w:val="20"/>
        </w:rPr>
        <w:t>好奇心驱动的主动探索机制，发现用户使用模式和偏好</w:t>
      </w:r>
    </w:p>
    <w:p>
      <w:pPr>
        <w:pStyle w:val="ListBullet"/>
      </w:pPr>
      <w:r>
        <w:rPr>
          <w:rFonts w:ascii="Microsoft YaHei" w:hAnsi="Microsoft YaHei"/>
          <w:sz w:val="20"/>
        </w:rPr>
        <w:t>对比归纳：利用成功与失败操作对比，精确界定行为策略边界</w:t>
      </w:r>
    </w:p>
    <w:p>
      <w:pPr>
        <w:pStyle w:val="ListBullet"/>
      </w:pPr>
      <w:r>
        <w:rPr>
          <w:rFonts w:ascii="Microsoft YaHei" w:hAnsi="Microsoft YaHei"/>
          <w:sz w:val="20"/>
        </w:rPr>
        <w:t>程序原语封装：高频操作序列封装为原子化可调用技能</w:t>
      </w:r>
    </w:p>
    <w:p>
      <w:pPr>
        <w:pStyle w:val="ListBullet"/>
      </w:pPr>
      <w:r>
        <w:rPr>
          <w:rFonts w:ascii="Microsoft YaHei" w:hAnsi="Microsoft YaHei"/>
          <w:sz w:val="20"/>
        </w:rPr>
        <w:t>混合体验循环：显式回放缓冲区 + 周期性参数内部化</w:t>
      </w:r>
    </w:p>
    <w:p>
      <w:pPr>
        <w:pStyle w:val="ListBullet"/>
      </w:pPr>
      <w:r>
        <w:rPr>
          <w:rFonts w:ascii="Microsoft YaHei" w:hAnsi="Microsoft YaHei"/>
          <w:sz w:val="20"/>
        </w:rPr>
        <w:t>多维度记忆评分：相关性 + 近期性 + 重要性 + 时间衰减</w:t>
      </w:r>
    </w:p>
    <w:p>
      <w:pPr>
        <w:pStyle w:val="ListBullet"/>
      </w:pPr>
      <w:r>
        <w:rPr>
          <w:rFonts w:ascii="Microsoft YaHei" w:hAnsi="Microsoft YaHei"/>
          <w:sz w:val="20"/>
        </w:rPr>
        <w:t>人格锚定：核心人格特质存储在持久化记忆中，确保跨会话行为一致性</w:t>
      </w:r>
    </w:p>
    <w:p>
      <w:pPr>
        <w:pStyle w:val="ListBullet"/>
      </w:pPr>
      <w:r>
        <w:rPr>
          <w:rFonts w:ascii="Microsoft YaHei" w:hAnsi="Microsoft YaHei"/>
          <w:sz w:val="20"/>
        </w:rPr>
        <w:t>主动记忆感知：OS 自主评估何时需要检索记忆</w:t>
      </w:r>
    </w:p>
    <w:p>
      <w:r>
        <w:br w:type="page"/>
      </w:r>
    </w:p>
    <w:p>
      <w:pPr>
        <w:pStyle w:val="Heading2"/>
      </w:pPr>
      <w:r>
        <w:t>2.4 工程实践与部署 (10 篇)</w:t>
      </w:r>
    </w:p>
    <w:p>
      <w:pPr>
        <w:pStyle w:val="Heading3"/>
      </w:pPr>
      <w:r>
        <w:t>2.4.1 Building Effective AI Agents (Anthropic)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基于 25,000+ 客户部署经验，提出 Agent 架构的五阶段渐进演化路径（Phase 1-5）和四维度架构选择决策框架。核心原则：架构复杂度必须与业务价值成正比——多 Agent 系统消耗 10-15 倍 Token，仅在复杂任务中有 ROI。提出 Agent Skills 模块化能力包概念和五种核心工作流模式。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采用 Phase 1-5 渐进架构策略，避免过度设计</w:t>
      </w:r>
    </w:p>
    <w:p>
      <w:pPr>
        <w:pStyle w:val="ListBullet"/>
      </w:pPr>
      <w:r>
        <w:rPr>
          <w:rFonts w:ascii="Microsoft YaHei" w:hAnsi="Microsoft YaHei"/>
          <w:sz w:val="20"/>
        </w:rPr>
        <w:t>Agent Skills 模块化机制：可组合、可共享、可独立更新</w:t>
      </w:r>
    </w:p>
    <w:p>
      <w:pPr>
        <w:pStyle w:val="ListBullet"/>
      </w:pPr>
      <w:r>
        <w:rPr>
          <w:rFonts w:ascii="Microsoft YaHei" w:hAnsi="Microsoft YaHei"/>
          <w:sz w:val="20"/>
        </w:rPr>
        <w:t>上下文管理基础设施：上限 25,000 Token，自动编辑清理</w:t>
      </w:r>
    </w:p>
    <w:p>
      <w:pPr>
        <w:pStyle w:val="ListBullet"/>
      </w:pPr>
      <w:r>
        <w:rPr>
          <w:rFonts w:ascii="Microsoft YaHei" w:hAnsi="Microsoft YaHei"/>
          <w:sz w:val="20"/>
        </w:rPr>
        <w:t>构建完整的 Agent 可观测性栈</w:t>
      </w:r>
    </w:p>
    <w:p>
      <w:pPr>
        <w:pStyle w:val="Heading3"/>
      </w:pPr>
      <w:r>
        <w:t>2.4.2 A Practical Guide to Building Agents (OpenAI)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提出 Agent 三要素核心模型（Model + Tools + Instructions）和渐进式模型选择策略。对比 Manager 模式 vs Decentralized Handoff 模式。设计多层护栏防御体系（LLM 护栏 + 规则护栏 + API 护栏 + 工具护栏）。Human-in-the-Loop 触发机制（超限阈值 + 高风险动作）。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Manager + Handoff 双模式支持灵活编排</w:t>
      </w:r>
    </w:p>
    <w:p>
      <w:pPr>
        <w:pStyle w:val="ListBullet"/>
      </w:pPr>
      <w:r>
        <w:rPr>
          <w:rFonts w:ascii="Microsoft YaHei" w:hAnsi="Microsoft YaHei"/>
          <w:sz w:val="20"/>
        </w:rPr>
        <w:t>多层护栏系统（特别是工具风险评估机制）</w:t>
      </w:r>
    </w:p>
    <w:p>
      <w:pPr>
        <w:pStyle w:val="ListBullet"/>
      </w:pPr>
      <w:r>
        <w:rPr>
          <w:rFonts w:ascii="Microsoft YaHei" w:hAnsi="Microsoft YaHei"/>
          <w:sz w:val="20"/>
        </w:rPr>
        <w:t>模型选择分层策略：强模型基线 → 小模型优化</w:t>
      </w:r>
    </w:p>
    <w:p>
      <w:pPr>
        <w:pStyle w:val="ListBullet"/>
      </w:pPr>
      <w:r>
        <w:rPr>
          <w:rFonts w:ascii="Microsoft YaHei" w:hAnsi="Microsoft YaHei"/>
          <w:sz w:val="20"/>
        </w:rPr>
        <w:t>Human-in-the-Loop 作为关键安全机制</w:t>
      </w:r>
    </w:p>
    <w:p>
      <w:pPr>
        <w:pStyle w:val="Heading3"/>
      </w:pPr>
      <w:r>
        <w:t>2.4.3 Generalist Agent — Gato (DeepMind, 2022)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首个使用单一 Transformer (1.2B) 在 604 个不同任务上运行的通用 Agent。核心创新：统一 Tokenization 框架——将所有模态（文本、图像、动作、连续值）序列化为统一 Token 序列。Prompt Conditioning 作为任务消歧机制。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统一 Tokenization 方案应用于多模态 Agent 系统</w:t>
      </w:r>
    </w:p>
    <w:p>
      <w:pPr>
        <w:pStyle w:val="ListBullet"/>
      </w:pPr>
      <w:r>
        <w:rPr>
          <w:rFonts w:ascii="Microsoft YaHei" w:hAnsi="Microsoft YaHei"/>
          <w:sz w:val="20"/>
        </w:rPr>
        <w:t>Prompt Conditioning 作为任务/场景消歧机制</w:t>
      </w:r>
    </w:p>
    <w:p>
      <w:pPr>
        <w:pStyle w:val="ListBullet"/>
      </w:pPr>
      <w:r>
        <w:rPr>
          <w:rFonts w:ascii="Microsoft YaHei" w:hAnsi="Microsoft YaHei"/>
          <w:sz w:val="20"/>
        </w:rPr>
        <w:t>实时性约束决定模型规模上限</w:t>
      </w:r>
    </w:p>
    <w:p>
      <w:pPr>
        <w:pStyle w:val="ListBullet"/>
      </w:pPr>
      <w:r>
        <w:rPr>
          <w:rFonts w:ascii="Microsoft YaHei" w:hAnsi="Microsoft YaHei"/>
          <w:sz w:val="20"/>
        </w:rPr>
        <w:t>质量过滤（Top 80%）提升训练效率</w:t>
      </w:r>
    </w:p>
    <w:p>
      <w:pPr>
        <w:pStyle w:val="Heading3"/>
      </w:pPr>
      <w:r>
        <w:t>2.4.4 Agents Thinking Fast and Slow: Talker-Reasoner (DeepMind)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借鉴 Kahneman 双系统理论，提出 Talker (系统1/快速直觉对话) + Reasoner (系统2/慢速深度推理) 双系统 Agent 架构。关键创新：显式信念状态建模（结构化 JSON 用户模型）、增强动作空间 A_hat = A ∪ T ∪ B ∪ U（工具 + 思维 + 信念 + 对话）、共享记忆交互机制。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双系统 Agent 架构：快速响应层 + 深度推理层</w:t>
      </w:r>
    </w:p>
    <w:p>
      <w:pPr>
        <w:pStyle w:val="ListBullet"/>
      </w:pPr>
      <w:r>
        <w:rPr>
          <w:rFonts w:ascii="Microsoft YaHei" w:hAnsi="Microsoft YaHei"/>
          <w:sz w:val="20"/>
        </w:rPr>
        <w:t>显式信念状态建模（结构化 JSON 用户模型）</w:t>
      </w:r>
    </w:p>
    <w:p>
      <w:pPr>
        <w:pStyle w:val="ListBullet"/>
      </w:pPr>
      <w:r>
        <w:rPr>
          <w:rFonts w:ascii="Microsoft YaHei" w:hAnsi="Microsoft YaHei"/>
          <w:sz w:val="20"/>
        </w:rPr>
        <w:t>共享记忆作为双系统协调的基础设施</w:t>
      </w:r>
    </w:p>
    <w:p>
      <w:pPr>
        <w:pStyle w:val="ListBullet"/>
      </w:pPr>
      <w:r>
        <w:rPr>
          <w:rFonts w:ascii="Microsoft YaHei" w:hAnsi="Microsoft YaHei"/>
          <w:sz w:val="20"/>
        </w:rPr>
        <w:t>增强动作空间设计统一对话、推理和工具调用</w:t>
      </w:r>
    </w:p>
    <w:p>
      <w:pPr>
        <w:pStyle w:val="Heading3"/>
      </w:pPr>
      <w:r>
        <w:t>2.4.5 Agentic Reasoning for LLMs (Survey, 2026)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将 Agent 推理方法组织为三层框架：基础 Agent 推理 → 自进化 Agent 推理 → 集体多 Agent 推理。提出 In-Context vs Post-Training 推理二分法。覆盖科学、机器人、医疗、数学等应用领域。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三层推理框架作为 Agent 能力成熟度模型</w:t>
      </w:r>
    </w:p>
    <w:p>
      <w:pPr>
        <w:pStyle w:val="ListBullet"/>
      </w:pPr>
      <w:r>
        <w:rPr>
          <w:rFonts w:ascii="Microsoft YaHei" w:hAnsi="Microsoft YaHei"/>
          <w:sz w:val="20"/>
        </w:rPr>
        <w:t>In-Context + Post-Training 双路径提升推理能力</w:t>
      </w:r>
    </w:p>
    <w:p>
      <w:pPr>
        <w:pStyle w:val="ListBullet"/>
      </w:pPr>
      <w:r>
        <w:rPr>
          <w:rFonts w:ascii="Microsoft YaHei" w:hAnsi="Microsoft YaHei"/>
          <w:sz w:val="20"/>
        </w:rPr>
        <w:t>长程交互和世界建模是 Agent OS 的核心挑战</w:t>
      </w:r>
    </w:p>
    <w:p>
      <w:pPr>
        <w:pStyle w:val="Heading3"/>
      </w:pPr>
      <w:r>
        <w:t>2.4.6 FunSearch: LLMs for Mathematical Discovery (DeepMind, Nature 2023)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首个使用 LLM 在开放数学问题中做出新发现的方法。进化搜索 + LLM 双引擎架构：程序池 → LLM 创意生成 → 自动评估器验证 → 最佳程序回归程序池。关键设计：输出程序而非直接答案（程序描述「如何」得到解）。在 Cap Set 和 Bin Packing 问题上取得突破。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进化搜索 + LLM 模式应用于 Agent 策略优化</w:t>
      </w:r>
    </w:p>
    <w:p>
      <w:pPr>
        <w:pStyle w:val="ListBullet"/>
      </w:pPr>
      <w:r>
        <w:rPr>
          <w:rFonts w:ascii="Microsoft YaHei" w:hAnsi="Microsoft YaHei"/>
          <w:sz w:val="20"/>
        </w:rPr>
        <w:t>程序即知识：Agent 行为策略以可执行代码形式存储</w:t>
      </w:r>
    </w:p>
    <w:p>
      <w:pPr>
        <w:pStyle w:val="ListBullet"/>
      </w:pPr>
      <w:r>
        <w:rPr>
          <w:rFonts w:ascii="Microsoft YaHei" w:hAnsi="Microsoft YaHei"/>
          <w:sz w:val="20"/>
        </w:rPr>
        <w:t>多样性保持机制防止策略收敛到局部最优</w:t>
      </w:r>
    </w:p>
    <w:p>
      <w:pPr>
        <w:pStyle w:val="Heading3"/>
      </w:pPr>
      <w:r>
        <w:t>2.4.7 MiRA &amp; Gemini-SGO: Long-Horizon LLM Agent Planning (DeepMind, 2026)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针对长程 Agent 规划的核心挑战，提出子目标驱动的在线规划 + MiRA 里程碑 RL 训练。Gemini 子目标分解提升成功率约 10%。Gemma3-12B 通过 MiRA 从 6.4% 提升到 43.0%（6.7 倍），超过 GPT-4-Turbo (17.6%) 和 WebRL SOTA (38.4%)。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子目标分解是实现长程任务规划的核心机制</w:t>
      </w:r>
    </w:p>
    <w:p>
      <w:pPr>
        <w:pStyle w:val="ListBullet"/>
      </w:pPr>
      <w:r>
        <w:rPr>
          <w:rFonts w:ascii="Microsoft YaHei" w:hAnsi="Microsoft YaHei"/>
          <w:sz w:val="20"/>
        </w:rPr>
        <w:t>里程碑奖励是 RL 微调 Agent 策略的有效方法</w:t>
      </w:r>
    </w:p>
    <w:p>
      <w:pPr>
        <w:pStyle w:val="ListBullet"/>
      </w:pPr>
      <w:r>
        <w:rPr>
          <w:rFonts w:ascii="Microsoft YaHei" w:hAnsi="Microsoft YaHei"/>
          <w:sz w:val="20"/>
        </w:rPr>
        <w:t>推理时规划 + 训练时优化双路径互补</w:t>
      </w:r>
    </w:p>
    <w:p>
      <w:pPr>
        <w:pStyle w:val="Heading3"/>
      </w:pPr>
      <w:r>
        <w:t>2.4.8 AutoHarness: Automated Action Guardrails (DeepMind, 2026)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提出自动化安全护栏框架——通过自动合成代码 Harness 来限制和验证 LLM Agent 的动作。三层护栏架构：编译时（代码 Harness 合成）、运行时（动态检查）、反馈时（监控审计）。从 API 规范自动生成类型检查、范围验证、权限检查代码。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实现工具/API 的自动化护栏生成系统</w:t>
      </w:r>
    </w:p>
    <w:p>
      <w:pPr>
        <w:pStyle w:val="ListBullet"/>
      </w:pPr>
      <w:r>
        <w:rPr>
          <w:rFonts w:ascii="Microsoft YaHei" w:hAnsi="Microsoft YaHei"/>
          <w:sz w:val="20"/>
        </w:rPr>
        <w:t>编译时 + 运行时双重验证机制</w:t>
      </w:r>
    </w:p>
    <w:p>
      <w:pPr>
        <w:pStyle w:val="ListBullet"/>
      </w:pPr>
      <w:r>
        <w:rPr>
          <w:rFonts w:ascii="Microsoft YaHei" w:hAnsi="Microsoft YaHei"/>
          <w:sz w:val="20"/>
        </w:rPr>
        <w:t>从 API 规范自动生成约束代码</w:t>
      </w:r>
    </w:p>
    <w:p>
      <w:pPr>
        <w:pStyle w:val="ListBullet"/>
      </w:pPr>
      <w:r>
        <w:rPr>
          <w:rFonts w:ascii="Microsoft YaHei" w:hAnsi="Microsoft YaHei"/>
          <w:sz w:val="20"/>
        </w:rPr>
        <w:t>护栏随工具更新自动演进</w:t>
      </w:r>
    </w:p>
    <w:p>
      <w:pPr>
        <w:pStyle w:val="Heading3"/>
      </w:pPr>
      <w:r>
        <w:t>2.4.9 Gemma Agent 技术报告 (Google DeepMind)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Gemma 4 系列模型原生支持 Agentic Workflows（Function Calling、应用导航、任务自动完成）。Agentic Tool Use (τ2-bench) 能力从 Gemma 3 的 6.6% 提升到 86.4%（10 倍+提升）。端侧部署能力：E2B/E4B 极小参数模型可在手机、Raspberry Pi 上运行。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选择支持原生 Function Calling 的模型作为推理引擎</w:t>
      </w:r>
    </w:p>
    <w:p>
      <w:pPr>
        <w:pStyle w:val="ListBullet"/>
      </w:pPr>
      <w:r>
        <w:rPr>
          <w:rFonts w:ascii="Microsoft YaHei" w:hAnsi="Microsoft YaHei"/>
          <w:sz w:val="20"/>
        </w:rPr>
        <w:t>Agent 能力与基础推理能力正相关——推理基准是选型关键</w:t>
      </w:r>
    </w:p>
    <w:p>
      <w:pPr>
        <w:pStyle w:val="ListBullet"/>
      </w:pPr>
      <w:r>
        <w:rPr>
          <w:rFonts w:ascii="Microsoft YaHei" w:hAnsi="Microsoft YaHei"/>
          <w:sz w:val="20"/>
        </w:rPr>
        <w:t>边缘部署场景考虑轻量级 Agent 模型</w:t>
      </w:r>
    </w:p>
    <w:p>
      <w:pPr>
        <w:pStyle w:val="Heading3"/>
      </w:pPr>
      <w:r>
        <w:t>2.4.10 ReAct: Synergizing Reasoning and Acting (Google Research/DeepMind, ICLR 2023)</w:t>
      </w:r>
    </w:p>
    <w:p>
      <w:r>
        <w:rPr>
          <w:rFonts w:ascii="Microsoft YaHei" w:hAnsi="Microsoft YaHei"/>
          <w:b/>
          <w:sz w:val="21"/>
        </w:rPr>
        <w:t>核心贡献：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（与 2.1.2 相同论文，从工程视角补充）推理-行动交错循环的可部署性优势：推理轨迹提供天然可解释性，每个 Action 有对应 Thought；错误可追溯到具体推理步骤；人类可理解和审计 Agent 决策过程。Few-shot Prompting 无需微调即可实现有效推理-行动协同。</w:t>
      </w:r>
    </w:p>
    <w:p>
      <w:r>
        <w:rPr>
          <w:rFonts w:ascii="Microsoft YaHei" w:hAnsi="Microsoft YaHei"/>
          <w:b/>
          <w:sz w:val="21"/>
        </w:rPr>
        <w:t>SundayOS 设计洞察：</w:t>
      </w:r>
    </w:p>
    <w:p>
      <w:pPr>
        <w:pStyle w:val="ListBullet"/>
      </w:pPr>
      <w:r>
        <w:rPr>
          <w:rFonts w:ascii="Microsoft YaHei" w:hAnsi="Microsoft YaHei"/>
          <w:sz w:val="20"/>
        </w:rPr>
        <w:t>ReAct 循环是 Agent 推理引擎的核心设计模式</w:t>
      </w:r>
    </w:p>
    <w:p>
      <w:pPr>
        <w:pStyle w:val="ListBullet"/>
      </w:pPr>
      <w:r>
        <w:rPr>
          <w:rFonts w:ascii="Microsoft YaHei" w:hAnsi="Microsoft YaHei"/>
          <w:sz w:val="20"/>
        </w:rPr>
        <w:t>推理轨迹是可解释性和可调试性的关键基础设施</w:t>
      </w:r>
    </w:p>
    <w:p>
      <w:pPr>
        <w:pStyle w:val="ListBullet"/>
      </w:pPr>
      <w:r>
        <w:rPr>
          <w:rFonts w:ascii="Microsoft YaHei" w:hAnsi="Microsoft YaHei"/>
          <w:sz w:val="20"/>
        </w:rPr>
        <w:t>Few-shot 示例作为 Agent 技能快速扩展机制</w:t>
      </w:r>
    </w:p>
    <w:p>
      <w:r>
        <w:br w:type="page"/>
      </w:r>
    </w:p>
    <w:p>
      <w:pPr>
        <w:pStyle w:val="Heading1"/>
      </w:pPr>
      <w:r>
        <w:t>第三章  SundayOS 3.0 总体架构设计</w:t>
      </w:r>
    </w:p>
    <w:p>
      <w:pPr>
        <w:pStyle w:val="Heading2"/>
      </w:pPr>
      <w:r>
        <w:t>3.1 六层架构总览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SundayOS 3.0 采用六层分层架构设计，自底向上依次为：基础设施层、数据与记忆层、认知引擎层、交互与人格层、应用与技能层、安全与治理层。每一层都有明确的责任边界，层间通过标准化接口通信。这种分层设计确保了系统的模块化、可维护性和可扩展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56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268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2835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关键组件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/>
                <w:sz w:val="18"/>
              </w:rPr>
              <w:t>L1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基础设施层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计算、存储、网络、模型服务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LLM 推理集群、向量数据库、消息队列、API 网关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L2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数据与记忆层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用户记忆流、知识图谱、世界模型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Memory Stream、Reflection Engine、Experience Abstractor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/>
                <w:sz w:val="18"/>
              </w:rPr>
              <w:t>L3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认知引擎层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推理、规划、决策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双系统引擎 (Talker + Reasoner)、ReAct 循环、规划器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L4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交互与人格层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对话管理、情感计算、人格维护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共情计算模块、Persona Manager、Dialogue Manager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/>
                <w:sz w:val="18"/>
              </w:rPr>
              <w:t>L5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应用与技能层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任务执行、工具调用、内容生成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Skill Registry、Tool Router、Action Manager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L6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安全与治理层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护栏、隐私、审计、合规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AutoHarness、Policy Engine、Audit Logger</w:t>
            </w:r>
          </w:p>
        </w:tc>
      </w:tr>
    </w:tbl>
    <w:p/>
    <w:p>
      <w:pPr>
        <w:pStyle w:val="Heading2"/>
      </w:pPr>
      <w:r>
        <w:t>3.2 认知架构核心——双系统 + 全局工作空间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SundayOS 的认知架构核心融合了三项关键理论：Kahneman 的双系统理论（由 Talker-Reasoner 论文工程化）、Baars 的全局工作空间理论（Global Workspace Theory）、以及认知架构蓝图中建议的认知模块组织。这一融合设计使得 SundayOS 既具备快速直觉响应能力，又能在需要时进行深度推理。</w:t>
      </w:r>
    </w:p>
    <w:p>
      <w:r>
        <w:rPr>
          <w:rFonts w:ascii="Microsoft YaHei" w:hAnsi="Microsoft YaHei"/>
          <w:b/>
          <w:sz w:val="21"/>
        </w:rPr>
        <w:t>认知架构层次结构：</w:t>
      </w:r>
    </w:p>
    <w:p>
      <w:r>
        <w:rPr>
          <w:rFonts w:ascii="Courier New" w:hAnsi="Courier New"/>
          <w:sz w:val="15"/>
        </w:rPr>
        <w:t xml:space="preserve">                    SundayOS Conscious Workspace (全局工作空间)</w:t>
        <w:br/>
        <w:t xml:space="preserve">                                    |</w:t>
        <w:br/>
        <w:t xml:space="preserve">            ┌───────────────────────┼───────────────────────┐</w:t>
        <w:br/>
        <w:t xml:space="preserve">            │                       │                       │</w:t>
        <w:br/>
        <w:t xml:space="preserve">      Emotion Module          Planner Module         Attention Module</w:t>
        <w:br/>
        <w:t xml:space="preserve">      (情感计算)              (规划引擎)              (注意力管理)</w:t>
        <w:br/>
        <w:t xml:space="preserve">            │                       │                       │</w:t>
        <w:br/>
        <w:t xml:space="preserve">    ┌───────┴───────┐       ┌───────┴───────┐       ┌───────┴───────┐</w:t>
        <w:br/>
        <w:t xml:space="preserve">    │               │       │               │       │               │</w:t>
        <w:br/>
        <w:t xml:space="preserve"> Episodic      Semantic   Procedural    Working     Focus         Salience</w:t>
        <w:br/>
        <w:t xml:space="preserve">  Memory        Memory     Memory       Memory     Manager       Detector</w:t>
        <w:br/>
        <w:t xml:space="preserve"> (情景记忆)    (语义记忆)  (程序记忆)   (工作记忆)  (焦点管理)    (显著性检测)</w:t>
        <w:br/>
        <w:t xml:space="preserve">            │                       │                       │</w:t>
        <w:br/>
        <w:t xml:space="preserve">            └───────────────────────┼───────────────────────┘</w:t>
        <w:br/>
        <w:t xml:space="preserve">                                    │</w:t>
        <w:br/>
        <w:t xml:space="preserve">                          Reflection Engine</w:t>
        <w:br/>
        <w:t xml:space="preserve">                            (反思引擎)</w:t>
        <w:br/>
        <w:t xml:space="preserve">                                    │</w:t>
        <w:br/>
        <w:t xml:space="preserve">                             Personality</w:t>
        <w:br/>
        <w:t xml:space="preserve">                            (人格锚定层)</w:t>
        <w:br/>
        <w:t xml:space="preserve">                                    │</w:t>
        <w:br/>
        <w:t xml:space="preserve">                           Action Manager</w:t>
        <w:br/>
        <w:t xml:space="preserve">                            (行动管理器)</w:t>
        <w:br/>
        <w:t xml:space="preserve">                                    │</w:t>
        <w:br/>
        <w:t xml:space="preserve">                            LLM + Tools</w:t>
        <w:br/>
        <w:t xml:space="preserve">                         (大模型 + 工具集)</w:t>
      </w:r>
    </w:p>
    <w:p>
      <w:r>
        <w:rPr>
          <w:rFonts w:ascii="Microsoft YaHei" w:hAnsi="Microsoft YaHei"/>
          <w:b w:val="0"/>
          <w:sz w:val="21"/>
        </w:rPr>
      </w:r>
    </w:p>
    <w:p>
      <w:r>
        <w:rPr>
          <w:rFonts w:ascii="Microsoft YaHei" w:hAnsi="Microsoft YaHei"/>
          <w:b/>
          <w:sz w:val="21"/>
        </w:rPr>
        <w:t>双系统分工：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特性</w:t>
            </w:r>
          </w:p>
        </w:tc>
        <w:tc>
          <w:tcPr>
            <w:tcW w:type="dxa" w:w="2835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系统 1 (Talker/快思考)</w:t>
            </w:r>
          </w:p>
        </w:tc>
        <w:tc>
          <w:tcPr>
            <w:tcW w:type="dxa" w:w="2835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系统 2 (Reasoner/慢思考)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响应速度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毫秒级，始终在线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秒级，按需激活</w:t>
            </w:r>
          </w:p>
        </w:tc>
      </w:tr>
      <w:tr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推理深度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直觉式、模式匹配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逻辑式、多步推理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适用场景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日常对话、简单查询、情感回应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复杂规划、多步任务、高风险决策</w:t>
            </w:r>
          </w:p>
        </w:tc>
      </w:tr>
      <w:tr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模型选择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轻量模型 (Gemma E2B / GPT-4o-mini)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强推理模型 (Gemini 2.5 Pro / Claude Opus)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记忆访问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最近记忆 + 用户画像摘要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全量记忆检索 + 反思结果</w:t>
            </w:r>
          </w:p>
        </w:tc>
      </w:tr>
      <w:tr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输出类型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对话表达 (Utterance)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思维轨迹 (Thought) + 信念更新 (Belief)</w:t>
            </w:r>
          </w:p>
        </w:tc>
      </w:tr>
    </w:tbl>
    <w:p/>
    <w:p>
      <w:pPr>
        <w:pStyle w:val="Heading2"/>
      </w:pPr>
      <w:r>
        <w:t>3.3 数据流与组件交互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SundayOS 的数据流遵循 ReAct 循环范式，但增加了双系统切换和记忆管理的增强维度：</w:t>
      </w:r>
    </w:p>
    <w:p>
      <w:r>
        <w:rPr>
          <w:rFonts w:ascii="Microsoft YaHei" w:hAnsi="Microsoft YaHei"/>
          <w:b/>
          <w:sz w:val="21"/>
        </w:rPr>
        <w:t>标准执行循环：</w:t>
      </w:r>
    </w:p>
    <w:p>
      <w:pPr>
        <w:pStyle w:val="ListBullet"/>
      </w:pPr>
      <w:r>
        <w:rPr>
          <w:rFonts w:ascii="Microsoft YaHei" w:hAnsi="Microsoft YaHei"/>
          <w:sz w:val="20"/>
        </w:rPr>
        <w:t>用户输入 → 系统1 快速解析意图 → 从记忆层检索相关上下文</w:t>
      </w:r>
    </w:p>
    <w:p>
      <w:pPr>
        <w:pStyle w:val="ListBullet"/>
      </w:pPr>
      <w:r>
        <w:rPr>
          <w:rFonts w:ascii="Microsoft YaHei" w:hAnsi="Microsoft YaHei"/>
          <w:sz w:val="20"/>
        </w:rPr>
        <w:t>如为简单任务：系统1 直接生成响应，记录交互到记忆流</w:t>
      </w:r>
    </w:p>
    <w:p>
      <w:pPr>
        <w:pStyle w:val="ListBullet"/>
      </w:pPr>
      <w:r>
        <w:rPr>
          <w:rFonts w:ascii="Microsoft YaHei" w:hAnsi="Microsoft YaHei"/>
          <w:sz w:val="20"/>
        </w:rPr>
        <w:t>如为复杂任务：系统2 激活 → ReAct 循环（Thought → Action → Observation）</w:t>
      </w:r>
    </w:p>
    <w:p>
      <w:pPr>
        <w:pStyle w:val="ListBullet"/>
      </w:pPr>
      <w:r>
        <w:rPr>
          <w:rFonts w:ascii="Microsoft YaHei" w:hAnsi="Microsoft YaHei"/>
          <w:sz w:val="20"/>
        </w:rPr>
        <w:t>验证器检查每个 Action 的安全性 → 执行工具调用 → 更新信念状态</w:t>
      </w:r>
    </w:p>
    <w:p>
      <w:pPr>
        <w:pStyle w:val="ListBullet"/>
      </w:pPr>
      <w:r>
        <w:rPr>
          <w:rFonts w:ascii="Microsoft YaHei" w:hAnsi="Microsoft YaHei"/>
          <w:sz w:val="20"/>
        </w:rPr>
        <w:t>反思引擎定期运行 → 更新用户画像 → 生成 Experience → 回写记忆系统</w:t>
      </w:r>
    </w:p>
    <w:p>
      <w:pPr>
        <w:pStyle w:val="ListBullet"/>
      </w:pPr>
      <w:r>
        <w:rPr>
          <w:rFonts w:ascii="Microsoft YaHei" w:hAnsi="Microsoft YaHei"/>
          <w:sz w:val="20"/>
        </w:rPr>
        <w:t>系统1 持续监控对话状态 → 必要时触发话题引导或主动建议</w:t>
      </w:r>
    </w:p>
    <w:p>
      <w:r>
        <w:br w:type="page"/>
      </w:r>
    </w:p>
    <w:p>
      <w:pPr>
        <w:pStyle w:val="Heading1"/>
      </w:pPr>
      <w:r>
        <w:t>第四章  核心子系统详细设计</w:t>
      </w:r>
    </w:p>
    <w:p>
      <w:pPr>
        <w:pStyle w:val="Heading2"/>
      </w:pPr>
      <w:r>
        <w:t>4.1 记忆系统 (Memory System)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记忆系统是 SundayOS 最核心的基础设施。参考「From Storage to Experience」的三层递进理论和 Generative Agents 的记忆流架构，SundayOS 的记忆系统设计为三层递进架构，每一层基于对历史轨迹利用的深度逐级提升。</w:t>
      </w:r>
    </w:p>
    <w:p>
      <w:pPr>
        <w:pStyle w:val="Heading3"/>
      </w:pPr>
      <w:r>
        <w:t>4.1.1 三层记忆架构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13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98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形式化定义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存储内容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检索方式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/>
                <w:sz w:val="18"/>
              </w:rPr>
              <w:t>L1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Storage (存储层)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M_raw = {τ_i}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原始交互轨迹（时间戳 + 内容 + 重要性分数）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recency × importance × relevance 复合评分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L2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Reflection (反思层)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m'_i = F_ref(τ_i | φ)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修正后的记忆单元（错误纠正 + 高层次洞察）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语义相似匹配 + 环境校准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/>
                <w:sz w:val="18"/>
              </w:rPr>
              <w:t>L3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Experience (体验层)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K = F_exp(T_batch)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通用规则/技能/行为模式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零样本策略先验（去检索化）</w:t>
            </w:r>
          </w:p>
        </w:tc>
      </w:tr>
    </w:tbl>
    <w:p/>
    <w:p>
      <w:pPr>
        <w:pStyle w:val="Heading3"/>
      </w:pPr>
      <w:r>
        <w:t>4.1.2 记忆类型与存储策略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记忆类型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存储结构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衰减策略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参考来源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情景记忆 (Episodic)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用户的具体交互经历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Memory Stream + 向量数据库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Ebbinghaus 遗忘曲线，衰减因子 0.995/会话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Generative Agents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语义记忆 (Semantic)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用户偏好、知识、事实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知识图谱 + 结构化存储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慢衰减（长期有效）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MemGPT, AriGraph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程序记忆 (Procedural)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操作技能和流程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程序原语库 (IPS/CASCADE)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技能版本管理，淘汰低频技能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LEGOMem, Trace2Skill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工作记忆 (Working)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当前任务上下文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上下文窗口 (25K Token 上限)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任务结束后清空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Talker-Reasoner</w:t>
            </w:r>
          </w:p>
        </w:tc>
      </w:tr>
    </w:tbl>
    <w:p/>
    <w:p>
      <w:pPr>
        <w:pStyle w:val="Heading3"/>
      </w:pPr>
      <w:r>
        <w:t>4.1.3 反思引擎 (Reflection Engine)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反思引擎是记忆系统从「被动记录」跃升到「主动理解」的关键组件。借鉴 Generative Agents 的反思机制和论文 3 的验证器概念，反思引擎定期运行以下流程：</w:t>
      </w:r>
    </w:p>
    <w:p>
      <w:pPr>
        <w:pStyle w:val="ListBullet"/>
      </w:pPr>
      <w:r>
        <w:rPr>
          <w:rFonts w:ascii="Microsoft YaHei" w:hAnsi="Microsoft YaHei"/>
          <w:sz w:val="20"/>
        </w:rPr>
        <w:t>触发条件：最近事件重要性总分超过阈值（可配置），或每日定时触发</w:t>
      </w:r>
    </w:p>
    <w:p>
      <w:pPr>
        <w:pStyle w:val="ListBullet"/>
      </w:pPr>
      <w:r>
        <w:rPr>
          <w:rFonts w:ascii="Microsoft YaHei" w:hAnsi="Microsoft YaHei"/>
          <w:sz w:val="20"/>
        </w:rPr>
        <w:t>两步生成：LLM 基于最近 100 条记忆生成 3 个高层次「待回答的问题」→ 以每个问题为查询检索相关记忆 → 综合生成 Insight</w:t>
      </w:r>
    </w:p>
    <w:p>
      <w:pPr>
        <w:pStyle w:val="ListBullet"/>
      </w:pPr>
      <w:r>
        <w:rPr>
          <w:rFonts w:ascii="Microsoft YaHei" w:hAnsi="Microsoft YaHei"/>
          <w:sz w:val="20"/>
        </w:rPr>
        <w:t>反思递归：反思可以基于其他反思进行，形成抽象层次递增的「反思树」</w:t>
      </w:r>
    </w:p>
    <w:p>
      <w:pPr>
        <w:pStyle w:val="ListBullet"/>
      </w:pPr>
      <w:r>
        <w:rPr>
          <w:rFonts w:ascii="Microsoft YaHei" w:hAnsi="Microsoft YaHei"/>
          <w:sz w:val="20"/>
        </w:rPr>
        <w:t>环境反馈校准：每次操作后评估结果，更新内部世界模型（参考 DEAL 框架）</w:t>
      </w:r>
    </w:p>
    <w:p>
      <w:pPr>
        <w:pStyle w:val="ListBullet"/>
      </w:pPr>
      <w:r>
        <w:rPr>
          <w:rFonts w:ascii="Microsoft YaHei" w:hAnsi="Microsoft YaHei"/>
          <w:sz w:val="20"/>
        </w:rPr>
        <w:t>偏好感知更新：区分短期变化与长期趋势，避免过度适应临时波动</w:t>
      </w:r>
    </w:p>
    <w:p>
      <w:pPr>
        <w:pStyle w:val="Heading3"/>
      </w:pPr>
      <w:r>
        <w:t>4.1.4 混合体验架构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参考论文的 Hybrid Experience 概念，SundayOS 建立动态的「累积-内部化」循环：</w:t>
      </w:r>
    </w:p>
    <w:p>
      <w:pPr>
        <w:pStyle w:val="ListBullet"/>
      </w:pPr>
      <w:r>
        <w:rPr>
          <w:rFonts w:ascii="Microsoft YaHei" w:hAnsi="Microsoft YaHei"/>
          <w:sz w:val="20"/>
        </w:rPr>
        <w:t>显式体验回放缓冲区：保留高价值探索轨迹，用于即时检索和策略优化</w:t>
      </w:r>
    </w:p>
    <w:p>
      <w:pPr>
        <w:pStyle w:val="ListBullet"/>
      </w:pPr>
      <w:r>
        <w:rPr>
          <w:rFonts w:ascii="Microsoft YaHei" w:hAnsi="Microsoft YaHei"/>
          <w:sz w:val="20"/>
        </w:rPr>
        <w:t>周期性参数内部化：将显式体验压缩到隐式权重中（选择性微调）</w:t>
      </w:r>
    </w:p>
    <w:p>
      <w:pPr>
        <w:pStyle w:val="ListBullet"/>
      </w:pPr>
      <w:r>
        <w:rPr>
          <w:rFonts w:ascii="Microsoft YaHei" w:hAnsi="Microsoft YaHei"/>
          <w:sz w:val="20"/>
        </w:rPr>
        <w:t>On-Policy + Off-Policy 混合：显式记忆用于即时探索，编码成功经验到网络参数</w:t>
      </w:r>
    </w:p>
    <w:p>
      <w:pPr>
        <w:pStyle w:val="ListBullet"/>
      </w:pPr>
      <w:r>
        <w:rPr>
          <w:rFonts w:ascii="Microsoft YaHei" w:hAnsi="Microsoft YaHei"/>
          <w:sz w:val="20"/>
        </w:rPr>
        <w:t>对比归纳机制：利用成功与失败操作对比，精确界定行为策略边界</w:t>
      </w:r>
    </w:p>
    <w:p>
      <w:r>
        <w:br w:type="page"/>
      </w:r>
    </w:p>
    <w:p>
      <w:pPr>
        <w:pStyle w:val="Heading2"/>
      </w:pPr>
      <w:r>
        <w:t>4.2 双系统认知引擎 (Dual-Process Engine)</w:t>
      </w:r>
    </w:p>
    <w:p>
      <w:pPr>
        <w:pStyle w:val="Heading3"/>
      </w:pPr>
      <w:r>
        <w:t>4.2.1 系统 1：Talker（快速直觉响应）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系统 1 是始终在线的前端认知模块，负责处理大部分日常交互。其设计原则是「快速、流畅、情感化」。</w:t>
      </w:r>
    </w:p>
    <w:p>
      <w:r>
        <w:rPr>
          <w:rFonts w:ascii="Microsoft YaHei" w:hAnsi="Microsoft YaHei"/>
          <w:b/>
          <w:sz w:val="21"/>
        </w:rPr>
        <w:t>核心能力：</w:t>
      </w:r>
    </w:p>
    <w:p>
      <w:pPr>
        <w:pStyle w:val="ListBullet"/>
      </w:pPr>
      <w:r>
        <w:rPr>
          <w:rFonts w:ascii="Microsoft YaHei" w:hAnsi="Microsoft YaHei"/>
          <w:sz w:val="20"/>
        </w:rPr>
        <w:t>意图快速分类：基于轻量模型进行意图识别和情感分析</w:t>
      </w:r>
    </w:p>
    <w:p>
      <w:pPr>
        <w:pStyle w:val="ListBullet"/>
      </w:pPr>
      <w:r>
        <w:rPr>
          <w:rFonts w:ascii="Microsoft YaHei" w:hAnsi="Microsoft YaHei"/>
          <w:sz w:val="20"/>
        </w:rPr>
        <w:t>记忆摘要访问：读取最新的用户画像摘要和近期关键记忆</w:t>
      </w:r>
    </w:p>
    <w:p>
      <w:pPr>
        <w:pStyle w:val="ListBullet"/>
      </w:pPr>
      <w:r>
        <w:rPr>
          <w:rFonts w:ascii="Microsoft YaHei" w:hAnsi="Microsoft YaHei"/>
          <w:sz w:val="20"/>
        </w:rPr>
        <w:t>情感响应生成：根据用户情感状态调整对话语气和内容</w:t>
      </w:r>
    </w:p>
    <w:p>
      <w:pPr>
        <w:pStyle w:val="ListBullet"/>
      </w:pPr>
      <w:r>
        <w:rPr>
          <w:rFonts w:ascii="Microsoft YaHei" w:hAnsi="Microsoft YaHei"/>
          <w:sz w:val="20"/>
        </w:rPr>
        <w:t>话题管理：检测对话停滞，主动引导话题切换</w:t>
      </w:r>
    </w:p>
    <w:p>
      <w:pPr>
        <w:pStyle w:val="ListBullet"/>
      </w:pPr>
      <w:r>
        <w:rPr>
          <w:rFonts w:ascii="Microsoft YaHei" w:hAnsi="Microsoft YaHei"/>
          <w:sz w:val="20"/>
        </w:rPr>
        <w:t>系统 2 触发判断：识别需要深度推理的复杂任务，激活 Reasoner</w:t>
      </w:r>
    </w:p>
    <w:p>
      <w:pPr>
        <w:pStyle w:val="ListBullet"/>
      </w:pPr>
      <w:r>
        <w:rPr>
          <w:rFonts w:ascii="Microsoft YaHei" w:hAnsi="Microsoft YaHei"/>
          <w:sz w:val="20"/>
        </w:rPr>
        <w:t>等待模式：在 Reasoner 推理期间保持用户交互（告知用户「正在思考」）</w:t>
      </w:r>
    </w:p>
    <w:p>
      <w:pPr>
        <w:pStyle w:val="Heading3"/>
      </w:pPr>
      <w:r>
        <w:t>4.2.2 系统 2：Reasoner（慢速深度推理）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系统 2 是按需激活的深度认知模块，负责处理复杂任务、多步规划和需要外部工具调用的场景。其设计原则是「准确、可靠、可解释」。</w:t>
      </w:r>
    </w:p>
    <w:p>
      <w:r>
        <w:rPr>
          <w:rFonts w:ascii="Microsoft YaHei" w:hAnsi="Microsoft YaHei"/>
          <w:b/>
          <w:sz w:val="21"/>
        </w:rPr>
        <w:t>核心能力：</w:t>
      </w:r>
    </w:p>
    <w:p>
      <w:pPr>
        <w:pStyle w:val="ListBullet"/>
      </w:pPr>
      <w:r>
        <w:rPr>
          <w:rFonts w:ascii="Microsoft YaHei" w:hAnsi="Microsoft YaHei"/>
          <w:sz w:val="20"/>
        </w:rPr>
        <w:t>ReAct 循环执行：Thought → Action → Observation 的标准推理循环</w:t>
      </w:r>
    </w:p>
    <w:p>
      <w:pPr>
        <w:pStyle w:val="ListBullet"/>
      </w:pPr>
      <w:r>
        <w:rPr>
          <w:rFonts w:ascii="Microsoft YaHei" w:hAnsi="Microsoft YaHei"/>
          <w:sz w:val="20"/>
        </w:rPr>
        <w:t>子目标分解：将复杂任务分解为子目标序列（参考 MiRA 框架）</w:t>
      </w:r>
    </w:p>
    <w:p>
      <w:pPr>
        <w:pStyle w:val="ListBullet"/>
      </w:pPr>
      <w:r>
        <w:rPr>
          <w:rFonts w:ascii="Microsoft YaHei" w:hAnsi="Microsoft YaHei"/>
          <w:sz w:val="20"/>
        </w:rPr>
        <w:t>全量记忆检索：访问完整的 Memory Stream、反思结果和 Experience 规则</w:t>
      </w:r>
    </w:p>
    <w:p>
      <w:pPr>
        <w:pStyle w:val="ListBullet"/>
      </w:pPr>
      <w:r>
        <w:rPr>
          <w:rFonts w:ascii="Microsoft YaHei" w:hAnsi="Microsoft YaHei"/>
          <w:sz w:val="20"/>
        </w:rPr>
        <w:t>信念状态更新：维护结构化的用户信念模型（XML/JSON 格式）</w:t>
      </w:r>
    </w:p>
    <w:p>
      <w:pPr>
        <w:pStyle w:val="ListBullet"/>
      </w:pPr>
      <w:r>
        <w:rPr>
          <w:rFonts w:ascii="Microsoft YaHei" w:hAnsi="Microsoft YaHei"/>
          <w:sz w:val="20"/>
        </w:rPr>
        <w:t>工具调用编排：通过标准化 Action Space 调用外部工具和 API</w:t>
      </w:r>
    </w:p>
    <w:p>
      <w:pPr>
        <w:pStyle w:val="ListBullet"/>
      </w:pPr>
      <w:r>
        <w:rPr>
          <w:rFonts w:ascii="Microsoft YaHei" w:hAnsi="Microsoft YaHei"/>
          <w:sz w:val="20"/>
        </w:rPr>
        <w:t>树搜索增强：对高风险决策引入 LATS 式树搜索</w:t>
      </w:r>
    </w:p>
    <w:p>
      <w:pPr>
        <w:pStyle w:val="ListBullet"/>
      </w:pPr>
      <w:r>
        <w:rPr>
          <w:rFonts w:ascii="Microsoft YaHei" w:hAnsi="Microsoft YaHei"/>
          <w:sz w:val="20"/>
        </w:rPr>
        <w:t>反思与修正：失败时触发 Reflexion 式自我反思循环</w:t>
      </w:r>
    </w:p>
    <w:p>
      <w:pPr>
        <w:pStyle w:val="Heading3"/>
      </w:pPr>
      <w:r>
        <w:t>4.2.3 双系统协调机制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双系统通过共享记忆系统进行协调，参考 Talker-Reasoner 的共享记忆交互设计：</w:t>
      </w:r>
    </w:p>
    <w:p>
      <w:pPr>
        <w:pStyle w:val="ListBullet"/>
      </w:pPr>
      <w:r>
        <w:rPr>
          <w:rFonts w:ascii="Microsoft YaHei" w:hAnsi="Microsoft YaHei"/>
          <w:sz w:val="20"/>
        </w:rPr>
        <w:t>共享记忆总线：系统 1 和系统 2 通过统一的记忆接口读写数据</w:t>
      </w:r>
    </w:p>
    <w:p>
      <w:pPr>
        <w:pStyle w:val="ListBullet"/>
      </w:pPr>
      <w:r>
        <w:rPr>
          <w:rFonts w:ascii="Microsoft YaHei" w:hAnsi="Microsoft YaHei"/>
          <w:sz w:val="20"/>
        </w:rPr>
        <w:t>信念状态同步：Reasoner 更新信念状态后通知 Talker，Talker 据此调整对话策略</w:t>
      </w:r>
    </w:p>
    <w:p>
      <w:pPr>
        <w:pStyle w:val="ListBullet"/>
      </w:pPr>
      <w:r>
        <w:rPr>
          <w:rFonts w:ascii="Microsoft YaHei" w:hAnsi="Microsoft YaHei"/>
          <w:sz w:val="20"/>
        </w:rPr>
        <w:t>增强动作空间：A_hat = A ∪ T ∪ B ∪ U（工具 + 思维 + 信念 + 对话）统一双系统输出</w:t>
      </w:r>
    </w:p>
    <w:p>
      <w:pPr>
        <w:pStyle w:val="ListBullet"/>
      </w:pPr>
      <w:r>
        <w:rPr>
          <w:rFonts w:ascii="Microsoft YaHei" w:hAnsi="Microsoft YaHei"/>
          <w:sz w:val="20"/>
        </w:rPr>
        <w:t>覆盖机制：Reasoner 的深度推理结果可以覆盖 Talker 的直觉判断</w:t>
      </w:r>
    </w:p>
    <w:p>
      <w:pPr>
        <w:pStyle w:val="ListBullet"/>
      </w:pPr>
      <w:r>
        <w:rPr>
          <w:rFonts w:ascii="Microsoft YaHei" w:hAnsi="Microsoft YaHei"/>
          <w:sz w:val="20"/>
        </w:rPr>
        <w:t>上下文压缩：系统 2 完成推理后，将结果压缩为摘要注入系统 1 的上下文窗口</w:t>
      </w:r>
    </w:p>
    <w:p>
      <w:r>
        <w:br w:type="page"/>
      </w:r>
    </w:p>
    <w:p>
      <w:pPr>
        <w:pStyle w:val="Heading2"/>
      </w:pPr>
      <w:r>
        <w:t>4.3 情感计算与人格系统</w:t>
      </w:r>
    </w:p>
    <w:p>
      <w:pPr>
        <w:pStyle w:val="Heading3"/>
      </w:pPr>
      <w:r>
        <w:t>4.3.1 共情计算模块 (Empathetic Computing Module)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参考 XiaoIce 的共情计算模块设计，SundayOS 的 EQ 核心由三个子组件构成：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子组件</w:t>
            </w:r>
          </w:p>
        </w:tc>
        <w:tc>
          <w:tcPr>
            <w:tcW w:type="dxa" w:w="198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268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技术实现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参考来源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上下文查询理解 (CQU)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命名实体识别 (15 种)、指代消解、句子补全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NER + Coreference Resolution + 上下文窗口分析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XiaoIce</w:t>
            </w:r>
          </w:p>
        </w:tc>
      </w:tr>
      <w:tr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用户理解 (UU)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话题检测、意图检测 (11 种对话行为)、情感分析 (5 种情绪)、观点检测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分类器 + LLM 推理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XiaoIce + Talker-Reasoner 信念建模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人际响应生成 (IRG)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生成共情向量 eR，确保响应符合人格设定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eQ × eR 交叉注意力 + 混合响应生成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XiaoIce</w:t>
            </w:r>
          </w:p>
        </w:tc>
      </w:tr>
    </w:tbl>
    <w:p/>
    <w:p>
      <w:pPr>
        <w:pStyle w:val="Heading3"/>
      </w:pPr>
      <w:r>
        <w:t>4.3.2 人格系统 (Persona System)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人格系统是 SundayOS 的「灵魂」，确保 AI 助手具有一致的、可进化的个性特征。融合 Generative Agents 的 seed memories 初始化、XiaoIce 的预设 Persona 和「From Storage to Experience」的人格锚定机制。</w:t>
      </w:r>
    </w:p>
    <w:p>
      <w:r>
        <w:rPr>
          <w:rFonts w:ascii="Microsoft YaHei" w:hAnsi="Microsoft YaHei"/>
          <w:b/>
          <w:sz w:val="21"/>
        </w:rPr>
        <w:t>人格初始化：</w:t>
      </w:r>
    </w:p>
    <w:p>
      <w:pPr>
        <w:pStyle w:val="ListBullet"/>
      </w:pPr>
      <w:r>
        <w:rPr>
          <w:rFonts w:ascii="Microsoft YaHei" w:hAnsi="Microsoft YaHei"/>
          <w:sz w:val="20"/>
        </w:rPr>
        <w:t>Seed Memories：初始人格描述（自然语言段落），注入记忆流作为初始锚点</w:t>
      </w:r>
    </w:p>
    <w:p>
      <w:pPr>
        <w:pStyle w:val="ListBullet"/>
      </w:pPr>
      <w:r>
        <w:rPr>
          <w:rFonts w:ascii="Microsoft YaHei" w:hAnsi="Microsoft YaHei"/>
          <w:sz w:val="20"/>
        </w:rPr>
        <w:t>核心特征摘要缓存：定期合成核心人格特征，用于 Prompt 优化</w:t>
      </w:r>
    </w:p>
    <w:p>
      <w:pPr>
        <w:pStyle w:val="ListBullet"/>
      </w:pPr>
      <w:r>
        <w:rPr>
          <w:rFonts w:ascii="Microsoft YaHei" w:hAnsi="Microsoft YaHei"/>
          <w:sz w:val="20"/>
        </w:rPr>
        <w:t>Persona 向量：将人格特征编码为向量，用于控制响应生成的风格和语气</w:t>
      </w:r>
    </w:p>
    <w:p>
      <w:r>
        <w:rPr>
          <w:rFonts w:ascii="Microsoft YaHei" w:hAnsi="Microsoft YaHei"/>
          <w:b/>
          <w:sz w:val="21"/>
        </w:rPr>
        <w:t>人格演化：</w:t>
      </w:r>
    </w:p>
    <w:p>
      <w:pPr>
        <w:pStyle w:val="ListBullet"/>
      </w:pPr>
      <w:r>
        <w:rPr>
          <w:rFonts w:ascii="Microsoft YaHei" w:hAnsi="Microsoft YaHei"/>
          <w:sz w:val="20"/>
        </w:rPr>
        <w:t>通过反思引擎持续从交互中提取和更新人格特质</w:t>
      </w:r>
    </w:p>
    <w:p>
      <w:pPr>
        <w:pStyle w:val="ListBullet"/>
      </w:pPr>
      <w:r>
        <w:rPr>
          <w:rFonts w:ascii="Microsoft YaHei" w:hAnsi="Microsoft YaHei"/>
          <w:sz w:val="20"/>
        </w:rPr>
        <w:t>跨轨迹抽象：将人格特质从具体交互中解耦，转化为可转移的行为模式</w:t>
      </w:r>
    </w:p>
    <w:p>
      <w:pPr>
        <w:pStyle w:val="ListBullet"/>
      </w:pPr>
      <w:r>
        <w:rPr>
          <w:rFonts w:ascii="Microsoft YaHei" w:hAnsi="Microsoft YaHei"/>
          <w:sz w:val="20"/>
        </w:rPr>
        <w:t>好奇心驱动的人格差异化：主动探索机制使 Agent 发展出独特的「探索人格」</w:t>
      </w:r>
    </w:p>
    <w:p>
      <w:pPr>
        <w:pStyle w:val="ListBullet"/>
      </w:pPr>
      <w:r>
        <w:rPr>
          <w:rFonts w:ascii="Microsoft YaHei" w:hAnsi="Microsoft YaHei"/>
          <w:sz w:val="20"/>
        </w:rPr>
        <w:t>人格稳定性保护：核心人格特质存储在持久化记忆中，短期波动不影响核心人格</w:t>
      </w:r>
    </w:p>
    <w:p>
      <w:r>
        <w:br w:type="page"/>
      </w:r>
    </w:p>
    <w:p>
      <w:pPr>
        <w:pStyle w:val="Heading2"/>
      </w:pPr>
      <w:r>
        <w:t>4.4 技能系统 (Skill System)</w:t>
      </w:r>
    </w:p>
    <w:p>
      <w:pPr>
        <w:pStyle w:val="Heading3"/>
      </w:pPr>
      <w:r>
        <w:t>4.4.1 技能架构设计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参考 XiaoIce 的 230+ 技能模块化扩展和 Anthropic 的 Agent Skills 概念，SundayOS 的技能系统设计为可组合、可共享、可独立更新的能力包。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技能类别</w:t>
            </w:r>
          </w:p>
        </w:tc>
        <w:tc>
          <w:tcPr>
            <w:tcW w:type="dxa" w:w="198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示例技能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触发机制</w:t>
            </w:r>
          </w:p>
        </w:tc>
        <w:tc>
          <w:tcPr>
            <w:tcW w:type="dxa" w:w="198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执行策略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内容创作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诗歌生成、故事创作、文案撰写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用户意图匹配 + 上下文触发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底层 MDP 策略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深度参与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食物推荐、助眠引导、学习辅导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对话状态检测 + 主动推荐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话题管理器协调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任务完成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日程管理、邮件处理、信息检索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用户指令 + 目标分解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ReAct 循环执行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系统能力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文件管理、设备控制、快捷指令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权限验证 + 工具路由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验证器门控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情感支持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情绪疏导、共情对话、心理咨询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情感状态检测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共情计算模块驱动</w:t>
            </w:r>
          </w:p>
        </w:tc>
      </w:tr>
    </w:tbl>
    <w:p/>
    <w:p>
      <w:pPr>
        <w:pStyle w:val="Heading3"/>
      </w:pPr>
      <w:r>
        <w:t>4.4.2 技能生命周期管理</w:t>
      </w:r>
    </w:p>
    <w:p>
      <w:pPr>
        <w:pStyle w:val="ListBullet"/>
      </w:pPr>
      <w:r>
        <w:rPr>
          <w:rFonts w:ascii="Microsoft YaHei" w:hAnsi="Microsoft YaHei"/>
          <w:sz w:val="20"/>
        </w:rPr>
        <w:t>注册 (Register)：技能通过标准化 Schema 注册到 Skill Registry</w:t>
      </w:r>
    </w:p>
    <w:p>
      <w:pPr>
        <w:pStyle w:val="ListBullet"/>
      </w:pPr>
      <w:r>
        <w:rPr>
          <w:rFonts w:ascii="Microsoft YaHei" w:hAnsi="Microsoft YaHei"/>
          <w:sz w:val="20"/>
        </w:rPr>
        <w:t>发现 (Discover)：基于用户输入和对话上下文自动匹配相关技能</w:t>
      </w:r>
    </w:p>
    <w:p>
      <w:pPr>
        <w:pStyle w:val="ListBullet"/>
      </w:pPr>
      <w:r>
        <w:rPr>
          <w:rFonts w:ascii="Microsoft YaHei" w:hAnsi="Microsoft YaHei"/>
          <w:sz w:val="20"/>
        </w:rPr>
        <w:t>激活 (Activate)：通过顶层 MDP 策略选择激活哪个技能</w:t>
      </w:r>
    </w:p>
    <w:p>
      <w:pPr>
        <w:pStyle w:val="ListBullet"/>
      </w:pPr>
      <w:r>
        <w:rPr>
          <w:rFonts w:ascii="Microsoft YaHei" w:hAnsi="Microsoft YaHei"/>
          <w:sz w:val="20"/>
        </w:rPr>
        <w:t>执行 (Execute)：每个技能有独立的低层策略（可内部使用 ReAct 循环）</w:t>
      </w:r>
    </w:p>
    <w:p>
      <w:pPr>
        <w:pStyle w:val="ListBullet"/>
      </w:pPr>
      <w:r>
        <w:rPr>
          <w:rFonts w:ascii="Microsoft YaHei" w:hAnsi="Microsoft YaHei"/>
          <w:sz w:val="20"/>
        </w:rPr>
        <w:t>演化 (Evolve)：低频技能自动降级，高频技能通过程序原语优化</w:t>
      </w:r>
    </w:p>
    <w:p>
      <w:pPr>
        <w:pStyle w:val="ListBullet"/>
      </w:pPr>
      <w:r>
        <w:rPr>
          <w:rFonts w:ascii="Microsoft YaHei" w:hAnsi="Microsoft YaHei"/>
          <w:sz w:val="20"/>
        </w:rPr>
        <w:t>共享 (Share)：同一技能可被多个 Agent 或应用场景复用</w:t>
      </w:r>
    </w:p>
    <w:p>
      <w:pPr>
        <w:pStyle w:val="Heading3"/>
      </w:pPr>
      <w:r>
        <w:t>4.4.3 技能的程序原语化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参考「From Storage to Experience」的程序记忆实现（IPS/CASCADE/Trace2Skill），高频操作序列自动封装为程序原语，使复杂流程可以原子化调用：</w:t>
      </w:r>
    </w:p>
    <w:p>
      <w:pPr>
        <w:pStyle w:val="ListBullet"/>
      </w:pPr>
      <w:r>
        <w:rPr>
          <w:rFonts w:ascii="Microsoft YaHei" w:hAnsi="Microsoft YaHei"/>
          <w:sz w:val="20"/>
        </w:rPr>
        <w:t>高频序列检测：监控用户重复操作模式，识别可封装的序列</w:t>
      </w:r>
    </w:p>
    <w:p>
      <w:pPr>
        <w:pStyle w:val="ListBullet"/>
      </w:pPr>
      <w:r>
        <w:rPr>
          <w:rFonts w:ascii="Microsoft YaHei" w:hAnsi="Microsoft YaHei"/>
          <w:sz w:val="20"/>
        </w:rPr>
        <w:t>程序原语生成：将操作序列转化为可执行的函数/代码块</w:t>
      </w:r>
    </w:p>
    <w:p>
      <w:pPr>
        <w:pStyle w:val="ListBullet"/>
      </w:pPr>
      <w:r>
        <w:rPr>
          <w:rFonts w:ascii="Microsoft YaHei" w:hAnsi="Microsoft YaHei"/>
          <w:sz w:val="20"/>
        </w:rPr>
        <w:t>组合执行：通过 CASCADE 模式实现原语的级联和组合</w:t>
      </w:r>
    </w:p>
    <w:p>
      <w:pPr>
        <w:pStyle w:val="ListBullet"/>
      </w:pPr>
      <w:r>
        <w:rPr>
          <w:rFonts w:ascii="Microsoft YaHei" w:hAnsi="Microsoft YaHei"/>
          <w:sz w:val="20"/>
        </w:rPr>
        <w:t>技能库演化：Trace2Skill 将局部经验蒸馏为可转移技能</w:t>
      </w:r>
    </w:p>
    <w:p>
      <w:r>
        <w:br w:type="page"/>
      </w:r>
    </w:p>
    <w:p>
      <w:pPr>
        <w:pStyle w:val="Heading1"/>
      </w:pPr>
      <w:r>
        <w:t>第五章  技术栈与基础设施</w:t>
      </w:r>
    </w:p>
    <w:p>
      <w:pPr>
        <w:pStyle w:val="Heading2"/>
      </w:pPr>
      <w:r>
        <w:t>5.1 技术选型总表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技术域</w:t>
            </w:r>
          </w:p>
        </w:tc>
        <w:tc>
          <w:tcPr>
            <w:tcW w:type="dxa" w:w="198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选型方案</w:t>
            </w:r>
          </w:p>
        </w:tc>
        <w:tc>
          <w:tcPr>
            <w:tcW w:type="dxa" w:w="2268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选型理由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参考来源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LLM 推理引擎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Gemini 2.5 Pro / Claude Opus (系统2) + GPT-4o / Gemma 4 (系统1)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强推理能力 + Function Calling 原生支持 + 端侧部署可能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Gemma Agent 报告, OpenAI 指南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向量数据库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Milvus / Pinecone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大规模向量检索，支持混合检索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Generative Agents, MemGPT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知识图谱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Neo4j + 自研语义图层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结构化知识存储，支持逻辑约束推理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AriGraph, ChatDB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记忆存储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PostgreSQL (结构化) + Redis (缓存) + S3 (原始轨迹)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分层存储策略，热数据缓存，冷数据归档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MemGPT, MemoryBank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消息队列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Kafka / RabbitMQ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异步事件驱动，解耦系统组件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Agent 系统工程实践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API 网关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Kong / Envoy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统一入口，限流，认证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微服务基础设施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护栏框架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AutoHarness 自研实现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自动合成验证代码，编译时 + 运行时双重检查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AutoHarness (DeepMind)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可观测性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OpenTelemetry + Grafana + Prometheus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全链路追踪，Token 消耗监控，推理轨迹可视化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Anthropic 可观测性建议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审计日志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ELK Stack / ClickHouse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不可变日志，完整轨迹记录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论文3 审计要求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部署平台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Kubernetes + GPU 集群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弹性伸缩，多模型并行推理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生产级 AI 基础设施</w:t>
            </w:r>
          </w:p>
        </w:tc>
      </w:tr>
    </w:tbl>
    <w:p/>
    <w:p>
      <w:pPr>
        <w:pStyle w:val="Heading2"/>
      </w:pPr>
      <w:r>
        <w:t>5.2 模型路由策略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参考 OpenAI 的渐进式模型选择策略和 Gemma 的端侧部署能力，SundayOS 采用分层模型路由策略，根据任务复杂度、延迟要求和成本预算动态选择模型：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任务层级</w:t>
            </w:r>
          </w:p>
        </w:tc>
        <w:tc>
          <w:tcPr>
            <w:tcW w:type="dxa" w:w="198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198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模型选择</w:t>
            </w:r>
          </w:p>
        </w:tc>
        <w:tc>
          <w:tcPr>
            <w:tcW w:type="dxa" w:w="113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延迟目标</w:t>
            </w:r>
          </w:p>
        </w:tc>
        <w:tc>
          <w:tcPr>
            <w:tcW w:type="dxa" w:w="113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成本级别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L1 即时响应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意图分类、情感分析、简单问答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端侧模型 (Gemma E2B)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&lt; 100ms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极低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L2 日常交互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对话生成、信息检索、内容摘要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中等模型 (GPT-4o-mini / Claude Haiku)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&lt; 500ms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L3 深度推理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多步规划、复杂决策、代码生成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强推理模型 (Gemini 2.5 Pro / Claude Opus)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&lt; 3s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中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L4 关键任务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高风险操作、合规审查、安全验证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最强模型 + 验证器 + 人工确认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&lt; 5s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高</w:t>
            </w:r>
          </w:p>
        </w:tc>
      </w:tr>
    </w:tbl>
    <w:p/>
    <w:p>
      <w:r>
        <w:rPr>
          <w:rFonts w:ascii="Microsoft YaHei" w:hAnsi="Microsoft YaHei"/>
          <w:b/>
          <w:sz w:val="21"/>
        </w:rPr>
        <w:t>模型路由决策流程：</w:t>
      </w:r>
    </w:p>
    <w:p>
      <w:pPr>
        <w:pStyle w:val="ListBullet"/>
      </w:pPr>
      <w:r>
        <w:rPr>
          <w:rFonts w:ascii="Microsoft YaHei" w:hAnsi="Microsoft YaHei"/>
          <w:sz w:val="20"/>
        </w:rPr>
        <w:t>任务分类器（轻量模型）评估任务复杂度 → 分配层级</w:t>
      </w:r>
    </w:p>
    <w:p>
      <w:pPr>
        <w:pStyle w:val="ListBullet"/>
      </w:pPr>
      <w:r>
        <w:rPr>
          <w:rFonts w:ascii="Microsoft YaHei" w:hAnsi="Microsoft YaHei"/>
          <w:sz w:val="20"/>
        </w:rPr>
        <w:t>预算化自主：根据任务风险级别和 Token 预算自适应调整模型选择</w:t>
      </w:r>
    </w:p>
    <w:p>
      <w:pPr>
        <w:pStyle w:val="ListBullet"/>
      </w:pPr>
      <w:r>
        <w:rPr>
          <w:rFonts w:ascii="Microsoft YaHei" w:hAnsi="Microsoft YaHei"/>
          <w:sz w:val="20"/>
        </w:rPr>
        <w:t>回退策略：L3 任务如超时或不确定，回退到 L2 模型 + 用户确认</w:t>
      </w:r>
    </w:p>
    <w:p>
      <w:pPr>
        <w:pStyle w:val="ListBullet"/>
      </w:pPr>
      <w:r>
        <w:rPr>
          <w:rFonts w:ascii="Microsoft YaHei" w:hAnsi="Microsoft YaHei"/>
          <w:sz w:val="20"/>
        </w:rPr>
        <w:t>边缘优先：可离线处理的任务优先使用端侧模型，保护隐私和降低延迟</w:t>
      </w:r>
    </w:p>
    <w:p>
      <w:r>
        <w:br w:type="page"/>
      </w:r>
    </w:p>
    <w:p>
      <w:pPr>
        <w:pStyle w:val="Heading1"/>
      </w:pPr>
      <w:r>
        <w:t>第六章  iPhone 集成方案</w:t>
      </w:r>
    </w:p>
    <w:p>
      <w:pPr>
        <w:pStyle w:val="Heading2"/>
      </w:pPr>
      <w:r>
        <w:t>6.1 系统交互架构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SundayOS 的 iPhone 客户端设计为 iOS 原生应用，通过 App Extensions、Shortcuts 集成和系统级权限实现与 iPhone 的深度融合。核心交互架构采用本地轻量推理 + 云端深度推理的混合模式。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交互层级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2268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能力范围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网络要求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Widget 小组件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iOS WidgetKit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日程预览、快捷入口、状态展示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离线可用</w:t>
            </w:r>
          </w:p>
        </w:tc>
      </w:tr>
      <w:tr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Siri + Shortcuts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App Intents + SiriKit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语音触发技能、自动化工作流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离线/在线混合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主应用界面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SwiftUI 原生界面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完整对话、任务管理、设置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在线为主</w:t>
            </w:r>
          </w:p>
        </w:tc>
      </w:tr>
      <w:tr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通知系统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UserNotifications + Live Activity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主动提醒、进度追踪、实时更新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在线推送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系统级集成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App Extensions (Share/Action)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跨应用内容分享、文件操作、剪贴板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本地优先</w:t>
            </w:r>
          </w:p>
        </w:tc>
      </w:tr>
    </w:tbl>
    <w:p/>
    <w:p>
      <w:pPr>
        <w:pStyle w:val="Heading2"/>
      </w:pPr>
      <w:r>
        <w:t>6.2 快捷指令 (Shortcuts) 能力矩阵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Shortcuts 是 SundayOS 在 iPhone 上的核心交互入口之一。通过 App Intents API 暴露 SundayOS 的核心能力给 Shortcuts 生态系统，用户可以通过 Siri 语音命令或 Shortcuts 自动化触发 SundayOS 的各种技能。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能力类别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Intent 名称</w:t>
            </w:r>
          </w:p>
        </w:tc>
        <w:tc>
          <w:tcPr>
            <w:tcW w:type="dxa" w:w="198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功能描述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13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离线支持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对话交互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AskSunday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向 SundayOS 提问或对话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query: String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部分 (本地模型)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日程管理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ScheduleTask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创建/修改日历事件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title, time, duration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否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信息检索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SearchMemory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搜索个人记忆库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query, timeRange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否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内容创作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GenerateContent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生成文本/诗歌/故事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prompt, style, length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部分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情感支持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MoodCheck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检测并回应情感状态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mode: text/voice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部分 (本地模型)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任务规划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PlanTask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分解复杂任务为步骤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goal: String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否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快捷操作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QuickAction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执行预定义快捷操作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actionType, params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部分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文件管理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ManageFile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文件分类/摘要/搜索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filePath, operation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本地</w:t>
            </w:r>
          </w:p>
        </w:tc>
      </w:tr>
    </w:tbl>
    <w:p/>
    <w:p>
      <w:r>
        <w:rPr>
          <w:rFonts w:ascii="Microsoft YaHei" w:hAnsi="Microsoft YaHei"/>
          <w:b/>
          <w:sz w:val="21"/>
        </w:rPr>
        <w:t>隐私保护设计（iPhone 侧）：</w:t>
      </w:r>
    </w:p>
    <w:p>
      <w:pPr>
        <w:pStyle w:val="ListBullet"/>
      </w:pPr>
      <w:r>
        <w:rPr>
          <w:rFonts w:ascii="Microsoft YaHei" w:hAnsi="Microsoft YaHei"/>
          <w:sz w:val="20"/>
        </w:rPr>
        <w:t>本地模型优先：情感分析、意图分类等敏感数据在设备端处理</w:t>
      </w:r>
    </w:p>
    <w:p>
      <w:pPr>
        <w:pStyle w:val="ListBullet"/>
      </w:pPr>
      <w:r>
        <w:rPr>
          <w:rFonts w:ascii="Microsoft YaHei" w:hAnsi="Microsoft YaHei"/>
          <w:sz w:val="20"/>
        </w:rPr>
        <w:t>差分隐私：上传云端的数据添加噪声保护</w:t>
      </w:r>
    </w:p>
    <w:p>
      <w:pPr>
        <w:pStyle w:val="ListBullet"/>
      </w:pPr>
      <w:r>
        <w:rPr>
          <w:rFonts w:ascii="Microsoft YaHei" w:hAnsi="Microsoft YaHei"/>
          <w:sz w:val="20"/>
        </w:rPr>
        <w:t>端到端加密：用户记忆数据在传输和存储时全程加密</w:t>
      </w:r>
    </w:p>
    <w:p>
      <w:pPr>
        <w:pStyle w:val="ListBullet"/>
      </w:pPr>
      <w:r>
        <w:rPr>
          <w:rFonts w:ascii="Microsoft YaHei" w:hAnsi="Microsoft YaHei"/>
          <w:sz w:val="20"/>
        </w:rPr>
        <w:t>App Tracking Transparency：严格遵守 ATT 框架，不追踪跨应用行为</w:t>
      </w:r>
    </w:p>
    <w:p>
      <w:r>
        <w:br w:type="page"/>
      </w:r>
    </w:p>
    <w:p>
      <w:pPr>
        <w:pStyle w:val="Heading1"/>
      </w:pPr>
      <w:r>
        <w:t>第七章  安全与治理体系</w:t>
      </w:r>
    </w:p>
    <w:p>
      <w:pPr>
        <w:pStyle w:val="Heading2"/>
      </w:pPr>
      <w:r>
        <w:t>7.1 六层安全护栏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融合 OpenAI 的多层护栏、AutoHarness 的自动化护栏合成和论文 3 的端到端安全理念，SundayOS 设计了六层纵深防御护栏体系：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护栏类型</w:t>
            </w:r>
          </w:p>
        </w:tc>
        <w:tc>
          <w:tcPr>
            <w:tcW w:type="dxa" w:w="255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触发时机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参考来源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/>
                <w:sz w:val="18"/>
              </w:rPr>
              <w:t>L1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代码 Harness 自动合成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从 API 规范自动生成类型检查、范围验证、权限检查代码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编译时 + 部署前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AutoHarness (DeepMind)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L2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LLM 护栏——安全分类器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检测越狱、注入攻击、有害内容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每次 LLM 输入/输出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OpenAI 护栏体系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/>
                <w:sz w:val="18"/>
              </w:rPr>
              <w:t>L3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LLM 护栏——PII 过滤器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检测并脱敏个人身份信息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数据流入流出时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OpenAI + 隐私最佳实践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L4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规则护栏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字符限制、黑名单、正则匹配、速率限制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请求到达时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OpenAI 护栏体系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Microsoft YaHei" w:hAnsi="Microsoft YaHei"/>
                <w:sz w:val="18"/>
              </w:rPr>
              <w:t>L5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工具风险评估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将工具操作分为低/中/高风险，高风险触发暂停或审批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工具调用前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OpenAI + Anthropic</w:t>
            </w:r>
          </w:p>
        </w:tc>
      </w:tr>
      <w:tr>
        <w:tc>
          <w:tcPr>
            <w:tcW w:type="dxa" w:w="56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L6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Human-in-the-Loop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超限重试或高风险动作时升级到人工确认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异常/高风险场景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OpenAI + Anthropic</w:t>
            </w:r>
          </w:p>
        </w:tc>
      </w:tr>
    </w:tbl>
    <w:p/>
    <w:p>
      <w:pPr>
        <w:pStyle w:val="Heading2"/>
      </w:pPr>
      <w:r>
        <w:t>7.2 隐私保护机制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隐私保护是 SundayOS 设计的核心原则之一。作为个人 AI 助手，SundayOS 需要访问大量个人数据，因此隐私保护必须内建于系统架构中。</w:t>
      </w:r>
    </w:p>
    <w:p>
      <w:r>
        <w:rPr>
          <w:rFonts w:ascii="Microsoft YaHei" w:hAnsi="Microsoft YaHei"/>
          <w:b/>
          <w:sz w:val="21"/>
        </w:rPr>
        <w:t>隐私保护核心机制：</w:t>
      </w:r>
    </w:p>
    <w:p>
      <w:pPr>
        <w:pStyle w:val="ListBullet"/>
      </w:pPr>
      <w:r>
        <w:rPr>
          <w:rFonts w:ascii="Microsoft YaHei" w:hAnsi="Microsoft YaHei"/>
          <w:sz w:val="20"/>
        </w:rPr>
        <w:t>数据最小化：仅收集完成任务所必需的数据，默认不收集额外信息</w:t>
      </w:r>
    </w:p>
    <w:p>
      <w:pPr>
        <w:pStyle w:val="ListBullet"/>
      </w:pPr>
      <w:r>
        <w:rPr>
          <w:rFonts w:ascii="Microsoft YaHei" w:hAnsi="Microsoft YaHei"/>
          <w:sz w:val="20"/>
        </w:rPr>
        <w:t>本地处理优先：敏感数据（情感状态、健康信息、私人对话）在设备端处理</w:t>
      </w:r>
    </w:p>
    <w:p>
      <w:pPr>
        <w:pStyle w:val="ListBullet"/>
      </w:pPr>
      <w:r>
        <w:rPr>
          <w:rFonts w:ascii="Microsoft YaHei" w:hAnsi="Microsoft YaHei"/>
          <w:sz w:val="20"/>
        </w:rPr>
        <w:t>端到端加密：所有记忆数据在传输和存储时全程加密（AES-256-GCM）</w:t>
      </w:r>
    </w:p>
    <w:p>
      <w:pPr>
        <w:pStyle w:val="ListBullet"/>
      </w:pPr>
      <w:r>
        <w:rPr>
          <w:rFonts w:ascii="Microsoft YaHei" w:hAnsi="Microsoft YaHei"/>
          <w:sz w:val="20"/>
        </w:rPr>
        <w:t>差分隐私：上传到云端的数据添加 ε=1.0 的差分隐私噪声</w:t>
      </w:r>
    </w:p>
    <w:p>
      <w:pPr>
        <w:pStyle w:val="ListBullet"/>
      </w:pPr>
      <w:r>
        <w:rPr>
          <w:rFonts w:ascii="Microsoft YaHei" w:hAnsi="Microsoft YaHei"/>
          <w:sz w:val="20"/>
        </w:rPr>
        <w:t>隐私感知遗忘：用户可随时请求删除特定记忆（参考 Forgetful but Faithful 架构）</w:t>
      </w:r>
    </w:p>
    <w:p>
      <w:pPr>
        <w:pStyle w:val="ListBullet"/>
      </w:pPr>
      <w:r>
        <w:rPr>
          <w:rFonts w:ascii="Microsoft YaHei" w:hAnsi="Microsoft YaHei"/>
          <w:sz w:val="20"/>
        </w:rPr>
        <w:t>社交圈层隔离：区分个人朋友/同事/陌生人，不同圈层访问不同信息粒度</w:t>
      </w:r>
    </w:p>
    <w:p>
      <w:pPr>
        <w:pStyle w:val="ListBullet"/>
      </w:pPr>
      <w:r>
        <w:rPr>
          <w:rFonts w:ascii="Microsoft YaHei" w:hAnsi="Microsoft YaHei"/>
          <w:sz w:val="20"/>
        </w:rPr>
        <w:t>审计透明：用户可查看 OS 访问了哪些数据、做了哪些决策的完整审计日志</w:t>
      </w:r>
    </w:p>
    <w:p>
      <w:pPr>
        <w:pStyle w:val="Heading2"/>
      </w:pPr>
      <w:r>
        <w:t>7.3 预算化自主 (Budgeted Autonomy)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参考论文 3 提出的「预算化自主」概念，SundayOS 根据任务的风险级别和不确定性，自适应调整自主决策的深度和验证的强度。这一机制将 Agent 从「尽最大努力」转变为「在约束下最优」，与软件工程中的 SLA 和资源管理理念一致。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13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自主级别</w:t>
            </w:r>
          </w:p>
        </w:tc>
        <w:tc>
          <w:tcPr>
            <w:tcW w:type="dxa" w:w="113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风险级别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规划深度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验证强度</w:t>
            </w:r>
          </w:p>
        </w:tc>
        <w:tc>
          <w:tcPr>
            <w:tcW w:type="dxa" w:w="113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人工参与</w:t>
            </w:r>
          </w:p>
        </w:tc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示例场景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完全自主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低风险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浅层规划 (≤3 步)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基础验证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无需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查询天气、设定闹钟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半自主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中风险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中等规划 (3-7 步)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完整验证 + 审计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事后通知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发送邮件、创建日程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建议模式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中高风险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深度规划 (7+ 步)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完整验证 + 树搜索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执行前确认</w:t>
            </w:r>
          </w:p>
        </w:tc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修改重要文件、大额购买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人工主导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高风险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仅提供分析建议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全量验证 + 护栏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必须人工执行</w:t>
            </w:r>
          </w:p>
        </w:tc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删除账户、权限变更、支付</w:t>
            </w:r>
          </w:p>
        </w:tc>
      </w:tr>
    </w:tbl>
    <w:p/>
    <w:p>
      <w:r>
        <w:br w:type="page"/>
      </w:r>
    </w:p>
    <w:p>
      <w:pPr>
        <w:pStyle w:val="Heading1"/>
      </w:pPr>
      <w:r>
        <w:t>第八章  评估体系与质量保障</w:t>
      </w:r>
    </w:p>
    <w:p>
      <w:pPr>
        <w:pStyle w:val="Heading2"/>
      </w:pPr>
      <w:r>
        <w:t>8.1 多维评估向量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参考论文 3 提出的「评估向量」概念，SundayOS 的评估体系不依赖单一指标，而是采用多维指标向量进行全面评估。这确保了对系统性能、安全性、用户体验的全面把握。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评估维度</w:t>
            </w:r>
          </w:p>
        </w:tc>
        <w:tc>
          <w:tcPr>
            <w:tcW w:type="dxa" w:w="2268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核心指标</w:t>
            </w:r>
          </w:p>
        </w:tc>
        <w:tc>
          <w:tcPr>
            <w:tcW w:type="dxa" w:w="198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测量方法</w:t>
            </w:r>
          </w:p>
        </w:tc>
        <w:tc>
          <w:tcPr>
            <w:tcW w:type="dxa" w:w="170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目标值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任务性能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成功率 (Success Rate)、平均奖励 (AvgReward)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标准基准测试 + 用户场景测试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&gt; 85%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效率与成本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延迟 (p50/p95)、Token 消耗、每任务成本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生产环境监控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p95 &lt; 3s, 成本 &lt; $0.05/task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工具使用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工具选择准确率、参数正确率、失败恢复率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工具调用日志分析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准确率 &gt; 90%, 恢复率 &gt; 70%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轨迹质量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动作有效率、循环率、计划一致性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轨迹回放 + 人工评审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有效率 &gt; 95%, 循环率 &lt; 3%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鲁棒性</w:t>
            </w:r>
          </w:p>
        </w:tc>
        <w:tc>
          <w:tcPr>
            <w:tcW w:type="dxa" w:w="2268"/>
          </w:tcPr>
          <w:p>
            <w:r/>
            <w:r>
              <w:rPr>
                <w:rFonts w:ascii="Microsoft YaHei" w:hAnsi="Microsoft YaHei"/>
                <w:sz w:val="18"/>
              </w:rPr>
              <w:t>扰动下成功率、跨种子方差、优雅降级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对抗测试 + A/B 测试</w:t>
            </w:r>
          </w:p>
        </w:tc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扰动下成功率 &gt; 75%</w:t>
            </w:r>
          </w:p>
        </w:tc>
      </w:tr>
      <w:tr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安全性</w:t>
            </w:r>
          </w:p>
        </w:tc>
        <w:tc>
          <w:tcPr>
            <w:tcW w:type="dxa" w:w="2268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策略违规率、人工干预率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安全审计 + 红队测试</w:t>
            </w:r>
          </w:p>
        </w:tc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违规率 &lt; 0.1%, 干预率 &lt; 5%</w:t>
            </w:r>
          </w:p>
        </w:tc>
      </w:tr>
    </w:tbl>
    <w:p/>
    <w:p>
      <w:pPr>
        <w:pStyle w:val="Heading2"/>
      </w:pPr>
      <w:r>
        <w:t>8.2 用户参与度指标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参考 XiaoIce 的 CPS (Conversation-turns Per Session) 指标和长期情感连接建立模型，SundayOS 定义了一套完整的用户参与度评估体系：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55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13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测量周期</w:t>
            </w:r>
          </w:p>
        </w:tc>
        <w:tc>
          <w:tcPr>
            <w:tcW w:type="dxa" w:w="198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CPS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单次会话平均对话轮次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每周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&gt; 15 轮（初期）, &gt; 25 轮（成熟期）</w:t>
            </w:r>
          </w:p>
        </w:tc>
      </w:tr>
      <w:tr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DAU/MAU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日活跃/月活跃用户比例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每月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&gt; 40%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会话频率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用户主动发起会话的频率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每周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日均 &gt; 3 次</w:t>
            </w:r>
          </w:p>
        </w:tc>
      </w:tr>
      <w:tr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技能采纳率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用户使用的技能种类数/总技能数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每月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&gt; 30%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Microsoft YaHei" w:hAnsi="Microsoft YaHei"/>
                <w:sz w:val="18"/>
              </w:rPr>
              <w:t>信任建立指数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用户授权高自主级别操作的比例增长</w:t>
            </w:r>
          </w:p>
        </w:tc>
        <w:tc>
          <w:tcPr>
            <w:tcW w:type="dxa" w:w="1134"/>
          </w:tcPr>
          <w:p>
            <w:r/>
            <w:r>
              <w:rPr>
                <w:rFonts w:ascii="Microsoft YaHei" w:hAnsi="Microsoft YaHei"/>
                <w:sz w:val="18"/>
              </w:rPr>
              <w:t>每季度</w:t>
            </w:r>
          </w:p>
        </w:tc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持续增长趋势</w:t>
            </w:r>
          </w:p>
        </w:tc>
      </w:tr>
      <w:tr>
        <w:tc>
          <w:tcPr>
            <w:tcW w:type="dxa" w:w="1417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情感连接深度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用户从「工具使用」到「情感倾诉」的演进比例</w:t>
            </w:r>
          </w:p>
        </w:tc>
        <w:tc>
          <w:tcPr>
            <w:tcW w:type="dxa" w:w="113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每半年</w:t>
            </w:r>
          </w:p>
        </w:tc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&gt; 20% 达到深度连接</w:t>
            </w:r>
          </w:p>
        </w:tc>
      </w:tr>
    </w:tbl>
    <w:p/>
    <w:p>
      <w:r>
        <w:rPr>
          <w:rFonts w:ascii="Microsoft YaHei" w:hAnsi="Microsoft YaHei"/>
          <w:b/>
          <w:sz w:val="21"/>
        </w:rPr>
        <w:t>评估管道设计：</w:t>
      </w:r>
    </w:p>
    <w:p>
      <w:pPr>
        <w:pStyle w:val="ListBullet"/>
      </w:pPr>
      <w:r>
        <w:rPr>
          <w:rFonts w:ascii="Microsoft YaHei" w:hAnsi="Microsoft YaHei"/>
          <w:sz w:val="20"/>
        </w:rPr>
        <w:t>自动化回归测试套件：每次部署前运行标准基准测试（WebArena, ToolBench, AgentBench, GAIA）</w:t>
      </w:r>
    </w:p>
    <w:p>
      <w:pPr>
        <w:pStyle w:val="ListBullet"/>
      </w:pPr>
      <w:r>
        <w:rPr>
          <w:rFonts w:ascii="Microsoft YaHei" w:hAnsi="Microsoft YaHei"/>
          <w:sz w:val="20"/>
        </w:rPr>
        <w:t>A/B 测试框架：新功能上线前在 5% 用户群验证 CPS 变化</w:t>
      </w:r>
    </w:p>
    <w:p>
      <w:pPr>
        <w:pStyle w:val="ListBullet"/>
      </w:pPr>
      <w:r>
        <w:rPr>
          <w:rFonts w:ascii="Microsoft YaHei" w:hAnsi="Microsoft YaHei"/>
          <w:sz w:val="20"/>
        </w:rPr>
        <w:t>红队测试：定期进行安全红队测试，模拟越狱和注入攻击</w:t>
      </w:r>
    </w:p>
    <w:p>
      <w:pPr>
        <w:pStyle w:val="ListBullet"/>
      </w:pPr>
      <w:r>
        <w:rPr>
          <w:rFonts w:ascii="Microsoft YaHei" w:hAnsi="Microsoft YaHei"/>
          <w:sz w:val="20"/>
        </w:rPr>
        <w:t>用户反馈闭环：通过 CPS 和用户满意度评分驱动迭代优先级</w:t>
      </w:r>
    </w:p>
    <w:p>
      <w:r>
        <w:br w:type="page"/>
      </w:r>
    </w:p>
    <w:p>
      <w:pPr>
        <w:pStyle w:val="Heading1"/>
      </w:pPr>
      <w:r>
        <w:t>第九章  实施路线图</w:t>
      </w:r>
    </w:p>
    <w:p>
      <w:pPr>
        <w:pStyle w:val="Heading2"/>
      </w:pPr>
      <w:r>
        <w:t>9.1 Phase 1-4 分阶段里程碑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参考 Anthropic 的 Phase 1-5 渐进架构策略，SundayOS 3.0 的实施分为四个阶段，每个阶段都有明确的交付目标、核心能力和验证标准。</w:t>
      </w:r>
    </w:p>
    <w:p>
      <w:pPr>
        <w:pStyle w:val="Heading3"/>
      </w:pPr>
      <w:r>
        <w:t>Phase 1：基础能力（MVP）—— 第 1-3 个月</w:t>
      </w:r>
    </w:p>
    <w:p>
      <w:r>
        <w:rPr>
          <w:rFonts w:ascii="Microsoft YaHei" w:hAnsi="Microsoft YaHei"/>
          <w:b/>
          <w:sz w:val="21"/>
        </w:rPr>
        <w:t>目标：构建最小可行产品，验证核心技术可行性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5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2835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记忆系统 L1 (Storage)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Memory Stream 基础存储 + recency/importance/relevance 检索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正确存储和检索 1000+ 条交互记录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ReAct 循环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Thought-Action-Observation 基础循环 + 5 个核心工具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完成 HotpotQA 风格任务成功率 &gt; 60%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基础对话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系统 1 单模型对话 + 意图分类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CPS &gt; 8 轮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安全基础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L2-L4 护栏（安全分类器 + PII 过滤 + 规则护栏）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注入攻击拦截率 &gt; 95%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iPhone MVP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主应用界面 + Siri Shortcuts 基础集成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App Store 审核通过</w:t>
            </w:r>
          </w:p>
        </w:tc>
      </w:tr>
    </w:tbl>
    <w:p/>
    <w:p>
      <w:pPr>
        <w:pStyle w:val="Heading3"/>
      </w:pPr>
      <w:r>
        <w:t>Phase 2：认知增强 —— 第 4-6 个月</w:t>
      </w:r>
    </w:p>
    <w:p>
      <w:r>
        <w:rPr>
          <w:rFonts w:ascii="Microsoft YaHei" w:hAnsi="Microsoft YaHei"/>
          <w:b/>
          <w:sz w:val="21"/>
        </w:rPr>
        <w:t>目标：引入深度推理和情感计算能力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5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2835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双系统引擎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Talker + Reasoner 分离架构 + 共享记忆 + 信念状态建模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复杂任务切换准确率 &gt; 85%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反思引擎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记忆反思循环 + 用户画像自动更新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反思触发准确率 &gt; 80%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共情计算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上下文理解 + 用户理解 + 人际响应生成三段式模块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5 种情绪识别准确率 &gt; 85%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技能系统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Skill Registry + 10 个核心技能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技能匹配准确率 &gt; 90%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模型路由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L1-L3 分层路由策略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L1 延迟 &lt; 100ms, L3 延迟 &lt; 3s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iPhone 增强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Widget + Live Activity + 快捷指令能力矩阵完整版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快捷指令成功率 &gt; 90%</w:t>
            </w:r>
          </w:p>
        </w:tc>
      </w:tr>
    </w:tbl>
    <w:p/>
    <w:p>
      <w:pPr>
        <w:pStyle w:val="Heading3"/>
      </w:pPr>
      <w:r>
        <w:t>Phase 3：体验进化 —— 第 7-9 个月</w:t>
      </w:r>
    </w:p>
    <w:p>
      <w:r>
        <w:rPr>
          <w:rFonts w:ascii="Microsoft YaHei" w:hAnsi="Microsoft YaHei"/>
          <w:b/>
          <w:sz w:val="21"/>
        </w:rPr>
        <w:t>目标：实现记忆的 Experience 层和持续学习能力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5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2835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Experience 层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跨轨迹抽象 + 程序原语生成 + 混合体验循环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高频操作自动封装准确率 &gt; 80%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人格系统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Persona 初始化 + 反思演化 + 人格锚定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人格一致性人工评分 &gt; 4/5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主动探索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好奇心驱动机制 + 用户模式发现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用户偏好预测准确率 &gt; 70%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LATS 搜索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高风险决策树搜索增强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复杂决策成功率提升 &gt; 15%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多 Agent 基础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垂直架构 + AgentVerse 式动态招募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多 Agent 协作任务完成率 &gt; 75%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预算化自主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四级自主级别 + 自适应规划深度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中高风险任务人工干预率 &lt; 10%</w:t>
            </w:r>
          </w:p>
        </w:tc>
      </w:tr>
    </w:tbl>
    <w:p/>
    <w:p>
      <w:pPr>
        <w:pStyle w:val="Heading3"/>
      </w:pPr>
      <w:r>
        <w:t>Phase 4：生态完善 —— 第 10-12 个月</w:t>
      </w:r>
    </w:p>
    <w:p>
      <w:r>
        <w:rPr>
          <w:rFonts w:ascii="Microsoft YaHei" w:hAnsi="Microsoft YaHei"/>
          <w:b/>
          <w:sz w:val="21"/>
        </w:rPr>
        <w:t>目标：构建完整的技能生态和安全治理体系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51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2835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技能生态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50+ 技能 + 第三方技能开发 SDK + 技能市场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第三方技能上架 &gt; 10 个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AutoHarness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自动护栏合成流水线 + 编译时/运行时双重验证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护栏覆盖率 &gt; 95%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评估体系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多维评估向量自动化管道 + 红队测试框架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所有指标达标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情感连接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长期情感连接建立模型验证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深度连接用户 &gt; 20%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YaHei" w:hAnsi="Microsoft YaHei"/>
                <w:sz w:val="18"/>
              </w:rPr>
              <w:t>多模态</w:t>
            </w:r>
          </w:p>
        </w:tc>
        <w:tc>
          <w:tcPr>
            <w:tcW w:type="dxa" w:w="2551"/>
          </w:tcPr>
          <w:p>
            <w:r/>
            <w:r>
              <w:rPr>
                <w:rFonts w:ascii="Microsoft YaHei" w:hAnsi="Microsoft YaHei"/>
                <w:sz w:val="18"/>
              </w:rPr>
              <w:t>图像/音频理解 + 统一 Tokenization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/>
                <w:sz w:val="18"/>
              </w:rPr>
              <w:t>多模态任务成功率 &gt; 80%</w:t>
            </w:r>
          </w:p>
        </w:tc>
      </w:tr>
      <w:tr>
        <w:tc>
          <w:tcPr>
            <w:tcW w:type="dxa" w:w="170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生产就绪</w:t>
            </w:r>
          </w:p>
        </w:tc>
        <w:tc>
          <w:tcPr>
            <w:tcW w:type="dxa" w:w="2551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Kubernetes 部署 + 监控告警 + SLA 保障</w:t>
            </w:r>
          </w:p>
        </w:tc>
        <w:tc>
          <w:tcPr>
            <w:tcW w:type="dxa" w:w="2835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99.9% 可用性</w:t>
            </w:r>
          </w:p>
        </w:tc>
      </w:tr>
    </w:tbl>
    <w:p/>
    <w:p>
      <w:r>
        <w:br w:type="page"/>
      </w:r>
    </w:p>
    <w:p>
      <w:pPr>
        <w:pStyle w:val="Heading1"/>
      </w:pPr>
      <w:r>
        <w:t>第十章  论文参考清单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以下是支撑 SundayOS 3.0 架构设计的 17 篇核心论文完整列表，按研读报告的四个领域分类：</w:t>
      </w:r>
    </w:p>
    <w:p>
      <w:pPr>
        <w:pStyle w:val="Heading2"/>
      </w:pPr>
      <w:r>
        <w:t>10.1 认知架构与交互设计 (3 篇)</w:t>
      </w:r>
    </w:p>
    <w:p>
      <w:r>
        <w:rPr>
          <w:rFonts w:ascii="Microsoft YaHei" w:hAnsi="Microsoft YaHei"/>
          <w:b/>
          <w:color w:val="1F3864"/>
          <w:sz w:val="20"/>
        </w:rPr>
        <w:t xml:space="preserve">[1] </w:t>
      </w:r>
      <w:r>
        <w:rPr>
          <w:rFonts w:ascii="Microsoft YaHei" w:hAnsi="Microsoft YaHei"/>
          <w:b w:val="0"/>
          <w:sz w:val="20"/>
        </w:rPr>
        <w:t xml:space="preserve">Park, J.S., et al.. </w:t>
      </w:r>
      <w:r>
        <w:rPr>
          <w:rFonts w:ascii="Microsoft YaHei" w:hAnsi="Microsoft YaHei"/>
          <w:b/>
          <w:sz w:val="20"/>
        </w:rPr>
        <w:t xml:space="preserve">Generative Agents: Interactive Simulacra of Human Behavior. </w:t>
      </w:r>
      <w:r>
        <w:rPr>
          <w:rFonts w:ascii="Microsoft YaHei" w:hAnsi="Microsoft YaHei"/>
          <w:b w:val="0"/>
          <w:color w:val="666666"/>
          <w:sz w:val="18"/>
        </w:rPr>
        <w:t>UIST 2023 (ACM). Stanford + Google Research + DeepMind.</w:t>
      </w:r>
    </w:p>
    <w:p>
      <w:r>
        <w:rPr>
          <w:rFonts w:ascii="Microsoft YaHei" w:hAnsi="Microsoft YaHei"/>
          <w:b/>
          <w:color w:val="1F3864"/>
          <w:sz w:val="20"/>
        </w:rPr>
        <w:t xml:space="preserve">[2] </w:t>
      </w:r>
      <w:r>
        <w:rPr>
          <w:rFonts w:ascii="Microsoft YaHei" w:hAnsi="Microsoft YaHei"/>
          <w:b w:val="0"/>
          <w:sz w:val="20"/>
        </w:rPr>
        <w:t xml:space="preserve">Yao, S., et al.. </w:t>
      </w:r>
      <w:r>
        <w:rPr>
          <w:rFonts w:ascii="Microsoft YaHei" w:hAnsi="Microsoft YaHei"/>
          <w:b/>
          <w:sz w:val="20"/>
        </w:rPr>
        <w:t xml:space="preserve">ReAct: Synergizing Reasoning and Acting in Language Models. </w:t>
      </w:r>
      <w:r>
        <w:rPr>
          <w:rFonts w:ascii="Microsoft YaHei" w:hAnsi="Microsoft YaHei"/>
          <w:b w:val="0"/>
          <w:color w:val="666666"/>
          <w:sz w:val="18"/>
        </w:rPr>
        <w:t>ICLR 2023. Princeton + Google Research.</w:t>
      </w:r>
    </w:p>
    <w:p>
      <w:r>
        <w:rPr>
          <w:rFonts w:ascii="Microsoft YaHei" w:hAnsi="Microsoft YaHei"/>
          <w:b/>
          <w:color w:val="1F3864"/>
          <w:sz w:val="20"/>
        </w:rPr>
        <w:t xml:space="preserve">[3] </w:t>
      </w:r>
      <w:r>
        <w:rPr>
          <w:rFonts w:ascii="Microsoft YaHei" w:hAnsi="Microsoft YaHei"/>
          <w:b w:val="0"/>
          <w:sz w:val="20"/>
        </w:rPr>
        <w:t xml:space="preserve">Zhou, L., et al.. </w:t>
      </w:r>
      <w:r>
        <w:rPr>
          <w:rFonts w:ascii="Microsoft YaHei" w:hAnsi="Microsoft YaHei"/>
          <w:b/>
          <w:sz w:val="20"/>
        </w:rPr>
        <w:t xml:space="preserve">The Design and Implementation of XiaoIce, an Empathetic Social Chatbot. </w:t>
      </w:r>
      <w:r>
        <w:rPr>
          <w:rFonts w:ascii="Microsoft YaHei" w:hAnsi="Microsoft YaHei"/>
          <w:b w:val="0"/>
          <w:color w:val="666666"/>
          <w:sz w:val="18"/>
        </w:rPr>
        <w:t>arXiv:1812.08989 (2019). Microsoft + Microsoft Research.</w:t>
      </w:r>
    </w:p>
    <w:p>
      <w:pPr>
        <w:pStyle w:val="Heading2"/>
      </w:pPr>
      <w:r>
        <w:t>10.2 Agent 规划、架构与系统 (3 篇)</w:t>
      </w:r>
    </w:p>
    <w:p>
      <w:r>
        <w:rPr>
          <w:rFonts w:ascii="Microsoft YaHei" w:hAnsi="Microsoft YaHei"/>
          <w:b/>
          <w:color w:val="1F3864"/>
          <w:sz w:val="20"/>
        </w:rPr>
        <w:t xml:space="preserve">[4] </w:t>
      </w:r>
      <w:r>
        <w:rPr>
          <w:rFonts w:ascii="Microsoft YaHei" w:hAnsi="Microsoft YaHei"/>
          <w:b w:val="0"/>
          <w:sz w:val="20"/>
        </w:rPr>
        <w:t xml:space="preserve">Survey (2024.02). </w:t>
      </w:r>
      <w:r>
        <w:rPr>
          <w:rFonts w:ascii="Microsoft YaHei" w:hAnsi="Microsoft YaHei"/>
          <w:b/>
          <w:sz w:val="20"/>
        </w:rPr>
        <w:t xml:space="preserve">Understanding the Planning of LLM Agents: A Survey. </w:t>
      </w:r>
      <w:r>
        <w:rPr>
          <w:rFonts w:ascii="Microsoft YaHei" w:hAnsi="Microsoft YaHei"/>
          <w:b w:val="0"/>
          <w:color w:val="666666"/>
          <w:sz w:val="18"/>
        </w:rPr>
        <w:t>arXiv:2402.02716. —.</w:t>
      </w:r>
    </w:p>
    <w:p>
      <w:r>
        <w:rPr>
          <w:rFonts w:ascii="Microsoft YaHei" w:hAnsi="Microsoft YaHei"/>
          <w:b/>
          <w:color w:val="1F3864"/>
          <w:sz w:val="20"/>
        </w:rPr>
        <w:t xml:space="preserve">[5] </w:t>
      </w:r>
      <w:r>
        <w:rPr>
          <w:rFonts w:ascii="Microsoft YaHei" w:hAnsi="Microsoft YaHei"/>
          <w:b w:val="0"/>
          <w:sz w:val="20"/>
        </w:rPr>
        <w:t xml:space="preserve">Survey (2024.04). </w:t>
      </w:r>
      <w:r>
        <w:rPr>
          <w:rFonts w:ascii="Microsoft YaHei" w:hAnsi="Microsoft YaHei"/>
          <w:b/>
          <w:sz w:val="20"/>
        </w:rPr>
        <w:t xml:space="preserve">The Landscape of Emerging AI Agent Architectures for Reasoning, Planning, and Tool Calling. </w:t>
      </w:r>
      <w:r>
        <w:rPr>
          <w:rFonts w:ascii="Microsoft YaHei" w:hAnsi="Microsoft YaHei"/>
          <w:b w:val="0"/>
          <w:color w:val="666666"/>
          <w:sz w:val="18"/>
        </w:rPr>
        <w:t>arXiv:2404.11584. —.</w:t>
      </w:r>
    </w:p>
    <w:p>
      <w:r>
        <w:rPr>
          <w:rFonts w:ascii="Microsoft YaHei" w:hAnsi="Microsoft YaHei"/>
          <w:b/>
          <w:color w:val="1F3864"/>
          <w:sz w:val="20"/>
        </w:rPr>
        <w:t xml:space="preserve">[6] </w:t>
      </w:r>
      <w:r>
        <w:rPr>
          <w:rFonts w:ascii="Microsoft YaHei" w:hAnsi="Microsoft YaHei"/>
          <w:b w:val="0"/>
          <w:sz w:val="20"/>
        </w:rPr>
        <w:t xml:space="preserve">Survey (2026.01). </w:t>
      </w:r>
      <w:r>
        <w:rPr>
          <w:rFonts w:ascii="Microsoft YaHei" w:hAnsi="Microsoft YaHei"/>
          <w:b/>
          <w:sz w:val="20"/>
        </w:rPr>
        <w:t xml:space="preserve">AI Agent Systems: Architectures, Applications, and Evaluation. </w:t>
      </w:r>
      <w:r>
        <w:rPr>
          <w:rFonts w:ascii="Microsoft YaHei" w:hAnsi="Microsoft YaHei"/>
          <w:b w:val="0"/>
          <w:color w:val="666666"/>
          <w:sz w:val="18"/>
        </w:rPr>
        <w:t>arXiv:2601.XXXXX. —.</w:t>
      </w:r>
    </w:p>
    <w:p>
      <w:pPr>
        <w:pStyle w:val="Heading2"/>
      </w:pPr>
      <w:r>
        <w:t>10.3 记忆系统 (1 篇)</w:t>
      </w:r>
    </w:p>
    <w:p>
      <w:r>
        <w:rPr>
          <w:rFonts w:ascii="Microsoft YaHei" w:hAnsi="Microsoft YaHei"/>
          <w:b/>
          <w:color w:val="1F3864"/>
          <w:sz w:val="20"/>
        </w:rPr>
        <w:t xml:space="preserve">[7] </w:t>
      </w:r>
      <w:r>
        <w:rPr>
          <w:rFonts w:ascii="Microsoft YaHei" w:hAnsi="Microsoft YaHei"/>
          <w:b w:val="0"/>
          <w:sz w:val="20"/>
        </w:rPr>
        <w:t xml:space="preserve">Luo, J., et al. </w:t>
      </w:r>
      <w:r>
        <w:rPr>
          <w:rFonts w:ascii="Microsoft YaHei" w:hAnsi="Microsoft YaHei"/>
          <w:b/>
          <w:sz w:val="20"/>
        </w:rPr>
        <w:t xml:space="preserve">From Storage to Experience: A Survey on the Evolution of LLM Agent Memory Mechanisms. </w:t>
      </w:r>
      <w:r>
        <w:rPr>
          <w:rFonts w:ascii="Microsoft YaHei" w:hAnsi="Microsoft YaHei"/>
          <w:b w:val="0"/>
          <w:color w:val="666666"/>
          <w:sz w:val="18"/>
        </w:rPr>
        <w:t>arXiv:2605.06716 (2026). 香港浸会大学等五校联合.</w:t>
      </w:r>
    </w:p>
    <w:p>
      <w:pPr>
        <w:pStyle w:val="Heading2"/>
      </w:pPr>
      <w:r>
        <w:t>10.4 工程实践与部署 (10 篇)</w:t>
      </w:r>
    </w:p>
    <w:p>
      <w:r>
        <w:rPr>
          <w:rFonts w:ascii="Microsoft YaHei" w:hAnsi="Microsoft YaHei"/>
          <w:b w:val="0"/>
          <w:sz w:val="21"/>
        </w:rPr>
        <w:t>[8] Anthropic (2024). Building Effective AI Agents. Anthropic 官方出品.</w:t>
      </w:r>
    </w:p>
    <w:p>
      <w:r>
        <w:rPr>
          <w:rFonts w:ascii="Microsoft YaHei" w:hAnsi="Microsoft YaHei"/>
          <w:b w:val="0"/>
          <w:sz w:val="21"/>
        </w:rPr>
        <w:t>[9] OpenAI (2025). A Practical Guide to Building Agents. OpenAI 官方出品 (Agents SDK).</w:t>
      </w:r>
    </w:p>
    <w:p>
      <w:r>
        <w:rPr>
          <w:rFonts w:ascii="Microsoft YaHei" w:hAnsi="Microsoft YaHei"/>
          <w:b w:val="0"/>
          <w:sz w:val="21"/>
        </w:rPr>
        <w:t>[10] Reed, S., et al. (2022). A Generalist Agent (Gato). DeepMind, arXiv:2205.06175. [1.2B Transformer, 604 tasks]</w:t>
      </w:r>
    </w:p>
    <w:p>
      <w:r>
        <w:rPr>
          <w:rFonts w:ascii="Microsoft YaHei" w:hAnsi="Microsoft YaHei"/>
          <w:b w:val="0"/>
          <w:sz w:val="21"/>
        </w:rPr>
        <w:t>[11] DeepMind (2024). Agents Thinking Fast and Slow: Talker-Reasoner Architecture. arXiv:2410.08328.</w:t>
      </w:r>
    </w:p>
    <w:p>
      <w:r>
        <w:rPr>
          <w:rFonts w:ascii="Microsoft YaHei" w:hAnsi="Microsoft YaHei"/>
          <w:b w:val="0"/>
          <w:sz w:val="21"/>
        </w:rPr>
        <w:t>[12] Wei, T., et al. (2026). Agentic Reasoning for Large Language Models: A Survey. arXiv:2601.12538.</w:t>
      </w:r>
    </w:p>
    <w:p>
      <w:r>
        <w:rPr>
          <w:rFonts w:ascii="Microsoft YaHei" w:hAnsi="Microsoft YaHei"/>
          <w:b w:val="0"/>
          <w:sz w:val="21"/>
        </w:rPr>
        <w:t>[13] DeepMind (2023). FunSearch: Mathematical Discoveries from Program Search with LLMs. Nature (2023). [Cap Set + Bin Packing]</w:t>
      </w:r>
    </w:p>
    <w:p>
      <w:r>
        <w:rPr>
          <w:rFonts w:ascii="Microsoft YaHei" w:hAnsi="Microsoft YaHei"/>
          <w:b w:val="0"/>
          <w:sz w:val="21"/>
        </w:rPr>
        <w:t>[14] DeepMind (2026). MiRA &amp; Gemini-SGO: Long-Horizon LLM Agent Planning. arXiv:2603.19685. [成功率 6.4%→43.0%]</w:t>
      </w:r>
    </w:p>
    <w:p>
      <w:r>
        <w:rPr>
          <w:rFonts w:ascii="Microsoft YaHei" w:hAnsi="Microsoft YaHei"/>
          <w:b w:val="0"/>
          <w:sz w:val="21"/>
        </w:rPr>
        <w:t>[15] DeepMind (2026). AutoHarness: Automated Action Guardrails for LLM Agents. DeepMind 出品.</w:t>
      </w:r>
    </w:p>
    <w:p>
      <w:r>
        <w:rPr>
          <w:rFonts w:ascii="Microsoft YaHei" w:hAnsi="Microsoft YaHei"/>
          <w:b w:val="0"/>
          <w:sz w:val="21"/>
        </w:rPr>
        <w:t>[16] Google DeepMind (2026). Gemma Agent 技术报告. Gemma 4 系列 (Apache 2.0). [τ2-bench: 86.4%]</w:t>
      </w:r>
    </w:p>
    <w:p>
      <w:r>
        <w:rPr>
          <w:rFonts w:ascii="Microsoft YaHei" w:hAnsi="Microsoft YaHei"/>
          <w:b w:val="0"/>
          <w:sz w:val="21"/>
        </w:rPr>
        <w:t>[17] Yao, S., et al. (2023). ReAct: Synergizing Reasoning and Acting (工程视角). ICLR 2023. [推理轨迹可解释性]</w:t>
      </w:r>
    </w:p>
    <w:p>
      <w:r>
        <w:br w:type="page"/>
      </w:r>
    </w:p>
    <w:p>
      <w:pPr>
        <w:pStyle w:val="Heading1"/>
      </w:pPr>
      <w:r>
        <w:t>附录A  关键术语表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本附录定义了 SundayOS 3.0 架构设计中的关键术语，确保团队内部和外部的沟通一致性。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5102"/>
            <w:shd w:fill="1F3864"/>
          </w:tcPr>
          <w:p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SundayOS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/>
                <w:sz w:val="18"/>
              </w:rPr>
              <w:t>面向个人用户的下一代智能操作系统层，一个具备深度认知能力、持续学习能力和情感理解能力的个人 AI 伙伴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Memory Stream (记忆流)</w:t>
            </w:r>
          </w:p>
        </w:tc>
        <w:tc>
          <w:tcPr>
            <w:tcW w:type="dxa" w:w="5102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按时间顺序记录用户所有交互历史的存储结构，每条记忆包含时间戳、内容描述和重要性分数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Reflection (反思)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/>
                <w:sz w:val="18"/>
              </w:rPr>
              <w:t>对记忆流中累积的事件进行高层次抽象和洞察生成的过程，反思结果作为新的记忆节点存储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Experience (体验)</w:t>
            </w:r>
          </w:p>
        </w:tc>
        <w:tc>
          <w:tcPr>
            <w:tcW w:type="dxa" w:w="5102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记忆演化的最高阶段——通过跨轨迹归纳将原始记忆转化为通用规则和可转移的行为模式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ReAct 循环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/>
                <w:sz w:val="18"/>
              </w:rPr>
              <w:t>Thought → Action → Observation 的交替执行范式，SundayOS 的基础执行单元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Dual-Process Engine (双系统认知引擎)</w:t>
            </w:r>
          </w:p>
        </w:tc>
        <w:tc>
          <w:tcPr>
            <w:tcW w:type="dxa" w:w="5102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融合 Talker (系统1/快速直觉) 和 Reasoner (系统2/慢速推理) 的认知架构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Talker (系统 1)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/>
                <w:sz w:val="18"/>
              </w:rPr>
              <w:t>始终在线的快速响应模块，负责日常对话、意图分类、情感回应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Reasoner (系统 2)</w:t>
            </w:r>
          </w:p>
        </w:tc>
        <w:tc>
          <w:tcPr>
            <w:tcW w:type="dxa" w:w="5102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按需激活的深度推理模块，负责复杂规划、多步任务、工具调用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Empathetic Computing (共情计算)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/>
                <w:sz w:val="18"/>
              </w:rPr>
              <w:t>XiaoIce 提出的 EQ 核心模块，包含上下文理解、用户理解、人际响应生成三个子组件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CPS (Conversation-turns Per Session)</w:t>
            </w:r>
          </w:p>
        </w:tc>
        <w:tc>
          <w:tcPr>
            <w:tcW w:type="dxa" w:w="5102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单次会话的平均对话轮次，SundayOS 评估用户参与度的核心指标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Belief State (信念状态)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/>
                <w:sz w:val="18"/>
              </w:rPr>
              <w:t>Reasoner 维护的关于用户目标、计划、障碍、动机、情感的结构化模型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Skill Registry (技能注册中心)</w:t>
            </w:r>
          </w:p>
        </w:tc>
        <w:tc>
          <w:tcPr>
            <w:tcW w:type="dxa" w:w="5102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技能系统的中央注册和发现机制，每个技能通过标准化 Schema 注册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Procedural Primitive (程序原语)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/>
                <w:sz w:val="18"/>
              </w:rPr>
              <w:t>高频操作序列的原子化封装，使复杂流程可以函数调用方式执行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AutoHarness (自动护栏)</w:t>
            </w:r>
          </w:p>
        </w:tc>
        <w:tc>
          <w:tcPr>
            <w:tcW w:type="dxa" w:w="5102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DeepMind 提出的自动代码护栏合成框架，从 API 规范自动生成验证代码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Budgeted Autonomy (预算化自主)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/>
                <w:sz w:val="18"/>
              </w:rPr>
              <w:t>根据任务风险级别自适应调整自主决策深度和验证强度的策略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Evaluation Vector (评估向量)</w:t>
            </w:r>
          </w:p>
        </w:tc>
        <w:tc>
          <w:tcPr>
            <w:tcW w:type="dxa" w:w="5102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不依赖单一成功率指标，而是报告多维指标向量的评估方法论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Thought Editing (思考编辑)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/>
                <w:sz w:val="18"/>
              </w:rPr>
              <w:t>通过编辑 Agent 的 Thought 轨迹来纠正行为的干预机制，比直接修改输出更有效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Persona Anchor (人格锚定)</w:t>
            </w:r>
          </w:p>
        </w:tc>
        <w:tc>
          <w:tcPr>
            <w:tcW w:type="dxa" w:w="5102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将核心人格特质存储在持久化记忆中，确保跨会话行为一致性的机制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Microsoft YaHei" w:hAnsi="Microsoft YaHei"/>
                <w:sz w:val="18"/>
              </w:rPr>
              <w:t>Global Workspace Theory (全局工作空间理论)</w:t>
            </w:r>
          </w:p>
        </w:tc>
        <w:tc>
          <w:tcPr>
            <w:tcW w:type="dxa" w:w="5102"/>
          </w:tcPr>
          <w:p>
            <w:r/>
            <w:r>
              <w:rPr>
                <w:rFonts w:ascii="Microsoft YaHei" w:hAnsi="Microsoft YaHei"/>
                <w:sz w:val="18"/>
              </w:rPr>
              <w:t>Baars 提出的意识理论——多个无意识处理器竞争访问全局工作空间，获胜者进入意识</w:t>
            </w:r>
          </w:p>
        </w:tc>
      </w:tr>
      <w:tr>
        <w:tc>
          <w:tcPr>
            <w:tcW w:type="dxa" w:w="1984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MDP (Markov Decision Process)</w:t>
            </w:r>
          </w:p>
        </w:tc>
        <w:tc>
          <w:tcPr>
            <w:tcW w:type="dxa" w:w="5102"/>
            <w:shd w:fill="E8F0FE"/>
          </w:tcPr>
          <w:p>
            <w:r/>
            <w:r>
              <w:rPr>
                <w:rFonts w:ascii="Microsoft YaHei" w:hAnsi="Microsoft YaHei"/>
                <w:sz w:val="18"/>
              </w:rPr>
              <w:t>层次化马尔可夫决策过程——顶层策略管理全局流程，底层策略管理具体技能执行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附录B  架构决策记录 (ADR)</w:t>
      </w:r>
    </w:p>
    <w:p>
      <w:pPr>
        <w:ind w:firstLine="420"/>
      </w:pPr>
      <w:r>
        <w:rPr>
          <w:rFonts w:ascii="Microsoft YaHei" w:hAnsi="Microsoft YaHei"/>
          <w:b w:val="0"/>
          <w:sz w:val="21"/>
        </w:rPr>
        <w:t>本附录记录了 SundayOS 3.0 架构设计过程中的关键架构决策，包括决策背景、考虑方案、最终选择和理由。每个 ADR 使用标准的决策记录格式。</w:t>
      </w:r>
    </w:p>
    <w:p>
      <w:pPr>
        <w:pStyle w:val="Heading3"/>
      </w:pPr>
      <w:r>
        <w:t>ADR-001: 采用双系统认知架构</w:t>
      </w:r>
    </w:p>
    <w:p>
      <w:r>
        <w:rPr>
          <w:rFonts w:ascii="Microsoft YaHei" w:hAnsi="Microsoft YaHei"/>
          <w:b/>
          <w:sz w:val="21"/>
        </w:rPr>
        <w:t>背景：</w:t>
      </w:r>
      <w:r>
        <w:rPr>
          <w:rFonts w:ascii="Microsoft YaHei" w:hAnsi="Microsoft YaHei"/>
          <w:sz w:val="21"/>
        </w:rPr>
        <w:t>AI Agent 需要在响应速度和推理深度之间取得平衡。单模型架构难以同时满足毫秒级对话响应和深度多步推理的需求。</w:t>
      </w:r>
    </w:p>
    <w:p>
      <w:r>
        <w:rPr>
          <w:rFonts w:ascii="Microsoft YaHei" w:hAnsi="Microsoft YaHei"/>
          <w:b/>
          <w:sz w:val="21"/>
        </w:rPr>
        <w:t>考虑方案：</w:t>
      </w:r>
      <w:r>
        <w:rPr>
          <w:rFonts w:ascii="Microsoft YaHei" w:hAnsi="Microsoft YaHei"/>
          <w:sz w:val="21"/>
        </w:rPr>
        <w:t>A) 单模型全量推理 (如纯 ReAct)；B) 双系统架构 (Talker + Reasoner 分离)；C) 级联模型 (先小后大)</w:t>
      </w:r>
    </w:p>
    <w:p>
      <w:r>
        <w:rPr>
          <w:rFonts w:ascii="Microsoft YaHei" w:hAnsi="Microsoft YaHei"/>
          <w:b/>
          <w:sz w:val="21"/>
        </w:rPr>
        <w:t>决策：</w:t>
      </w:r>
      <w:r>
        <w:rPr>
          <w:rFonts w:ascii="Microsoft YaHei" w:hAnsi="Microsoft YaHei"/>
          <w:sz w:val="21"/>
        </w:rPr>
        <w:t>选择方案 B——双系统架构。系统 1 (Talker) 使用轻量模型始终在线处理日常交互，系统 2 (Reasoner) 使用强推理模型按需激活处理复杂任务。</w:t>
      </w:r>
    </w:p>
    <w:p>
      <w:r>
        <w:rPr>
          <w:rFonts w:ascii="Microsoft YaHei" w:hAnsi="Microsoft YaHei"/>
          <w:b/>
          <w:sz w:val="21"/>
        </w:rPr>
        <w:t>理由：</w:t>
      </w:r>
      <w:r>
        <w:rPr>
          <w:rFonts w:ascii="Microsoft YaHei" w:hAnsi="Microsoft YaHei"/>
          <w:sz w:val="21"/>
        </w:rPr>
        <w:t>参考 DeepMind Talker-Reasoner 论文和 XiaoIce 的实践：分离快速直觉和慢速推理可以实现最优的资源利用和用户体验。方案 A 延迟过高，方案 C 级联失败体验差。</w:t>
      </w:r>
    </w:p>
    <w:p>
      <w:pPr>
        <w:pStyle w:val="Heading3"/>
      </w:pPr>
      <w:r>
        <w:t>ADR-002: 记忆系统采用三层递进架构</w:t>
      </w:r>
    </w:p>
    <w:p>
      <w:r>
        <w:rPr>
          <w:rFonts w:ascii="Microsoft YaHei" w:hAnsi="Microsoft YaHei"/>
          <w:b/>
          <w:sz w:val="21"/>
        </w:rPr>
        <w:t>背景：</w:t>
      </w:r>
      <w:r>
        <w:rPr>
          <w:rFonts w:ascii="Microsoft YaHei" w:hAnsi="Microsoft YaHei"/>
          <w:sz w:val="21"/>
        </w:rPr>
        <w:t>传统 Agent 记忆系统要么只做简单存储（如 MemGPT），要么缺少从存储到理解的跃升路径。需要设计既能记录又能理解的记忆系统。</w:t>
      </w:r>
    </w:p>
    <w:p>
      <w:r>
        <w:rPr>
          <w:rFonts w:ascii="Microsoft YaHei" w:hAnsi="Microsoft YaHei"/>
          <w:b/>
          <w:sz w:val="21"/>
        </w:rPr>
        <w:t>考虑方案：</w:t>
      </w:r>
      <w:r>
        <w:rPr>
          <w:rFonts w:ascii="Microsoft YaHei" w:hAnsi="Microsoft YaHei"/>
          <w:sz w:val="21"/>
        </w:rPr>
        <w:t>A) 单一向量存储；B) 双层架构 (存储 + 反思)；C) 三层递进架构 (存储 + 反思 + 体验)</w:t>
      </w:r>
    </w:p>
    <w:p>
      <w:r>
        <w:rPr>
          <w:rFonts w:ascii="Microsoft YaHei" w:hAnsi="Microsoft YaHei"/>
          <w:b/>
          <w:sz w:val="21"/>
        </w:rPr>
        <w:t>决策：</w:t>
      </w:r>
      <w:r>
        <w:rPr>
          <w:rFonts w:ascii="Microsoft YaHei" w:hAnsi="Microsoft YaHei"/>
          <w:sz w:val="21"/>
        </w:rPr>
        <w:t>选择方案 C——三层递进架构。L1 Storage 负责原始轨迹记录，L2 Reflection 负责错误纠正和高层次洞察，L3 Experience 负责跨轨迹抽象和通用模式提取。</w:t>
      </w:r>
    </w:p>
    <w:p>
      <w:r>
        <w:rPr>
          <w:rFonts w:ascii="Microsoft YaHei" w:hAnsi="Microsoft YaHei"/>
          <w:b/>
          <w:sz w:val="21"/>
        </w:rPr>
        <w:t>理由：</w:t>
      </w:r>
      <w:r>
        <w:rPr>
          <w:rFonts w:ascii="Microsoft YaHei" w:hAnsi="Microsoft YaHei"/>
          <w:sz w:val="21"/>
        </w:rPr>
        <w:t>参考「From Storage to Experience」论文的演化框架：三层不是完全替代而是递进共存。Experience 层的跨轨迹抽象能力是实现持续学习和个性化进化的关键。</w:t>
      </w:r>
    </w:p>
    <w:p>
      <w:pPr>
        <w:pStyle w:val="Heading3"/>
      </w:pPr>
      <w:r>
        <w:t>ADR-003: 以 ReAct 循环作为基础执行单元</w:t>
      </w:r>
    </w:p>
    <w:p>
      <w:r>
        <w:rPr>
          <w:rFonts w:ascii="Microsoft YaHei" w:hAnsi="Microsoft YaHei"/>
          <w:b/>
          <w:sz w:val="21"/>
        </w:rPr>
        <w:t>背景：</w:t>
      </w:r>
      <w:r>
        <w:rPr>
          <w:rFonts w:ascii="Microsoft YaHei" w:hAnsi="Microsoft YaHei"/>
          <w:sz w:val="21"/>
        </w:rPr>
        <w:t>Agent 需要一种标准化的推理-行动模式来驱动所有任务执行。需要选择一种经过验证且可扩展的执行范式。</w:t>
      </w:r>
    </w:p>
    <w:p>
      <w:r>
        <w:rPr>
          <w:rFonts w:ascii="Microsoft YaHei" w:hAnsi="Microsoft YaHei"/>
          <w:b/>
          <w:sz w:val="21"/>
        </w:rPr>
        <w:t>考虑方案：</w:t>
      </w:r>
      <w:r>
        <w:rPr>
          <w:rFonts w:ascii="Microsoft YaHei" w:hAnsi="Microsoft YaHei"/>
          <w:sz w:val="21"/>
        </w:rPr>
        <w:t>A) Chain-of-Thought (纯推理)；B) 纯工具调用 (无显式推理)；C) ReAct (推理+行动交替)</w:t>
      </w:r>
    </w:p>
    <w:p>
      <w:r>
        <w:rPr>
          <w:rFonts w:ascii="Microsoft YaHei" w:hAnsi="Microsoft YaHei"/>
          <w:b/>
          <w:sz w:val="21"/>
        </w:rPr>
        <w:t>决策：</w:t>
      </w:r>
      <w:r>
        <w:rPr>
          <w:rFonts w:ascii="Microsoft YaHei" w:hAnsi="Microsoft YaHei"/>
          <w:sz w:val="21"/>
        </w:rPr>
        <w:t>选择方案 C——ReAct 循环。所有 Agent 任务执行都遵循 Thought → Action → Observation 的交替循环。</w:t>
      </w:r>
    </w:p>
    <w:p>
      <w:r>
        <w:rPr>
          <w:rFonts w:ascii="Microsoft YaHei" w:hAnsi="Microsoft YaHei"/>
          <w:b/>
          <w:sz w:val="21"/>
        </w:rPr>
        <w:t>理由：</w:t>
      </w:r>
      <w:r>
        <w:rPr>
          <w:rFonts w:ascii="Microsoft YaHei" w:hAnsi="Microsoft YaHei"/>
          <w:sz w:val="21"/>
        </w:rPr>
        <w:t>ReAct 在多项基准上显著优于纯推理（幻觉率 6% vs 14%）和纯行动方法。推理轨迹提供天然可解释性。Thought Editing 提供优雅的干预机制。已被多项后续工作（Reflexion、LATS）验证和扩展。</w:t>
      </w:r>
    </w:p>
    <w:p>
      <w:pPr>
        <w:pStyle w:val="Heading3"/>
      </w:pPr>
      <w:r>
        <w:t>ADR-004: 渐进式架构演进策略</w:t>
      </w:r>
    </w:p>
    <w:p>
      <w:r>
        <w:rPr>
          <w:rFonts w:ascii="Microsoft YaHei" w:hAnsi="Microsoft YaHei"/>
          <w:b/>
          <w:sz w:val="21"/>
        </w:rPr>
        <w:t>背景：</w:t>
      </w:r>
      <w:r>
        <w:rPr>
          <w:rFonts w:ascii="Microsoft YaHei" w:hAnsi="Microsoft YaHei"/>
          <w:sz w:val="21"/>
        </w:rPr>
        <w:t>Agent 系统架构从单 Agent 到多 Agent 有大量设计选择。需要决定初始架构和演化路径。</w:t>
      </w:r>
    </w:p>
    <w:p>
      <w:r>
        <w:rPr>
          <w:rFonts w:ascii="Microsoft YaHei" w:hAnsi="Microsoft YaHei"/>
          <w:b/>
          <w:sz w:val="21"/>
        </w:rPr>
        <w:t>考虑方案：</w:t>
      </w:r>
      <w:r>
        <w:rPr>
          <w:rFonts w:ascii="Microsoft YaHei" w:hAnsi="Microsoft YaHei"/>
          <w:sz w:val="21"/>
        </w:rPr>
        <w:t>A) 直接构建完整多 Agent 系统；B) 从单 Agent 开始按需演化</w:t>
      </w:r>
    </w:p>
    <w:p>
      <w:r>
        <w:rPr>
          <w:rFonts w:ascii="Microsoft YaHei" w:hAnsi="Microsoft YaHei"/>
          <w:b/>
          <w:sz w:val="21"/>
        </w:rPr>
        <w:t>决策：</w:t>
      </w:r>
      <w:r>
        <w:rPr>
          <w:rFonts w:ascii="Microsoft YaHei" w:hAnsi="Microsoft YaHei"/>
          <w:sz w:val="21"/>
        </w:rPr>
        <w:t>选择方案 B——采用 Anthropic 的 Phase 1-5 渐进策略。Phase 1 单 Agent 验证核心价值，后续按需引入路由、多 Agent、评估器等复杂度。</w:t>
      </w:r>
    </w:p>
    <w:p>
      <w:r>
        <w:rPr>
          <w:rFonts w:ascii="Microsoft YaHei" w:hAnsi="Microsoft YaHei"/>
          <w:b/>
          <w:sz w:val="21"/>
        </w:rPr>
        <w:t>理由：</w:t>
      </w:r>
      <w:r>
        <w:rPr>
          <w:rFonts w:ascii="Microsoft YaHei" w:hAnsi="Microsoft YaHei"/>
          <w:sz w:val="21"/>
        </w:rPr>
        <w:t>Anthropic 基于 25,000+ 客户经验的明确建议：架构复杂度必须与已验证的业务价值成正比。多 Agent 系统消耗 10-15 倍 Token。过早引入多 Agent 增加成本但未证明价值。</w:t>
      </w:r>
    </w:p>
    <w:p>
      <w:pPr>
        <w:pStyle w:val="Heading3"/>
      </w:pPr>
      <w:r>
        <w:t>ADR-005: 安全护栏采用纵深防御体系</w:t>
      </w:r>
    </w:p>
    <w:p>
      <w:r>
        <w:rPr>
          <w:rFonts w:ascii="Microsoft YaHei" w:hAnsi="Microsoft YaHei"/>
          <w:b/>
          <w:sz w:val="21"/>
        </w:rPr>
        <w:t>背景：</w:t>
      </w:r>
      <w:r>
        <w:rPr>
          <w:rFonts w:ascii="Microsoft YaHei" w:hAnsi="Microsoft YaHei"/>
          <w:sz w:val="21"/>
        </w:rPr>
        <w:t>AI Agent 的自主决策能力带来了显著的安全风险。需要设计全面的安全防护体系。</w:t>
      </w:r>
    </w:p>
    <w:p>
      <w:r>
        <w:rPr>
          <w:rFonts w:ascii="Microsoft YaHei" w:hAnsi="Microsoft YaHei"/>
          <w:b/>
          <w:sz w:val="21"/>
        </w:rPr>
        <w:t>考虑方案：</w:t>
      </w:r>
      <w:r>
        <w:rPr>
          <w:rFonts w:ascii="Microsoft YaHei" w:hAnsi="Microsoft YaHei"/>
          <w:sz w:val="21"/>
        </w:rPr>
        <w:t>A) 仅 LLM 内容过滤；B) 规则 + LLM 双层护栏；C) 六层纵深防御</w:t>
      </w:r>
    </w:p>
    <w:p>
      <w:r>
        <w:rPr>
          <w:rFonts w:ascii="Microsoft YaHei" w:hAnsi="Microsoft YaHei"/>
          <w:b/>
          <w:sz w:val="21"/>
        </w:rPr>
        <w:t>决策：</w:t>
      </w:r>
      <w:r>
        <w:rPr>
          <w:rFonts w:ascii="Microsoft YaHei" w:hAnsi="Microsoft YaHei"/>
          <w:sz w:val="21"/>
        </w:rPr>
        <w:t>选择方案 C——六层纵深防御：代码 Harness 自动合成 + LLM 安全分类器 + PII 过滤器 + 规则护栏 + 工具风险评估 + Human-in-the-Loop。</w:t>
      </w:r>
    </w:p>
    <w:p>
      <w:r>
        <w:rPr>
          <w:rFonts w:ascii="Microsoft YaHei" w:hAnsi="Microsoft YaHei"/>
          <w:b/>
          <w:sz w:val="21"/>
        </w:rPr>
        <w:t>理由：</w:t>
      </w:r>
      <w:r>
        <w:rPr>
          <w:rFonts w:ascii="Microsoft YaHei" w:hAnsi="Microsoft YaHei"/>
          <w:sz w:val="21"/>
        </w:rPr>
        <w:t>参考 OpenAI 的多层护栏实践、AutoHarness 的自动化护栏合成、论文 3 的端到端安全理念。单一防护层容易被绕过，纵深防御是安全工程的基本原则。工具风险评估机制对于 Agent 系统的安全尤为关键。</w:t>
      </w:r>
    </w:p>
    <w:p>
      <w:pPr>
        <w:pStyle w:val="Heading3"/>
      </w:pPr>
      <w:r>
        <w:t>ADR-006: iPhone 集成采用本地 + 云端混合架构</w:t>
      </w:r>
    </w:p>
    <w:p>
      <w:r>
        <w:rPr>
          <w:rFonts w:ascii="Microsoft YaHei" w:hAnsi="Microsoft YaHei"/>
          <w:b/>
          <w:sz w:val="21"/>
        </w:rPr>
        <w:t>背景：</w:t>
      </w:r>
      <w:r>
        <w:rPr>
          <w:rFonts w:ascii="Microsoft YaHei" w:hAnsi="Microsoft YaHei"/>
          <w:sz w:val="21"/>
        </w:rPr>
        <w:t>SundayOS 需要在 iPhone 上运行，需要在隐私保护、延迟和功能完整性之间取得平衡。</w:t>
      </w:r>
    </w:p>
    <w:p>
      <w:r>
        <w:rPr>
          <w:rFonts w:ascii="Microsoft YaHei" w:hAnsi="Microsoft YaHei"/>
          <w:b/>
          <w:sz w:val="21"/>
        </w:rPr>
        <w:t>考虑方案：</w:t>
      </w:r>
      <w:r>
        <w:rPr>
          <w:rFonts w:ascii="Microsoft YaHei" w:hAnsi="Microsoft YaHei"/>
          <w:sz w:val="21"/>
        </w:rPr>
        <w:t>A) 纯云端处理；B) 纯本地处理；C) 本地轻量 + 云端深度混合</w:t>
      </w:r>
    </w:p>
    <w:p>
      <w:r>
        <w:rPr>
          <w:rFonts w:ascii="Microsoft YaHei" w:hAnsi="Microsoft YaHei"/>
          <w:b/>
          <w:sz w:val="21"/>
        </w:rPr>
        <w:t>决策：</w:t>
      </w:r>
      <w:r>
        <w:rPr>
          <w:rFonts w:ascii="Microsoft YaHei" w:hAnsi="Microsoft YaHei"/>
          <w:sz w:val="21"/>
        </w:rPr>
        <w:t>选择方案 C——本地轻量模型处理敏感数据和即时响应，云端强模型处理深度推理和复杂任务。</w:t>
      </w:r>
    </w:p>
    <w:p>
      <w:r>
        <w:rPr>
          <w:rFonts w:ascii="Microsoft YaHei" w:hAnsi="Microsoft YaHei"/>
          <w:b/>
          <w:sz w:val="21"/>
        </w:rPr>
        <w:t>理由：</w:t>
      </w:r>
      <w:r>
        <w:rPr>
          <w:rFonts w:ascii="Microsoft YaHei" w:hAnsi="Microsoft YaHei"/>
          <w:sz w:val="21"/>
        </w:rPr>
        <w:t>参考 Gemma E2B/E4B 的端侧部署能力和 Gato 的实时性约束。纯云端方案延迟高且隐私风险大，纯本地方案能力受限。混合架构在隐私、延迟和能力之间取得最优平衡。</w:t>
      </w:r>
    </w:p>
    <w:p>
      <w:pPr>
        <w:pStyle w:val="Heading3"/>
      </w:pPr>
      <w:r>
        <w:t>ADR-007: 采用 CPS 作为核心用户参与度指标</w:t>
      </w:r>
    </w:p>
    <w:p>
      <w:r>
        <w:rPr>
          <w:rFonts w:ascii="Microsoft YaHei" w:hAnsi="Microsoft YaHei"/>
          <w:b/>
          <w:sz w:val="21"/>
        </w:rPr>
        <w:t>背景：</w:t>
      </w:r>
      <w:r>
        <w:rPr>
          <w:rFonts w:ascii="Microsoft YaHei" w:hAnsi="Microsoft YaHei"/>
          <w:sz w:val="21"/>
        </w:rPr>
        <w:t>需要选择评估 SundayOS 是否成功的核心指标。传统 Agent 系统以任务成功率为主，但个人助手的价值更多体现在用户参与深度。</w:t>
      </w:r>
    </w:p>
    <w:p>
      <w:r>
        <w:rPr>
          <w:rFonts w:ascii="Microsoft YaHei" w:hAnsi="Microsoft YaHei"/>
          <w:b/>
          <w:sz w:val="21"/>
        </w:rPr>
        <w:t>考虑方案：</w:t>
      </w:r>
      <w:r>
        <w:rPr>
          <w:rFonts w:ascii="Microsoft YaHei" w:hAnsi="Microsoft YaHei"/>
          <w:sz w:val="21"/>
        </w:rPr>
        <w:t>A) 仅任务成功率；B) 仅用户满意度评分；C) CPS + 多维评估向量</w:t>
      </w:r>
    </w:p>
    <w:p>
      <w:r>
        <w:rPr>
          <w:rFonts w:ascii="Microsoft YaHei" w:hAnsi="Microsoft YaHei"/>
          <w:b/>
          <w:sz w:val="21"/>
        </w:rPr>
        <w:t>决策：</w:t>
      </w:r>
      <w:r>
        <w:rPr>
          <w:rFonts w:ascii="Microsoft YaHei" w:hAnsi="Microsoft YaHei"/>
          <w:sz w:val="21"/>
        </w:rPr>
        <w:t>选择方案 C——以 CPS 为核心参与度指标，辅以论文 3 的多维评估向量（成功率、成本、安全性、鲁棒性等）。</w:t>
      </w:r>
    </w:p>
    <w:p>
      <w:r>
        <w:rPr>
          <w:rFonts w:ascii="Microsoft YaHei" w:hAnsi="Microsoft YaHei"/>
          <w:b/>
          <w:sz w:val="21"/>
        </w:rPr>
        <w:t>理由：</w:t>
      </w:r>
      <w:r>
        <w:rPr>
          <w:rFonts w:ascii="Microsoft YaHei" w:hAnsi="Microsoft YaHei"/>
          <w:sz w:val="21"/>
        </w:rPr>
        <w:t>参考 XiaoIce 的实践经验：CPS 从第 1 代 5 轮增长到第 6 代 23 轮，远超人类对话的 9 轮。CPS 反映了用户愿意与助手互动的深度和持久度，比任务完成率更适合衡量个人助手。同时参考论文 3 的多维评估向量避免单一指标偏差。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SundayOS 3.0 架构设计计划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