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9A367E2" w:rsidR="00CE4EBC" w:rsidRPr="00C52618" w:rsidRDefault="00B862DB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366CAD28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3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6671DCCC" w:rsidR="00177C60" w:rsidRPr="00C52618" w:rsidRDefault="007F6BDD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605A20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Newspeak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39AAA114" w:rsidR="00AB746D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  <w:r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65C50" w:rsidRDefault="00225546" w:rsidP="00DB4E11">
          <w:pPr>
            <w:pStyle w:val="TOC"/>
            <w:numPr>
              <w:ilvl w:val="0"/>
              <w:numId w:val="0"/>
            </w:numPr>
            <w:rPr>
              <w:sz w:val="144"/>
              <w:szCs w:val="56"/>
            </w:rPr>
          </w:pPr>
          <w:r w:rsidRPr="00265C50">
            <w:rPr>
              <w:rFonts w:hint="eastAsia"/>
              <w:sz w:val="40"/>
              <w:lang w:val="ko-KR"/>
            </w:rPr>
            <w:t>목차</w:t>
          </w:r>
        </w:p>
        <w:p w14:paraId="104027BF" w14:textId="62E2C412" w:rsidR="00265C50" w:rsidRPr="00265C50" w:rsidRDefault="00953141" w:rsidP="00265C50">
          <w:pPr>
            <w:pStyle w:val="10"/>
            <w:rPr>
              <w:noProof/>
              <w:sz w:val="32"/>
            </w:rPr>
          </w:pPr>
          <w:r w:rsidRPr="00265C50">
            <w:rPr>
              <w:sz w:val="32"/>
            </w:rPr>
            <w:fldChar w:fldCharType="begin"/>
          </w:r>
          <w:r w:rsidRPr="00265C50">
            <w:rPr>
              <w:sz w:val="32"/>
            </w:rPr>
            <w:instrText xml:space="preserve"> TOC \o "1-3" \h \z \u </w:instrText>
          </w:r>
          <w:r w:rsidRPr="00265C50">
            <w:rPr>
              <w:sz w:val="32"/>
            </w:rPr>
            <w:fldChar w:fldCharType="separate"/>
          </w:r>
          <w:hyperlink w:anchor="_Toc96072460" w:history="1">
            <w:r w:rsidR="00160D00" w:rsidRPr="00265C50">
              <w:rPr>
                <w:rStyle w:val="a6"/>
                <w:noProof/>
                <w:sz w:val="32"/>
              </w:rPr>
              <w:t>1. 프로젝트 개요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_Toc96072460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2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7E8FA992" w14:textId="5E82083A" w:rsidR="00160D00" w:rsidRPr="00265C50" w:rsidRDefault="007F6BD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1" w:history="1">
            <w:r w:rsidR="00160D00" w:rsidRPr="00265C50">
              <w:rPr>
                <w:rStyle w:val="a6"/>
                <w:noProof/>
                <w:sz w:val="32"/>
              </w:rPr>
              <w:t>2. 프로젝트 사용 도구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_Toc96072461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2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1705B9C5" w14:textId="77777777" w:rsidR="00265C50" w:rsidRPr="00265C50" w:rsidRDefault="00265C50">
          <w:pPr>
            <w:pStyle w:val="21"/>
            <w:tabs>
              <w:tab w:val="right" w:leader="dot" w:pos="9016"/>
            </w:tabs>
            <w:rPr>
              <w:sz w:val="32"/>
            </w:rPr>
          </w:pPr>
        </w:p>
        <w:p w14:paraId="68693455" w14:textId="4FE81F4D" w:rsidR="00160D00" w:rsidRPr="00265C50" w:rsidRDefault="007F6BD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2" w:history="1">
            <w:r w:rsidR="00160D00" w:rsidRPr="00265C50">
              <w:rPr>
                <w:rStyle w:val="a6"/>
                <w:noProof/>
                <w:sz w:val="32"/>
              </w:rPr>
              <w:t xml:space="preserve">3. </w:t>
            </w:r>
            <w:r w:rsidR="00E83E58" w:rsidRPr="00265C50">
              <w:rPr>
                <w:rStyle w:val="a6"/>
                <w:noProof/>
                <w:sz w:val="32"/>
              </w:rPr>
              <w:t>개발</w:t>
            </w:r>
            <w:r w:rsidR="00E83E58" w:rsidRPr="00265C50">
              <w:rPr>
                <w:rStyle w:val="a6"/>
                <w:rFonts w:hint="eastAsia"/>
                <w:noProof/>
                <w:sz w:val="32"/>
              </w:rPr>
              <w:t>도구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_Toc96072462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2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52106669" w14:textId="77777777" w:rsidR="00265C50" w:rsidRPr="00265C50" w:rsidRDefault="00265C50">
          <w:pPr>
            <w:pStyle w:val="21"/>
            <w:tabs>
              <w:tab w:val="right" w:leader="dot" w:pos="9016"/>
            </w:tabs>
            <w:rPr>
              <w:sz w:val="32"/>
            </w:rPr>
          </w:pPr>
        </w:p>
        <w:p w14:paraId="2709891B" w14:textId="5A539381" w:rsidR="00160D00" w:rsidRPr="00265C50" w:rsidRDefault="007F6BDD">
          <w:pPr>
            <w:pStyle w:val="21"/>
            <w:tabs>
              <w:tab w:val="right" w:leader="dot" w:pos="9016"/>
            </w:tabs>
            <w:rPr>
              <w:noProof/>
              <w:sz w:val="32"/>
            </w:rPr>
          </w:pPr>
          <w:hyperlink w:anchor="_Toc96072463" w:history="1">
            <w:r w:rsidR="00160D00" w:rsidRPr="00265C50">
              <w:rPr>
                <w:rStyle w:val="a6"/>
                <w:noProof/>
                <w:sz w:val="32"/>
              </w:rPr>
              <w:t xml:space="preserve">4. </w:t>
            </w:r>
            <w:r w:rsidR="00265C50" w:rsidRPr="00265C50">
              <w:rPr>
                <w:rStyle w:val="a6"/>
                <w:rFonts w:hint="eastAsia"/>
                <w:noProof/>
                <w:sz w:val="32"/>
              </w:rPr>
              <w:t>개발환경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_Toc96072463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2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534EA6C9" w14:textId="77777777" w:rsidR="00265C50" w:rsidRPr="00265C50" w:rsidRDefault="00265C50" w:rsidP="00265C50">
          <w:pPr>
            <w:rPr>
              <w:sz w:val="32"/>
            </w:rPr>
          </w:pPr>
        </w:p>
        <w:p w14:paraId="2B2E2921" w14:textId="77777777" w:rsidR="00265C50" w:rsidRPr="00265C50" w:rsidRDefault="007F6BD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4" w:history="1">
            <w:r w:rsidR="00265C50" w:rsidRPr="00265C50">
              <w:rPr>
                <w:rStyle w:val="a6"/>
                <w:noProof/>
                <w:sz w:val="32"/>
              </w:rPr>
              <w:t xml:space="preserve">5. </w:t>
            </w:r>
            <w:r w:rsidR="00265C50" w:rsidRPr="00265C50">
              <w:rPr>
                <w:rStyle w:val="a6"/>
                <w:rFonts w:hint="eastAsia"/>
                <w:noProof/>
                <w:sz w:val="32"/>
              </w:rPr>
              <w:t>환경변수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_Toc96072464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3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14F909F7" w14:textId="77777777" w:rsidR="00265C50" w:rsidRPr="00265C50" w:rsidRDefault="00265C5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</w:p>
        <w:p w14:paraId="40208820" w14:textId="27AC3850" w:rsidR="00160D00" w:rsidRPr="00265C50" w:rsidRDefault="007F6BD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6" w:history="1">
            <w:r w:rsidR="00265C50" w:rsidRPr="00265C50">
              <w:rPr>
                <w:rStyle w:val="a6"/>
                <w:noProof/>
                <w:sz w:val="32"/>
              </w:rPr>
              <w:t xml:space="preserve">6. </w:t>
            </w:r>
            <w:r w:rsidR="00265C50" w:rsidRPr="00265C50">
              <w:rPr>
                <w:rStyle w:val="a6"/>
                <w:rFonts w:hint="eastAsia"/>
                <w:noProof/>
                <w:sz w:val="32"/>
              </w:rPr>
              <w:t>배포설정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_Toc96072466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3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7AA2648D" w14:textId="77777777" w:rsidR="00265C50" w:rsidRPr="00265C50" w:rsidRDefault="00265C50">
          <w:pPr>
            <w:pStyle w:val="21"/>
            <w:tabs>
              <w:tab w:val="right" w:leader="dot" w:pos="9016"/>
            </w:tabs>
            <w:rPr>
              <w:sz w:val="32"/>
            </w:rPr>
          </w:pPr>
        </w:p>
        <w:p w14:paraId="3B130DC4" w14:textId="71879D17" w:rsidR="00160D00" w:rsidRPr="00265C50" w:rsidRDefault="007F6BDD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7" w:history="1">
            <w:r w:rsidR="00265C50" w:rsidRPr="00265C50">
              <w:rPr>
                <w:rStyle w:val="a6"/>
                <w:noProof/>
                <w:sz w:val="32"/>
              </w:rPr>
              <w:t xml:space="preserve">7. </w:t>
            </w:r>
            <w:r w:rsidR="00265C50" w:rsidRPr="00265C50">
              <w:rPr>
                <w:rStyle w:val="a6"/>
                <w:rFonts w:hint="eastAsia"/>
                <w:noProof/>
                <w:sz w:val="32"/>
              </w:rPr>
              <w:t>설치방법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_Toc96072467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5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265C50">
            <w:rPr>
              <w:rFonts w:eastAsiaTheme="minorHAnsi"/>
              <w:b/>
              <w:bCs/>
              <w:sz w:val="32"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3D02A9BD" w14:textId="066D8413" w:rsidR="009C6124" w:rsidRPr="00E83E58" w:rsidRDefault="009C6124" w:rsidP="00E83E58">
      <w:pPr>
        <w:pStyle w:val="1"/>
        <w:ind w:left="238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4870D87D" w14:textId="79DBBE07" w:rsidR="00E83E58" w:rsidRDefault="00E83E58" w:rsidP="00E83E58">
      <w:pPr>
        <w:pStyle w:val="1"/>
        <w:numPr>
          <w:ilvl w:val="0"/>
          <w:numId w:val="0"/>
        </w:numPr>
      </w:pPr>
      <w:r>
        <w:t>1. 프로젝트 개요</w:t>
      </w:r>
    </w:p>
    <w:p w14:paraId="6CEBF056" w14:textId="7533A83A" w:rsidR="00E83E58" w:rsidRDefault="00E83E58" w:rsidP="00E83E58">
      <w:pPr>
        <w:pStyle w:val="af"/>
      </w:pPr>
    </w:p>
    <w:p w14:paraId="55D82BFB" w14:textId="12A88B41" w:rsidR="00E83E58" w:rsidRDefault="00E83E58" w:rsidP="00E83E58">
      <w:pPr>
        <w:pStyle w:val="1"/>
        <w:numPr>
          <w:ilvl w:val="0"/>
          <w:numId w:val="0"/>
        </w:numPr>
      </w:pPr>
      <w:r>
        <w:t>2. 사용 도구</w:t>
      </w:r>
    </w:p>
    <w:p w14:paraId="611C2A67" w14:textId="77777777" w:rsidR="00E83E58" w:rsidRDefault="007F6BDD" w:rsidP="00E83E58">
      <w:pPr>
        <w:ind w:left="0"/>
      </w:pPr>
      <w:r>
        <w:pict w14:anchorId="1464AEE5">
          <v:rect id="_x0000_i1025" style="width:0;height:1.5pt" o:hralign="center" o:hrstd="t" o:hr="t" fillcolor="#a0a0a0" stroked="f"/>
        </w:pict>
      </w:r>
    </w:p>
    <w:p w14:paraId="109392AE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>이슈 관리: JIRA</w:t>
      </w:r>
    </w:p>
    <w:p w14:paraId="086EC7D9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>IDE : Visual Studio, Intellij Ultimate</w:t>
      </w:r>
    </w:p>
    <w:p w14:paraId="1CF590DF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>형상 관리: Gitlab</w:t>
      </w:r>
    </w:p>
    <w:p w14:paraId="13C387F7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>커뮤니케이션: Notion, Mattermost,</w:t>
      </w:r>
    </w:p>
    <w:p w14:paraId="4F43D71C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>디자인: Figma</w:t>
      </w:r>
    </w:p>
    <w:p w14:paraId="78A038D7" w14:textId="78FB8C04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>CI/CD: Jenkins</w:t>
      </w:r>
    </w:p>
    <w:p w14:paraId="65376146" w14:textId="77777777" w:rsidR="00E83E58" w:rsidRDefault="00E83E58" w:rsidP="00E83E58">
      <w:pPr>
        <w:spacing w:before="100" w:beforeAutospacing="1" w:after="100" w:afterAutospacing="1"/>
      </w:pPr>
    </w:p>
    <w:p w14:paraId="35B190FC" w14:textId="77777777" w:rsidR="00E83E58" w:rsidRDefault="00E83E58" w:rsidP="00E83E58">
      <w:pPr>
        <w:pStyle w:val="1"/>
        <w:numPr>
          <w:ilvl w:val="0"/>
          <w:numId w:val="0"/>
        </w:numPr>
      </w:pPr>
      <w:r>
        <w:t>3. 개발 도구</w:t>
      </w:r>
    </w:p>
    <w:p w14:paraId="7813D734" w14:textId="2AE2743B" w:rsidR="00E83E58" w:rsidRDefault="007F6BDD" w:rsidP="00E83E58">
      <w:pPr>
        <w:ind w:left="0"/>
      </w:pPr>
      <w:r>
        <w:pict w14:anchorId="62A68FAB">
          <v:rect id="_x0000_i1026" style="width:408.35pt;height:1.6pt" o:hrpct="988" o:hralign="center" o:hrstd="t" o:hr="t" fillcolor="#a0a0a0" stroked="f"/>
        </w:pict>
      </w:r>
    </w:p>
    <w:p w14:paraId="2C33E6EB" w14:textId="13CE3DAC" w:rsidR="00E83E58" w:rsidRDefault="00E83E58" w:rsidP="00E83E58">
      <w:pPr>
        <w:pStyle w:val="3"/>
      </w:pPr>
      <w:r>
        <w:t xml:space="preserve"> Frontend</w:t>
      </w:r>
    </w:p>
    <w:p w14:paraId="5E2E971E" w14:textId="77777777" w:rsidR="00E83E58" w:rsidRDefault="00E83E58" w:rsidP="00E83E58">
      <w:pPr>
        <w:numPr>
          <w:ilvl w:val="0"/>
          <w:numId w:val="13"/>
        </w:numPr>
        <w:spacing w:before="100" w:beforeAutospacing="1" w:after="100" w:afterAutospacing="1"/>
      </w:pPr>
      <w:r>
        <w:t>프레임워크 : React</w:t>
      </w:r>
    </w:p>
    <w:p w14:paraId="3C683A42" w14:textId="232A6298" w:rsidR="00E83E58" w:rsidRDefault="00E83E58" w:rsidP="00B0622F">
      <w:pPr>
        <w:numPr>
          <w:ilvl w:val="0"/>
          <w:numId w:val="13"/>
        </w:numPr>
        <w:spacing w:before="100" w:beforeAutospacing="1" w:after="100" w:afterAutospacing="1"/>
      </w:pPr>
      <w:r>
        <w:t xml:space="preserve">라이브러리 : </w:t>
      </w:r>
      <w:r w:rsidR="007F6BDD">
        <w:t xml:space="preserve">TypeScript, </w:t>
      </w:r>
      <w:r w:rsidR="007F6BDD">
        <w:rPr>
          <w:rFonts w:hint="eastAsia"/>
        </w:rPr>
        <w:t>Zustand</w:t>
      </w:r>
      <w:r w:rsidR="00B0622F">
        <w:t>, axios,</w:t>
      </w:r>
      <w:r w:rsidR="00B0622F">
        <w:br/>
        <w:t xml:space="preserve">                 </w:t>
      </w:r>
      <w:r w:rsidR="007F6BDD">
        <w:t>MUI(Mateial-UI), react-speech-recognition, rechart</w:t>
      </w:r>
      <w:r w:rsidR="00B0622F">
        <w:t>s</w:t>
      </w:r>
    </w:p>
    <w:p w14:paraId="058FC016" w14:textId="2746842B" w:rsidR="00E83E58" w:rsidRDefault="00E83E58" w:rsidP="00E83E58">
      <w:pPr>
        <w:pStyle w:val="3"/>
      </w:pPr>
      <w:r>
        <w:t xml:space="preserve"> Backend</w:t>
      </w:r>
    </w:p>
    <w:p w14:paraId="76C8B1C1" w14:textId="7ACCB451" w:rsidR="00E83E58" w:rsidRDefault="00E83E58" w:rsidP="00E83E58">
      <w:pPr>
        <w:numPr>
          <w:ilvl w:val="0"/>
          <w:numId w:val="14"/>
        </w:numPr>
        <w:spacing w:before="100" w:beforeAutospacing="1" w:after="100" w:afterAutospacing="1"/>
      </w:pPr>
      <w:r>
        <w:t>프레임워크</w:t>
      </w:r>
      <w:r w:rsidR="00605A20">
        <w:t xml:space="preserve"> : Spring Boot</w:t>
      </w:r>
    </w:p>
    <w:p w14:paraId="0C5827F0" w14:textId="310C1280" w:rsidR="00E83E58" w:rsidRDefault="00E83E58" w:rsidP="00E83E58">
      <w:pPr>
        <w:numPr>
          <w:ilvl w:val="0"/>
          <w:numId w:val="14"/>
        </w:numPr>
        <w:spacing w:before="100" w:beforeAutospacing="1" w:after="100" w:afterAutospacing="1"/>
      </w:pPr>
      <w:r>
        <w:t>라이브러리 : JPA, Spring Security, JWT,</w:t>
      </w:r>
      <w:r w:rsidR="00605A20">
        <w:t xml:space="preserve"> Spring ai, Spring elasticsearch</w:t>
      </w:r>
      <w:r>
        <w:t xml:space="preserve"> </w:t>
      </w:r>
    </w:p>
    <w:p w14:paraId="5089DA71" w14:textId="2BC7CB9C" w:rsidR="00E83E58" w:rsidRDefault="00E83E58" w:rsidP="00E83E58">
      <w:pPr>
        <w:pStyle w:val="2"/>
        <w:numPr>
          <w:ilvl w:val="0"/>
          <w:numId w:val="0"/>
        </w:numPr>
      </w:pPr>
    </w:p>
    <w:p w14:paraId="2D00C82D" w14:textId="1E0068AC" w:rsidR="00B0622F" w:rsidRDefault="00E83E58" w:rsidP="00E83E58">
      <w:pPr>
        <w:pStyle w:val="2"/>
        <w:numPr>
          <w:ilvl w:val="0"/>
          <w:numId w:val="0"/>
        </w:numPr>
        <w:ind w:left="400" w:hanging="400"/>
      </w:pPr>
      <w:r>
        <w:t>4. 개발 환경</w:t>
      </w:r>
    </w:p>
    <w:p w14:paraId="10BC5C1D" w14:textId="77777777" w:rsidR="00B0622F" w:rsidRDefault="00B0622F">
      <w:pPr>
        <w:spacing w:after="200" w:line="276" w:lineRule="auto"/>
        <w:ind w:left="0"/>
        <w:jc w:val="both"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42C1C070" w14:textId="77777777" w:rsidR="00E83E58" w:rsidRDefault="00E83E58" w:rsidP="00E83E58">
      <w:pPr>
        <w:pStyle w:val="2"/>
        <w:numPr>
          <w:ilvl w:val="0"/>
          <w:numId w:val="0"/>
        </w:numPr>
        <w:ind w:left="400" w:hanging="400"/>
      </w:pPr>
    </w:p>
    <w:p w14:paraId="120C43B6" w14:textId="282B808E" w:rsidR="00E83E58" w:rsidRDefault="007F6BDD" w:rsidP="00E83E58">
      <w:pPr>
        <w:ind w:left="0"/>
      </w:pPr>
      <w:r>
        <w:pict w14:anchorId="1173F285">
          <v:rect id="_x0000_i1027" style="width:408.35pt;height:1.6pt" o:hrpct="988" o:hralign="center" o:hrstd="t" o:hr="t" fillcolor="#a0a0a0" stroked="f"/>
        </w:pict>
      </w:r>
    </w:p>
    <w:p w14:paraId="7B8E5D07" w14:textId="383786B9" w:rsidR="00E83E58" w:rsidRDefault="00E83E58" w:rsidP="00E83E58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가)</w:t>
      </w:r>
      <w:r>
        <w:t xml:space="preserve"> Frontend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</w:tblGrid>
      <w:tr w:rsidR="00E83E58" w14:paraId="1FAF903B" w14:textId="77777777" w:rsidTr="00E83E58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1F93D36D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Node.js</w:t>
            </w:r>
          </w:p>
        </w:tc>
        <w:tc>
          <w:tcPr>
            <w:tcW w:w="948" w:type="dxa"/>
            <w:vAlign w:val="center"/>
            <w:hideMark/>
          </w:tcPr>
          <w:p w14:paraId="0522B612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20.15.0</w:t>
            </w:r>
          </w:p>
        </w:tc>
      </w:tr>
      <w:tr w:rsidR="00E83E58" w14:paraId="2CA100BB" w14:textId="77777777" w:rsidTr="00E83E58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D3CEA0C" w14:textId="77777777" w:rsidR="00E83E58" w:rsidRDefault="00E83E58" w:rsidP="00E83E58">
            <w:pPr>
              <w:ind w:left="0"/>
              <w:jc w:val="center"/>
            </w:pPr>
            <w:r>
              <w:t>React</w:t>
            </w:r>
          </w:p>
        </w:tc>
        <w:tc>
          <w:tcPr>
            <w:tcW w:w="948" w:type="dxa"/>
            <w:vAlign w:val="center"/>
            <w:hideMark/>
          </w:tcPr>
          <w:p w14:paraId="14EB9432" w14:textId="77777777" w:rsidR="00E83E58" w:rsidRDefault="00E83E58" w:rsidP="00E83E58">
            <w:pPr>
              <w:ind w:left="0"/>
              <w:jc w:val="center"/>
            </w:pPr>
            <w:r>
              <w:t>18.3.1</w:t>
            </w:r>
          </w:p>
        </w:tc>
      </w:tr>
      <w:tr w:rsidR="007F6BDD" w14:paraId="2483298B" w14:textId="77777777" w:rsidTr="00E83E58">
        <w:trPr>
          <w:tblCellSpacing w:w="15" w:type="dxa"/>
        </w:trPr>
        <w:tc>
          <w:tcPr>
            <w:tcW w:w="1084" w:type="dxa"/>
            <w:vAlign w:val="center"/>
          </w:tcPr>
          <w:p w14:paraId="55C50D7C" w14:textId="02B4C1D9" w:rsidR="007F6BDD" w:rsidRDefault="007F6BDD" w:rsidP="00E83E58">
            <w:pPr>
              <w:ind w:left="0"/>
              <w:jc w:val="center"/>
            </w:pPr>
            <w:r>
              <w:rPr>
                <w:rFonts w:hint="eastAsia"/>
              </w:rPr>
              <w:t>TypeScript</w:t>
            </w:r>
          </w:p>
        </w:tc>
        <w:tc>
          <w:tcPr>
            <w:tcW w:w="948" w:type="dxa"/>
            <w:vAlign w:val="center"/>
          </w:tcPr>
          <w:p w14:paraId="03A32305" w14:textId="19DEF1C7" w:rsidR="007F6BDD" w:rsidRDefault="00B0622F" w:rsidP="00E83E58">
            <w:pPr>
              <w:ind w:left="0"/>
              <w:jc w:val="center"/>
            </w:pPr>
            <w:r>
              <w:rPr>
                <w:rFonts w:hint="eastAsia"/>
              </w:rPr>
              <w:t>5.5</w:t>
            </w:r>
          </w:p>
        </w:tc>
      </w:tr>
      <w:tr w:rsidR="00B0622F" w14:paraId="42541EC4" w14:textId="77777777" w:rsidTr="00E83E58">
        <w:trPr>
          <w:tblCellSpacing w:w="15" w:type="dxa"/>
        </w:trPr>
        <w:tc>
          <w:tcPr>
            <w:tcW w:w="1084" w:type="dxa"/>
            <w:vAlign w:val="center"/>
          </w:tcPr>
          <w:p w14:paraId="159C6681" w14:textId="6F485738" w:rsidR="00B0622F" w:rsidRDefault="00B0622F" w:rsidP="00E83E58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Zustand</w:t>
            </w:r>
          </w:p>
        </w:tc>
        <w:tc>
          <w:tcPr>
            <w:tcW w:w="948" w:type="dxa"/>
            <w:vAlign w:val="center"/>
          </w:tcPr>
          <w:p w14:paraId="2C1525B3" w14:textId="3724D38F" w:rsidR="00B0622F" w:rsidRDefault="00B0622F" w:rsidP="00E83E58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4.5</w:t>
            </w:r>
          </w:p>
        </w:tc>
      </w:tr>
    </w:tbl>
    <w:p w14:paraId="5FE1530B" w14:textId="77777777" w:rsidR="00E83E58" w:rsidRDefault="00E83E58" w:rsidP="00E83E58">
      <w:pPr>
        <w:pStyle w:val="3"/>
        <w:numPr>
          <w:ilvl w:val="0"/>
          <w:numId w:val="0"/>
        </w:numPr>
        <w:ind w:left="403" w:hanging="403"/>
      </w:pPr>
    </w:p>
    <w:p w14:paraId="37A5D31C" w14:textId="4BC857E9" w:rsidR="00E83E58" w:rsidRDefault="00E83E58" w:rsidP="00E83E58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나)</w:t>
      </w:r>
      <w:r>
        <w:t xml:space="preserve"> Backend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494"/>
      </w:tblGrid>
      <w:tr w:rsidR="00E83E58" w14:paraId="0E0E5834" w14:textId="77777777" w:rsidTr="00E83E58">
        <w:trPr>
          <w:tblHeader/>
          <w:tblCellSpacing w:w="15" w:type="dxa"/>
        </w:trPr>
        <w:tc>
          <w:tcPr>
            <w:tcW w:w="1891" w:type="dxa"/>
            <w:vAlign w:val="center"/>
            <w:hideMark/>
          </w:tcPr>
          <w:p w14:paraId="6FA0B674" w14:textId="4ACB6BAA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Java(</w:t>
            </w:r>
            <w:r>
              <w:rPr>
                <w:rFonts w:hint="eastAsia"/>
                <w:b/>
                <w:bCs/>
              </w:rPr>
              <w:t>JVM)</w:t>
            </w:r>
          </w:p>
        </w:tc>
        <w:tc>
          <w:tcPr>
            <w:tcW w:w="1449" w:type="dxa"/>
            <w:vAlign w:val="center"/>
            <w:hideMark/>
          </w:tcPr>
          <w:p w14:paraId="038485D1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</w:tr>
      <w:tr w:rsidR="00E83E58" w14:paraId="2A01E87B" w14:textId="77777777" w:rsidTr="00E83E58">
        <w:trPr>
          <w:tblCellSpacing w:w="15" w:type="dxa"/>
        </w:trPr>
        <w:tc>
          <w:tcPr>
            <w:tcW w:w="1891" w:type="dxa"/>
            <w:vAlign w:val="center"/>
            <w:hideMark/>
          </w:tcPr>
          <w:p w14:paraId="575A7BFC" w14:textId="77777777" w:rsidR="00E83E58" w:rsidRDefault="00E83E58" w:rsidP="00E83E58">
            <w:pPr>
              <w:ind w:left="0"/>
              <w:jc w:val="center"/>
            </w:pPr>
            <w:r>
              <w:t>Spring Boot</w:t>
            </w:r>
          </w:p>
        </w:tc>
        <w:tc>
          <w:tcPr>
            <w:tcW w:w="1449" w:type="dxa"/>
            <w:vAlign w:val="center"/>
            <w:hideMark/>
          </w:tcPr>
          <w:p w14:paraId="45535C1F" w14:textId="297B4371" w:rsidR="00E83E58" w:rsidRDefault="00605A20" w:rsidP="00E83E58">
            <w:pPr>
              <w:ind w:left="0"/>
              <w:jc w:val="center"/>
            </w:pPr>
            <w:r>
              <w:t>3.3.3</w:t>
            </w:r>
          </w:p>
        </w:tc>
      </w:tr>
      <w:tr w:rsidR="00E83E58" w14:paraId="32E22C03" w14:textId="77777777" w:rsidTr="00E83E58">
        <w:trPr>
          <w:tblCellSpacing w:w="15" w:type="dxa"/>
        </w:trPr>
        <w:tc>
          <w:tcPr>
            <w:tcW w:w="1891" w:type="dxa"/>
            <w:vAlign w:val="center"/>
            <w:hideMark/>
          </w:tcPr>
          <w:p w14:paraId="26407AA5" w14:textId="77777777" w:rsidR="00E83E58" w:rsidRDefault="00E83E58" w:rsidP="00E83E58">
            <w:pPr>
              <w:ind w:left="0"/>
              <w:jc w:val="center"/>
            </w:pPr>
            <w:r>
              <w:t>Mysql</w:t>
            </w:r>
          </w:p>
        </w:tc>
        <w:tc>
          <w:tcPr>
            <w:tcW w:w="1449" w:type="dxa"/>
            <w:vAlign w:val="center"/>
            <w:hideMark/>
          </w:tcPr>
          <w:p w14:paraId="12ADDC1E" w14:textId="77777777" w:rsidR="00E83E58" w:rsidRDefault="00E83E58" w:rsidP="00E83E58">
            <w:pPr>
              <w:ind w:left="0"/>
              <w:jc w:val="center"/>
            </w:pPr>
            <w:r>
              <w:t>8.0.38</w:t>
            </w:r>
          </w:p>
        </w:tc>
      </w:tr>
      <w:tr w:rsidR="00E83E58" w14:paraId="5DB3D861" w14:textId="77777777" w:rsidTr="00605A20">
        <w:trPr>
          <w:tblCellSpacing w:w="15" w:type="dxa"/>
        </w:trPr>
        <w:tc>
          <w:tcPr>
            <w:tcW w:w="1891" w:type="dxa"/>
            <w:vAlign w:val="center"/>
          </w:tcPr>
          <w:p w14:paraId="29BF4303" w14:textId="605585A1" w:rsidR="00E83E58" w:rsidRDefault="00605A20" w:rsidP="00E83E58">
            <w:pPr>
              <w:ind w:left="0"/>
              <w:jc w:val="center"/>
            </w:pPr>
            <w:r>
              <w:rPr>
                <w:rFonts w:hint="eastAsia"/>
              </w:rPr>
              <w:t>Spring ai</w:t>
            </w:r>
          </w:p>
        </w:tc>
        <w:tc>
          <w:tcPr>
            <w:tcW w:w="1449" w:type="dxa"/>
            <w:vAlign w:val="center"/>
          </w:tcPr>
          <w:p w14:paraId="297A8E5A" w14:textId="01C66A81" w:rsidR="00E83E58" w:rsidRDefault="00605A20" w:rsidP="00E83E58">
            <w:pPr>
              <w:ind w:left="0"/>
              <w:jc w:val="center"/>
            </w:pPr>
            <w:r>
              <w:rPr>
                <w:rFonts w:hint="eastAsia"/>
              </w:rPr>
              <w:t>1.0.0</w:t>
            </w:r>
            <w:r>
              <w:t>-M1</w:t>
            </w:r>
          </w:p>
        </w:tc>
      </w:tr>
      <w:tr w:rsidR="00E83E58" w14:paraId="25369BBC" w14:textId="77777777" w:rsidTr="00605A20">
        <w:trPr>
          <w:tblCellSpacing w:w="15" w:type="dxa"/>
        </w:trPr>
        <w:tc>
          <w:tcPr>
            <w:tcW w:w="1891" w:type="dxa"/>
            <w:vAlign w:val="center"/>
          </w:tcPr>
          <w:p w14:paraId="5780D83B" w14:textId="75DF393B" w:rsidR="00E83E58" w:rsidRDefault="006244C0" w:rsidP="00E83E58">
            <w:pPr>
              <w:ind w:left="0"/>
              <w:jc w:val="center"/>
            </w:pPr>
            <w:r>
              <w:t>D</w:t>
            </w:r>
            <w:r>
              <w:rPr>
                <w:rFonts w:hint="eastAsia"/>
              </w:rPr>
              <w:t>ependency-</w:t>
            </w:r>
            <w:r>
              <w:t>manager</w:t>
            </w:r>
          </w:p>
        </w:tc>
        <w:tc>
          <w:tcPr>
            <w:tcW w:w="1449" w:type="dxa"/>
            <w:vAlign w:val="center"/>
          </w:tcPr>
          <w:p w14:paraId="04F424DB" w14:textId="3848AC3B" w:rsidR="00E83E58" w:rsidRDefault="006244C0" w:rsidP="00E83E58">
            <w:pPr>
              <w:ind w:left="0"/>
              <w:jc w:val="center"/>
            </w:pPr>
            <w:r>
              <w:rPr>
                <w:rFonts w:hint="eastAsia"/>
              </w:rPr>
              <w:t>1.1.5</w:t>
            </w:r>
          </w:p>
        </w:tc>
      </w:tr>
    </w:tbl>
    <w:p w14:paraId="6179309F" w14:textId="77777777" w:rsidR="00E83E58" w:rsidRDefault="00E83E58" w:rsidP="00E83E58">
      <w:pPr>
        <w:pStyle w:val="3"/>
        <w:numPr>
          <w:ilvl w:val="0"/>
          <w:numId w:val="0"/>
        </w:numPr>
        <w:ind w:left="403"/>
      </w:pPr>
      <w:r>
        <w:t xml:space="preserve"> </w:t>
      </w:r>
    </w:p>
    <w:p w14:paraId="33CC6352" w14:textId="3F683F47" w:rsidR="00E83E58" w:rsidRDefault="00B0622F" w:rsidP="00E83E58">
      <w:pPr>
        <w:pStyle w:val="3"/>
      </w:pPr>
      <w:r>
        <w:t xml:space="preserve"> </w:t>
      </w:r>
      <w:r w:rsidR="00E83E58">
        <w:t>Infra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2158"/>
      </w:tblGrid>
      <w:tr w:rsidR="00E83E58" w14:paraId="6EDD54AD" w14:textId="77777777" w:rsidTr="00E83E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B05CC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18EA481E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27.1.1</w:t>
            </w:r>
          </w:p>
        </w:tc>
      </w:tr>
      <w:tr w:rsidR="00E83E58" w14:paraId="7198EFCE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7060" w14:textId="77777777" w:rsidR="00E83E58" w:rsidRDefault="00E83E58" w:rsidP="00E83E58">
            <w:pPr>
              <w:ind w:left="0"/>
              <w:jc w:val="center"/>
            </w:pPr>
            <w:r>
              <w:t>Nginx</w:t>
            </w:r>
          </w:p>
        </w:tc>
        <w:tc>
          <w:tcPr>
            <w:tcW w:w="0" w:type="auto"/>
            <w:vAlign w:val="center"/>
            <w:hideMark/>
          </w:tcPr>
          <w:p w14:paraId="5E11F2B5" w14:textId="77777777" w:rsidR="00E83E58" w:rsidRDefault="00E83E58" w:rsidP="00E83E58">
            <w:pPr>
              <w:ind w:left="0"/>
              <w:jc w:val="center"/>
            </w:pPr>
            <w:r>
              <w:t>nginx/1.18.0 (Ubuntu)</w:t>
            </w:r>
          </w:p>
        </w:tc>
      </w:tr>
      <w:tr w:rsidR="00E83E58" w14:paraId="4FDA5E7D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49AD0" w14:textId="77777777" w:rsidR="00E83E58" w:rsidRDefault="00E83E58" w:rsidP="00E83E58">
            <w:pPr>
              <w:ind w:left="0"/>
              <w:jc w:val="center"/>
            </w:pPr>
            <w:r>
              <w:t>Docker-compose</w:t>
            </w:r>
          </w:p>
        </w:tc>
        <w:tc>
          <w:tcPr>
            <w:tcW w:w="0" w:type="auto"/>
            <w:vAlign w:val="center"/>
            <w:hideMark/>
          </w:tcPr>
          <w:p w14:paraId="6423E378" w14:textId="77777777" w:rsidR="00E83E58" w:rsidRDefault="00E83E58" w:rsidP="00E83E58">
            <w:pPr>
              <w:ind w:left="0"/>
              <w:jc w:val="center"/>
            </w:pPr>
            <w:r>
              <w:t>v2.29.1</w:t>
            </w:r>
          </w:p>
        </w:tc>
      </w:tr>
      <w:tr w:rsidR="00E83E58" w14:paraId="3F7BF2A3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D0D5" w14:textId="77777777" w:rsidR="00E83E58" w:rsidRDefault="00E83E58" w:rsidP="00E83E58">
            <w:pPr>
              <w:ind w:left="0"/>
              <w:jc w:val="center"/>
            </w:pPr>
            <w:r>
              <w:t>Jenkins</w:t>
            </w:r>
          </w:p>
        </w:tc>
        <w:tc>
          <w:tcPr>
            <w:tcW w:w="0" w:type="auto"/>
            <w:vAlign w:val="center"/>
            <w:hideMark/>
          </w:tcPr>
          <w:p w14:paraId="34C332AD" w14:textId="77777777" w:rsidR="00E83E58" w:rsidRDefault="00E83E58" w:rsidP="00E83E58">
            <w:pPr>
              <w:ind w:left="0"/>
              <w:jc w:val="center"/>
            </w:pPr>
            <w:r>
              <w:t>2.468</w:t>
            </w:r>
          </w:p>
        </w:tc>
      </w:tr>
      <w:tr w:rsidR="00E83E58" w14:paraId="5E72944F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81E40" w14:textId="77777777" w:rsidR="00E83E58" w:rsidRDefault="00E83E58" w:rsidP="00E83E58">
            <w:pPr>
              <w:ind w:left="0"/>
              <w:jc w:val="center"/>
            </w:pPr>
            <w:r>
              <w:t>AWS EC2</w:t>
            </w:r>
          </w:p>
        </w:tc>
        <w:tc>
          <w:tcPr>
            <w:tcW w:w="0" w:type="auto"/>
            <w:vAlign w:val="center"/>
            <w:hideMark/>
          </w:tcPr>
          <w:p w14:paraId="654D3837" w14:textId="3F9F1A7D" w:rsidR="00E83E58" w:rsidRDefault="00B0622F" w:rsidP="00E83E58">
            <w:pPr>
              <w:ind w:left="0"/>
              <w:jc w:val="center"/>
            </w:pPr>
            <w:r>
              <w:t>SSAFY Provided Server</w:t>
            </w:r>
          </w:p>
        </w:tc>
      </w:tr>
      <w:tr w:rsidR="00E83E58" w14:paraId="746E1F0C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CBD7" w14:textId="77777777" w:rsidR="00E83E58" w:rsidRDefault="00E83E58" w:rsidP="00E83E58">
            <w:pPr>
              <w:ind w:left="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Ubuntu</w:t>
            </w:r>
          </w:p>
        </w:tc>
        <w:tc>
          <w:tcPr>
            <w:tcW w:w="0" w:type="auto"/>
            <w:vAlign w:val="center"/>
            <w:hideMark/>
          </w:tcPr>
          <w:p w14:paraId="64B0F9DA" w14:textId="5F7FB0A8" w:rsidR="00E83E58" w:rsidRDefault="00E83E58" w:rsidP="00E83E58">
            <w:pPr>
              <w:pStyle w:val="ad"/>
              <w:numPr>
                <w:ilvl w:val="1"/>
                <w:numId w:val="26"/>
              </w:numPr>
              <w:ind w:leftChars="0"/>
              <w:jc w:val="center"/>
            </w:pPr>
            <w:r>
              <w:t>TS</w:t>
            </w:r>
          </w:p>
        </w:tc>
      </w:tr>
    </w:tbl>
    <w:p w14:paraId="0B0E4E68" w14:textId="01238D11" w:rsidR="00E83E58" w:rsidRDefault="00E83E58" w:rsidP="00E83E58">
      <w:pPr>
        <w:pStyle w:val="2"/>
        <w:numPr>
          <w:ilvl w:val="0"/>
          <w:numId w:val="0"/>
        </w:numPr>
        <w:ind w:left="400"/>
      </w:pPr>
      <w:r>
        <w:t xml:space="preserve"> </w:t>
      </w:r>
    </w:p>
    <w:p w14:paraId="3FA9FD0E" w14:textId="459CB041" w:rsidR="00E83E58" w:rsidRDefault="00E83E58" w:rsidP="00E83E58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>. 환경 변수</w:t>
      </w:r>
    </w:p>
    <w:p w14:paraId="775DD8ED" w14:textId="0921EF62" w:rsidR="00E83E58" w:rsidRDefault="007F6BDD" w:rsidP="00E83E58">
      <w:pPr>
        <w:ind w:left="0"/>
      </w:pPr>
      <w:r>
        <w:pict w14:anchorId="7BDDDADB">
          <v:rect id="_x0000_i1028" style="width:408.35pt;height:1.6pt" o:hrpct="988" o:hralign="center" o:hrstd="t" o:hr="t" fillcolor="#a0a0a0" stroked="f"/>
        </w:pict>
      </w:r>
    </w:p>
    <w:p w14:paraId="6657E9F1" w14:textId="54C3D378" w:rsidR="00E83E58" w:rsidRDefault="00E83E58" w:rsidP="00E83E58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가)</w:t>
      </w:r>
      <w:r>
        <w:t xml:space="preserve"> Spirng Boot</w:t>
      </w:r>
    </w:p>
    <w:p w14:paraId="7C676C34" w14:textId="351B1892" w:rsidR="00E4370B" w:rsidRDefault="00E83E58" w:rsidP="00E4370B">
      <w:pPr>
        <w:numPr>
          <w:ilvl w:val="0"/>
          <w:numId w:val="15"/>
        </w:numPr>
        <w:spacing w:before="100" w:beforeAutospacing="1" w:after="100" w:afterAutospacing="1"/>
      </w:pPr>
      <w:r>
        <w:t>application.yml</w:t>
      </w:r>
    </w:p>
    <w:p w14:paraId="1456940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spring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87AB73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cloud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6D3F34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gcp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C27CD85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storage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E04371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bucket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'sentence_pro'</w:t>
      </w:r>
    </w:p>
    <w:p w14:paraId="62C33E88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project-id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'steady-citron-435112-b2'</w:t>
      </w:r>
    </w:p>
    <w:p w14:paraId="7742CFEE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credentials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92FC63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location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5e01616d4635ae3d07be55d482fad7567834f0c2.json</w:t>
      </w:r>
    </w:p>
    <w:p w14:paraId="18D3DD1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7B59635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profiles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F43E5E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include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"jwt, oauth, secret"</w:t>
      </w:r>
    </w:p>
    <w:p w14:paraId="5AD6BF4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active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prod</w:t>
      </w:r>
    </w:p>
    <w:p w14:paraId="7B74FF2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ai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26C63E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openai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340DFA5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api-key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${gpt.api-key}</w:t>
      </w:r>
    </w:p>
    <w:p w14:paraId="0AD0912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7E5DB20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elasticsearch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B83921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uris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https://j11e103.p.ssafy.io:9200</w:t>
      </w:r>
    </w:p>
    <w:p w14:paraId="3188EE7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6D30871E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logging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9BC85D4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level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06700A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org.hibernate.SQL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debug</w:t>
      </w:r>
    </w:p>
    <w:p w14:paraId="1A90595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org.hibernate.type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trace</w:t>
      </w:r>
    </w:p>
    <w:p w14:paraId="2EC01634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1A209A3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server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FC8005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port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8080</w:t>
      </w:r>
    </w:p>
    <w:p w14:paraId="66C2392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4417CA3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gpt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FB55E2B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api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BEA8EA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url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https://api.openai.com/v1/chat/completions</w:t>
      </w:r>
    </w:p>
    <w:p w14:paraId="00709B1B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assistant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AFB11E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report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asst_oY2GnaC2sJWZ0mM86obWrsGM</w:t>
      </w:r>
    </w:p>
    <w:p w14:paraId="0CE9D1F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conv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asst_KeT2kzSKqpgmpAVxZ9kbOPYg</w:t>
      </w:r>
    </w:p>
    <w:p w14:paraId="01298F7C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threads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https://api.openai.com/v1/threads</w:t>
      </w:r>
    </w:p>
    <w:p w14:paraId="327240D8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api-key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${gpt-secret.api-key}</w:t>
      </w:r>
    </w:p>
    <w:p w14:paraId="642E6C2B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prompt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3F8A0D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report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저는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이제부터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당신과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영어로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대화할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것입니다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당신은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제가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준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뉴스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기사의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내용을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보고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해당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내용을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주제로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적절한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응답을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한국인과의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회화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수준에서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영어로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제공하세요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또한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당신은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해당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대화들을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모두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수집하여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마지막에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최종적으로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정해진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5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개의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분야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(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어휘력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표현력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이해력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명확성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문법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)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에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각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20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점을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만점으로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총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100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점을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만점으로하는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점수를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기준으로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제공하시오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그리고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각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분야에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대한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적절한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피드백도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일정한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기준을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가지고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제공하시오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그리고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사용자와의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대화를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돌아보고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특정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대화에서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바꾸었으면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좋았을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부분이나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더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나은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표현을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2~3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개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정도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제시하시오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.</w:t>
      </w:r>
    </w:p>
    <w:p w14:paraId="543E8FB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setting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F1C9A9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model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gpt-4o-mini</w:t>
      </w:r>
    </w:p>
    <w:p w14:paraId="0762E89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temperature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2</w:t>
      </w:r>
    </w:p>
    <w:p w14:paraId="7881FE5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top-p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0.6</w:t>
      </w:r>
    </w:p>
    <w:p w14:paraId="2E071165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max-tokens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16383</w:t>
      </w:r>
    </w:p>
    <w:p w14:paraId="603315B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frequency_penalty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0</w:t>
      </w:r>
    </w:p>
    <w:p w14:paraId="22D63A3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presence_penalty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0</w:t>
      </w:r>
    </w:p>
    <w:p w14:paraId="0F845D8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tool-choice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required</w:t>
      </w:r>
    </w:p>
    <w:p w14:paraId="640495B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1EF0D55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etri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834489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api-key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${etri-secret.api-key}</w:t>
      </w:r>
    </w:p>
    <w:p w14:paraId="28D26DC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6B8A6490" w14:textId="191E86E1" w:rsidR="00E4370B" w:rsidRDefault="00E4370B" w:rsidP="00E4370B">
      <w:pPr>
        <w:pStyle w:val="ad"/>
        <w:numPr>
          <w:ilvl w:val="0"/>
          <w:numId w:val="15"/>
        </w:numPr>
        <w:spacing w:before="100" w:beforeAutospacing="1" w:after="100" w:afterAutospacing="1"/>
        <w:ind w:leftChars="0"/>
      </w:pPr>
      <w:r>
        <w:rPr>
          <w:rFonts w:hint="eastAsia"/>
        </w:rPr>
        <w:t>application-prod.yml</w:t>
      </w:r>
    </w:p>
    <w:p w14:paraId="1019F564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signUpUrl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https://j11e103.p.ssafy.io/register</w:t>
      </w:r>
    </w:p>
    <w:p w14:paraId="4EE7C25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mainUrl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https://j11e103.p.ssafy.io</w:t>
      </w:r>
    </w:p>
    <w:p w14:paraId="2C17423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frontUrl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https://j11e103.p.ssafy.io</w:t>
      </w:r>
    </w:p>
    <w:p w14:paraId="13553F0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485FEF1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6A9955"/>
          <w:sz w:val="21"/>
          <w:szCs w:val="21"/>
        </w:rPr>
        <w:t># [jpa property]</w:t>
      </w:r>
    </w:p>
    <w:p w14:paraId="2363653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spring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72F13D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jpa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418508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properties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3D5504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hibernate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976D2AC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show_sql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1E7CE08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generate-ddl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false</w:t>
      </w:r>
    </w:p>
    <w:p w14:paraId="37BDB4C4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format_sql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03CC9F5E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ddl-auto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validate</w:t>
      </w:r>
    </w:p>
    <w:p w14:paraId="5C0A9CA8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jdbc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E28CC2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lob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E2B9B1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non_contextual_creation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09EA061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physical_naming_strategy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org.hibernate.boot.model.naming.CamelCaseToUnderscoresNamingStrategy</w:t>
      </w:r>
    </w:p>
    <w:p w14:paraId="71F9864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dialect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org.hibernate.dialect.MySQLDialect</w:t>
      </w:r>
    </w:p>
    <w:p w14:paraId="0CA1931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datasource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D9564E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driver-class-name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com.mysql.cj.jdbc.Driver</w:t>
      </w:r>
    </w:p>
    <w:p w14:paraId="574DA41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url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jdbc:mysql://j11e103.p.ssafy.io:3306/news_db?useSSL=false&amp;serverTimezone=Asia/Seoul&amp;characterEncoding=UTF-8&amp;allowPublicKeyRetrieval=true</w:t>
      </w:r>
    </w:p>
    <w:p w14:paraId="589C4DC9" w14:textId="2D0F47F2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username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>비밀</w:t>
      </w:r>
    </w:p>
    <w:p w14:paraId="7F60EC89" w14:textId="2091229A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password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B5CEA8"/>
          <w:sz w:val="21"/>
          <w:szCs w:val="21"/>
        </w:rPr>
        <w:t>비밀</w:t>
      </w:r>
    </w:p>
    <w:p w14:paraId="445F3FC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hikari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# HikariCP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사용하는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경우</w:t>
      </w:r>
    </w:p>
    <w:p w14:paraId="151E807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maximum-pool-size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10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예시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설정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,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필요에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따라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조정</w:t>
      </w:r>
    </w:p>
    <w:p w14:paraId="4E32765F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00F3F60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security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A312F8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oauth2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BF8F32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894415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registration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A9AC06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google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DD4128D" w14:textId="66A3CE43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client-id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>비밀</w:t>
      </w:r>
    </w:p>
    <w:p w14:paraId="3BD86A9D" w14:textId="029A0322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client-secret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비밀</w:t>
      </w:r>
    </w:p>
    <w:p w14:paraId="787ED62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scope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profile, email</w:t>
      </w:r>
    </w:p>
    <w:p w14:paraId="34E9D309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kakao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951BD5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redirect-uri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http://j11e103.p.ssafy.io:8081/login/oauth2/code/kakao</w:t>
      </w:r>
    </w:p>
    <w:p w14:paraId="1FD9678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client-id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4df9171907e240718c18e81e6c825167</w:t>
      </w:r>
    </w:p>
    <w:p w14:paraId="7264A2D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client-secret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VTSOvDA57TeBpgp4ZhrdAYzuKgiloCBT</w:t>
      </w:r>
    </w:p>
    <w:p w14:paraId="19C8104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client-authentication-method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client_secret_post</w:t>
      </w:r>
    </w:p>
    <w:p w14:paraId="2B2595D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authorization-grant-type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authorization_code</w:t>
      </w:r>
    </w:p>
    <w:p w14:paraId="5BF314D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scope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account_email, profile_image</w:t>
      </w:r>
    </w:p>
    <w:p w14:paraId="1773D9AC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client-name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Kakao</w:t>
      </w:r>
    </w:p>
    <w:p w14:paraId="5272533B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provider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6EFDDAC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kakao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B17BDC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authorization-uri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https://kauth.kakao.com/oauth/authorize</w:t>
      </w:r>
    </w:p>
    <w:p w14:paraId="18D8D1F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token-uri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https://kauth.kakao.com/oauth/token</w:t>
      </w:r>
    </w:p>
    <w:p w14:paraId="50FBB39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user-info-uri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https://kapi.kakao.com/v2/user/me</w:t>
      </w:r>
    </w:p>
    <w:p w14:paraId="63249C6A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user-name-attribute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id</w:t>
      </w:r>
    </w:p>
    <w:p w14:paraId="0E916714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7B2C123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jwt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4C3279C" w14:textId="4EB4F11D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secretKey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비밀</w:t>
      </w:r>
    </w:p>
    <w:p w14:paraId="2DD379E5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24F8011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access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94E79F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expiration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3600000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# 1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시간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(60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분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) (1000L(ms -&gt; s) * 60L(s -&gt; m) * 60L(m -&gt; h))</w:t>
      </w:r>
    </w:p>
    <w:p w14:paraId="32AAC650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header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Authorization</w:t>
      </w:r>
    </w:p>
    <w:p w14:paraId="5C86B803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374E39D6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refresh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F0D8C0D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expiration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B5CEA8"/>
          <w:sz w:val="21"/>
          <w:szCs w:val="21"/>
        </w:rPr>
        <w:t>1209600000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 xml:space="preserve">#  (1000L(ms -&gt; s) * 60L(s -&gt; m) * 60L(m -&gt; h) * 24L(h -&gt; 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하루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) * 14(2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주</w:t>
      </w:r>
      <w:r w:rsidRPr="00E4370B">
        <w:rPr>
          <w:rFonts w:ascii="Consolas" w:eastAsia="굴림" w:hAnsi="Consolas" w:cs="굴림"/>
          <w:color w:val="6A9955"/>
          <w:sz w:val="21"/>
          <w:szCs w:val="21"/>
        </w:rPr>
        <w:t>))</w:t>
      </w:r>
    </w:p>
    <w:p w14:paraId="55C2A93C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header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E4370B">
        <w:rPr>
          <w:rFonts w:ascii="Consolas" w:eastAsia="굴림" w:hAnsi="Consolas" w:cs="굴림"/>
          <w:color w:val="CE9178"/>
          <w:sz w:val="21"/>
          <w:szCs w:val="21"/>
        </w:rPr>
        <w:t>Authorization-refresh</w:t>
      </w:r>
    </w:p>
    <w:p w14:paraId="27E34CD2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</w:p>
    <w:p w14:paraId="43291BD6" w14:textId="5E43FA01" w:rsidR="00E4370B" w:rsidRDefault="00E4370B" w:rsidP="00E4370B">
      <w:pPr>
        <w:pStyle w:val="ad"/>
        <w:numPr>
          <w:ilvl w:val="0"/>
          <w:numId w:val="15"/>
        </w:numPr>
        <w:spacing w:before="100" w:beforeAutospacing="1" w:after="100" w:afterAutospacing="1"/>
        <w:ind w:leftChars="0"/>
      </w:pPr>
      <w:r>
        <w:rPr>
          <w:rFonts w:hint="eastAsia"/>
        </w:rPr>
        <w:t>application-secret.yml</w:t>
      </w:r>
    </w:p>
    <w:p w14:paraId="400FC437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etri-secret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37E73E1C" w14:textId="580196F1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api-key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>비밀</w:t>
      </w:r>
    </w:p>
    <w:p w14:paraId="3D4680A1" w14:textId="77777777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569CD6"/>
          <w:sz w:val="21"/>
          <w:szCs w:val="21"/>
        </w:rPr>
        <w:t>gpt-secret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4C16CC4" w14:textId="37595FA5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api-key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비밀</w:t>
      </w:r>
    </w:p>
    <w:p w14:paraId="1B767199" w14:textId="05CDC51A" w:rsidR="00E4370B" w:rsidRPr="00E4370B" w:rsidRDefault="00E4370B" w:rsidP="00E4370B">
      <w:pPr>
        <w:shd w:val="clear" w:color="auto" w:fill="1F1F1F"/>
        <w:spacing w:line="285" w:lineRule="atLeast"/>
        <w:ind w:left="360"/>
        <w:rPr>
          <w:rFonts w:ascii="Consolas" w:eastAsia="굴림" w:hAnsi="Consolas" w:cs="굴림"/>
          <w:color w:val="CCCCCC"/>
          <w:sz w:val="21"/>
          <w:szCs w:val="21"/>
        </w:rPr>
      </w:pP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E4370B">
        <w:rPr>
          <w:rFonts w:ascii="Consolas" w:eastAsia="굴림" w:hAnsi="Consolas" w:cs="굴림"/>
          <w:color w:val="569CD6"/>
          <w:sz w:val="21"/>
          <w:szCs w:val="21"/>
        </w:rPr>
        <w:t>tts-key</w:t>
      </w:r>
      <w:r w:rsidRPr="00E4370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비밀</w:t>
      </w:r>
    </w:p>
    <w:p w14:paraId="70DAE801" w14:textId="77777777" w:rsidR="00E4370B" w:rsidRPr="00E4370B" w:rsidRDefault="00E4370B" w:rsidP="00E4370B">
      <w:pPr>
        <w:pStyle w:val="ad"/>
        <w:spacing w:before="100" w:beforeAutospacing="1" w:after="100" w:afterAutospacing="1"/>
        <w:ind w:leftChars="0" w:left="720"/>
      </w:pPr>
    </w:p>
    <w:p w14:paraId="21121C30" w14:textId="77777777" w:rsidR="00E4370B" w:rsidRPr="00E4370B" w:rsidRDefault="00E4370B" w:rsidP="00E4370B">
      <w:pPr>
        <w:spacing w:before="100" w:beforeAutospacing="1" w:after="100" w:afterAutospacing="1"/>
        <w:ind w:left="0"/>
      </w:pPr>
    </w:p>
    <w:p w14:paraId="1B761CF2" w14:textId="7B023845" w:rsidR="00E83E58" w:rsidRDefault="00E83E58" w:rsidP="00E83E58">
      <w:pPr>
        <w:pStyle w:val="2"/>
        <w:numPr>
          <w:ilvl w:val="0"/>
          <w:numId w:val="0"/>
        </w:numPr>
        <w:ind w:left="400" w:hanging="400"/>
      </w:pPr>
      <w:r>
        <w:rPr>
          <w:rFonts w:hint="eastAsia"/>
        </w:rPr>
        <w:t xml:space="preserve">6. </w:t>
      </w:r>
      <w:r>
        <w:t>배포 설정</w:t>
      </w:r>
    </w:p>
    <w:p w14:paraId="1D414256" w14:textId="77777777" w:rsidR="00E83E58" w:rsidRDefault="007F6BDD" w:rsidP="00E83E58">
      <w:pPr>
        <w:ind w:left="0"/>
      </w:pPr>
      <w:r>
        <w:pict w14:anchorId="7D06CA02">
          <v:rect id="_x0000_i1029" style="width:0;height:1.5pt" o:hralign="center" o:hrstd="t" o:hr="t" fillcolor="#a0a0a0" stroked="f"/>
        </w:pict>
      </w:r>
    </w:p>
    <w:p w14:paraId="6B9AAF96" w14:textId="7BF435C4" w:rsidR="00E83E58" w:rsidRDefault="00265C50" w:rsidP="00265C50">
      <w:pPr>
        <w:pStyle w:val="3"/>
        <w:numPr>
          <w:ilvl w:val="0"/>
          <w:numId w:val="0"/>
        </w:numPr>
      </w:pPr>
      <w:r>
        <w:rPr>
          <w:rFonts w:hint="eastAsia"/>
        </w:rPr>
        <w:t>가)</w:t>
      </w:r>
      <w:r>
        <w:t xml:space="preserve"> </w:t>
      </w:r>
      <w:r w:rsidR="00E83E58">
        <w:t>AWS</w:t>
      </w:r>
    </w:p>
    <w:p w14:paraId="284EFF3C" w14:textId="77777777" w:rsidR="00E83E58" w:rsidRDefault="00E83E58" w:rsidP="00E83E58">
      <w:pPr>
        <w:pStyle w:val="af"/>
        <w:numPr>
          <w:ilvl w:val="0"/>
          <w:numId w:val="17"/>
        </w:numPr>
      </w:pPr>
      <w:r>
        <w:lastRenderedPageBreak/>
        <w:t>포트 번호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268"/>
        <w:gridCol w:w="3260"/>
      </w:tblGrid>
      <w:tr w:rsidR="00E83E58" w14:paraId="1DFD1CF4" w14:textId="77777777" w:rsidTr="00B0622F">
        <w:trPr>
          <w:tblHeader/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9A27071" w14:textId="77777777" w:rsidR="00E83E58" w:rsidRDefault="00E83E58" w:rsidP="00FD7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MySQL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7C0A279" w14:textId="77777777" w:rsidR="00E83E58" w:rsidRDefault="00E83E58" w:rsidP="00FD7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3306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425ECDF" w14:textId="77777777" w:rsidR="00E83E58" w:rsidRDefault="00E83E58" w:rsidP="00FD7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Pipeline 미포함</w:t>
            </w:r>
          </w:p>
        </w:tc>
      </w:tr>
      <w:tr w:rsidR="00E83E58" w14:paraId="1515320D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C6C60" w14:textId="77777777" w:rsidR="00E83E58" w:rsidRDefault="00E83E58" w:rsidP="00FD7829">
            <w:pPr>
              <w:jc w:val="center"/>
            </w:pPr>
            <w:r>
              <w:t>Jenkins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6470A" w14:textId="77777777" w:rsidR="00E83E58" w:rsidRDefault="00E83E58" w:rsidP="00FD7829">
            <w:pPr>
              <w:jc w:val="center"/>
            </w:pPr>
            <w:r>
              <w:t>8080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00BE5" w14:textId="77777777" w:rsidR="00E83E58" w:rsidRDefault="00E83E58" w:rsidP="00FD7829">
            <w:pPr>
              <w:jc w:val="center"/>
            </w:pPr>
            <w:r>
              <w:t>Pipeline 미포함</w:t>
            </w:r>
          </w:p>
        </w:tc>
      </w:tr>
      <w:tr w:rsidR="00E83E58" w14:paraId="24BEDBB7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D8BD" w14:textId="77777777" w:rsidR="00E83E58" w:rsidRDefault="00E83E58" w:rsidP="00FD7829">
            <w:pPr>
              <w:jc w:val="center"/>
            </w:pPr>
            <w:r>
              <w:t>Spring Boot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B775" w14:textId="16351F44" w:rsidR="00E83E58" w:rsidRDefault="00605A20" w:rsidP="00FD7829">
            <w:pPr>
              <w:jc w:val="center"/>
            </w:pPr>
            <w:r>
              <w:t>8081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AD374" w14:textId="77777777" w:rsidR="00E83E58" w:rsidRDefault="00E83E58" w:rsidP="00FD7829">
            <w:pPr>
              <w:jc w:val="center"/>
            </w:pPr>
            <w:r>
              <w:t>Pipeline 포함</w:t>
            </w:r>
          </w:p>
        </w:tc>
      </w:tr>
      <w:tr w:rsidR="00E83E58" w14:paraId="4F6CFFD3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FB566" w14:textId="77777777" w:rsidR="00E83E58" w:rsidRDefault="00E83E58" w:rsidP="00FD7829">
            <w:pPr>
              <w:jc w:val="center"/>
            </w:pPr>
            <w:r>
              <w:t>Nginx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EF38F" w14:textId="77777777" w:rsidR="00E83E58" w:rsidRDefault="00E83E58" w:rsidP="00FD7829">
            <w:pPr>
              <w:jc w:val="center"/>
            </w:pPr>
            <w:r>
              <w:t>80, 443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5ED5" w14:textId="77777777" w:rsidR="00E83E58" w:rsidRDefault="00E83E58" w:rsidP="00FD7829">
            <w:pPr>
              <w:jc w:val="center"/>
            </w:pPr>
            <w:r>
              <w:t>Pipeline 미포함</w:t>
            </w:r>
          </w:p>
        </w:tc>
      </w:tr>
      <w:tr w:rsidR="00E83E58" w14:paraId="2CAB39E4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1174" w14:textId="77777777" w:rsidR="00E83E58" w:rsidRDefault="00E83E58" w:rsidP="00FD7829">
            <w:pPr>
              <w:jc w:val="center"/>
            </w:pPr>
            <w:r>
              <w:t>React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D53C7" w14:textId="77777777" w:rsidR="00E83E58" w:rsidRDefault="00E83E58" w:rsidP="00FD7829">
            <w:pPr>
              <w:jc w:val="center"/>
            </w:pPr>
            <w:r>
              <w:t>3000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3BB75" w14:textId="77777777" w:rsidR="00E83E58" w:rsidRDefault="00E83E58" w:rsidP="00FD7829">
            <w:pPr>
              <w:jc w:val="center"/>
            </w:pPr>
            <w:r>
              <w:t>Pipeline 포함</w:t>
            </w:r>
          </w:p>
        </w:tc>
      </w:tr>
      <w:tr w:rsidR="00B0622F" w14:paraId="6E850761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A0C6" w14:textId="1BD70142" w:rsidR="00B0622F" w:rsidRDefault="00B0622F" w:rsidP="00FD7829">
            <w:pPr>
              <w:jc w:val="center"/>
            </w:pPr>
            <w:r>
              <w:rPr>
                <w:rFonts w:hint="eastAsia"/>
              </w:rPr>
              <w:t>MySql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C8BD8" w14:textId="2C567648" w:rsidR="00B0622F" w:rsidRDefault="00B0622F" w:rsidP="00FD7829">
            <w:pPr>
              <w:jc w:val="center"/>
            </w:pPr>
            <w:r>
              <w:rPr>
                <w:rFonts w:hint="eastAsia"/>
              </w:rPr>
              <w:t>3306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DB4FC" w14:textId="013247DB" w:rsidR="00B0622F" w:rsidRDefault="00B0622F" w:rsidP="00FD7829">
            <w:pPr>
              <w:jc w:val="center"/>
            </w:pPr>
            <w:r>
              <w:rPr>
                <w:rFonts w:hint="eastAsia"/>
              </w:rPr>
              <w:t>Pipeline 미포함</w:t>
            </w:r>
          </w:p>
        </w:tc>
      </w:tr>
      <w:tr w:rsidR="00B0622F" w14:paraId="59557FCD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60668" w14:textId="7801E960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MongoDB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772F" w14:textId="1B83A7D0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27017, 27018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910C7" w14:textId="406427EE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Pipeline 미포함</w:t>
            </w:r>
          </w:p>
        </w:tc>
      </w:tr>
      <w:tr w:rsidR="00B0622F" w14:paraId="73CA329B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80C28" w14:textId="4F80F2F6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Redis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1E57" w14:textId="1B910670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6379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D836" w14:textId="4D5606BD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Pipeline 미포함</w:t>
            </w:r>
          </w:p>
        </w:tc>
      </w:tr>
      <w:tr w:rsidR="00B0622F" w14:paraId="349D677E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98E2" w14:textId="5DC39526" w:rsidR="00B0622F" w:rsidRDefault="00B0622F" w:rsidP="00FD7829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lastic </w:t>
            </w:r>
            <w:r>
              <w:t>Search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D650" w14:textId="4205C0B2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9200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CAE74" w14:textId="4FDE8ED2" w:rsidR="00B0622F" w:rsidRDefault="00B0622F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Pipeline 미포함</w:t>
            </w:r>
          </w:p>
        </w:tc>
      </w:tr>
      <w:tr w:rsidR="00B0622F" w14:paraId="2820B42C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746C3" w14:textId="785DB3B8" w:rsidR="00B0622F" w:rsidRDefault="00B732F8" w:rsidP="00FD7829">
            <w:pPr>
              <w:jc w:val="center"/>
            </w:pPr>
            <w:r>
              <w:rPr>
                <w:rFonts w:hint="eastAsia"/>
              </w:rPr>
              <w:t>kibana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28F4B" w14:textId="17A538E2" w:rsidR="00B0622F" w:rsidRDefault="00B732F8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5601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EBAB" w14:textId="64F496B2" w:rsidR="00B0622F" w:rsidRDefault="00B732F8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Pipeline 미포함</w:t>
            </w:r>
          </w:p>
        </w:tc>
      </w:tr>
      <w:tr w:rsidR="00B732F8" w14:paraId="7812AB44" w14:textId="77777777" w:rsidTr="00B0622F">
        <w:trPr>
          <w:tblCellSpacing w:w="15" w:type="dxa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A66FF" w14:textId="5C5038F0" w:rsidR="00B732F8" w:rsidRDefault="00B732F8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monstache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E3D7E" w14:textId="07C65DBF" w:rsidR="00B732F8" w:rsidRDefault="00B732F8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8082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0A86" w14:textId="07CEC62B" w:rsidR="00B732F8" w:rsidRDefault="00B732F8" w:rsidP="00FD7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Pipeline 미포함</w:t>
            </w:r>
          </w:p>
        </w:tc>
      </w:tr>
      <w:tr w:rsidR="00605A20" w14:paraId="0A9C4E88" w14:textId="77777777" w:rsidTr="00B0622F">
        <w:trPr>
          <w:tblCellSpacing w:w="15" w:type="dxa"/>
        </w:trPr>
        <w:tc>
          <w:tcPr>
            <w:tcW w:w="2207" w:type="dxa"/>
            <w:vAlign w:val="center"/>
          </w:tcPr>
          <w:p w14:paraId="0E7587C1" w14:textId="77777777" w:rsidR="00605A20" w:rsidRDefault="00605A20"/>
        </w:tc>
        <w:tc>
          <w:tcPr>
            <w:tcW w:w="2238" w:type="dxa"/>
            <w:vAlign w:val="center"/>
          </w:tcPr>
          <w:p w14:paraId="4DE5AEA2" w14:textId="77777777" w:rsidR="00605A20" w:rsidRDefault="00605A20"/>
        </w:tc>
        <w:tc>
          <w:tcPr>
            <w:tcW w:w="3215" w:type="dxa"/>
            <w:vAlign w:val="center"/>
          </w:tcPr>
          <w:p w14:paraId="7F696D8A" w14:textId="77777777" w:rsidR="00605A20" w:rsidRDefault="00605A20"/>
        </w:tc>
      </w:tr>
    </w:tbl>
    <w:p w14:paraId="0E63DFB8" w14:textId="4EBBDA27" w:rsidR="00265C50" w:rsidRDefault="00265C50" w:rsidP="006244C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나)</w:t>
      </w:r>
      <w:r>
        <w:t xml:space="preserve"> </w:t>
      </w:r>
      <w:r w:rsidR="00E83E58">
        <w:t>Jenkins</w:t>
      </w:r>
    </w:p>
    <w:p w14:paraId="48C3513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pipeline {</w:t>
      </w:r>
    </w:p>
    <w:p w14:paraId="080E723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agent any</w:t>
      </w:r>
    </w:p>
    <w:p w14:paraId="2D4037F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13AEE67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environment {</w:t>
      </w:r>
    </w:p>
    <w:p w14:paraId="37CCAC9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// Docker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이미지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이름</w:t>
      </w:r>
    </w:p>
    <w:p w14:paraId="4204ECC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BACKEND_IMAGE 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'Gongman41/backend'</w:t>
      </w:r>
    </w:p>
    <w:p w14:paraId="51FC475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PROFILES_ACTIVE 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'prod'</w:t>
      </w:r>
    </w:p>
    <w:p w14:paraId="5648AAA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// SONAR_TOKEN = credentials('sonacube')</w:t>
      </w:r>
    </w:p>
    <w:p w14:paraId="3CC83D7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68EA9B7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0B5A84D7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triggers {</w:t>
      </w:r>
    </w:p>
    <w:p w14:paraId="2AA6DB7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6244C0">
        <w:rPr>
          <w:rFonts w:ascii="Consolas" w:eastAsia="굴림" w:hAnsi="Consolas" w:cs="굴림"/>
          <w:color w:val="4EC9B0"/>
          <w:sz w:val="21"/>
          <w:szCs w:val="21"/>
        </w:rPr>
        <w:t>GenericTrigger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(</w:t>
      </w:r>
    </w:p>
    <w:p w14:paraId="5E3E0FEA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genericVariables: [</w:t>
      </w:r>
    </w:p>
    <w:p w14:paraId="0DF559E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[key: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'gitlabActionType'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value: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'$.object_kind'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], </w:t>
      </w:r>
    </w:p>
    <w:p w14:paraId="1885C65C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[key: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'gitlabMergeRequestState'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value: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'$.object_attributes.state'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],</w:t>
      </w:r>
    </w:p>
    <w:p w14:paraId="5F17850C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[key: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'gitlabSourceBranch'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value: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'$.object_attributes.source_branch'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],</w:t>
      </w:r>
    </w:p>
    <w:p w14:paraId="2457FE1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[key: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'gitlabTargetBranch'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value: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'$.object_attributes.target_branch'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]</w:t>
      </w:r>
    </w:p>
    <w:p w14:paraId="5EBBA54D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// [key: 'gitlabTargetBranch', value: 'dev-back']</w:t>
      </w:r>
    </w:p>
    <w:p w14:paraId="5FC158D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],</w:t>
      </w:r>
    </w:p>
    <w:p w14:paraId="177ABA4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token: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'gitlabRepo'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// Jenkins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에서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발급한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Webhook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토큰</w:t>
      </w:r>
    </w:p>
    <w:p w14:paraId="5A480A4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printContributedVariables: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,</w:t>
      </w:r>
    </w:p>
    <w:p w14:paraId="18BF4E9D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printPostContent: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,</w:t>
      </w:r>
    </w:p>
    <w:p w14:paraId="7E37AA6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causeString: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'Triggered by $gitlabActionType event'</w:t>
      </w:r>
    </w:p>
    <w:p w14:paraId="38925684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)</w:t>
      </w:r>
    </w:p>
    <w:p w14:paraId="610DD8E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6B46CC5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1619145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stages {</w:t>
      </w:r>
    </w:p>
    <w:p w14:paraId="5B2D5FFC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stage(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'Print Webhook Variables'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76C82A5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steps {</w:t>
      </w:r>
    </w:p>
    <w:p w14:paraId="780D966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script {</w:t>
      </w:r>
    </w:p>
    <w:p w14:paraId="3C51152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echo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"GitLab Event: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env.gitlabActionType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0DA4C07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echo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"Merge Request Source Branch: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env.gitlabSourceBranch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0477C25D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echo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"Merge Request Target Branch: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env.gitlabTargetBranch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0168215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}</w:t>
      </w:r>
    </w:p>
    <w:p w14:paraId="12D29E0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}</w:t>
      </w:r>
    </w:p>
    <w:p w14:paraId="35055394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28641C5D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stage(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'Check if Approved Merge Request'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23A0D17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when {</w:t>
      </w:r>
    </w:p>
    <w:p w14:paraId="6B90DB32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expression {</w:t>
      </w:r>
    </w:p>
    <w:p w14:paraId="2F35F34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6244C0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</w:p>
    <w:p w14:paraId="43C1DE0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//             // (env.gitlabActionType == 'MERGE' &amp;&amp; env.gitlabMergeRequestState == 'merged' &amp;&amp;</w:t>
      </w:r>
    </w:p>
    <w:p w14:paraId="7F6E9A9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//             //   (env.gitlabTargetBranch == 'master' || env.gitlabTargetBranch == 'dev')) </w:t>
      </w:r>
    </w:p>
    <w:p w14:paraId="512D5E9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env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gitlabTargetBranch 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'dev-back'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 </w:t>
      </w:r>
    </w:p>
    <w:p w14:paraId="549352B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}</w:t>
      </w:r>
    </w:p>
    <w:p w14:paraId="32D96B0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}</w:t>
      </w:r>
    </w:p>
    <w:p w14:paraId="59ECEED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stages {</w:t>
      </w:r>
    </w:p>
    <w:p w14:paraId="7193D0D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stage(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'Clone repository'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4EC002C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steps {</w:t>
      </w:r>
    </w:p>
    <w:p w14:paraId="37366B9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script {</w:t>
      </w:r>
    </w:p>
    <w:p w14:paraId="7C51A53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def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branchName 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 env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gitlabTargetBranch</w:t>
      </w:r>
    </w:p>
    <w:p w14:paraId="7FF88357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echo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"Cloning branch: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branchName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</w:p>
    <w:p w14:paraId="7BD39D3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git branch: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branchName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,</w:t>
      </w:r>
    </w:p>
    <w:p w14:paraId="0042FD2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url: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'https://lab.ssafy.com/s11-bigdata-dist-sub1/S11P21E103.git'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,</w:t>
      </w:r>
    </w:p>
    <w:p w14:paraId="24F6A79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credentialsId: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'lkm98401'</w:t>
      </w:r>
    </w:p>
    <w:p w14:paraId="258857AD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}</w:t>
      </w:r>
    </w:p>
    <w:p w14:paraId="7A98477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}</w:t>
      </w:r>
    </w:p>
    <w:p w14:paraId="25A36A55" w14:textId="5E1AE9B2" w:rsidR="006244C0" w:rsidRPr="006244C0" w:rsidRDefault="006244C0" w:rsidP="00FD7829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}</w:t>
      </w:r>
    </w:p>
    <w:p w14:paraId="0932FD1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stage(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'Build and Deploy Backend'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04236C3E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stages {</w:t>
      </w:r>
    </w:p>
    <w:p w14:paraId="5DFC2BB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stage(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'Build Backend'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2E24DC6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steps {</w:t>
      </w:r>
    </w:p>
    <w:p w14:paraId="572715C2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script {</w:t>
      </w:r>
    </w:p>
    <w:p w14:paraId="117A86E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dir(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'backend'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2494F93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    withCredentials([</w:t>
      </w:r>
    </w:p>
    <w:p w14:paraId="0229BBE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                                file(credentialsId: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'application-secret'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variable: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'APPLICATION_SECRET_YML'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61954B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    ]) {</w:t>
      </w:r>
    </w:p>
    <w:p w14:paraId="64D4EB1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        sh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'cp -f $APPLICATION_SECRET_YML src/main/resources/application-secret.yml'</w:t>
      </w:r>
    </w:p>
    <w:p w14:paraId="574BE20A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    }</w:t>
      </w:r>
    </w:p>
    <w:p w14:paraId="152B902C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    withCredentials([</w:t>
      </w:r>
    </w:p>
    <w:p w14:paraId="4346A91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        file(credentialsId: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'application-prod'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, variable: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'APPLICATION_PROD_YML'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8D1F80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    ]) {</w:t>
      </w:r>
    </w:p>
    <w:p w14:paraId="7A24029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        sh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'cp -f $APPLICATION_PROD_YML src/main/resources/application-prod.yml'</w:t>
      </w:r>
    </w:p>
    <w:p w14:paraId="528579C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        sh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'chmod 777 gradlew'</w:t>
      </w:r>
    </w:p>
    <w:p w14:paraId="659ED157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        sh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'./gradlew clean build -x test'</w:t>
      </w:r>
    </w:p>
    <w:p w14:paraId="18D1D9F7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    }</w:t>
      </w:r>
    </w:p>
    <w:p w14:paraId="45A386A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    }</w:t>
      </w:r>
    </w:p>
    <w:p w14:paraId="2D71E87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}</w:t>
      </w:r>
    </w:p>
    <w:p w14:paraId="05F1279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}</w:t>
      </w:r>
    </w:p>
    <w:p w14:paraId="0F8831A2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}</w:t>
      </w:r>
    </w:p>
    <w:p w14:paraId="49E3484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stage(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'Docker Build Backend'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2F58544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steps {</w:t>
      </w:r>
    </w:p>
    <w:p w14:paraId="6AA555F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script {</w:t>
      </w:r>
    </w:p>
    <w:p w14:paraId="63DFFDC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sh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"""</w:t>
      </w:r>
    </w:p>
    <w:p w14:paraId="2318CB9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                                    docker build -t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BACKEND_IMAGE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:latest ./backend</w:t>
      </w:r>
    </w:p>
    <w:p w14:paraId="0946133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"""</w:t>
      </w:r>
    </w:p>
    <w:p w14:paraId="605C6F9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}</w:t>
      </w:r>
    </w:p>
    <w:p w14:paraId="5531AD5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}</w:t>
      </w:r>
    </w:p>
    <w:p w14:paraId="6DD32F34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}</w:t>
      </w:r>
    </w:p>
    <w:p w14:paraId="59C6C6DD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39C7F88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stage(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'Deploy Backend'</w:t>
      </w:r>
      <w:r w:rsidRPr="006244C0">
        <w:rPr>
          <w:rFonts w:ascii="Consolas" w:eastAsia="굴림" w:hAnsi="Consolas" w:cs="굴림"/>
          <w:color w:val="CCCCCC"/>
          <w:sz w:val="21"/>
          <w:szCs w:val="21"/>
        </w:rPr>
        <w:t>) {</w:t>
      </w:r>
    </w:p>
    <w:p w14:paraId="47974B7C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steps {</w:t>
      </w:r>
    </w:p>
    <w:p w14:paraId="12379D1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    script {</w:t>
      </w:r>
    </w:p>
    <w:p w14:paraId="7A92CC1A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//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컨테이너가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이미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존재하면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삭제</w:t>
      </w:r>
    </w:p>
    <w:p w14:paraId="6CAD039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sh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"""</w:t>
      </w:r>
    </w:p>
    <w:p w14:paraId="446FCBB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docker stop backend || true</w:t>
      </w:r>
    </w:p>
    <w:p w14:paraId="0FE6075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docker rm backend || true</w:t>
      </w:r>
    </w:p>
    <w:p w14:paraId="06B362E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"""</w:t>
      </w:r>
    </w:p>
    <w:p w14:paraId="2AE50AE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</w:t>
      </w:r>
    </w:p>
    <w:p w14:paraId="2FE056D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//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새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컨테이너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6244C0">
        <w:rPr>
          <w:rFonts w:ascii="Consolas" w:eastAsia="굴림" w:hAnsi="Consolas" w:cs="굴림"/>
          <w:color w:val="6A9955"/>
          <w:sz w:val="21"/>
          <w:szCs w:val="21"/>
        </w:rPr>
        <w:t>시작</w:t>
      </w:r>
    </w:p>
    <w:p w14:paraId="4C6FAFB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        sh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"""</w:t>
      </w:r>
    </w:p>
    <w:p w14:paraId="73B61D1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docker run -d --name backend \</w:t>
      </w:r>
    </w:p>
    <w:p w14:paraId="2C86A1A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-p 8081:8080 \</w:t>
      </w:r>
    </w:p>
    <w:p w14:paraId="43F409E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-e SPRING_PROFILES_ACTIVE=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PROFILES_ACTIVE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 \</w:t>
      </w:r>
    </w:p>
    <w:p w14:paraId="042C263B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 xml:space="preserve">                                    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${</w:t>
      </w:r>
      <w:r w:rsidRPr="006244C0">
        <w:rPr>
          <w:rFonts w:ascii="Consolas" w:eastAsia="굴림" w:hAnsi="Consolas" w:cs="굴림"/>
          <w:color w:val="D4D4D4"/>
          <w:sz w:val="21"/>
          <w:szCs w:val="21"/>
        </w:rPr>
        <w:t>BACKEND_IMAGE</w:t>
      </w:r>
      <w:r w:rsidRPr="006244C0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:latest</w:t>
      </w:r>
    </w:p>
    <w:p w14:paraId="2CC353F7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E9178"/>
          <w:sz w:val="21"/>
          <w:szCs w:val="21"/>
        </w:rPr>
        <w:t>                                    """</w:t>
      </w:r>
    </w:p>
    <w:p w14:paraId="5C78FCDA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lastRenderedPageBreak/>
        <w:t>                                }</w:t>
      </w:r>
    </w:p>
    <w:p w14:paraId="28891409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    }</w:t>
      </w:r>
    </w:p>
    <w:p w14:paraId="2DD252C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    }</w:t>
      </w:r>
    </w:p>
    <w:p w14:paraId="78BE1D90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    }</w:t>
      </w:r>
    </w:p>
    <w:p w14:paraId="308120E3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    }</w:t>
      </w:r>
    </w:p>
    <w:p w14:paraId="64D77CCE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    }</w:t>
      </w:r>
    </w:p>
    <w:p w14:paraId="39DBCA9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3FF8084E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29635F12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6442FAFF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post {</w:t>
      </w:r>
    </w:p>
    <w:p w14:paraId="78A3F11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success {</w:t>
      </w:r>
    </w:p>
    <w:p w14:paraId="4464BAC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echo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'Backend Build and Deployment succeeded!'</w:t>
      </w:r>
    </w:p>
    <w:p w14:paraId="675E196A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2001EF65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failure {</w:t>
      </w:r>
    </w:p>
    <w:p w14:paraId="0549C12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 xml:space="preserve">            echo </w:t>
      </w:r>
      <w:r w:rsidRPr="006244C0">
        <w:rPr>
          <w:rFonts w:ascii="Consolas" w:eastAsia="굴림" w:hAnsi="Consolas" w:cs="굴림"/>
          <w:color w:val="CE9178"/>
          <w:sz w:val="21"/>
          <w:szCs w:val="21"/>
        </w:rPr>
        <w:t>'Backend Build or Deployment failed!'</w:t>
      </w:r>
    </w:p>
    <w:p w14:paraId="79837EE8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44A87BA6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0E9C6267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6244C0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2077CDC1" w14:textId="77777777" w:rsidR="006244C0" w:rsidRPr="006244C0" w:rsidRDefault="006244C0" w:rsidP="006244C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17ACFBFD" w14:textId="77777777" w:rsidR="006244C0" w:rsidRPr="006244C0" w:rsidRDefault="006244C0" w:rsidP="006244C0"/>
    <w:p w14:paraId="2E79864C" w14:textId="6266A56B" w:rsidR="00E83E58" w:rsidRDefault="00265C50" w:rsidP="00265C50">
      <w:pPr>
        <w:pStyle w:val="3"/>
        <w:numPr>
          <w:ilvl w:val="0"/>
          <w:numId w:val="0"/>
        </w:numPr>
      </w:pPr>
      <w:r>
        <w:rPr>
          <w:rFonts w:hint="eastAsia"/>
        </w:rPr>
        <w:t>다)</w:t>
      </w:r>
      <w:r>
        <w:t xml:space="preserve"> </w:t>
      </w:r>
      <w:r w:rsidR="00E83E58">
        <w:t>Nginx</w:t>
      </w:r>
    </w:p>
    <w:p w14:paraId="7D9C0D32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>server {</w:t>
      </w:r>
    </w:p>
    <w:p w14:paraId="66B32CE0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listen 80;</w:t>
      </w:r>
    </w:p>
    <w:p w14:paraId="02CD7501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server_name j11e103.p.ssafy.io;</w:t>
      </w:r>
    </w:p>
    <w:p w14:paraId="1F0E62DC" w14:textId="77777777" w:rsidR="00B732F8" w:rsidRPr="00B732F8" w:rsidRDefault="00B732F8" w:rsidP="00B732F8">
      <w:pPr>
        <w:rPr>
          <w:sz w:val="24"/>
          <w:szCs w:val="24"/>
        </w:rPr>
      </w:pPr>
    </w:p>
    <w:p w14:paraId="05F34DF2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location / {</w:t>
      </w:r>
    </w:p>
    <w:p w14:paraId="6201F3FC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return 301 https://$host$request_uri;</w:t>
      </w:r>
    </w:p>
    <w:p w14:paraId="7FF9F7CA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}</w:t>
      </w:r>
    </w:p>
    <w:p w14:paraId="33A3FA24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>}</w:t>
      </w:r>
    </w:p>
    <w:p w14:paraId="34C0175D" w14:textId="77777777" w:rsidR="00B732F8" w:rsidRPr="00B732F8" w:rsidRDefault="00B732F8" w:rsidP="00B732F8">
      <w:pPr>
        <w:rPr>
          <w:sz w:val="24"/>
          <w:szCs w:val="24"/>
        </w:rPr>
      </w:pPr>
    </w:p>
    <w:p w14:paraId="484D0DEC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>server {</w:t>
      </w:r>
    </w:p>
    <w:p w14:paraId="4F1BE6FB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listen 443 ssl;</w:t>
      </w:r>
    </w:p>
    <w:p w14:paraId="7C7919A0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listen [::]:443 ssl;</w:t>
      </w:r>
    </w:p>
    <w:p w14:paraId="4CD90549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server_name j11e103.p.ssafy.io;</w:t>
      </w:r>
    </w:p>
    <w:p w14:paraId="3CACAC98" w14:textId="77777777" w:rsidR="00B732F8" w:rsidRPr="00B732F8" w:rsidRDefault="00B732F8" w:rsidP="00B732F8">
      <w:pPr>
        <w:rPr>
          <w:sz w:val="24"/>
          <w:szCs w:val="24"/>
        </w:rPr>
      </w:pPr>
    </w:p>
    <w:p w14:paraId="47660C59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ssl_certificate /etc/letsencrypt/live/j11e103.p.ssafy.io/fullchain.pem;</w:t>
      </w:r>
    </w:p>
    <w:p w14:paraId="30F496F6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ssl_certificate_key /etc/letsencrypt/live/j11e103.p.ssafy.io/privkey.pem;</w:t>
      </w:r>
    </w:p>
    <w:p w14:paraId="32503309" w14:textId="77777777" w:rsidR="00B732F8" w:rsidRPr="00B732F8" w:rsidRDefault="00B732F8" w:rsidP="00B732F8">
      <w:pPr>
        <w:rPr>
          <w:sz w:val="24"/>
          <w:szCs w:val="24"/>
        </w:rPr>
      </w:pPr>
    </w:p>
    <w:p w14:paraId="49C2A7AD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lastRenderedPageBreak/>
        <w:t xml:space="preserve">    ssl_session_cache shared:SSL:1m;</w:t>
      </w:r>
    </w:p>
    <w:p w14:paraId="4BA775A8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ssl_session_timeout 10m;</w:t>
      </w:r>
    </w:p>
    <w:p w14:paraId="725997C1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ssl_ciphers 'ECDHE-RSA-AES256-GCM-SHA384:ECDHE-RSA-AES128-GCM-SHA256:!aNULL:!MD5:!3DES';</w:t>
      </w:r>
    </w:p>
    <w:p w14:paraId="721FAC44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ssl_prefer_server_ciphers on;</w:t>
      </w:r>
    </w:p>
    <w:p w14:paraId="44208EEF" w14:textId="77777777" w:rsidR="00B732F8" w:rsidRPr="00B732F8" w:rsidRDefault="00B732F8" w:rsidP="00B732F8">
      <w:pPr>
        <w:rPr>
          <w:sz w:val="24"/>
          <w:szCs w:val="24"/>
        </w:rPr>
      </w:pPr>
    </w:p>
    <w:p w14:paraId="301845C2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root /var/www/html;</w:t>
      </w:r>
    </w:p>
    <w:p w14:paraId="2E3902A3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index index.html index.htm index.nginx-debian.html;</w:t>
      </w:r>
    </w:p>
    <w:p w14:paraId="5C26F4EA" w14:textId="77777777" w:rsidR="00B732F8" w:rsidRPr="00B732F8" w:rsidRDefault="00B732F8" w:rsidP="00B732F8">
      <w:pPr>
        <w:rPr>
          <w:sz w:val="24"/>
          <w:szCs w:val="24"/>
        </w:rPr>
      </w:pPr>
    </w:p>
    <w:p w14:paraId="5D8E9CB5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location / {</w:t>
      </w:r>
    </w:p>
    <w:p w14:paraId="431EB494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proxy_pass http://localhost:3000;</w:t>
      </w:r>
    </w:p>
    <w:p w14:paraId="0C027007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proxy_set_header Host $host;</w:t>
      </w:r>
    </w:p>
    <w:p w14:paraId="54908359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proxy_set_header X-Real-IP $remote_addr;</w:t>
      </w:r>
    </w:p>
    <w:p w14:paraId="470BE01F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proxy_set_header X-Forwarded-For $proxy_add_x_forwarded_for;</w:t>
      </w:r>
    </w:p>
    <w:p w14:paraId="2DA1E998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proxy_set_header X-Forwarded-Proto $scheme;</w:t>
      </w:r>
    </w:p>
    <w:p w14:paraId="378B2803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proxy_set_header Upgrade $http_upgrade;</w:t>
      </w:r>
    </w:p>
    <w:p w14:paraId="708AD2FA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proxy_set_header Connection "upgrade";</w:t>
      </w:r>
    </w:p>
    <w:p w14:paraId="18CCC37F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    proxy_redirect off;</w:t>
      </w:r>
    </w:p>
    <w:p w14:paraId="0274B096" w14:textId="77777777" w:rsidR="00B732F8" w:rsidRPr="00B732F8" w:rsidRDefault="00B732F8" w:rsidP="00B732F8">
      <w:pPr>
        <w:rPr>
          <w:sz w:val="24"/>
          <w:szCs w:val="24"/>
        </w:rPr>
      </w:pPr>
    </w:p>
    <w:p w14:paraId="51A72EFA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}</w:t>
      </w:r>
    </w:p>
    <w:p w14:paraId="15C2076A" w14:textId="77777777" w:rsidR="00B732F8" w:rsidRPr="00B732F8" w:rsidRDefault="00B732F8" w:rsidP="00B732F8">
      <w:pPr>
        <w:rPr>
          <w:sz w:val="24"/>
          <w:szCs w:val="24"/>
        </w:rPr>
      </w:pPr>
    </w:p>
    <w:p w14:paraId="4FA328C7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>location /api/v1/ {</w:t>
      </w:r>
    </w:p>
    <w:p w14:paraId="416027C5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proxy_pass http://localhost:8081;</w:t>
      </w:r>
    </w:p>
    <w:p w14:paraId="20E2835D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proxy_set_header Host $host;</w:t>
      </w:r>
    </w:p>
    <w:p w14:paraId="2CD6559C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proxy_set_header X-Real-IP $remote_addr;</w:t>
      </w:r>
    </w:p>
    <w:p w14:paraId="359F1ECF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proxy_set_header X-Forwarded-For $proxy_add_x_forwarded_for;</w:t>
      </w:r>
    </w:p>
    <w:p w14:paraId="346DBC93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proxy_set_header X-Forwarded-Proto $scheme;</w:t>
      </w:r>
    </w:p>
    <w:p w14:paraId="70E810EA" w14:textId="77777777" w:rsidR="00B732F8" w:rsidRPr="00B732F8" w:rsidRDefault="00B732F8" w:rsidP="00B732F8">
      <w:pPr>
        <w:rPr>
          <w:sz w:val="24"/>
          <w:szCs w:val="24"/>
        </w:rPr>
      </w:pPr>
    </w:p>
    <w:p w14:paraId="11DDE615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proxy_pass_header Authorization;</w:t>
      </w:r>
    </w:p>
    <w:p w14:paraId="08D07DE3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proxy_set_header Authorization $http_authorization;   </w:t>
      </w:r>
    </w:p>
    <w:p w14:paraId="417A212A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proxy_set_header Upgrade $http_upgrade;</w:t>
      </w:r>
    </w:p>
    <w:p w14:paraId="05572ED7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proxy_set_header Connection "upgrade";</w:t>
      </w:r>
    </w:p>
    <w:p w14:paraId="7CAC94C4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lastRenderedPageBreak/>
        <w:t xml:space="preserve">    proxy_redirect off;</w:t>
      </w:r>
    </w:p>
    <w:p w14:paraId="03D418EB" w14:textId="77777777" w:rsidR="00B732F8" w:rsidRPr="00B732F8" w:rsidRDefault="00B732F8" w:rsidP="00B732F8">
      <w:pPr>
        <w:rPr>
          <w:sz w:val="24"/>
          <w:szCs w:val="24"/>
        </w:rPr>
      </w:pPr>
    </w:p>
    <w:p w14:paraId="7ACCB0A1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  # CORS 설정</w:t>
      </w:r>
    </w:p>
    <w:p w14:paraId="19A118B6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>#    add_header 'Access-Control-Allow-Origin' 'https://localhost:5173' always;</w:t>
      </w:r>
    </w:p>
    <w:p w14:paraId="543DBA49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>#    add_header 'Access-Control-Allow-Credentials' 'true' always;</w:t>
      </w:r>
    </w:p>
    <w:p w14:paraId="5F2056E3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#   add_header 'Access-Control-Allow-Methods' 'GET, POST, OPTIONS' always;</w:t>
      </w:r>
    </w:p>
    <w:p w14:paraId="76B23088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 xml:space="preserve">  #  add_header 'Access-Control-Allow-Headers' 'Origin, Content-Type, Accept, Authorization' always;</w:t>
      </w:r>
    </w:p>
    <w:p w14:paraId="2CFCCB17" w14:textId="77777777" w:rsidR="00B732F8" w:rsidRPr="00B732F8" w:rsidRDefault="00B732F8" w:rsidP="00B732F8">
      <w:pPr>
        <w:rPr>
          <w:sz w:val="24"/>
          <w:szCs w:val="24"/>
        </w:rPr>
      </w:pPr>
    </w:p>
    <w:p w14:paraId="79080A98" w14:textId="77777777" w:rsidR="00B732F8" w:rsidRPr="00B732F8" w:rsidRDefault="00B732F8" w:rsidP="00B732F8">
      <w:pPr>
        <w:rPr>
          <w:sz w:val="24"/>
          <w:szCs w:val="24"/>
        </w:rPr>
      </w:pPr>
      <w:r w:rsidRPr="00B732F8">
        <w:rPr>
          <w:sz w:val="24"/>
          <w:szCs w:val="24"/>
        </w:rPr>
        <w:t>}</w:t>
      </w:r>
    </w:p>
    <w:p w14:paraId="63B015E0" w14:textId="0FBE6E26" w:rsidR="00B732F8" w:rsidRPr="00B732F8" w:rsidRDefault="00B732F8" w:rsidP="00B732F8">
      <w:pPr>
        <w:rPr>
          <w:rFonts w:hint="eastAsia"/>
          <w:sz w:val="24"/>
          <w:szCs w:val="24"/>
        </w:rPr>
      </w:pPr>
      <w:r w:rsidRPr="00B732F8">
        <w:rPr>
          <w:sz w:val="24"/>
          <w:szCs w:val="24"/>
        </w:rPr>
        <w:t>}</w:t>
      </w:r>
    </w:p>
    <w:p w14:paraId="10DA96FA" w14:textId="00BC315B" w:rsidR="00E83E58" w:rsidRDefault="00E83E58" w:rsidP="00E83E58">
      <w:pPr>
        <w:pStyle w:val="3"/>
      </w:pPr>
      <w:r>
        <w:t>dockerfile</w:t>
      </w:r>
    </w:p>
    <w:p w14:paraId="55E7F554" w14:textId="7F3D9768" w:rsidR="00B732F8" w:rsidRDefault="00E83E58" w:rsidP="00B732F8">
      <w:pPr>
        <w:numPr>
          <w:ilvl w:val="0"/>
          <w:numId w:val="18"/>
        </w:numPr>
        <w:spacing w:before="100" w:beforeAutospacing="1" w:after="100" w:afterAutospacing="1"/>
        <w:rPr>
          <w:rFonts w:hint="eastAsia"/>
        </w:rPr>
      </w:pPr>
      <w:r>
        <w:t>Frontend</w:t>
      </w:r>
    </w:p>
    <w:p w14:paraId="1887386B" w14:textId="77777777" w:rsidR="00B732F8" w:rsidRDefault="00B732F8" w:rsidP="00B732F8">
      <w:pPr>
        <w:pStyle w:val="HTML"/>
      </w:pPr>
      <w:r>
        <w:rPr>
          <w:rStyle w:val="hljs-keyword"/>
        </w:rPr>
        <w:t>FROM</w:t>
      </w:r>
      <w:r>
        <w:t xml:space="preserve"> node:</w:t>
      </w:r>
      <w:r>
        <w:rPr>
          <w:rStyle w:val="hljs-number"/>
        </w:rPr>
        <w:t>18</w:t>
      </w:r>
      <w:r>
        <w:t>-alpine AS build</w:t>
      </w:r>
    </w:p>
    <w:p w14:paraId="168C1ACB" w14:textId="77777777" w:rsidR="00B732F8" w:rsidRDefault="00B732F8" w:rsidP="00B732F8">
      <w:pPr>
        <w:pStyle w:val="HTML"/>
      </w:pPr>
      <w:r>
        <w:rPr>
          <w:rStyle w:val="hljs-keyword"/>
        </w:rPr>
        <w:t>WORKDIR</w:t>
      </w:r>
      <w:r>
        <w:t xml:space="preserve"> /app</w:t>
      </w:r>
    </w:p>
    <w:p w14:paraId="17ECA0E2" w14:textId="77777777" w:rsidR="00B732F8" w:rsidRDefault="00B732F8" w:rsidP="00B732F8">
      <w:pPr>
        <w:pStyle w:val="HTML"/>
      </w:pPr>
      <w:r>
        <w:rPr>
          <w:rStyle w:val="hljs-keyword"/>
        </w:rPr>
        <w:t>COPY</w:t>
      </w:r>
      <w:r>
        <w:t xml:space="preserve"> package*.json ./</w:t>
      </w:r>
    </w:p>
    <w:p w14:paraId="6BE4CE59" w14:textId="77777777" w:rsidR="00B732F8" w:rsidRDefault="00B732F8" w:rsidP="00B732F8">
      <w:pPr>
        <w:pStyle w:val="HTML"/>
      </w:pPr>
      <w:r>
        <w:rPr>
          <w:rStyle w:val="hljs-keyword"/>
        </w:rPr>
        <w:t>RUN</w:t>
      </w:r>
      <w:r>
        <w:t xml:space="preserve"> npm install</w:t>
      </w:r>
    </w:p>
    <w:p w14:paraId="43CD1AC7" w14:textId="77777777" w:rsidR="00B732F8" w:rsidRDefault="00B732F8" w:rsidP="00B732F8">
      <w:pPr>
        <w:pStyle w:val="HTML"/>
      </w:pPr>
      <w:r>
        <w:rPr>
          <w:rStyle w:val="hljs-keyword"/>
        </w:rPr>
        <w:t>COPY</w:t>
      </w:r>
      <w:r>
        <w:t xml:space="preserve"> . .</w:t>
      </w:r>
    </w:p>
    <w:p w14:paraId="2E89143E" w14:textId="77777777" w:rsidR="00B732F8" w:rsidRDefault="00B732F8" w:rsidP="00B732F8">
      <w:pPr>
        <w:pStyle w:val="HTML"/>
      </w:pPr>
      <w:r>
        <w:rPr>
          <w:rStyle w:val="hljs-keyword"/>
        </w:rPr>
        <w:t>RUN</w:t>
      </w:r>
      <w:r>
        <w:t xml:space="preserve"> npm run build</w:t>
      </w:r>
    </w:p>
    <w:p w14:paraId="5BDA6118" w14:textId="77777777" w:rsidR="00B732F8" w:rsidRDefault="00B732F8" w:rsidP="00B732F8">
      <w:pPr>
        <w:pStyle w:val="HTML"/>
      </w:pPr>
    </w:p>
    <w:p w14:paraId="63CBB600" w14:textId="77777777" w:rsidR="00B732F8" w:rsidRDefault="00B732F8" w:rsidP="00B732F8">
      <w:pPr>
        <w:pStyle w:val="HTML"/>
      </w:pPr>
      <w:r>
        <w:rPr>
          <w:rStyle w:val="hljs-keyword"/>
        </w:rPr>
        <w:t>FROM</w:t>
      </w:r>
      <w:r>
        <w:t xml:space="preserve"> node:</w:t>
      </w:r>
      <w:r>
        <w:rPr>
          <w:rStyle w:val="hljs-number"/>
        </w:rPr>
        <w:t>18</w:t>
      </w:r>
      <w:r>
        <w:t>-alpine</w:t>
      </w:r>
    </w:p>
    <w:p w14:paraId="19120780" w14:textId="77777777" w:rsidR="00B732F8" w:rsidRDefault="00B732F8" w:rsidP="00B732F8">
      <w:pPr>
        <w:pStyle w:val="HTML"/>
      </w:pPr>
      <w:r>
        <w:rPr>
          <w:rStyle w:val="hljs-keyword"/>
        </w:rPr>
        <w:t>WORKDIR</w:t>
      </w:r>
      <w:r>
        <w:t xml:space="preserve"> /app</w:t>
      </w:r>
    </w:p>
    <w:p w14:paraId="63B689BF" w14:textId="77777777" w:rsidR="00B732F8" w:rsidRDefault="00B732F8" w:rsidP="00B732F8">
      <w:pPr>
        <w:pStyle w:val="HTML"/>
      </w:pPr>
      <w:r>
        <w:rPr>
          <w:rStyle w:val="hljs-keyword"/>
        </w:rPr>
        <w:t>RUN</w:t>
      </w:r>
      <w:r>
        <w:t xml:space="preserve"> npm install -g serve</w:t>
      </w:r>
    </w:p>
    <w:p w14:paraId="6CCF52D4" w14:textId="77777777" w:rsidR="00B732F8" w:rsidRDefault="00B732F8" w:rsidP="00B732F8">
      <w:pPr>
        <w:pStyle w:val="HTML"/>
      </w:pPr>
      <w:r>
        <w:rPr>
          <w:rStyle w:val="hljs-keyword"/>
        </w:rPr>
        <w:t>COPY</w:t>
      </w:r>
      <w:r>
        <w:t xml:space="preserve"> --from=build /app/dist ./dist</w:t>
      </w:r>
    </w:p>
    <w:p w14:paraId="68A9852D" w14:textId="77777777" w:rsidR="00B732F8" w:rsidRDefault="00B732F8" w:rsidP="00B732F8">
      <w:pPr>
        <w:pStyle w:val="HTML"/>
      </w:pPr>
      <w:r>
        <w:rPr>
          <w:rStyle w:val="hljs-keyword"/>
        </w:rPr>
        <w:t>EXPOSE</w:t>
      </w:r>
      <w:r>
        <w:t xml:space="preserve"> </w:t>
      </w:r>
      <w:r>
        <w:rPr>
          <w:rStyle w:val="hljs-number"/>
        </w:rPr>
        <w:t>3000</w:t>
      </w:r>
    </w:p>
    <w:p w14:paraId="4A66FA6B" w14:textId="77777777" w:rsidR="00B732F8" w:rsidRDefault="00B732F8" w:rsidP="00B732F8">
      <w:pPr>
        <w:pStyle w:val="HTML"/>
      </w:pPr>
      <w:r>
        <w:rPr>
          <w:rStyle w:val="hljs-keyword"/>
        </w:rPr>
        <w:t>CMD</w:t>
      </w:r>
      <w:r>
        <w:t xml:space="preserve"> ["serve", "-s", "dist", "-l", "3000"]</w:t>
      </w:r>
    </w:p>
    <w:p w14:paraId="587A4301" w14:textId="559C45E7" w:rsidR="00B732F8" w:rsidRDefault="00B732F8" w:rsidP="00B732F8">
      <w:pPr>
        <w:numPr>
          <w:ilvl w:val="0"/>
          <w:numId w:val="19"/>
        </w:numPr>
        <w:spacing w:before="100" w:beforeAutospacing="1" w:after="100" w:afterAutospacing="1"/>
        <w:rPr>
          <w:rFonts w:hint="eastAsia"/>
        </w:rPr>
      </w:pPr>
      <w:r>
        <w:t xml:space="preserve"> B</w:t>
      </w:r>
      <w:r w:rsidR="00E83E58">
        <w:t>ackend</w:t>
      </w:r>
    </w:p>
    <w:p w14:paraId="18F5A9EF" w14:textId="77777777" w:rsidR="00B732F8" w:rsidRDefault="00B732F8" w:rsidP="00B732F8">
      <w:pPr>
        <w:pStyle w:val="HTML"/>
      </w:pPr>
      <w:r>
        <w:rPr>
          <w:rStyle w:val="hljs-keyword"/>
        </w:rPr>
        <w:t>FROM</w:t>
      </w:r>
      <w:r>
        <w:t xml:space="preserve"> openjdk:</w:t>
      </w:r>
      <w:r>
        <w:rPr>
          <w:rStyle w:val="hljs-number"/>
        </w:rPr>
        <w:t>17</w:t>
      </w:r>
      <w:r>
        <w:t>-jdk-alpine</w:t>
      </w:r>
    </w:p>
    <w:p w14:paraId="2384F571" w14:textId="77777777" w:rsidR="00B732F8" w:rsidRDefault="00B732F8" w:rsidP="00B732F8">
      <w:pPr>
        <w:pStyle w:val="HTML"/>
      </w:pPr>
      <w:r>
        <w:rPr>
          <w:rStyle w:val="hljs-keyword"/>
        </w:rPr>
        <w:t>WORKDIR</w:t>
      </w:r>
      <w:r>
        <w:t xml:space="preserve"> /app</w:t>
      </w:r>
    </w:p>
    <w:p w14:paraId="3EC8ABB2" w14:textId="77777777" w:rsidR="00B732F8" w:rsidRDefault="00B732F8" w:rsidP="00B732F8">
      <w:pPr>
        <w:pStyle w:val="HTML"/>
      </w:pPr>
      <w:r>
        <w:rPr>
          <w:rStyle w:val="hljs-keyword"/>
        </w:rPr>
        <w:t>COPY</w:t>
      </w:r>
      <w:r>
        <w:t xml:space="preserve"> build/libs/newSpeak-0.0.1-SNAPSHOT.jar app.jar</w:t>
      </w:r>
    </w:p>
    <w:p w14:paraId="336F959F" w14:textId="77777777" w:rsidR="00B732F8" w:rsidRDefault="00B732F8" w:rsidP="00B732F8">
      <w:pPr>
        <w:pStyle w:val="HTML"/>
      </w:pPr>
      <w:r>
        <w:rPr>
          <w:rStyle w:val="hljs-keyword"/>
        </w:rPr>
        <w:t>EXPOSE</w:t>
      </w:r>
      <w:r>
        <w:t xml:space="preserve"> </w:t>
      </w:r>
      <w:r>
        <w:rPr>
          <w:rStyle w:val="hljs-number"/>
        </w:rPr>
        <w:t>8080</w:t>
      </w:r>
    </w:p>
    <w:p w14:paraId="5ACBB2F3" w14:textId="77777777" w:rsidR="00B732F8" w:rsidRDefault="00B732F8" w:rsidP="00B732F8">
      <w:pPr>
        <w:pStyle w:val="HTML"/>
      </w:pPr>
      <w:r>
        <w:rPr>
          <w:rStyle w:val="hljs-keyword"/>
        </w:rPr>
        <w:t>ENTRYPOINT</w:t>
      </w:r>
      <w:r>
        <w:t xml:space="preserve"> ["java", "-jar", "app.jar"]</w:t>
      </w:r>
    </w:p>
    <w:p w14:paraId="59A2A15A" w14:textId="77777777" w:rsidR="00B732F8" w:rsidRPr="00B732F8" w:rsidRDefault="00B732F8" w:rsidP="00B732F8">
      <w:pPr>
        <w:spacing w:before="100" w:beforeAutospacing="1" w:after="100" w:afterAutospacing="1"/>
        <w:ind w:left="360"/>
        <w:rPr>
          <w:rFonts w:hint="eastAsia"/>
        </w:rPr>
      </w:pPr>
    </w:p>
    <w:p w14:paraId="546AD24A" w14:textId="2D4C364D" w:rsidR="00B732F8" w:rsidRPr="00B732F8" w:rsidRDefault="00E83E58" w:rsidP="00E83E58">
      <w:pPr>
        <w:numPr>
          <w:ilvl w:val="0"/>
          <w:numId w:val="20"/>
        </w:numPr>
        <w:spacing w:before="100" w:beforeAutospacing="1" w:after="100" w:afterAutospacing="1"/>
        <w:rPr>
          <w:rStyle w:val="HTML0"/>
          <w:rFonts w:asciiTheme="minorHAnsi" w:eastAsiaTheme="minorEastAsia" w:hAnsiTheme="minorHAnsi" w:cstheme="minorBidi" w:hint="eastAsia"/>
          <w:sz w:val="20"/>
          <w:szCs w:val="22"/>
        </w:rPr>
      </w:pPr>
      <w:r>
        <w:t>docker-compose</w:t>
      </w:r>
    </w:p>
    <w:p w14:paraId="3033EAB8" w14:textId="77777777" w:rsidR="00B732F8" w:rsidRDefault="00B732F8" w:rsidP="00B732F8">
      <w:pPr>
        <w:pStyle w:val="HTML"/>
      </w:pPr>
      <w:r>
        <w:rPr>
          <w:rStyle w:val="hljs-attr"/>
        </w:rPr>
        <w:t>version:</w:t>
      </w:r>
      <w:r>
        <w:t xml:space="preserve"> </w:t>
      </w:r>
      <w:r>
        <w:rPr>
          <w:rStyle w:val="hljs-string"/>
        </w:rPr>
        <w:t>'3.8'</w:t>
      </w:r>
    </w:p>
    <w:p w14:paraId="52C050DC" w14:textId="77777777" w:rsidR="00B732F8" w:rsidRDefault="00B732F8" w:rsidP="00B732F8">
      <w:pPr>
        <w:pStyle w:val="HTML"/>
      </w:pPr>
      <w:r>
        <w:rPr>
          <w:rStyle w:val="hljs-attr"/>
        </w:rPr>
        <w:t>services:</w:t>
      </w:r>
    </w:p>
    <w:p w14:paraId="36EAF4B8" w14:textId="77777777" w:rsidR="00B732F8" w:rsidRDefault="00B732F8" w:rsidP="00B732F8">
      <w:pPr>
        <w:pStyle w:val="HTML"/>
      </w:pPr>
      <w:r>
        <w:t xml:space="preserve">  </w:t>
      </w:r>
      <w:r>
        <w:rPr>
          <w:rStyle w:val="hljs-attr"/>
        </w:rPr>
        <w:t>backend:</w:t>
      </w:r>
    </w:p>
    <w:p w14:paraId="6EBB06CA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build:</w:t>
      </w:r>
    </w:p>
    <w:p w14:paraId="18006C52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attr"/>
        </w:rPr>
        <w:t>context:</w:t>
      </w:r>
      <w:r>
        <w:t xml:space="preserve"> </w:t>
      </w:r>
      <w:r>
        <w:rPr>
          <w:rStyle w:val="hljs-string"/>
        </w:rPr>
        <w:t>./backend</w:t>
      </w:r>
    </w:p>
    <w:p w14:paraId="63483FDB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ports:</w:t>
      </w:r>
    </w:p>
    <w:p w14:paraId="65C6ABFE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"8081:8080"</w:t>
      </w:r>
    </w:p>
    <w:p w14:paraId="11C11DA5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environment:</w:t>
      </w:r>
    </w:p>
    <w:p w14:paraId="389B0BC6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attr"/>
        </w:rPr>
        <w:t>SPRING_PROFILES_ACTIVE:</w:t>
      </w:r>
      <w:r>
        <w:t xml:space="preserve"> </w:t>
      </w:r>
      <w:r>
        <w:rPr>
          <w:rStyle w:val="hljs-string"/>
        </w:rPr>
        <w:t>prod</w:t>
      </w:r>
    </w:p>
    <w:p w14:paraId="2F1F73B0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networks:</w:t>
      </w:r>
    </w:p>
    <w:p w14:paraId="64A5E8B9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app-network</w:t>
      </w:r>
    </w:p>
    <w:p w14:paraId="4BDDED7A" w14:textId="77777777" w:rsidR="00B732F8" w:rsidRDefault="00B732F8" w:rsidP="00B732F8">
      <w:pPr>
        <w:pStyle w:val="HTML"/>
      </w:pPr>
    </w:p>
    <w:p w14:paraId="1BEC4D38" w14:textId="77777777" w:rsidR="00B732F8" w:rsidRDefault="00B732F8" w:rsidP="00B732F8">
      <w:pPr>
        <w:pStyle w:val="HTML"/>
      </w:pPr>
      <w:r>
        <w:t xml:space="preserve">  </w:t>
      </w:r>
      <w:r>
        <w:rPr>
          <w:rStyle w:val="hljs-attr"/>
        </w:rPr>
        <w:t>frontend:</w:t>
      </w:r>
    </w:p>
    <w:p w14:paraId="535B2666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build:</w:t>
      </w:r>
    </w:p>
    <w:p w14:paraId="6ADCF4B6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attr"/>
        </w:rPr>
        <w:t>context:</w:t>
      </w:r>
      <w:r>
        <w:t xml:space="preserve"> </w:t>
      </w:r>
      <w:r>
        <w:rPr>
          <w:rStyle w:val="hljs-string"/>
        </w:rPr>
        <w:t>./NewSpeak</w:t>
      </w:r>
    </w:p>
    <w:p w14:paraId="39A4EC45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ports:</w:t>
      </w:r>
    </w:p>
    <w:p w14:paraId="0708DA2D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"3000:3000"</w:t>
      </w:r>
    </w:p>
    <w:p w14:paraId="79A6B248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networks:</w:t>
      </w:r>
    </w:p>
    <w:p w14:paraId="0B126E5E" w14:textId="77777777" w:rsidR="00B732F8" w:rsidRDefault="00B732F8" w:rsidP="00B732F8">
      <w:pPr>
        <w:pStyle w:val="HTML"/>
      </w:pPr>
      <w:r>
        <w:t xml:space="preserve">     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app-network</w:t>
      </w:r>
    </w:p>
    <w:p w14:paraId="5D20C983" w14:textId="77777777" w:rsidR="00B732F8" w:rsidRDefault="00B732F8" w:rsidP="00B732F8">
      <w:pPr>
        <w:pStyle w:val="HTML"/>
      </w:pPr>
    </w:p>
    <w:p w14:paraId="4DDF9DBA" w14:textId="77777777" w:rsidR="00B732F8" w:rsidRDefault="00B732F8" w:rsidP="00B732F8">
      <w:pPr>
        <w:pStyle w:val="HTML"/>
      </w:pPr>
      <w:r>
        <w:rPr>
          <w:rStyle w:val="hljs-attr"/>
        </w:rPr>
        <w:t>networks:</w:t>
      </w:r>
    </w:p>
    <w:p w14:paraId="16B2BB12" w14:textId="77777777" w:rsidR="00B732F8" w:rsidRDefault="00B732F8" w:rsidP="00B732F8">
      <w:pPr>
        <w:pStyle w:val="HTML"/>
      </w:pPr>
      <w:r>
        <w:t xml:space="preserve">  </w:t>
      </w:r>
      <w:r>
        <w:rPr>
          <w:rStyle w:val="hljs-attr"/>
        </w:rPr>
        <w:t>app-network:</w:t>
      </w:r>
    </w:p>
    <w:p w14:paraId="61BF547D" w14:textId="77777777" w:rsidR="00B732F8" w:rsidRDefault="00B732F8" w:rsidP="00B732F8">
      <w:pPr>
        <w:pStyle w:val="HTML"/>
      </w:pPr>
      <w:r>
        <w:t xml:space="preserve">    </w:t>
      </w:r>
      <w:r>
        <w:rPr>
          <w:rStyle w:val="hljs-attr"/>
        </w:rPr>
        <w:t>driver:</w:t>
      </w:r>
      <w:r>
        <w:t xml:space="preserve"> </w:t>
      </w:r>
      <w:r>
        <w:rPr>
          <w:rStyle w:val="hljs-string"/>
        </w:rPr>
        <w:t>bridge</w:t>
      </w:r>
    </w:p>
    <w:p w14:paraId="3B2BFA1B" w14:textId="04192D09" w:rsidR="00E83E58" w:rsidRDefault="00B732F8" w:rsidP="00B732F8">
      <w:pPr>
        <w:pStyle w:val="2"/>
        <w:numPr>
          <w:ilvl w:val="0"/>
          <w:numId w:val="0"/>
        </w:numPr>
        <w:ind w:left="400" w:hanging="400"/>
      </w:pPr>
      <w:r>
        <w:t xml:space="preserve"> </w:t>
      </w:r>
      <w:r w:rsidR="00E83E58">
        <w:t>7. 설치방법</w:t>
      </w:r>
    </w:p>
    <w:p w14:paraId="2126B6FA" w14:textId="410ED0F2" w:rsidR="00E83E58" w:rsidRDefault="007F6BDD" w:rsidP="00265C50">
      <w:pPr>
        <w:ind w:left="0"/>
      </w:pPr>
      <w:r>
        <w:pict w14:anchorId="221CAC68">
          <v:rect id="_x0000_i1030" style="width:0;height:1.5pt" o:hralign="center" o:hrstd="t" o:hr="t" fillcolor="#a0a0a0" stroked="f"/>
        </w:pict>
      </w:r>
    </w:p>
    <w:p w14:paraId="65464E23" w14:textId="42F4F117" w:rsidR="00E83E58" w:rsidRDefault="00265C50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  <w:highlight w:val="lightGray"/>
        </w:rPr>
        <w:t>가</w:t>
      </w:r>
      <w:r>
        <w:rPr>
          <w:rFonts w:hint="eastAsia"/>
        </w:rPr>
        <w:t>)</w:t>
      </w:r>
      <w:r>
        <w:t xml:space="preserve"> </w:t>
      </w:r>
      <w:r w:rsidR="00E83E58">
        <w:t>Docker</w:t>
      </w:r>
    </w:p>
    <w:p w14:paraId="55309331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t># 기존의 docker 관련 engine 제거</w:t>
      </w:r>
    </w:p>
    <w:p w14:paraId="438BB00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sudo apt-get remove docker docker-engine docker.io containerd runc</w:t>
      </w:r>
    </w:p>
    <w:p w14:paraId="60EC74E6" w14:textId="77777777" w:rsidR="00E83E58" w:rsidRDefault="00E83E58" w:rsidP="00E83E58">
      <w:pPr>
        <w:pStyle w:val="HTML"/>
        <w:rPr>
          <w:rStyle w:val="HTML0"/>
        </w:rPr>
      </w:pPr>
    </w:p>
    <w:p w14:paraId="6A4D8786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t># 패키지 설치</w:t>
      </w:r>
    </w:p>
    <w:p w14:paraId="3B55161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sudo apt-get update</w:t>
      </w:r>
    </w:p>
    <w:p w14:paraId="4A3C63B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sudo apt-get install ca-certificates curl gnupg lsb-release</w:t>
      </w:r>
    </w:p>
    <w:p w14:paraId="09CA3FA5" w14:textId="77777777" w:rsidR="00E83E58" w:rsidRDefault="00E83E58" w:rsidP="00E83E58">
      <w:pPr>
        <w:pStyle w:val="HTML"/>
        <w:rPr>
          <w:rStyle w:val="HTML0"/>
        </w:rPr>
      </w:pPr>
    </w:p>
    <w:p w14:paraId="2EF86074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t># Docker 공식 GPG 키 추가</w:t>
      </w:r>
    </w:p>
    <w:p w14:paraId="09990ED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sudo mkdir -p /etc/apt/keyrings</w:t>
      </w:r>
    </w:p>
    <w:p w14:paraId="4FDC347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curl -fsSL &lt;https://download.docker.com/linux/ubuntu/gpg&gt; | sudo gpg --dearmor -o /etc/apt/keyrings/docker.gpg</w:t>
      </w:r>
    </w:p>
    <w:p w14:paraId="4DD67115" w14:textId="77777777" w:rsidR="00E83E58" w:rsidRDefault="00E83E58" w:rsidP="00E83E58">
      <w:pPr>
        <w:pStyle w:val="HTML"/>
        <w:rPr>
          <w:rStyle w:val="HTML0"/>
        </w:rPr>
      </w:pPr>
    </w:p>
    <w:p w14:paraId="36BD0C05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lastRenderedPageBreak/>
        <w:t># Docker 저장소 설정</w:t>
      </w:r>
    </w:p>
    <w:p w14:paraId="0D82EA0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echo \\</w:t>
      </w:r>
    </w:p>
    <w:p w14:paraId="725973B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"deb [arch=$(dpkg --print-architecture) signed-by=/etc/apt/keyrings/docker.gpg] &lt;https://download.docker.com/linux/ubuntu&gt; \\</w:t>
      </w:r>
    </w:p>
    <w:p w14:paraId="6CBA58B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$(lsb_release -cs) stable" | sudo tee /etc/apt/sources.list.d/docker.list &gt; /dev/null</w:t>
      </w:r>
    </w:p>
    <w:p w14:paraId="43EAB89A" w14:textId="77777777" w:rsidR="00E83E58" w:rsidRDefault="00E83E58" w:rsidP="00E83E58">
      <w:pPr>
        <w:pStyle w:val="HTML"/>
        <w:rPr>
          <w:rStyle w:val="HTML0"/>
        </w:rPr>
      </w:pPr>
    </w:p>
    <w:p w14:paraId="1EB8CE7A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t># Docker 설치</w:t>
      </w:r>
    </w:p>
    <w:p w14:paraId="32D5F2B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sudo apt-get update</w:t>
      </w:r>
    </w:p>
    <w:p w14:paraId="54CC380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sudo apt-get install docker-ce docker-ce-cli containerd.io docker-buildx-plugin docker-compose-plugin</w:t>
      </w:r>
    </w:p>
    <w:p w14:paraId="398D780C" w14:textId="77777777" w:rsidR="00E83E58" w:rsidRDefault="00E83E58" w:rsidP="00E83E58">
      <w:pPr>
        <w:pStyle w:val="HTML"/>
        <w:rPr>
          <w:rStyle w:val="HTML0"/>
        </w:rPr>
      </w:pPr>
    </w:p>
    <w:p w14:paraId="03433D9A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t># Docker 루트 권한 없이 실행</w:t>
      </w:r>
    </w:p>
    <w:p w14:paraId="459EFD3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sudo usermod -aG docker $USER</w:t>
      </w:r>
    </w:p>
    <w:p w14:paraId="7F65BAC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newgrp docker</w:t>
      </w:r>
      <w:bookmarkStart w:id="5" w:name="_GoBack"/>
      <w:bookmarkEnd w:id="5"/>
    </w:p>
    <w:p w14:paraId="7CBBDFF9" w14:textId="77777777" w:rsidR="00E83E58" w:rsidRDefault="00E83E58" w:rsidP="00E83E58">
      <w:pPr>
        <w:pStyle w:val="HTML"/>
        <w:rPr>
          <w:rStyle w:val="HTML0"/>
        </w:rPr>
      </w:pPr>
    </w:p>
    <w:p w14:paraId="4E8C58C1" w14:textId="77777777" w:rsidR="00E83E58" w:rsidRPr="0098066E" w:rsidRDefault="00E83E58" w:rsidP="00E83E58">
      <w:pPr>
        <w:pStyle w:val="HTML"/>
        <w:rPr>
          <w:rStyle w:val="HTML0"/>
          <w:b/>
        </w:rPr>
      </w:pPr>
      <w:r w:rsidRPr="0098066E">
        <w:rPr>
          <w:rStyle w:val="HTML0"/>
          <w:b/>
        </w:rPr>
        <w:t># Docker 시작</w:t>
      </w:r>
    </w:p>
    <w:p w14:paraId="7935C35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sudo systemctl start docker</w:t>
      </w:r>
    </w:p>
    <w:p w14:paraId="1E940201" w14:textId="48DDD511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sudo systemctl enable docker</w:t>
      </w:r>
    </w:p>
    <w:p w14:paraId="0143CBF7" w14:textId="77777777" w:rsidR="00265C50" w:rsidRDefault="00265C50" w:rsidP="00E83E58">
      <w:pPr>
        <w:pStyle w:val="HTML"/>
        <w:rPr>
          <w:rStyle w:val="HTML0"/>
        </w:rPr>
      </w:pPr>
    </w:p>
    <w:p w14:paraId="2F1D9DBB" w14:textId="156ADDED" w:rsidR="00E83E58" w:rsidRDefault="00265C50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  <w:highlight w:val="lightGray"/>
        </w:rPr>
        <w:t>나</w:t>
      </w:r>
      <w:r>
        <w:rPr>
          <w:rFonts w:hint="eastAsia"/>
        </w:rPr>
        <w:t>)</w:t>
      </w:r>
      <w:r>
        <w:rPr>
          <w:rStyle w:val="af6"/>
          <w:b/>
          <w:bCs/>
        </w:rPr>
        <w:t xml:space="preserve"> </w:t>
      </w:r>
      <w:r w:rsidR="00E83E58">
        <w:rPr>
          <w:rStyle w:val="af6"/>
          <w:b/>
          <w:bCs/>
        </w:rPr>
        <w:t>Mysql</w:t>
      </w:r>
    </w:p>
    <w:p w14:paraId="1E38DFB5" w14:textId="1CEC823C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docker run -d --</w:t>
      </w:r>
      <w:r w:rsidR="00B732F8">
        <w:rPr>
          <w:rStyle w:val="HTML0"/>
        </w:rPr>
        <w:t>name</w:t>
      </w:r>
      <w:r>
        <w:rPr>
          <w:rStyle w:val="HTML0"/>
        </w:rPr>
        <w:t xml:space="preserve"> </w:t>
      </w:r>
      <w:r w:rsidR="0098066E">
        <w:rPr>
          <w:rStyle w:val="HTML0"/>
        </w:rPr>
        <w:t>mysql-db</w:t>
      </w:r>
      <w:r>
        <w:rPr>
          <w:rStyle w:val="HTML0"/>
        </w:rPr>
        <w:t xml:space="preserve"> --</w:t>
      </w:r>
      <w:r w:rsidR="00B732F8">
        <w:rPr>
          <w:rStyle w:val="HTML0"/>
        </w:rPr>
        <w:t>network</w:t>
      </w:r>
      <w:r>
        <w:rPr>
          <w:rStyle w:val="HTML0"/>
        </w:rPr>
        <w:t xml:space="preserve"> </w:t>
      </w:r>
      <w:r w:rsidR="0098066E">
        <w:rPr>
          <w:rStyle w:val="HTML0"/>
        </w:rPr>
        <w:t xml:space="preserve">bridge </w:t>
      </w:r>
      <w:r>
        <w:rPr>
          <w:rStyle w:val="HTML0"/>
        </w:rPr>
        <w:t>-p 3306:3</w:t>
      </w:r>
      <w:r w:rsidR="0098066E">
        <w:rPr>
          <w:rStyle w:val="HTML0"/>
        </w:rPr>
        <w:t>306 -e MYSQL_ROOT_PASSWORD=1234</w:t>
      </w:r>
      <w:r>
        <w:rPr>
          <w:rStyle w:val="HTML0"/>
        </w:rPr>
        <w:t xml:space="preserve"> mysql:8.0</w:t>
      </w:r>
    </w:p>
    <w:p w14:paraId="16509A7C" w14:textId="77777777" w:rsidR="00265C50" w:rsidRDefault="00265C50" w:rsidP="00E83E58">
      <w:pPr>
        <w:pStyle w:val="HTML"/>
        <w:rPr>
          <w:rStyle w:val="HTML0"/>
        </w:rPr>
      </w:pPr>
    </w:p>
    <w:p w14:paraId="06EAF541" w14:textId="17F6D09E" w:rsidR="00E83E58" w:rsidRDefault="00265C50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다)</w:t>
      </w:r>
      <w:r>
        <w:t xml:space="preserve"> </w:t>
      </w:r>
      <w:r w:rsidR="00E83E58">
        <w:t>Jenkins</w:t>
      </w:r>
    </w:p>
    <w:p w14:paraId="7ECF719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Jenkins 실행</w:t>
      </w:r>
    </w:p>
    <w:p w14:paraId="77448EEE" w14:textId="3DE73AE2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docker run -d --name jenkins --user root -v jenkins_home:/var/jenkins_home -v /var/run/docker.sock:/var/run/docker.sock -p 8080:8080 -p 50</w:t>
      </w:r>
      <w:r w:rsidR="00B732F8">
        <w:rPr>
          <w:rStyle w:val="HTML0"/>
        </w:rPr>
        <w:t>000:50000 jenkins/jenkins:lts-jdk17</w:t>
      </w:r>
    </w:p>
    <w:p w14:paraId="1C2C36C6" w14:textId="77777777" w:rsidR="00E83E58" w:rsidRDefault="00E83E58" w:rsidP="00E83E58">
      <w:pPr>
        <w:pStyle w:val="HTML"/>
        <w:rPr>
          <w:rStyle w:val="HTML0"/>
        </w:rPr>
      </w:pPr>
    </w:p>
    <w:p w14:paraId="673E1C9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Jenkins 컨테이너 내부 진입</w:t>
      </w:r>
    </w:p>
    <w:p w14:paraId="54DB1AA7" w14:textId="039858EE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docker exec -it jenkins /bin/bash</w:t>
      </w:r>
    </w:p>
    <w:p w14:paraId="749A5E0B" w14:textId="77777777" w:rsidR="00E83E58" w:rsidRDefault="00E83E58" w:rsidP="00E83E58">
      <w:pPr>
        <w:pStyle w:val="HTML"/>
        <w:rPr>
          <w:rStyle w:val="HTML0"/>
        </w:rPr>
      </w:pPr>
    </w:p>
    <w:p w14:paraId="6116C2F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Jenkins 내부에서 node.js / docker-compose 설치</w:t>
      </w:r>
    </w:p>
    <w:p w14:paraId="4143021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curl -fsSL &lt;https://deb.nodesource.com/setup_18.x&gt; | bash -</w:t>
      </w:r>
    </w:p>
    <w:p w14:paraId="42B4A75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apt-get install -y nodejs</w:t>
      </w:r>
    </w:p>
    <w:p w14:paraId="278587A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curl -L "&lt;https://github.com/docker/compose/releases/download/v2.20.2/docker-compose-$&gt;(uname -s)-$(uname -m)" -o /usr/local/bin/docker-compose</w:t>
      </w:r>
    </w:p>
    <w:p w14:paraId="48B20EF3" w14:textId="77777777" w:rsidR="00E83E58" w:rsidRDefault="00E83E58" w:rsidP="00E83E58">
      <w:pPr>
        <w:pStyle w:val="HTML"/>
        <w:rPr>
          <w:rStyle w:val="HTML0"/>
        </w:rPr>
      </w:pPr>
    </w:p>
    <w:p w14:paraId="71F44EB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버전확인</w:t>
      </w:r>
    </w:p>
    <w:p w14:paraId="447D163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lastRenderedPageBreak/>
        <w:t>docker-compose --version</w:t>
      </w:r>
    </w:p>
    <w:p w14:paraId="0DCA9533" w14:textId="39A9958D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node </w:t>
      </w:r>
      <w:r w:rsidR="00265C50">
        <w:rPr>
          <w:rStyle w:val="HTML0"/>
        </w:rPr>
        <w:t>–</w:t>
      </w:r>
      <w:r>
        <w:rPr>
          <w:rStyle w:val="HTML0"/>
        </w:rPr>
        <w:t>v</w:t>
      </w:r>
    </w:p>
    <w:p w14:paraId="06AAB754" w14:textId="77777777" w:rsidR="00265C50" w:rsidRDefault="00265C50" w:rsidP="00E83E58">
      <w:pPr>
        <w:pStyle w:val="HTML"/>
        <w:rPr>
          <w:rStyle w:val="HTML0"/>
        </w:rPr>
      </w:pPr>
    </w:p>
    <w:p w14:paraId="15E6F071" w14:textId="5DB9E9C4" w:rsidR="00E83E58" w:rsidRDefault="00FD7829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라</w:t>
      </w:r>
      <w:r w:rsidR="00265C50">
        <w:rPr>
          <w:rFonts w:hint="eastAsia"/>
        </w:rPr>
        <w:t>)</w:t>
      </w:r>
      <w:r w:rsidR="00265C50">
        <w:t xml:space="preserve"> </w:t>
      </w:r>
      <w:r w:rsidR="00E83E58">
        <w:t>Nginx</w:t>
      </w:r>
    </w:p>
    <w:p w14:paraId="1351732A" w14:textId="77777777" w:rsidR="00265C50" w:rsidRDefault="00265C50" w:rsidP="00265C50">
      <w:pPr>
        <w:pStyle w:val="af"/>
      </w:pPr>
      <w:r w:rsidRPr="00265C50">
        <w:t># 시스템 패키지 업데이트 sudo apt-get update</w:t>
      </w:r>
    </w:p>
    <w:p w14:paraId="41ACF02F" w14:textId="5185409E" w:rsidR="00265C50" w:rsidRDefault="00265C50" w:rsidP="00265C50">
      <w:pPr>
        <w:pStyle w:val="af"/>
      </w:pPr>
      <w:r w:rsidRPr="00265C50">
        <w:t xml:space="preserve"> # Nginx 설치 sudo apt-get install nginx -y </w:t>
      </w:r>
    </w:p>
    <w:p w14:paraId="28133992" w14:textId="77777777" w:rsidR="00265C50" w:rsidRDefault="00265C50" w:rsidP="00265C50">
      <w:pPr>
        <w:pStyle w:val="af"/>
      </w:pPr>
      <w:r w:rsidRPr="00265C50">
        <w:t xml:space="preserve"># Nginx 시작 및 부팅 시 자동 시작 설정 sudo systemctl start nginx sudo systemctl enable nginx </w:t>
      </w:r>
    </w:p>
    <w:p w14:paraId="07577CA7" w14:textId="231AEF87" w:rsidR="00265C50" w:rsidRDefault="00265C50" w:rsidP="00265C50">
      <w:pPr>
        <w:pStyle w:val="af"/>
      </w:pPr>
      <w:r w:rsidRPr="00265C50">
        <w:t xml:space="preserve"># SSL 인증서 설정 sudo apt-get install certbot python3-certbot-nginx </w:t>
      </w:r>
      <w:r>
        <w:t>–</w:t>
      </w:r>
      <w:r w:rsidRPr="00265C50">
        <w:t>y</w:t>
      </w:r>
    </w:p>
    <w:p w14:paraId="09AA101A" w14:textId="77777777" w:rsidR="00265C50" w:rsidRDefault="00265C50" w:rsidP="00265C50">
      <w:pPr>
        <w:pStyle w:val="af"/>
      </w:pPr>
      <w:r w:rsidRPr="00265C50">
        <w:t xml:space="preserve"># SSL 인증서 발급 및 Nginx 설정 자동화 sudo certbot --nginx </w:t>
      </w:r>
    </w:p>
    <w:p w14:paraId="692CE910" w14:textId="0C2E8C8B" w:rsidR="00265C50" w:rsidRDefault="00265C50" w:rsidP="00265C50">
      <w:pPr>
        <w:pStyle w:val="af"/>
      </w:pPr>
      <w:r w:rsidRPr="00265C50">
        <w:t># Nginx 설정 확인 sudo nano /etc/nginx/</w:t>
      </w:r>
      <w:r w:rsidR="00B732F8">
        <w:t>conf.d</w:t>
      </w:r>
      <w:r w:rsidR="00B732F8" w:rsidRPr="00265C50">
        <w:t xml:space="preserve"> </w:t>
      </w:r>
      <w:r w:rsidRPr="00265C50">
        <w:t>/default</w:t>
      </w:r>
      <w:r w:rsidR="00B732F8">
        <w:t>.conf</w:t>
      </w:r>
      <w:r w:rsidRPr="00265C50">
        <w:t xml:space="preserve"> </w:t>
      </w:r>
    </w:p>
    <w:p w14:paraId="368C354A" w14:textId="34562DEF" w:rsidR="008C7DF3" w:rsidRPr="00265C50" w:rsidRDefault="00265C50" w:rsidP="00265C50">
      <w:pPr>
        <w:pStyle w:val="af"/>
      </w:pPr>
      <w:r w:rsidRPr="00265C50">
        <w:t># Nginx 재시작 sudo systemctl restart nginx</w:t>
      </w:r>
    </w:p>
    <w:sectPr w:rsidR="008C7DF3" w:rsidRPr="00265C50" w:rsidSect="00CE4EBC">
      <w:headerReference w:type="default" r:id="rId12"/>
      <w:footerReference w:type="default" r:id="rId13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C2BE0" w14:textId="77777777" w:rsidR="00E91C46" w:rsidRDefault="00E91C46" w:rsidP="00044ECF">
      <w:pPr>
        <w:ind w:firstLine="200"/>
      </w:pPr>
      <w:r>
        <w:separator/>
      </w:r>
    </w:p>
  </w:endnote>
  <w:endnote w:type="continuationSeparator" w:id="0">
    <w:p w14:paraId="073B27D4" w14:textId="77777777" w:rsidR="00E91C46" w:rsidRDefault="00E91C46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AD00103-E096-4A74-86EE-5903647CE934}"/>
    <w:embedBold r:id="rId2" w:subsetted="1" w:fontKey="{763F2AA0-54D8-448B-9178-2C12A99B1792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12A1143D-D912-468C-BC2F-D1D3CF2872F4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6AF165E6" w:rsidR="007F6BDD" w:rsidRDefault="007F6BD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>
      <w:t>TUPLI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800375">
      <w:rPr>
        <w:rStyle w:val="a9"/>
        <w:noProof/>
      </w:rPr>
      <w:t>15</w:t>
    </w:r>
    <w:r w:rsidRPr="004F37AC">
      <w:rPr>
        <w:rStyle w:val="a9"/>
      </w:rPr>
      <w:fldChar w:fldCharType="end"/>
    </w:r>
  </w:p>
  <w:p w14:paraId="0993624A" w14:textId="77777777" w:rsidR="007F6BDD" w:rsidRDefault="007F6BD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43609" w14:textId="77777777" w:rsidR="00E91C46" w:rsidRDefault="00E91C46" w:rsidP="00044ECF">
      <w:pPr>
        <w:ind w:firstLine="200"/>
      </w:pPr>
      <w:r>
        <w:separator/>
      </w:r>
    </w:p>
  </w:footnote>
  <w:footnote w:type="continuationSeparator" w:id="0">
    <w:p w14:paraId="2BF2CCB1" w14:textId="77777777" w:rsidR="00E91C46" w:rsidRDefault="00E91C46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7F6BDD" w:rsidRDefault="007F6BD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40CB3A2D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508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224308B2" w:rsidR="007F6BDD" w:rsidRPr="00C52618" w:rsidRDefault="007F6BD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Newspeak</w:t>
                          </w:r>
                        </w:p>
                        <w:p w14:paraId="378897B9" w14:textId="1EE6CC3B" w:rsidR="007F6BDD" w:rsidRPr="00C52618" w:rsidRDefault="007F6BD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224308B2" w:rsidR="007F6BDD" w:rsidRPr="00C52618" w:rsidRDefault="007F6BD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Newspeak</w:t>
                    </w:r>
                  </w:p>
                  <w:p w14:paraId="378897B9" w14:textId="1EE6CC3B" w:rsidR="007F6BDD" w:rsidRPr="00C52618" w:rsidRDefault="007F6BD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3ED4E4E"/>
    <w:multiLevelType w:val="multilevel"/>
    <w:tmpl w:val="7B8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633370"/>
    <w:multiLevelType w:val="multilevel"/>
    <w:tmpl w:val="3436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C69A7"/>
    <w:multiLevelType w:val="multilevel"/>
    <w:tmpl w:val="FF0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6" w15:restartNumberingAfterBreak="0">
    <w:nsid w:val="197B423D"/>
    <w:multiLevelType w:val="multilevel"/>
    <w:tmpl w:val="A39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21710"/>
    <w:multiLevelType w:val="multilevel"/>
    <w:tmpl w:val="E160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FB541E"/>
    <w:multiLevelType w:val="multilevel"/>
    <w:tmpl w:val="B830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A82E94"/>
    <w:multiLevelType w:val="multilevel"/>
    <w:tmpl w:val="39FA842C"/>
    <w:lvl w:ilvl="0">
      <w:start w:val="2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0CE5D0C"/>
    <w:multiLevelType w:val="multilevel"/>
    <w:tmpl w:val="DD8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F44D5"/>
    <w:multiLevelType w:val="multilevel"/>
    <w:tmpl w:val="982E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ganada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24119"/>
    <w:multiLevelType w:val="hybridMultilevel"/>
    <w:tmpl w:val="2626F6BA"/>
    <w:lvl w:ilvl="0" w:tplc="2480B1C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5A8B4DE8"/>
    <w:multiLevelType w:val="multilevel"/>
    <w:tmpl w:val="25D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8" w15:restartNumberingAfterBreak="0">
    <w:nsid w:val="647B0D8E"/>
    <w:multiLevelType w:val="hybridMultilevel"/>
    <w:tmpl w:val="97FACCA6"/>
    <w:lvl w:ilvl="0" w:tplc="15247AE8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7"/>
    <w:lvlOverride w:ilvl="0">
      <w:startOverride w:val="1"/>
    </w:lvlOverride>
  </w:num>
  <w:num w:numId="3">
    <w:abstractNumId w:val="0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2"/>
  </w:num>
  <w:num w:numId="7">
    <w:abstractNumId w:val="9"/>
  </w:num>
  <w:num w:numId="8">
    <w:abstractNumId w:val="8"/>
  </w:num>
  <w:num w:numId="9">
    <w:abstractNumId w:val="11"/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6"/>
  </w:num>
  <w:num w:numId="13">
    <w:abstractNumId w:val="14"/>
  </w:num>
  <w:num w:numId="14">
    <w:abstractNumId w:val="1"/>
  </w:num>
  <w:num w:numId="15">
    <w:abstractNumId w:val="16"/>
  </w:num>
  <w:num w:numId="16">
    <w:abstractNumId w:val="13"/>
  </w:num>
  <w:num w:numId="17">
    <w:abstractNumId w:val="7"/>
  </w:num>
  <w:num w:numId="18">
    <w:abstractNumId w:val="10"/>
  </w:num>
  <w:num w:numId="19">
    <w:abstractNumId w:val="3"/>
  </w:num>
  <w:num w:numId="20">
    <w:abstractNumId w:val="4"/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</w:num>
  <w:num w:numId="24">
    <w:abstractNumId w:val="15"/>
  </w:num>
  <w:num w:numId="25">
    <w:abstractNumId w:val="18"/>
  </w:num>
  <w:num w:numId="26">
    <w:abstractNumId w:val="12"/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3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993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5C50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47C96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A20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4C0"/>
    <w:rsid w:val="00624CA3"/>
    <w:rsid w:val="0062608C"/>
    <w:rsid w:val="00626B1D"/>
    <w:rsid w:val="0062737C"/>
    <w:rsid w:val="0063061A"/>
    <w:rsid w:val="00630C4E"/>
    <w:rsid w:val="0063115B"/>
    <w:rsid w:val="006314FA"/>
    <w:rsid w:val="006318AF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32AF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6BDD"/>
    <w:rsid w:val="007F7A42"/>
    <w:rsid w:val="007F7C27"/>
    <w:rsid w:val="00800375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66E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3C23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0622F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2F8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370B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3E58"/>
    <w:rsid w:val="00E84DC9"/>
    <w:rsid w:val="00E85002"/>
    <w:rsid w:val="00E86C5A"/>
    <w:rsid w:val="00E90681"/>
    <w:rsid w:val="00E91668"/>
    <w:rsid w:val="00E917BB"/>
    <w:rsid w:val="00E91C46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D7829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E83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83E5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3E58"/>
    <w:rPr>
      <w:rFonts w:ascii="굴림체" w:eastAsia="굴림체" w:hAnsi="굴림체" w:cs="굴림체"/>
      <w:sz w:val="24"/>
      <w:szCs w:val="24"/>
    </w:rPr>
  </w:style>
  <w:style w:type="character" w:styleId="af6">
    <w:name w:val="Strong"/>
    <w:basedOn w:val="a0"/>
    <w:uiPriority w:val="22"/>
    <w:qFormat/>
    <w:rsid w:val="00E83E58"/>
    <w:rPr>
      <w:b/>
      <w:bCs/>
    </w:rPr>
  </w:style>
  <w:style w:type="character" w:customStyle="1" w:styleId="hljs-attr">
    <w:name w:val="hljs-attr"/>
    <w:basedOn w:val="a0"/>
    <w:rsid w:val="00B732F8"/>
  </w:style>
  <w:style w:type="character" w:customStyle="1" w:styleId="hljs-string">
    <w:name w:val="hljs-string"/>
    <w:basedOn w:val="a0"/>
    <w:rsid w:val="00B732F8"/>
  </w:style>
  <w:style w:type="character" w:customStyle="1" w:styleId="hljs-bullet">
    <w:name w:val="hljs-bullet"/>
    <w:basedOn w:val="a0"/>
    <w:rsid w:val="00B732F8"/>
  </w:style>
  <w:style w:type="character" w:customStyle="1" w:styleId="hljs-keyword">
    <w:name w:val="hljs-keyword"/>
    <w:basedOn w:val="a0"/>
    <w:rsid w:val="00B732F8"/>
  </w:style>
  <w:style w:type="character" w:customStyle="1" w:styleId="hljs-number">
    <w:name w:val="hljs-number"/>
    <w:basedOn w:val="a0"/>
    <w:rsid w:val="00B73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8764F7-F878-4747-9574-B4D72B890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2202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Newspeak</vt:lpstr>
    </vt:vector>
  </TitlesOfParts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Newspeak</dc:title>
  <dc:subject>포팅 메뉴얼</dc:subject>
  <dc:creator>mingu kang</dc:creator>
  <cp:keywords/>
  <dc:description/>
  <cp:lastModifiedBy>SSAFY</cp:lastModifiedBy>
  <cp:revision>2</cp:revision>
  <dcterms:created xsi:type="dcterms:W3CDTF">2024-10-10T08:26:00Z</dcterms:created>
  <dcterms:modified xsi:type="dcterms:W3CDTF">2024-10-10T08:26:00Z</dcterms:modified>
</cp:coreProperties>
</file>