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DC51" w14:textId="74F51057" w:rsidR="00A21438" w:rsidRDefault="000A2772">
      <w:r>
        <w:t>Buydens Sam</w:t>
      </w:r>
    </w:p>
    <w:p w14:paraId="7E81D65D" w14:textId="33EBB87A" w:rsidR="000A2772" w:rsidRDefault="000A2772">
      <w:r>
        <w:t>r0884392</w:t>
      </w:r>
    </w:p>
    <w:p w14:paraId="230CDA1A" w14:textId="6DD394FA" w:rsidR="000A2772" w:rsidRDefault="000A2772">
      <w:proofErr w:type="spellStart"/>
      <w:r>
        <w:t>October</w:t>
      </w:r>
      <w:proofErr w:type="spellEnd"/>
      <w:r>
        <w:t xml:space="preserve"> 5, 2025</w:t>
      </w:r>
    </w:p>
    <w:p w14:paraId="54ACAFB8" w14:textId="61F0553F" w:rsidR="000A2772" w:rsidRDefault="000A2772">
      <w:pPr>
        <w:rPr>
          <w:sz w:val="56"/>
          <w:szCs w:val="56"/>
          <w:lang w:val="en-GB"/>
        </w:rPr>
      </w:pPr>
      <w:r w:rsidRPr="000A2772">
        <w:rPr>
          <w:sz w:val="56"/>
          <w:szCs w:val="56"/>
          <w:lang w:val="en-GB"/>
        </w:rPr>
        <w:t>Removing system linearity requirements through reference cancelation in Data Converters</w:t>
      </w:r>
    </w:p>
    <w:p w14:paraId="535BD190" w14:textId="6C858317" w:rsidR="000A2772" w:rsidRPr="00DB6E18" w:rsidRDefault="000A2772">
      <w:pPr>
        <w:rPr>
          <w:b/>
          <w:bCs/>
          <w:sz w:val="36"/>
          <w:szCs w:val="36"/>
          <w:lang w:val="en-GB"/>
        </w:rPr>
      </w:pPr>
      <w:r w:rsidRPr="00DB6E18">
        <w:rPr>
          <w:b/>
          <w:bCs/>
          <w:sz w:val="36"/>
          <w:szCs w:val="36"/>
          <w:lang w:val="en-GB"/>
        </w:rPr>
        <w:t>Thesis Planning</w:t>
      </w:r>
    </w:p>
    <w:p w14:paraId="62F1B785" w14:textId="3B37F5CC" w:rsidR="000A2772" w:rsidRDefault="000A2772">
      <w:pPr>
        <w:rPr>
          <w:lang w:val="en-GB"/>
        </w:rPr>
      </w:pPr>
      <w:r w:rsidRPr="00DB6E18">
        <w:rPr>
          <w:b/>
          <w:bCs/>
          <w:sz w:val="28"/>
          <w:szCs w:val="28"/>
          <w:lang w:val="en-GB"/>
        </w:rPr>
        <w:t>Introduction</w:t>
      </w:r>
    </w:p>
    <w:p w14:paraId="074D2512" w14:textId="3EA35680" w:rsidR="000A2772" w:rsidRDefault="000A2772">
      <w:pPr>
        <w:rPr>
          <w:lang w:val="en-GB"/>
        </w:rPr>
      </w:pPr>
      <w:r>
        <w:rPr>
          <w:lang w:val="en-GB"/>
        </w:rPr>
        <w:t>I divided my ECTS credits roughly equally between the two semesters of my second master year, this is why I will be aiming to put roughly the same amount of time into my this during the first semester and second semester.</w:t>
      </w:r>
    </w:p>
    <w:p w14:paraId="515870BF" w14:textId="5D7A9F38" w:rsidR="00F93FB7" w:rsidRDefault="00F93FB7">
      <w:pPr>
        <w:rPr>
          <w:lang w:val="en-GB"/>
        </w:rPr>
      </w:pPr>
      <w:r>
        <w:rPr>
          <w:lang w:val="en-GB"/>
        </w:rPr>
        <w:t>Time division and goals</w:t>
      </w:r>
    </w:p>
    <w:p w14:paraId="2669FC98" w14:textId="3B2210BD" w:rsidR="00F93FB7" w:rsidRDefault="00F93FB7">
      <w:pPr>
        <w:rPr>
          <w:lang w:val="en-GB"/>
        </w:rPr>
      </w:pPr>
      <w:r>
        <w:rPr>
          <w:lang w:val="en-GB"/>
        </w:rPr>
        <w:t>20 % Literature Study</w:t>
      </w:r>
    </w:p>
    <w:p w14:paraId="61FEE832" w14:textId="17692750" w:rsidR="00F93FB7" w:rsidRPr="00F93FB7" w:rsidRDefault="00F93FB7" w:rsidP="00F93FB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Reading papers about ADCs to learn how the latest technology deals with non-linearity.</w:t>
      </w:r>
    </w:p>
    <w:p w14:paraId="1A1D0150" w14:textId="3F65F1E6" w:rsidR="00F93FB7" w:rsidRDefault="00F93FB7">
      <w:pPr>
        <w:rPr>
          <w:lang w:val="en-GB"/>
        </w:rPr>
      </w:pPr>
      <w:r>
        <w:rPr>
          <w:lang w:val="en-GB"/>
        </w:rPr>
        <w:t>50 % System level simulation</w:t>
      </w:r>
    </w:p>
    <w:p w14:paraId="73493F61" w14:textId="5D296088" w:rsidR="00F93FB7" w:rsidRPr="00F93FB7" w:rsidRDefault="00F93FB7" w:rsidP="00F93FB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Creating a high level system and simulating it in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>.</w:t>
      </w:r>
    </w:p>
    <w:p w14:paraId="57137F59" w14:textId="3595A849" w:rsidR="00F93FB7" w:rsidRDefault="00F93FB7">
      <w:pPr>
        <w:rPr>
          <w:lang w:val="en-GB"/>
        </w:rPr>
      </w:pPr>
      <w:r>
        <w:rPr>
          <w:lang w:val="en-GB"/>
        </w:rPr>
        <w:t>30 % circuit level simulation</w:t>
      </w:r>
    </w:p>
    <w:p w14:paraId="39C20CBC" w14:textId="7F30EF4D" w:rsidR="00F93FB7" w:rsidRDefault="00F93FB7" w:rsidP="00F93FB7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Realizing the system on circuit level and simulating it.</w:t>
      </w:r>
    </w:p>
    <w:p w14:paraId="6594E1E3" w14:textId="34E4A0AE" w:rsidR="00F93FB7" w:rsidRPr="00DB6E18" w:rsidRDefault="00F93FB7" w:rsidP="00F93FB7">
      <w:pPr>
        <w:rPr>
          <w:b/>
          <w:bCs/>
          <w:lang w:val="en-GB"/>
        </w:rPr>
      </w:pPr>
      <w:r w:rsidRPr="00DB6E18">
        <w:rPr>
          <w:b/>
          <w:bCs/>
          <w:lang w:val="en-GB"/>
        </w:rPr>
        <w:t>Estimation of amount of time planned in each month</w:t>
      </w:r>
      <w:r w:rsidR="001534E3" w:rsidRPr="00DB6E18">
        <w:rPr>
          <w:b/>
          <w:bCs/>
          <w:lang w:val="en-GB"/>
        </w:rPr>
        <w:t xml:space="preserve"> (total time should be 600-720 hours).</w:t>
      </w:r>
    </w:p>
    <w:tbl>
      <w:tblPr>
        <w:tblStyle w:val="Tabelraster"/>
        <w:tblW w:w="0" w:type="auto"/>
        <w:tblInd w:w="38" w:type="dxa"/>
        <w:tblLook w:val="04A0" w:firstRow="1" w:lastRow="0" w:firstColumn="1" w:lastColumn="0" w:noHBand="0" w:noVBand="1"/>
      </w:tblPr>
      <w:tblGrid>
        <w:gridCol w:w="2266"/>
        <w:gridCol w:w="2254"/>
        <w:gridCol w:w="2250"/>
        <w:gridCol w:w="2254"/>
      </w:tblGrid>
      <w:tr w:rsidR="001534E3" w14:paraId="5BC8E7CF" w14:textId="77777777" w:rsidTr="001534E3">
        <w:tc>
          <w:tcPr>
            <w:tcW w:w="2303" w:type="dxa"/>
          </w:tcPr>
          <w:p w14:paraId="5635B17E" w14:textId="4777B41B" w:rsidR="001534E3" w:rsidRPr="00DB6E18" w:rsidRDefault="001534E3" w:rsidP="00F93FB7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Month</w:t>
            </w:r>
          </w:p>
        </w:tc>
        <w:tc>
          <w:tcPr>
            <w:tcW w:w="2303" w:type="dxa"/>
          </w:tcPr>
          <w:p w14:paraId="64E711E7" w14:textId="441D38BA" w:rsidR="001534E3" w:rsidRPr="00DB6E18" w:rsidRDefault="001534E3" w:rsidP="00F93FB7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Hours</w:t>
            </w:r>
          </w:p>
        </w:tc>
        <w:tc>
          <w:tcPr>
            <w:tcW w:w="2303" w:type="dxa"/>
          </w:tcPr>
          <w:p w14:paraId="0FA6B0AD" w14:textId="1B3007BC" w:rsidR="001534E3" w:rsidRPr="00DB6E18" w:rsidRDefault="001534E3" w:rsidP="00F93FB7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Days</w:t>
            </w:r>
          </w:p>
        </w:tc>
        <w:tc>
          <w:tcPr>
            <w:tcW w:w="2303" w:type="dxa"/>
          </w:tcPr>
          <w:p w14:paraId="08D48397" w14:textId="0F47AB53" w:rsidR="001534E3" w:rsidRPr="00DB6E18" w:rsidRDefault="001534E3" w:rsidP="00F93FB7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Hours per day</w:t>
            </w:r>
          </w:p>
        </w:tc>
      </w:tr>
      <w:tr w:rsidR="001534E3" w14:paraId="3279FE51" w14:textId="77777777" w:rsidTr="001534E3">
        <w:tc>
          <w:tcPr>
            <w:tcW w:w="2303" w:type="dxa"/>
          </w:tcPr>
          <w:p w14:paraId="08874500" w14:textId="388DDA12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October</w:t>
            </w:r>
          </w:p>
        </w:tc>
        <w:tc>
          <w:tcPr>
            <w:tcW w:w="2303" w:type="dxa"/>
          </w:tcPr>
          <w:p w14:paraId="486EBD35" w14:textId="70619C4E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63</w:t>
            </w:r>
          </w:p>
        </w:tc>
        <w:tc>
          <w:tcPr>
            <w:tcW w:w="2303" w:type="dxa"/>
          </w:tcPr>
          <w:p w14:paraId="5B5D7A89" w14:textId="5077D12E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2303" w:type="dxa"/>
          </w:tcPr>
          <w:p w14:paraId="2C32C345" w14:textId="0CB777BE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212FF618" w14:textId="77777777" w:rsidTr="001534E3">
        <w:tc>
          <w:tcPr>
            <w:tcW w:w="2303" w:type="dxa"/>
          </w:tcPr>
          <w:p w14:paraId="4571D3A1" w14:textId="5694BFC5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November</w:t>
            </w:r>
          </w:p>
        </w:tc>
        <w:tc>
          <w:tcPr>
            <w:tcW w:w="2303" w:type="dxa"/>
          </w:tcPr>
          <w:p w14:paraId="3AD0A2C0" w14:textId="4C9BDC3B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69</w:t>
            </w:r>
          </w:p>
        </w:tc>
        <w:tc>
          <w:tcPr>
            <w:tcW w:w="2303" w:type="dxa"/>
          </w:tcPr>
          <w:p w14:paraId="710082BA" w14:textId="6622BB6F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23</w:t>
            </w:r>
          </w:p>
        </w:tc>
        <w:tc>
          <w:tcPr>
            <w:tcW w:w="2303" w:type="dxa"/>
          </w:tcPr>
          <w:p w14:paraId="3BA417C0" w14:textId="4CF4B1A3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0478286A" w14:textId="77777777" w:rsidTr="001534E3">
        <w:tc>
          <w:tcPr>
            <w:tcW w:w="2303" w:type="dxa"/>
          </w:tcPr>
          <w:p w14:paraId="4800CC49" w14:textId="354B79DF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December</w:t>
            </w:r>
          </w:p>
        </w:tc>
        <w:tc>
          <w:tcPr>
            <w:tcW w:w="2303" w:type="dxa"/>
          </w:tcPr>
          <w:p w14:paraId="61A9F6FE" w14:textId="03EDF06B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21</w:t>
            </w:r>
          </w:p>
        </w:tc>
        <w:tc>
          <w:tcPr>
            <w:tcW w:w="2303" w:type="dxa"/>
          </w:tcPr>
          <w:p w14:paraId="50754C62" w14:textId="5D7D859D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2303" w:type="dxa"/>
          </w:tcPr>
          <w:p w14:paraId="3F002AD6" w14:textId="240096F7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0ECD8B8E" w14:textId="77777777" w:rsidTr="001534E3">
        <w:tc>
          <w:tcPr>
            <w:tcW w:w="2303" w:type="dxa"/>
          </w:tcPr>
          <w:p w14:paraId="10B327BA" w14:textId="0CABB132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January</w:t>
            </w:r>
          </w:p>
        </w:tc>
        <w:tc>
          <w:tcPr>
            <w:tcW w:w="2303" w:type="dxa"/>
          </w:tcPr>
          <w:p w14:paraId="4407CD68" w14:textId="5A2CF364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303" w:type="dxa"/>
          </w:tcPr>
          <w:p w14:paraId="7A5FE984" w14:textId="47A87D23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2303" w:type="dxa"/>
          </w:tcPr>
          <w:p w14:paraId="4C8E6BE2" w14:textId="0AC664D4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46E65E3B" w14:textId="77777777" w:rsidTr="001534E3">
        <w:tc>
          <w:tcPr>
            <w:tcW w:w="2303" w:type="dxa"/>
          </w:tcPr>
          <w:p w14:paraId="7E6F80E0" w14:textId="1B8F9432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February</w:t>
            </w:r>
          </w:p>
        </w:tc>
        <w:tc>
          <w:tcPr>
            <w:tcW w:w="2303" w:type="dxa"/>
          </w:tcPr>
          <w:p w14:paraId="16B01DB8" w14:textId="050F916F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112</w:t>
            </w:r>
          </w:p>
        </w:tc>
        <w:tc>
          <w:tcPr>
            <w:tcW w:w="2303" w:type="dxa"/>
          </w:tcPr>
          <w:p w14:paraId="7D70D78F" w14:textId="0A81BA24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28</w:t>
            </w:r>
          </w:p>
        </w:tc>
        <w:tc>
          <w:tcPr>
            <w:tcW w:w="2303" w:type="dxa"/>
          </w:tcPr>
          <w:p w14:paraId="6D0A803C" w14:textId="5D5A140C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0688A20C" w14:textId="77777777" w:rsidTr="001534E3">
        <w:tc>
          <w:tcPr>
            <w:tcW w:w="2303" w:type="dxa"/>
          </w:tcPr>
          <w:p w14:paraId="0EB9CE96" w14:textId="19904E8F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March</w:t>
            </w:r>
          </w:p>
        </w:tc>
        <w:tc>
          <w:tcPr>
            <w:tcW w:w="2303" w:type="dxa"/>
          </w:tcPr>
          <w:p w14:paraId="0936F91B" w14:textId="411403FA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124</w:t>
            </w:r>
          </w:p>
        </w:tc>
        <w:tc>
          <w:tcPr>
            <w:tcW w:w="2303" w:type="dxa"/>
          </w:tcPr>
          <w:p w14:paraId="1CFF4585" w14:textId="6DA84D4A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31</w:t>
            </w:r>
          </w:p>
        </w:tc>
        <w:tc>
          <w:tcPr>
            <w:tcW w:w="2303" w:type="dxa"/>
          </w:tcPr>
          <w:p w14:paraId="081AC873" w14:textId="3039E736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6B1DC000" w14:textId="77777777" w:rsidTr="001534E3">
        <w:tc>
          <w:tcPr>
            <w:tcW w:w="2303" w:type="dxa"/>
          </w:tcPr>
          <w:p w14:paraId="58D7F02C" w14:textId="02703108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April</w:t>
            </w:r>
          </w:p>
        </w:tc>
        <w:tc>
          <w:tcPr>
            <w:tcW w:w="2303" w:type="dxa"/>
          </w:tcPr>
          <w:p w14:paraId="6F25AEDC" w14:textId="480BC3F4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120</w:t>
            </w:r>
          </w:p>
        </w:tc>
        <w:tc>
          <w:tcPr>
            <w:tcW w:w="2303" w:type="dxa"/>
          </w:tcPr>
          <w:p w14:paraId="13B216D3" w14:textId="4FB15659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2303" w:type="dxa"/>
          </w:tcPr>
          <w:p w14:paraId="32225B85" w14:textId="111DA5DA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35FED861" w14:textId="77777777" w:rsidTr="001534E3">
        <w:tc>
          <w:tcPr>
            <w:tcW w:w="2303" w:type="dxa"/>
          </w:tcPr>
          <w:p w14:paraId="65517D0A" w14:textId="66DDEAC9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May</w:t>
            </w:r>
          </w:p>
        </w:tc>
        <w:tc>
          <w:tcPr>
            <w:tcW w:w="2303" w:type="dxa"/>
          </w:tcPr>
          <w:p w14:paraId="0236C300" w14:textId="561B64EB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45</w:t>
            </w:r>
          </w:p>
        </w:tc>
        <w:tc>
          <w:tcPr>
            <w:tcW w:w="2303" w:type="dxa"/>
          </w:tcPr>
          <w:p w14:paraId="09E38CBA" w14:textId="7EE1A61E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2303" w:type="dxa"/>
          </w:tcPr>
          <w:p w14:paraId="799A781D" w14:textId="1FB2584C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1534E3" w14:paraId="24799074" w14:textId="77777777" w:rsidTr="001534E3">
        <w:tc>
          <w:tcPr>
            <w:tcW w:w="2303" w:type="dxa"/>
          </w:tcPr>
          <w:p w14:paraId="41AFFB07" w14:textId="64FAE326" w:rsidR="001534E3" w:rsidRDefault="001534E3" w:rsidP="00F93FB7">
            <w:pPr>
              <w:rPr>
                <w:lang w:val="en-GB"/>
              </w:rPr>
            </w:pPr>
            <w:r>
              <w:rPr>
                <w:lang w:val="en-GB"/>
              </w:rPr>
              <w:t>Total</w:t>
            </w:r>
          </w:p>
        </w:tc>
        <w:tc>
          <w:tcPr>
            <w:tcW w:w="2303" w:type="dxa"/>
          </w:tcPr>
          <w:p w14:paraId="173E190E" w14:textId="06B4F482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620</w:t>
            </w:r>
          </w:p>
        </w:tc>
        <w:tc>
          <w:tcPr>
            <w:tcW w:w="2303" w:type="dxa"/>
          </w:tcPr>
          <w:p w14:paraId="4453FBF0" w14:textId="6E4601E2" w:rsidR="001534E3" w:rsidRDefault="001410A9" w:rsidP="00F93FB7">
            <w:pPr>
              <w:rPr>
                <w:lang w:val="en-GB"/>
              </w:rPr>
            </w:pPr>
            <w:r>
              <w:rPr>
                <w:lang w:val="en-GB"/>
              </w:rPr>
              <w:t>155</w:t>
            </w:r>
          </w:p>
        </w:tc>
        <w:tc>
          <w:tcPr>
            <w:tcW w:w="2303" w:type="dxa"/>
          </w:tcPr>
          <w:p w14:paraId="64F4F576" w14:textId="77777777" w:rsidR="001534E3" w:rsidRDefault="001534E3" w:rsidP="00F93FB7">
            <w:pPr>
              <w:rPr>
                <w:lang w:val="en-GB"/>
              </w:rPr>
            </w:pPr>
          </w:p>
        </w:tc>
      </w:tr>
    </w:tbl>
    <w:p w14:paraId="782CAD28" w14:textId="77777777" w:rsidR="00F93FB7" w:rsidRDefault="00F93FB7" w:rsidP="00F93FB7">
      <w:pPr>
        <w:rPr>
          <w:lang w:val="en-GB"/>
        </w:rPr>
      </w:pPr>
    </w:p>
    <w:p w14:paraId="5035245B" w14:textId="5415BB94" w:rsidR="001534E3" w:rsidRDefault="001534E3" w:rsidP="00F93FB7">
      <w:pPr>
        <w:rPr>
          <w:lang w:val="en-GB"/>
        </w:rPr>
      </w:pPr>
      <w:r>
        <w:rPr>
          <w:lang w:val="en-GB"/>
        </w:rPr>
        <w:t>Notes:</w:t>
      </w:r>
    </w:p>
    <w:p w14:paraId="3ED58C2E" w14:textId="6DC89B47" w:rsidR="001534E3" w:rsidRDefault="001534E3" w:rsidP="001534E3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Some weeks will be occupied by projects of other courses which I have included in the estimation.</w:t>
      </w:r>
    </w:p>
    <w:p w14:paraId="2AD9B642" w14:textId="24F220C6" w:rsidR="001534E3" w:rsidRDefault="001534E3" w:rsidP="001534E3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The period before the exams and during the exams have also been left out of the estimation since I plan to focus on exams than although I might still work on my thesis if I have some time.</w:t>
      </w:r>
    </w:p>
    <w:p w14:paraId="6E54A44B" w14:textId="48BF8B09" w:rsidR="001410A9" w:rsidRPr="00DB6E18" w:rsidRDefault="001410A9" w:rsidP="001410A9">
      <w:pPr>
        <w:ind w:left="360"/>
        <w:rPr>
          <w:b/>
          <w:bCs/>
          <w:sz w:val="28"/>
          <w:szCs w:val="28"/>
          <w:lang w:val="en-GB"/>
        </w:rPr>
      </w:pPr>
      <w:r w:rsidRPr="00DB6E18">
        <w:rPr>
          <w:b/>
          <w:bCs/>
          <w:sz w:val="28"/>
          <w:szCs w:val="28"/>
          <w:lang w:val="en-GB"/>
        </w:rPr>
        <w:t>Proceedings:</w:t>
      </w:r>
    </w:p>
    <w:tbl>
      <w:tblPr>
        <w:tblStyle w:val="Tabelraster"/>
        <w:tblW w:w="0" w:type="auto"/>
        <w:tblInd w:w="360" w:type="dxa"/>
        <w:tblLook w:val="04A0" w:firstRow="1" w:lastRow="0" w:firstColumn="1" w:lastColumn="0" w:noHBand="0" w:noVBand="1"/>
      </w:tblPr>
      <w:tblGrid>
        <w:gridCol w:w="4342"/>
        <w:gridCol w:w="4360"/>
      </w:tblGrid>
      <w:tr w:rsidR="001410A9" w14:paraId="7607BADC" w14:textId="77777777" w:rsidTr="00DB6E18">
        <w:tc>
          <w:tcPr>
            <w:tcW w:w="4459" w:type="dxa"/>
          </w:tcPr>
          <w:p w14:paraId="069D3BAB" w14:textId="27E06270" w:rsidR="001410A9" w:rsidRPr="00DB6E18" w:rsidRDefault="00DB6E18" w:rsidP="001410A9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Date</w:t>
            </w:r>
          </w:p>
        </w:tc>
        <w:tc>
          <w:tcPr>
            <w:tcW w:w="4469" w:type="dxa"/>
          </w:tcPr>
          <w:p w14:paraId="5906D434" w14:textId="08302810" w:rsidR="001410A9" w:rsidRPr="00DB6E18" w:rsidRDefault="001410A9" w:rsidP="001410A9">
            <w:pPr>
              <w:rPr>
                <w:b/>
                <w:bCs/>
                <w:lang w:val="en-GB"/>
              </w:rPr>
            </w:pPr>
            <w:r w:rsidRPr="00DB6E18">
              <w:rPr>
                <w:b/>
                <w:bCs/>
                <w:lang w:val="en-GB"/>
              </w:rPr>
              <w:t>activity</w:t>
            </w:r>
          </w:p>
        </w:tc>
      </w:tr>
      <w:tr w:rsidR="001410A9" w14:paraId="146A7053" w14:textId="77777777" w:rsidTr="00DB6E18">
        <w:tc>
          <w:tcPr>
            <w:tcW w:w="4459" w:type="dxa"/>
          </w:tcPr>
          <w:p w14:paraId="21988050" w14:textId="412A6DC1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20 October</w:t>
            </w:r>
          </w:p>
        </w:tc>
        <w:tc>
          <w:tcPr>
            <w:tcW w:w="4469" w:type="dxa"/>
          </w:tcPr>
          <w:p w14:paraId="727F303C" w14:textId="126FF3EC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 xml:space="preserve"> Finish literature review</w:t>
            </w:r>
          </w:p>
        </w:tc>
      </w:tr>
      <w:tr w:rsidR="001410A9" w14:paraId="4EFBEBAB" w14:textId="77777777" w:rsidTr="00DB6E18">
        <w:tc>
          <w:tcPr>
            <w:tcW w:w="4459" w:type="dxa"/>
          </w:tcPr>
          <w:p w14:paraId="5263E3D0" w14:textId="14B7B2EB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27 November</w:t>
            </w:r>
          </w:p>
        </w:tc>
        <w:tc>
          <w:tcPr>
            <w:tcW w:w="4469" w:type="dxa"/>
          </w:tcPr>
          <w:p w14:paraId="5D277D39" w14:textId="33B387E4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Interim presentation</w:t>
            </w:r>
          </w:p>
        </w:tc>
      </w:tr>
      <w:tr w:rsidR="00DB6E18" w14:paraId="65E70DB2" w14:textId="77777777" w:rsidTr="00DB6E18">
        <w:tc>
          <w:tcPr>
            <w:tcW w:w="4459" w:type="dxa"/>
          </w:tcPr>
          <w:p w14:paraId="5E794BEF" w14:textId="2FA27512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7 December</w:t>
            </w:r>
          </w:p>
        </w:tc>
        <w:tc>
          <w:tcPr>
            <w:tcW w:w="4469" w:type="dxa"/>
          </w:tcPr>
          <w:p w14:paraId="6E62F893" w14:textId="7506C023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Finished top level system design</w:t>
            </w:r>
          </w:p>
        </w:tc>
      </w:tr>
      <w:tr w:rsidR="00DB6E18" w14:paraId="0FA06A2A" w14:textId="77777777" w:rsidTr="00DB6E18">
        <w:tc>
          <w:tcPr>
            <w:tcW w:w="4459" w:type="dxa"/>
          </w:tcPr>
          <w:p w14:paraId="33EE511A" w14:textId="3B6484FA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28 February</w:t>
            </w:r>
          </w:p>
        </w:tc>
        <w:tc>
          <w:tcPr>
            <w:tcW w:w="4469" w:type="dxa"/>
          </w:tcPr>
          <w:p w14:paraId="58AA12CF" w14:textId="4AAB9D06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 xml:space="preserve">Finished </w:t>
            </w:r>
            <w:proofErr w:type="spellStart"/>
            <w:r>
              <w:rPr>
                <w:lang w:val="en-GB"/>
              </w:rPr>
              <w:t>matlab</w:t>
            </w:r>
            <w:proofErr w:type="spellEnd"/>
            <w:r>
              <w:rPr>
                <w:lang w:val="en-GB"/>
              </w:rPr>
              <w:t xml:space="preserve"> simulations</w:t>
            </w:r>
          </w:p>
        </w:tc>
      </w:tr>
      <w:tr w:rsidR="00DB6E18" w14:paraId="75C36EA0" w14:textId="77777777" w:rsidTr="00DB6E18">
        <w:tc>
          <w:tcPr>
            <w:tcW w:w="4459" w:type="dxa"/>
          </w:tcPr>
          <w:p w14:paraId="37AF2159" w14:textId="7769CEF5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15 May</w:t>
            </w:r>
          </w:p>
        </w:tc>
        <w:tc>
          <w:tcPr>
            <w:tcW w:w="4469" w:type="dxa"/>
          </w:tcPr>
          <w:p w14:paraId="549F13B2" w14:textId="5233C3F3" w:rsidR="00DB6E18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Finished writing thesis text</w:t>
            </w:r>
          </w:p>
        </w:tc>
      </w:tr>
      <w:tr w:rsidR="001410A9" w14:paraId="41E790D9" w14:textId="77777777" w:rsidTr="00DB6E18">
        <w:tc>
          <w:tcPr>
            <w:tcW w:w="4459" w:type="dxa"/>
          </w:tcPr>
          <w:p w14:paraId="318CD18B" w14:textId="643CB651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4 June</w:t>
            </w:r>
          </w:p>
        </w:tc>
        <w:tc>
          <w:tcPr>
            <w:tcW w:w="4469" w:type="dxa"/>
          </w:tcPr>
          <w:p w14:paraId="024F93D9" w14:textId="4133C365" w:rsidR="001410A9" w:rsidRDefault="00DB6E18" w:rsidP="001410A9">
            <w:pPr>
              <w:rPr>
                <w:lang w:val="en-GB"/>
              </w:rPr>
            </w:pPr>
            <w:r>
              <w:rPr>
                <w:lang w:val="en-GB"/>
              </w:rPr>
              <w:t>Submission deadline</w:t>
            </w:r>
          </w:p>
        </w:tc>
      </w:tr>
    </w:tbl>
    <w:p w14:paraId="476CF23E" w14:textId="77777777" w:rsidR="001410A9" w:rsidRDefault="001410A9" w:rsidP="001410A9">
      <w:pPr>
        <w:ind w:left="360"/>
        <w:rPr>
          <w:lang w:val="en-GB"/>
        </w:rPr>
      </w:pPr>
    </w:p>
    <w:p w14:paraId="6BF44CB4" w14:textId="12298459" w:rsidR="00DB6E18" w:rsidRPr="00DB6E18" w:rsidRDefault="00DB6E18" w:rsidP="001410A9">
      <w:pPr>
        <w:ind w:left="360"/>
        <w:rPr>
          <w:b/>
          <w:bCs/>
          <w:sz w:val="28"/>
          <w:szCs w:val="28"/>
          <w:lang w:val="en-GB"/>
        </w:rPr>
      </w:pPr>
      <w:r w:rsidRPr="00DB6E18">
        <w:rPr>
          <w:b/>
          <w:bCs/>
          <w:sz w:val="28"/>
          <w:szCs w:val="28"/>
          <w:lang w:val="en-GB"/>
        </w:rPr>
        <w:t>Conclusion</w:t>
      </w:r>
    </w:p>
    <w:p w14:paraId="0D131799" w14:textId="08D85C14" w:rsidR="00DB6E18" w:rsidRPr="001410A9" w:rsidRDefault="00DB6E18" w:rsidP="00DB6E18">
      <w:pPr>
        <w:ind w:left="360"/>
        <w:rPr>
          <w:lang w:val="en-GB"/>
        </w:rPr>
      </w:pPr>
      <w:r>
        <w:rPr>
          <w:lang w:val="en-GB"/>
        </w:rPr>
        <w:t>This document is an initial estimate of how the thesis will proceed throughout the year. With this I have clearly stated which goals I have to achieve by when which will help me keep progress.</w:t>
      </w:r>
    </w:p>
    <w:sectPr w:rsidR="00DB6E18" w:rsidRPr="00141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2189"/>
    <w:multiLevelType w:val="hybridMultilevel"/>
    <w:tmpl w:val="A9BAE1D6"/>
    <w:lvl w:ilvl="0" w:tplc="29502804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C699D"/>
    <w:multiLevelType w:val="hybridMultilevel"/>
    <w:tmpl w:val="ECBEF3E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842020">
    <w:abstractNumId w:val="0"/>
  </w:num>
  <w:num w:numId="2" w16cid:durableId="670258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72"/>
    <w:rsid w:val="000A2772"/>
    <w:rsid w:val="001410A9"/>
    <w:rsid w:val="001534E3"/>
    <w:rsid w:val="00560E1F"/>
    <w:rsid w:val="00806269"/>
    <w:rsid w:val="00950A25"/>
    <w:rsid w:val="00A21438"/>
    <w:rsid w:val="00DB6E18"/>
    <w:rsid w:val="00F9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A9C2"/>
  <w15:chartTrackingRefBased/>
  <w15:docId w15:val="{E3A0C023-4599-42D1-9D92-86897CCB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A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A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A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A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A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A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A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A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A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A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A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A277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A277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A27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A27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A27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A27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A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A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A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A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A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A27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A27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A277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A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A277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A277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153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Buydens</dc:creator>
  <cp:keywords/>
  <dc:description/>
  <cp:lastModifiedBy>Sam Buydens</cp:lastModifiedBy>
  <cp:revision>1</cp:revision>
  <dcterms:created xsi:type="dcterms:W3CDTF">2025-10-04T18:27:00Z</dcterms:created>
  <dcterms:modified xsi:type="dcterms:W3CDTF">2025-10-04T19:24:00Z</dcterms:modified>
</cp:coreProperties>
</file>