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nv9vrp35ud1s" w:id="0"/>
      <w:bookmarkEnd w:id="0"/>
      <w:r w:rsidDel="00000000" w:rsidR="00000000" w:rsidRPr="00000000">
        <w:rPr>
          <w:b w:val="1"/>
          <w:rtl w:val="0"/>
        </w:rPr>
        <w:t xml:space="preserve">Datum: 08/04 - 2022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ie971gngfmu" w:id="1"/>
      <w:bookmarkEnd w:id="1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over the product backlog.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Estimate time/effort for each user story.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Determine which stories should be worked on in the coming sprint.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 distribution.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 sprint planning to monday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EASTER NEXT WEEK :)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rrd3n27z8dg" w:id="2"/>
      <w:bookmarkEnd w:id="2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What went well, and why?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process went effectively and Figma worked well as a design tool.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Went fast without any problems.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Gave a clear picture of what to expect of the model. Felt good being more people due to the scope of the user story.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Tests/GitHub actions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Tests were already available. No issues, went smooth.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Finding a suitable framework went smooth. Implementation wasn’t troublesome.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How can we replicate that success in the next sprint?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Keep working on our process. Git branches worked really well. Communication worked when working in parallel.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Think about compatibility when designing features. Felt good coming to an agreement on displaying features so that the team has an equal projection of the goal.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Keep assigning a reasonable number of people to the same user story.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What could have gone better, and why?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More collaboration and a clearer picture of the project’s goal as it was hard to grasp otherwise.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feasibility was hard to picture, as there was no reference.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Trouble with language compatibility for the API/package.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Is this issue preventable with a process adjustment?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Maybe try introducing review processes for working in parallel while still maintaining equal understanding of the project’s goal.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Conceptualize features that provide value and </w:t>
      </w:r>
      <w:r w:rsidDel="00000000" w:rsidR="00000000" w:rsidRPr="00000000">
        <w:rPr>
          <w:i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work on a solution.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How can we streamline and simplify our process to make it easier?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Implement a review process such that the entire team can contribute and get an understanding.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Work on/find methods to approach specific problems.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Develop guides for a consistent workflow and mindset. Review these such that it is accepted by the team. Make a definition of done reflecting this.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 where to place user stories when they reach a new stage.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Does everyone fully understand our process?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Trello-board is intuitive but may need more specification on what kind of tasks and when they should go into testing/review. Accept criteria → Put in “Pending for review”.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igmgw07ubiww" w:id="3"/>
      <w:bookmarkEnd w:id="3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Were our original time estimates accurate?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Yes they felt accurate. No story was left unfinished.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Was the workload appropriate for the resources that we have?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Initial workload felt too low, more could be done next sprint. This may be due to the amount of user stories being developed.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Was work distributed evenly?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Yes, even enough such that everyone felt that they contributed.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/>
      </w:pPr>
      <w:bookmarkStart w:colFirst="0" w:colLast="0" w:name="_witwo7zei4qd" w:id="4"/>
      <w:bookmarkEnd w:id="4"/>
      <w:r w:rsidDel="00000000" w:rsidR="00000000" w:rsidRPr="00000000">
        <w:rPr>
          <w:rtl w:val="0"/>
        </w:rPr>
        <w:t xml:space="preserve">Team Reflection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z19dusrtqyjz" w:id="5"/>
      <w:bookmarkEnd w:id="5"/>
      <w:r w:rsidDel="00000000" w:rsidR="00000000" w:rsidRPr="00000000">
        <w:rPr>
          <w:rtl w:val="0"/>
        </w:rPr>
        <w:t xml:space="preserve">3 KPIs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Story quota: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average share of user stories being finished over the weeks. E.g. 5/7 one week + 6/7 another week → (5/7 + 6/7) /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