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>
          <w:b w:val="1"/>
        </w:rPr>
      </w:pPr>
      <w:bookmarkStart w:colFirst="0" w:colLast="0" w:name="_nv9vrp35ud1s" w:id="0"/>
      <w:bookmarkEnd w:id="0"/>
      <w:r w:rsidDel="00000000" w:rsidR="00000000" w:rsidRPr="00000000">
        <w:rPr>
          <w:b w:val="1"/>
          <w:rtl w:val="0"/>
        </w:rPr>
        <w:t xml:space="preserve">Datum: 25/04 - 2022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mie971gngfmu" w:id="1"/>
      <w:bookmarkEnd w:id="1"/>
      <w:r w:rsidDel="00000000" w:rsidR="00000000" w:rsidRPr="00000000">
        <w:rPr>
          <w:rtl w:val="0"/>
        </w:rPr>
        <w:t xml:space="preserve">SPRINT PLANNING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Go over the product backlog.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Current sprint goal is to create interactive components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Estimate time/effort for each user story.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Effort is estimated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Determine which stories should be worked on in the coming sprint.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Offline based components are primary worked upon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Work distribution.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Work has been distributed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rPr/>
      </w:pPr>
      <w:bookmarkStart w:colFirst="0" w:colLast="0" w:name="_lrrd3n27z8dg" w:id="2"/>
      <w:bookmarkEnd w:id="2"/>
      <w:r w:rsidDel="00000000" w:rsidR="00000000" w:rsidRPr="00000000">
        <w:rPr>
          <w:rtl w:val="0"/>
        </w:rPr>
        <w:t xml:space="preserve">SPRINT REVIEW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Process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1. What went well, and why?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2. How can we replicate that success in the next sprint?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3. What could have gone better, and why?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4. Is this issue preventable with a process adjustment?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5. How can we streamline and simplify our process to make it easier?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6. Does everyone fully understand our process?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rPr/>
      </w:pPr>
      <w:bookmarkStart w:colFirst="0" w:colLast="0" w:name="_igmgw07ubiww" w:id="3"/>
      <w:bookmarkEnd w:id="3"/>
      <w:r w:rsidDel="00000000" w:rsidR="00000000" w:rsidRPr="00000000">
        <w:rPr>
          <w:rtl w:val="0"/>
        </w:rPr>
        <w:t xml:space="preserve">Time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1. Were our original time estimates accurate?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Resources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1. Was the workload appropriate for the resources that we have?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2. Was work distributed evenly?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sv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