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5117" w14:textId="77777777" w:rsidR="007C518B" w:rsidRDefault="007C518B"/>
    <w:p w14:paraId="3D4F0719" w14:textId="77777777" w:rsidR="0038315B" w:rsidRDefault="0038315B">
      <w:r>
        <w:t>AnalyseTS Stock Watchlist Report</w:t>
      </w:r>
    </w:p>
    <w:p w14:paraId="1AFEE669" w14:textId="77777777" w:rsidR="0038315B" w:rsidRDefault="0038315B"/>
    <w:p w14:paraId="4EA0F787" w14:textId="1BD023EC" w:rsidR="0038315B" w:rsidRDefault="0038315B"/>
    <w:p w14:paraId="29745CA9" w14:textId="77777777" w:rsidR="00406B4B" w:rsidRDefault="00406B4B">
      <w:r>
        <w:t>Run: 2026-08-03 16:19:07</w:t>
      </w:r>
    </w:p>
    <w:p w14:paraId="39DF107F" w14:textId="77777777" w:rsidR="00406B4B" w:rsidRDefault="00406B4B">
      <w:r>
        <w:t>Digest source: ChatGPT (web)</w:t>
      </w:r>
    </w:p>
    <w:p w14:paraId="4003D6C9" w14:textId="77777777" w:rsidR="00406B4B" w:rsidRDefault="00406B4B"/>
    <w:p w14:paraId="7872D3B4" w14:textId="3D88B13A" w:rsidR="00406B4B" w:rsidRDefault="00406B4B"/>
    <w:p w14:paraId="1355E7B6" w14:textId="77777777" w:rsidR="003027AE" w:rsidRDefault="003027AE">
      <w:r>
        <w:t>Market Digest</w:t>
      </w:r>
    </w:p>
    <w:p w14:paraId="4D295136" w14:textId="451D626E" w:rsidR="003027AE" w:rsidRDefault="003027AE"/>
    <w:p w14:paraId="589C3C46" w14:textId="77777777" w:rsidR="00E01EDC" w:rsidRDefault="00E01EDC">
      <w:r>
        <w:t>* **Today:** The overall mood was bullish with **5 stocks up** and **5 stocks down**. The biggest gainer was **GOOGL +6.73%** at **$356.13**, while the biggest drop was **AAPL -7.35%** at **$308.91**.</w:t>
      </w:r>
    </w:p>
    <w:p w14:paraId="4929DA33" w14:textId="77777777" w:rsidR="00E01EDC" w:rsidRDefault="00E01EDC">
      <w:r>
        <w:t>* **Sectors:** Technology was mixed, with **GOOGL +6.73%** and MSFT rising while **AAPL -7.35%** fell sharply; Semiconductors lagged as both AMD and MU declined. Data Analytics, Entertainment/Electronics, and the ETF category held up with modest gains.</w:t>
      </w:r>
    </w:p>
    <w:p w14:paraId="3A1AE6DA" w14:textId="77777777" w:rsidR="00E01EDC" w:rsidRDefault="00E01EDC">
      <w:r>
        <w:t>* **Standouts:** **AAPL -7.35%** had the largest percentage move overall by absolute value. It exceeded the next biggest move, **GOOGL +6.73%**, by **0.62 percentage points**.</w:t>
      </w:r>
    </w:p>
    <w:p w14:paraId="0C3769C2" w14:textId="77777777" w:rsidR="00E01EDC" w:rsidRDefault="00E01EDC">
      <w:r>
        <w:t>* **Dollar moves:** The largest dollar gain was **GOOGL +6.73%** (+$22.47) and the largest dollar fall was **MU -5.90%** (-$51.63), showing that the biggest dollar decline was a different stock from the biggest percentage decline because MU’s higher share price produced a larger dollar move.</w:t>
      </w:r>
    </w:p>
    <w:p w14:paraId="56CE6A77" w14:textId="77777777" w:rsidR="00E01EDC" w:rsidRDefault="00E01EDC">
      <w:r>
        <w:t>* **Quiet names:** **PLTR +0.65%** and **VOO +0.71%** were the most stable names, posting only small percentage changes.</w:t>
      </w:r>
    </w:p>
    <w:p w14:paraId="266E1D9C" w14:textId="77777777" w:rsidR="00E01EDC" w:rsidRDefault="00E01EDC">
      <w:r>
        <w:t>* **Data quality:** Valid data was returned for **10 out of 10** stocks processed. No stocks were excluded.</w:t>
      </w:r>
    </w:p>
    <w:p w14:paraId="726FEE02" w14:textId="77777777" w:rsidR="00E01EDC" w:rsidRDefault="00E01EDC"/>
    <w:p w14:paraId="777D4F47" w14:textId="77777777" w:rsidR="00E01EDC" w:rsidRDefault="00E01EDC">
      <w:r>
        <w:t>This is monitoring information only and is not financial advice.</w:t>
      </w:r>
    </w:p>
    <w:p w14:paraId="36A39525" w14:textId="77777777" w:rsidR="00E01EDC" w:rsidRDefault="00E01EDC"/>
    <w:p w14:paraId="02F5E12B" w14:textId="77777777" w:rsidR="00E01EDC" w:rsidRDefault="00E01EDC"/>
    <w:p w14:paraId="5C6FB876" w14:textId="3C9D8B4D" w:rsidR="00E01EDC" w:rsidRDefault="00E01EDC"/>
    <w:p w14:paraId="263893E7" w14:textId="77777777" w:rsidR="00715A8F" w:rsidRDefault="00715A8F">
      <w:r>
        <w:t>Price Summary</w:t>
      </w:r>
    </w:p>
    <w:p w14:paraId="095ADF70" w14:textId="7E3A8621" w:rsidR="00715A8F" w:rsidRDefault="00715A8F"/>
    <w:p w14:paraId="7753D108" w14:textId="77777777" w:rsidR="00A15FA2" w:rsidRDefault="00A15FA2">
      <w:r>
        <w:t>SYMBOL   PRICE    CHG%    $CHG</w:t>
      </w:r>
    </w:p>
    <w:p w14:paraId="0C32608F" w14:textId="77777777" w:rsidR="00A15FA2" w:rsidRDefault="00A15FA2">
      <w:r>
        <w:lastRenderedPageBreak/>
        <w:t>AAPL    308.91  -7.35%  -24.52</w:t>
      </w:r>
    </w:p>
    <w:p w14:paraId="6E014B4F" w14:textId="77777777" w:rsidR="00A15FA2" w:rsidRDefault="00A15FA2">
      <w:r>
        <w:t>MSFT    464.72   3.02%   13.62</w:t>
      </w:r>
    </w:p>
    <w:p w14:paraId="6714E203" w14:textId="77777777" w:rsidR="00A15FA2" w:rsidRDefault="00A15FA2">
      <w:r>
        <w:t>NVDA    200.75   2.93%    5.71</w:t>
      </w:r>
    </w:p>
    <w:p w14:paraId="622797A3" w14:textId="77777777" w:rsidR="00A15FA2" w:rsidRDefault="00A15FA2">
      <w:r>
        <w:t>GOOGL   356.13   6.73%   22.47</w:t>
      </w:r>
    </w:p>
    <w:p w14:paraId="784EFB3E" w14:textId="77777777" w:rsidR="00A15FA2" w:rsidRDefault="00A15FA2">
      <w:r>
        <w:t>AMD     476.15   -1.9%   -9.24</w:t>
      </w:r>
    </w:p>
    <w:p w14:paraId="48B8671C" w14:textId="77777777" w:rsidR="00A15FA2" w:rsidRDefault="00A15FA2">
      <w:r>
        <w:t>TTWO    242.92  -1.82%   -4.51</w:t>
      </w:r>
    </w:p>
    <w:p w14:paraId="10E57CB8" w14:textId="77777777" w:rsidR="00A15FA2" w:rsidRDefault="00A15FA2">
      <w:r>
        <w:t>PLTR    123.06   0.65%     0.8</w:t>
      </w:r>
    </w:p>
    <w:p w14:paraId="2393AA26" w14:textId="77777777" w:rsidR="00A15FA2" w:rsidRDefault="00A15FA2">
      <w:r>
        <w:t>SONY     23.26   2.15%    0.49</w:t>
      </w:r>
    </w:p>
    <w:p w14:paraId="75AF8165" w14:textId="77777777" w:rsidR="00A15FA2" w:rsidRDefault="00A15FA2">
      <w:r>
        <w:t>MU      823.03   -5.9%  -51.63</w:t>
      </w:r>
    </w:p>
    <w:p w14:paraId="567A6899" w14:textId="77777777" w:rsidR="00A15FA2" w:rsidRDefault="00A15FA2">
      <w:r>
        <w:t>VOO     686.65   0.71%    4.86</w:t>
      </w:r>
    </w:p>
    <w:p w14:paraId="234D96A0" w14:textId="77777777" w:rsidR="00A15FA2" w:rsidRDefault="00A15FA2"/>
    <w:p w14:paraId="5434D473" w14:textId="77777777" w:rsidR="00A15FA2" w:rsidRDefault="00A15FA2"/>
    <w:p w14:paraId="75FC8994" w14:textId="4B4E5FB8" w:rsidR="00A15FA2" w:rsidRDefault="006E3F46">
      <w:r>
        <w:rPr>
          <w:noProof/>
        </w:rPr>
        <w:drawing>
          <wp:inline distT="0" distB="0" distL="0" distR="0" wp14:anchorId="18BAE426" wp14:editId="54DE1E6C">
            <wp:extent cx="5731510" cy="3247390"/>
            <wp:effectExtent l="0" t="0" r="2540" b="0"/>
            <wp:docPr id="5901858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580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2188" w14:textId="77777777" w:rsidR="00850BDF" w:rsidRDefault="00850BDF">
      <w:r>
        <w:t>Run Statistics</w:t>
      </w:r>
    </w:p>
    <w:p w14:paraId="4FCB9597" w14:textId="77777777" w:rsidR="00850BDF" w:rsidRDefault="00850BDF">
      <w:r>
        <w:t>Stocks processed: 10</w:t>
      </w:r>
    </w:p>
    <w:p w14:paraId="5CFF4ACE" w14:textId="77777777" w:rsidR="00850BDF" w:rsidRDefault="00850BDF">
      <w:r>
        <w:t>OCR failures: 0</w:t>
      </w:r>
    </w:p>
    <w:p w14:paraId="2D2EFC38" w14:textId="77777777" w:rsidR="00850BDF" w:rsidRDefault="00850BDF"/>
    <w:p w14:paraId="41E498D0" w14:textId="77777777" w:rsidR="00850BDF" w:rsidRDefault="00850BDF">
      <w:r>
        <w:t>Data processed at: 2026-08-03 16:18:46.</w:t>
      </w:r>
    </w:p>
    <w:p w14:paraId="6CD31B58" w14:textId="77777777" w:rsidR="00850BDF" w:rsidRDefault="00850BDF">
      <w:r>
        <w:t>Total stocks processed: 10.</w:t>
      </w:r>
    </w:p>
    <w:p w14:paraId="46EA9DCD" w14:textId="77777777" w:rsidR="00850BDF" w:rsidRDefault="00850BDF">
      <w:r>
        <w:t>Stocks with valid data: 10.</w:t>
      </w:r>
    </w:p>
    <w:p w14:paraId="7ABC8674" w14:textId="77777777" w:rsidR="00850BDF" w:rsidRDefault="00850BDF">
      <w:r>
        <w:lastRenderedPageBreak/>
        <w:t>Stocks needing review: 0.</w:t>
      </w:r>
    </w:p>
    <w:p w14:paraId="7CA328BB" w14:textId="77777777" w:rsidR="00850BDF" w:rsidRDefault="00850BDF">
      <w:r>
        <w:t>Biggest gainer: GOOGL at 6.73 percent.</w:t>
      </w:r>
    </w:p>
    <w:p w14:paraId="3A2BF31E" w14:textId="77777777" w:rsidR="00850BDF" w:rsidRDefault="00850BDF">
      <w:r>
        <w:t>Biggest drop: AAPL at -7.35 percent.</w:t>
      </w:r>
    </w:p>
    <w:p w14:paraId="2C33C841" w14:textId="77777777" w:rsidR="00850BDF" w:rsidRDefault="00850BDF">
      <w:r>
        <w:t>Biggest mover by absolute movement: AAPL at 7.35 percent.</w:t>
      </w:r>
    </w:p>
    <w:p w14:paraId="71CE30AD" w14:textId="77777777" w:rsidR="00850BDF" w:rsidRDefault="00850BDF">
      <w:r>
        <w:t>Overall watchlist mood: Bullish / mostly up.</w:t>
      </w:r>
    </w:p>
    <w:p w14:paraId="20AC7064" w14:textId="77777777" w:rsidR="00850BDF" w:rsidRDefault="00850BDF"/>
    <w:p w14:paraId="22F7618D" w14:textId="0E2E48D3" w:rsidR="00850BDF" w:rsidRDefault="00850BDF"/>
    <w:p w14:paraId="23A93FA4" w14:textId="77777777" w:rsidR="00255B37" w:rsidRDefault="00255B37">
      <w:r>
        <w:t>This report is monitoring information only and is not financial advice.</w:t>
      </w:r>
    </w:p>
    <w:p w14:paraId="28BE2BD8" w14:textId="22A4B465" w:rsidR="00255B37" w:rsidRDefault="00255B37"/>
    <w:sectPr w:rsidR="0025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73"/>
    <w:rsid w:val="00255B37"/>
    <w:rsid w:val="003027AE"/>
    <w:rsid w:val="00363B8A"/>
    <w:rsid w:val="0038315B"/>
    <w:rsid w:val="003C7866"/>
    <w:rsid w:val="00406B4B"/>
    <w:rsid w:val="00467B76"/>
    <w:rsid w:val="006E3F46"/>
    <w:rsid w:val="00715A8F"/>
    <w:rsid w:val="007C518B"/>
    <w:rsid w:val="00850BDF"/>
    <w:rsid w:val="00903A73"/>
    <w:rsid w:val="00A15FA2"/>
    <w:rsid w:val="00AF382E"/>
    <w:rsid w:val="00E0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FC49"/>
  <w15:chartTrackingRefBased/>
  <w15:docId w15:val="{28B129F6-07C0-4791-8171-F11199EC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JR CHUA</dc:creator>
  <cp:keywords/>
  <dc:description/>
  <cp:lastModifiedBy>LEON JR CHUA</cp:lastModifiedBy>
  <cp:revision>11</cp:revision>
  <dcterms:created xsi:type="dcterms:W3CDTF">2026-08-03T08:19:00Z</dcterms:created>
  <dcterms:modified xsi:type="dcterms:W3CDTF">2026-08-03T08:19:00Z</dcterms:modified>
</cp:coreProperties>
</file>