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outlineLvl w:val="0"/>
        <w:rPr>
          <w:rFonts w:ascii="黑体" w:hAnsi="黑体" w:eastAsia="黑体" w:cs="宋体"/>
          <w:b/>
          <w:color w:val="000000"/>
          <w:kern w:val="0"/>
          <w:sz w:val="48"/>
          <w:szCs w:val="48"/>
        </w:rPr>
      </w:pPr>
      <w:r>
        <w:rPr>
          <w:rFonts w:hint="eastAsia" w:ascii="Times New Roman" w:hAnsi="Times New Roman" w:eastAsia="黑体" w:cs="Times New Roman"/>
          <w:b/>
          <w:color w:val="000000"/>
          <w:kern w:val="0"/>
          <w:sz w:val="48"/>
          <w:szCs w:val="48"/>
        </w:rPr>
        <w:t>Java</w:t>
      </w:r>
      <w:r>
        <w:rPr>
          <w:rFonts w:ascii="Times New Roman" w:hAnsi="Times New Roman" w:eastAsia="黑体" w:cs="Times New Roman"/>
          <w:b/>
          <w:color w:val="000000"/>
          <w:kern w:val="0"/>
          <w:sz w:val="48"/>
          <w:szCs w:val="48"/>
        </w:rPr>
        <w:t xml:space="preserve"> EE</w:t>
      </w:r>
      <w:r>
        <w:rPr>
          <w:rFonts w:hint="eastAsia" w:ascii="Times New Roman" w:hAnsi="Times New Roman" w:eastAsia="黑体" w:cs="Times New Roman"/>
          <w:b/>
          <w:color w:val="000000"/>
          <w:kern w:val="0"/>
          <w:sz w:val="48"/>
          <w:szCs w:val="48"/>
        </w:rPr>
        <w:t>（S</w:t>
      </w:r>
      <w:r>
        <w:rPr>
          <w:rFonts w:ascii="Times New Roman" w:hAnsi="Times New Roman" w:eastAsia="黑体" w:cs="Times New Roman"/>
          <w:b/>
          <w:color w:val="000000"/>
          <w:kern w:val="0"/>
          <w:sz w:val="48"/>
          <w:szCs w:val="48"/>
        </w:rPr>
        <w:t>SM</w:t>
      </w:r>
      <w:r>
        <w:rPr>
          <w:rFonts w:hint="eastAsia" w:ascii="Times New Roman" w:hAnsi="Times New Roman" w:eastAsia="黑体" w:cs="Times New Roman"/>
          <w:b/>
          <w:color w:val="000000"/>
          <w:kern w:val="0"/>
          <w:sz w:val="48"/>
          <w:szCs w:val="48"/>
        </w:rPr>
        <w:t>）企业应用实战</w:t>
      </w:r>
    </w:p>
    <w:p>
      <w:pPr>
        <w:spacing w:before="312" w:beforeLines="100" w:after="312" w:afterLines="100"/>
        <w:jc w:val="center"/>
        <w:outlineLvl w:val="0"/>
        <w:rPr>
          <w:rFonts w:ascii="黑体" w:hAnsi="黑体" w:eastAsia="黑体" w:cs="宋体"/>
          <w:b/>
          <w:color w:val="000000"/>
          <w:kern w:val="0"/>
          <w:sz w:val="48"/>
          <w:szCs w:val="48"/>
        </w:rPr>
      </w:pPr>
      <w:r>
        <w:rPr>
          <w:rFonts w:hint="eastAsia" w:ascii="黑体" w:hAnsi="黑体" w:eastAsia="黑体" w:cs="宋体"/>
          <w:b/>
          <w:color w:val="000000"/>
          <w:kern w:val="0"/>
          <w:sz w:val="48"/>
          <w:szCs w:val="48"/>
        </w:rPr>
        <w:t>课程教学大纲</w:t>
      </w:r>
    </w:p>
    <w:p>
      <w:pPr>
        <w:spacing w:line="360" w:lineRule="auto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Times New Roman" w:eastAsia="宋体" w:cs="宋体"/>
          <w:b/>
          <w:color w:val="000000"/>
          <w:kern w:val="0"/>
          <w:szCs w:val="21"/>
        </w:rPr>
        <w:t>课程编号：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201709210012</w:t>
      </w:r>
    </w:p>
    <w:p>
      <w:pPr>
        <w:spacing w:line="360" w:lineRule="auto"/>
        <w:rPr>
          <w:rFonts w:ascii="宋体" w:hAnsi="Times New Roman" w:eastAsia="宋体" w:cs="宋体"/>
          <w:color w:val="000000"/>
          <w:kern w:val="0"/>
          <w:szCs w:val="21"/>
        </w:rPr>
      </w:pPr>
      <w:r>
        <w:rPr>
          <w:rFonts w:hint="eastAsia" w:ascii="宋体" w:hAnsi="Times New Roman" w:eastAsia="宋体" w:cs="宋体"/>
          <w:b/>
          <w:color w:val="000000"/>
          <w:kern w:val="0"/>
          <w:szCs w:val="21"/>
        </w:rPr>
        <w:t>学    分</w:t>
      </w:r>
      <w:r>
        <w:rPr>
          <w:rFonts w:ascii="宋体" w:hAnsi="Times New Roman" w:eastAsia="宋体" w:cs="宋体"/>
          <w:b/>
          <w:color w:val="000000"/>
          <w:kern w:val="0"/>
          <w:szCs w:val="21"/>
        </w:rPr>
        <w:t>：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4</w:t>
      </w:r>
      <w:r>
        <w:rPr>
          <w:rFonts w:hint="eastAsia" w:ascii="宋体" w:hAnsi="Times New Roman" w:eastAsia="宋体" w:cs="宋体"/>
          <w:color w:val="000000"/>
          <w:kern w:val="0"/>
          <w:szCs w:val="21"/>
        </w:rPr>
        <w:t>学分</w:t>
      </w:r>
    </w:p>
    <w:p>
      <w:pPr>
        <w:spacing w:line="360" w:lineRule="auto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Times New Roman" w:eastAsia="宋体" w:cs="宋体"/>
          <w:b/>
          <w:color w:val="000000"/>
          <w:kern w:val="0"/>
          <w:szCs w:val="21"/>
        </w:rPr>
        <w:t>学    时</w:t>
      </w:r>
      <w:r>
        <w:rPr>
          <w:rFonts w:ascii="宋体" w:hAnsi="Times New Roman" w:eastAsia="宋体" w:cs="宋体"/>
          <w:b/>
          <w:color w:val="000000"/>
          <w:kern w:val="0"/>
          <w:szCs w:val="21"/>
        </w:rPr>
        <w:t>：</w:t>
      </w:r>
      <w:r>
        <w:rPr>
          <w:rFonts w:hint="eastAsia" w:ascii="宋体" w:hAnsi="Times New Roman" w:eastAsia="宋体" w:cs="宋体"/>
          <w:b/>
          <w:color w:val="000000"/>
          <w:kern w:val="0"/>
          <w:szCs w:val="21"/>
          <w:lang w:val="en-US" w:eastAsia="zh-CN"/>
        </w:rPr>
        <w:t>5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4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学时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其中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：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讲授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学时：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3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4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学时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上机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学时：2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0</w:t>
      </w:r>
      <w:bookmarkStart w:id="0" w:name="_GoBack"/>
      <w:bookmarkEnd w:id="0"/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学时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）</w:t>
      </w:r>
    </w:p>
    <w:p>
      <w:pPr>
        <w:spacing w:line="360" w:lineRule="auto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Times New Roman" w:eastAsia="宋体" w:cs="宋体"/>
          <w:b/>
          <w:color w:val="000000"/>
          <w:kern w:val="0"/>
          <w:szCs w:val="21"/>
        </w:rPr>
        <w:t>先修</w:t>
      </w:r>
      <w:r>
        <w:rPr>
          <w:rFonts w:ascii="宋体" w:hAnsi="Times New Roman" w:eastAsia="宋体" w:cs="宋体"/>
          <w:b/>
          <w:color w:val="000000"/>
          <w:kern w:val="0"/>
          <w:szCs w:val="21"/>
        </w:rPr>
        <w:t>课程：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无</w:t>
      </w:r>
    </w:p>
    <w:p>
      <w:pPr>
        <w:spacing w:line="360" w:lineRule="auto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Times New Roman" w:eastAsia="宋体" w:cs="宋体"/>
          <w:b/>
          <w:color w:val="000000"/>
          <w:kern w:val="0"/>
          <w:szCs w:val="21"/>
        </w:rPr>
        <w:t>后续</w:t>
      </w:r>
      <w:r>
        <w:rPr>
          <w:rFonts w:ascii="宋体" w:hAnsi="Times New Roman" w:eastAsia="宋体" w:cs="宋体"/>
          <w:b/>
          <w:color w:val="000000"/>
          <w:kern w:val="0"/>
          <w:szCs w:val="21"/>
        </w:rPr>
        <w:t>课程：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无</w:t>
      </w:r>
    </w:p>
    <w:p>
      <w:pPr>
        <w:spacing w:line="360" w:lineRule="auto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Times New Roman" w:eastAsia="宋体" w:cs="宋体"/>
          <w:b/>
          <w:color w:val="000000"/>
          <w:kern w:val="0"/>
          <w:szCs w:val="21"/>
        </w:rPr>
        <w:t>适用</w:t>
      </w:r>
      <w:r>
        <w:rPr>
          <w:rFonts w:ascii="宋体" w:hAnsi="Times New Roman" w:eastAsia="宋体" w:cs="宋体"/>
          <w:b/>
          <w:color w:val="000000"/>
          <w:kern w:val="0"/>
          <w:szCs w:val="21"/>
        </w:rPr>
        <w:t>专业：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计算机相关专业</w:t>
      </w:r>
    </w:p>
    <w:p>
      <w:pPr>
        <w:spacing w:line="360" w:lineRule="auto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Times New Roman" w:eastAsia="宋体" w:cs="宋体"/>
          <w:b/>
          <w:color w:val="000000"/>
          <w:kern w:val="0"/>
          <w:szCs w:val="21"/>
        </w:rPr>
        <w:t>开课</w:t>
      </w:r>
      <w:r>
        <w:rPr>
          <w:rFonts w:ascii="宋体" w:hAnsi="Times New Roman" w:eastAsia="宋体" w:cs="宋体"/>
          <w:b/>
          <w:color w:val="000000"/>
          <w:kern w:val="0"/>
          <w:szCs w:val="21"/>
        </w:rPr>
        <w:t>部门：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计算机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系</w:t>
      </w:r>
    </w:p>
    <w:p>
      <w:pPr>
        <w:spacing w:before="156" w:beforeLines="50" w:after="156" w:afterLines="50" w:line="360" w:lineRule="auto"/>
        <w:jc w:val="center"/>
        <w:outlineLvl w:val="1"/>
        <w:rPr>
          <w:rFonts w:ascii="黑体" w:hAnsi="黑体" w:eastAsia="黑体" w:cs="Times New Roman"/>
          <w:b/>
          <w:color w:val="000000"/>
          <w:kern w:val="0"/>
          <w:sz w:val="32"/>
          <w:szCs w:val="32"/>
        </w:rPr>
      </w:pPr>
      <w:r>
        <w:rPr>
          <w:rFonts w:hint="eastAsia" w:ascii="黑体" w:hAnsi="黑体" w:eastAsia="黑体" w:cs="Times New Roman"/>
          <w:b/>
          <w:color w:val="000000"/>
          <w:kern w:val="0"/>
          <w:sz w:val="32"/>
          <w:szCs w:val="32"/>
        </w:rPr>
        <w:t>一</w:t>
      </w:r>
      <w:r>
        <w:rPr>
          <w:rFonts w:ascii="黑体" w:hAnsi="黑体" w:eastAsia="黑体" w:cs="Times New Roman"/>
          <w:b/>
          <w:color w:val="000000"/>
          <w:kern w:val="0"/>
          <w:sz w:val="32"/>
          <w:szCs w:val="32"/>
        </w:rPr>
        <w:t>、课程性质与目标</w:t>
      </w:r>
    </w:p>
    <w:p>
      <w:pPr>
        <w:pStyle w:val="9"/>
        <w:spacing w:line="360" w:lineRule="auto"/>
        <w:rPr>
          <w:rFonts w:cs="Times New Roman"/>
          <w:color w:val="000000"/>
          <w:kern w:val="0"/>
          <w:szCs w:val="21"/>
        </w:rPr>
      </w:pPr>
      <w:r>
        <w:rPr>
          <w:rFonts w:hint="eastAsia" w:cs="Times New Roman"/>
          <w:color w:val="000000"/>
          <w:kern w:val="0"/>
          <w:szCs w:val="21"/>
        </w:rPr>
        <w:t>Java</w:t>
      </w:r>
      <w:r>
        <w:rPr>
          <w:rFonts w:cs="Times New Roman"/>
          <w:color w:val="000000"/>
          <w:kern w:val="0"/>
          <w:szCs w:val="21"/>
        </w:rPr>
        <w:t xml:space="preserve"> EE</w:t>
      </w:r>
      <w:r>
        <w:rPr>
          <w:rFonts w:hint="eastAsia" w:cs="Times New Roman"/>
          <w:color w:val="000000"/>
          <w:kern w:val="0"/>
          <w:szCs w:val="21"/>
        </w:rPr>
        <w:t>（S</w:t>
      </w:r>
      <w:r>
        <w:rPr>
          <w:rFonts w:cs="Times New Roman"/>
          <w:color w:val="000000"/>
          <w:kern w:val="0"/>
          <w:szCs w:val="21"/>
        </w:rPr>
        <w:t>SM</w:t>
      </w:r>
      <w:r>
        <w:rPr>
          <w:rFonts w:hint="eastAsia" w:cs="Times New Roman"/>
          <w:color w:val="000000"/>
          <w:kern w:val="0"/>
          <w:szCs w:val="21"/>
        </w:rPr>
        <w:t>）企业应用实战是计算机专业学生必修的一门重要专业拓展选修课。本课程中内容覆盖全面、讲解详细，其中包括My</w:t>
      </w:r>
      <w:r>
        <w:rPr>
          <w:rFonts w:cs="Times New Roman"/>
          <w:color w:val="000000"/>
          <w:kern w:val="0"/>
          <w:szCs w:val="21"/>
        </w:rPr>
        <w:t>B</w:t>
      </w:r>
      <w:r>
        <w:rPr>
          <w:rFonts w:hint="eastAsia" w:cs="Times New Roman"/>
          <w:color w:val="000000"/>
          <w:kern w:val="0"/>
          <w:szCs w:val="21"/>
        </w:rPr>
        <w:t>atis基础、MyBatis进阶、MyBatis的关联映射、动态S</w:t>
      </w:r>
      <w:r>
        <w:rPr>
          <w:rFonts w:cs="Times New Roman"/>
          <w:color w:val="000000"/>
          <w:kern w:val="0"/>
          <w:szCs w:val="21"/>
        </w:rPr>
        <w:t>QL</w:t>
      </w:r>
      <w:r>
        <w:rPr>
          <w:rFonts w:hint="eastAsia" w:cs="Times New Roman"/>
          <w:color w:val="000000"/>
          <w:kern w:val="0"/>
          <w:szCs w:val="21"/>
        </w:rPr>
        <w:t>和注解、MyBatis缓存处理、Spring基础、使用Spring管理Bean、Spring的A</w:t>
      </w:r>
      <w:r>
        <w:rPr>
          <w:rFonts w:cs="Times New Roman"/>
          <w:color w:val="000000"/>
          <w:kern w:val="0"/>
          <w:szCs w:val="21"/>
        </w:rPr>
        <w:t>OP</w:t>
      </w:r>
      <w:r>
        <w:rPr>
          <w:rFonts w:hint="eastAsia" w:cs="Times New Roman"/>
          <w:color w:val="000000"/>
          <w:kern w:val="0"/>
          <w:szCs w:val="21"/>
        </w:rPr>
        <w:t>、Spring的J</w:t>
      </w:r>
      <w:r>
        <w:rPr>
          <w:rFonts w:cs="Times New Roman"/>
          <w:color w:val="000000"/>
          <w:kern w:val="0"/>
          <w:szCs w:val="21"/>
        </w:rPr>
        <w:t>DBC</w:t>
      </w:r>
      <w:r>
        <w:rPr>
          <w:rFonts w:hint="eastAsia" w:cs="Times New Roman"/>
          <w:color w:val="000000"/>
          <w:kern w:val="0"/>
          <w:szCs w:val="21"/>
        </w:rPr>
        <w:t>、Spring管理数据库事务、Spring</w:t>
      </w:r>
      <w:r>
        <w:rPr>
          <w:rFonts w:cs="Times New Roman"/>
          <w:color w:val="000000"/>
          <w:kern w:val="0"/>
          <w:szCs w:val="21"/>
        </w:rPr>
        <w:t>MVC</w:t>
      </w:r>
      <w:r>
        <w:rPr>
          <w:rFonts w:hint="eastAsia" w:cs="Times New Roman"/>
          <w:color w:val="000000"/>
          <w:kern w:val="0"/>
          <w:szCs w:val="21"/>
        </w:rPr>
        <w:t>基础、Spring</w:t>
      </w:r>
      <w:r>
        <w:rPr>
          <w:rFonts w:cs="Times New Roman"/>
          <w:color w:val="000000"/>
          <w:kern w:val="0"/>
          <w:szCs w:val="21"/>
        </w:rPr>
        <w:t xml:space="preserve"> MVC</w:t>
      </w:r>
      <w:r>
        <w:rPr>
          <w:rFonts w:hint="eastAsia" w:cs="Times New Roman"/>
          <w:color w:val="000000"/>
          <w:kern w:val="0"/>
          <w:szCs w:val="21"/>
        </w:rPr>
        <w:t>数据绑定、异常处理和拦截器、Spring</w:t>
      </w:r>
      <w:r>
        <w:rPr>
          <w:rFonts w:cs="Times New Roman"/>
          <w:color w:val="000000"/>
          <w:kern w:val="0"/>
          <w:szCs w:val="21"/>
        </w:rPr>
        <w:t xml:space="preserve"> MVC</w:t>
      </w:r>
      <w:r>
        <w:rPr>
          <w:rFonts w:hint="eastAsia" w:cs="Times New Roman"/>
          <w:color w:val="000000"/>
          <w:kern w:val="0"/>
          <w:szCs w:val="21"/>
        </w:rPr>
        <w:t>的高级功能、S</w:t>
      </w:r>
      <w:r>
        <w:rPr>
          <w:rFonts w:cs="Times New Roman"/>
          <w:color w:val="000000"/>
          <w:kern w:val="0"/>
          <w:szCs w:val="21"/>
        </w:rPr>
        <w:t>SM</w:t>
      </w:r>
      <w:r>
        <w:rPr>
          <w:rFonts w:hint="eastAsia" w:cs="Times New Roman"/>
          <w:color w:val="000000"/>
          <w:kern w:val="0"/>
          <w:szCs w:val="21"/>
        </w:rPr>
        <w:t>框架整合、S</w:t>
      </w:r>
      <w:r>
        <w:rPr>
          <w:rFonts w:cs="Times New Roman"/>
          <w:color w:val="000000"/>
          <w:kern w:val="0"/>
          <w:szCs w:val="21"/>
        </w:rPr>
        <w:t>SM</w:t>
      </w:r>
      <w:r>
        <w:rPr>
          <w:rFonts w:hint="eastAsia" w:cs="Times New Roman"/>
          <w:color w:val="000000"/>
          <w:kern w:val="0"/>
          <w:szCs w:val="21"/>
        </w:rPr>
        <w:t>整合开发案例——锋迷网等内容，了解Java</w:t>
      </w:r>
      <w:r>
        <w:rPr>
          <w:rFonts w:cs="Times New Roman"/>
          <w:color w:val="000000"/>
          <w:kern w:val="0"/>
          <w:szCs w:val="21"/>
        </w:rPr>
        <w:t xml:space="preserve"> EE</w:t>
      </w:r>
      <w:r>
        <w:rPr>
          <w:rFonts w:hint="eastAsia" w:cs="Times New Roman"/>
          <w:color w:val="000000"/>
          <w:kern w:val="0"/>
          <w:szCs w:val="21"/>
        </w:rPr>
        <w:t>技术发展应用的领域与前景，激发学生的学习兴趣，</w:t>
      </w:r>
      <w:r>
        <w:rPr>
          <w:rFonts w:cs="Times New Roman"/>
          <w:color w:val="000000"/>
          <w:kern w:val="0"/>
          <w:szCs w:val="21"/>
        </w:rPr>
        <w:t>为进一步学习和应用计算机奠定良好的基础。</w:t>
      </w:r>
    </w:p>
    <w:p>
      <w:pPr>
        <w:spacing w:before="156" w:beforeLines="50" w:after="156" w:afterLines="50" w:line="360" w:lineRule="auto"/>
        <w:jc w:val="center"/>
        <w:outlineLvl w:val="1"/>
        <w:rPr>
          <w:rFonts w:ascii="黑体" w:hAnsi="黑体" w:eastAsia="黑体" w:cs="Times New Roman"/>
          <w:b/>
          <w:color w:val="000000"/>
          <w:kern w:val="0"/>
          <w:sz w:val="32"/>
          <w:szCs w:val="32"/>
        </w:rPr>
      </w:pPr>
      <w:r>
        <w:rPr>
          <w:rFonts w:hint="eastAsia" w:ascii="黑体" w:hAnsi="黑体" w:eastAsia="黑体" w:cs="Times New Roman"/>
          <w:b/>
          <w:color w:val="000000"/>
          <w:kern w:val="0"/>
          <w:sz w:val="32"/>
          <w:szCs w:val="32"/>
        </w:rPr>
        <w:t>二、课程的主要内容及基本要求</w:t>
      </w:r>
    </w:p>
    <w:p>
      <w:pPr>
        <w:autoSpaceDE w:val="0"/>
        <w:autoSpaceDN w:val="0"/>
        <w:adjustRightInd w:val="0"/>
        <w:jc w:val="left"/>
        <w:outlineLvl w:val="2"/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</w:pP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</w:rPr>
        <w:t>第</w:t>
      </w:r>
      <w:r>
        <w:rPr>
          <w:rFonts w:ascii="Times New Roman" w:hAnsi="Times New Roman" w:eastAsia="黑体" w:cs="Times New Roman"/>
          <w:b/>
          <w:color w:val="000000"/>
          <w:kern w:val="0"/>
          <w:sz w:val="30"/>
          <w:szCs w:val="30"/>
        </w:rPr>
        <w:t>1</w:t>
      </w: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</w:rPr>
        <w:t xml:space="preserve">章   </w:t>
      </w:r>
      <w:r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  <w:t>M</w:t>
      </w: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</w:rPr>
        <w:t>yBatia基础</w:t>
      </w:r>
      <w:r>
        <w:rPr>
          <w:rFonts w:ascii="Times New Roman" w:hAnsi="Times New Roman" w:eastAsia="黑体" w:cs="Times New Roman"/>
          <w:b/>
          <w:color w:val="000000"/>
          <w:kern w:val="0"/>
          <w:sz w:val="30"/>
          <w:szCs w:val="30"/>
        </w:rPr>
        <w:t>（2</w:t>
      </w: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</w:rPr>
        <w:t>学时</w:t>
      </w:r>
      <w:r>
        <w:rPr>
          <w:rFonts w:ascii="Times New Roman" w:hAnsi="Times New Roman" w:eastAsia="黑体" w:cs="Times New Roman"/>
          <w:b/>
          <w:color w:val="000000"/>
          <w:kern w:val="0"/>
          <w:sz w:val="30"/>
          <w:szCs w:val="30"/>
        </w:rPr>
        <w:t>）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cs="Times New Roman"/>
          <w:b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>[知 识 点]</w:t>
      </w:r>
    </w:p>
    <w:p>
      <w:pPr>
        <w:pStyle w:val="9"/>
        <w:numPr>
          <w:ilvl w:val="0"/>
          <w:numId w:val="1"/>
        </w:numPr>
      </w:pPr>
      <w:r>
        <w:t>M</w:t>
      </w:r>
      <w:r>
        <w:rPr>
          <w:rFonts w:hint="eastAsia"/>
        </w:rPr>
        <w:t>yBatis概述</w:t>
      </w:r>
    </w:p>
    <w:p>
      <w:pPr>
        <w:pStyle w:val="9"/>
        <w:numPr>
          <w:ilvl w:val="0"/>
          <w:numId w:val="1"/>
        </w:numPr>
      </w:pPr>
      <w:r>
        <w:t>M</w:t>
      </w:r>
      <w:r>
        <w:rPr>
          <w:rFonts w:hint="eastAsia"/>
        </w:rPr>
        <w:t>yBatis的重要A</w:t>
      </w:r>
      <w:r>
        <w:t>PI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MyBatis的下载和使用</w:t>
      </w:r>
    </w:p>
    <w:p>
      <w:pPr>
        <w:pStyle w:val="9"/>
        <w:numPr>
          <w:ilvl w:val="0"/>
          <w:numId w:val="1"/>
        </w:numPr>
        <w:rPr>
          <w:rFonts w:hint="eastAsia"/>
        </w:rPr>
      </w:pPr>
      <w:r>
        <w:t>M</w:t>
      </w:r>
      <w:r>
        <w:rPr>
          <w:rFonts w:hint="eastAsia"/>
        </w:rPr>
        <w:t>yBatis的简单应用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>[重    点]</w:t>
      </w:r>
    </w:p>
    <w:p>
      <w:pPr>
        <w:pStyle w:val="9"/>
        <w:numPr>
          <w:ilvl w:val="0"/>
          <w:numId w:val="1"/>
        </w:numPr>
      </w:pPr>
      <w:r>
        <w:t>M</w:t>
      </w:r>
      <w:r>
        <w:rPr>
          <w:rFonts w:hint="eastAsia"/>
        </w:rPr>
        <w:t>yBatis的重要A</w:t>
      </w:r>
      <w:r>
        <w:t>PI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MyBatis的下载和使用</w:t>
      </w:r>
    </w:p>
    <w:p>
      <w:pPr>
        <w:pStyle w:val="9"/>
        <w:numPr>
          <w:ilvl w:val="0"/>
          <w:numId w:val="1"/>
        </w:numPr>
        <w:rPr>
          <w:rFonts w:hint="eastAsia"/>
        </w:rPr>
      </w:pPr>
      <w:r>
        <w:t>M</w:t>
      </w:r>
      <w:r>
        <w:rPr>
          <w:rFonts w:hint="eastAsia"/>
        </w:rPr>
        <w:t>yBatis的简单应用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 xml:space="preserve"> [难    点]</w:t>
      </w:r>
    </w:p>
    <w:p>
      <w:pPr>
        <w:pStyle w:val="9"/>
        <w:numPr>
          <w:ilvl w:val="0"/>
          <w:numId w:val="1"/>
        </w:numPr>
      </w:pPr>
      <w:r>
        <w:t>M</w:t>
      </w:r>
      <w:r>
        <w:rPr>
          <w:rFonts w:hint="eastAsia"/>
        </w:rPr>
        <w:t>yBatis的重要A</w:t>
      </w:r>
      <w:r>
        <w:t>PI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MyBatis的下载和使用</w:t>
      </w:r>
    </w:p>
    <w:p>
      <w:pPr>
        <w:pStyle w:val="9"/>
        <w:numPr>
          <w:ilvl w:val="0"/>
          <w:numId w:val="1"/>
        </w:numPr>
        <w:rPr>
          <w:rFonts w:hint="eastAsia"/>
        </w:rPr>
      </w:pPr>
      <w:r>
        <w:t>M</w:t>
      </w:r>
      <w:r>
        <w:rPr>
          <w:rFonts w:hint="eastAsia"/>
        </w:rPr>
        <w:t>yBatis的简单应用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宋体" w:hAnsi="Times New Roman" w:eastAsia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 xml:space="preserve"> [基本要求]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了解</w:t>
      </w:r>
      <w:r>
        <w:rPr>
          <w:rFonts w:hint="eastAsia"/>
          <w:lang w:val="en-US" w:eastAsia="zh-CN"/>
        </w:rPr>
        <w:t>ORM框架的概念</w:t>
      </w:r>
    </w:p>
    <w:p>
      <w:pPr>
        <w:pStyle w:val="9"/>
        <w:numPr>
          <w:ilvl w:val="0"/>
          <w:numId w:val="1"/>
        </w:numPr>
      </w:pPr>
      <w:r>
        <w:rPr>
          <w:rFonts w:hint="eastAsia"/>
          <w:lang w:eastAsia="zh-CN"/>
        </w:rPr>
        <w:t>理解</w:t>
      </w:r>
      <w:r>
        <w:rPr>
          <w:rFonts w:hint="eastAsia"/>
          <w:lang w:val="en-US" w:eastAsia="zh-CN"/>
        </w:rPr>
        <w:t>MyBatis的基本概念</w:t>
      </w:r>
    </w:p>
    <w:p>
      <w:pPr>
        <w:pStyle w:val="9"/>
        <w:numPr>
          <w:ilvl w:val="0"/>
          <w:numId w:val="1"/>
        </w:numPr>
      </w:pPr>
      <w:r>
        <w:rPr>
          <w:rFonts w:hint="eastAsia"/>
          <w:lang w:eastAsia="zh-CN"/>
        </w:rPr>
        <w:t>理解</w:t>
      </w:r>
      <w:r>
        <w:rPr>
          <w:rFonts w:hint="eastAsia"/>
          <w:lang w:val="en-US" w:eastAsia="zh-CN"/>
        </w:rPr>
        <w:t>MyBatis的功能架构和工作流程</w:t>
      </w:r>
    </w:p>
    <w:p>
      <w:pPr>
        <w:pStyle w:val="9"/>
        <w:numPr>
          <w:ilvl w:val="0"/>
          <w:numId w:val="1"/>
        </w:numPr>
      </w:pPr>
      <w:r>
        <w:rPr>
          <w:rFonts w:hint="eastAsia"/>
          <w:lang w:val="en-US" w:eastAsia="zh-CN"/>
        </w:rPr>
        <w:t>掌握MyBatis的下载和安装</w:t>
      </w:r>
    </w:p>
    <w:p>
      <w:pPr>
        <w:pStyle w:val="9"/>
        <w:numPr>
          <w:ilvl w:val="0"/>
          <w:numId w:val="1"/>
        </w:numPr>
      </w:pPr>
      <w:r>
        <w:rPr>
          <w:rFonts w:hint="eastAsia"/>
          <w:lang w:val="en-US" w:eastAsia="zh-CN"/>
        </w:rPr>
        <w:t>掌握MyBatis入门程序的编写</w:t>
      </w:r>
      <w:r>
        <w:t xml:space="preserve">                                                                                                                                                                                      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宋体" w:hAnsi="Times New Roman" w:eastAsia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>[实践与练习]</w:t>
      </w:r>
    </w:p>
    <w:p>
      <w:pPr>
        <w:pStyle w:val="9"/>
        <w:ind w:firstLine="840" w:firstLineChars="400"/>
        <w:rPr>
          <w:rFonts w:cs="Times New Roman"/>
          <w:kern w:val="0"/>
          <w:sz w:val="24"/>
        </w:rPr>
      </w:pPr>
      <w:r>
        <w:rPr>
          <w:rFonts w:hint="eastAsia"/>
        </w:rPr>
        <w:t>完成相关习题。</w:t>
      </w:r>
      <w:r>
        <w:rPr>
          <w:rFonts w:hint="eastAsia" w:ascii="宋体"/>
          <w:color w:val="000000"/>
          <w:kern w:val="0"/>
          <w:sz w:val="30"/>
          <w:szCs w:val="30"/>
        </w:rPr>
        <w:t xml:space="preserve"> </w:t>
      </w:r>
    </w:p>
    <w:p>
      <w:pPr>
        <w:autoSpaceDE w:val="0"/>
        <w:autoSpaceDN w:val="0"/>
        <w:adjustRightInd w:val="0"/>
        <w:jc w:val="left"/>
        <w:outlineLvl w:val="2"/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</w:pP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</w:rPr>
        <w:t>第</w:t>
      </w:r>
      <w:r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  <w:t>2</w:t>
      </w: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</w:rPr>
        <w:t xml:space="preserve">章   </w:t>
      </w:r>
      <w:r>
        <w:rPr>
          <w:rFonts w:ascii="Times New Roman" w:hAnsi="Times New Roman" w:eastAsia="黑体" w:cs="Times New Roman"/>
          <w:b/>
          <w:color w:val="000000"/>
          <w:kern w:val="0"/>
          <w:sz w:val="30"/>
          <w:szCs w:val="30"/>
        </w:rPr>
        <w:t>M</w:t>
      </w:r>
      <w:r>
        <w:rPr>
          <w:rFonts w:hint="eastAsia" w:ascii="Times New Roman" w:hAnsi="Times New Roman" w:eastAsia="黑体" w:cs="Times New Roman"/>
          <w:b/>
          <w:color w:val="000000"/>
          <w:kern w:val="0"/>
          <w:sz w:val="30"/>
          <w:szCs w:val="30"/>
        </w:rPr>
        <w:t>yBatis进阶</w:t>
      </w:r>
      <w:r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  <w:t>（</w:t>
      </w: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  <w:lang w:val="en-US" w:eastAsia="zh-CN"/>
        </w:rPr>
        <w:t>2</w:t>
      </w: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</w:rPr>
        <w:t>学时</w:t>
      </w:r>
      <w:r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  <w:t>）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cs="Times New Roman"/>
          <w:b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>[知 识 点]</w:t>
      </w:r>
    </w:p>
    <w:p>
      <w:pPr>
        <w:pStyle w:val="9"/>
        <w:numPr>
          <w:ilvl w:val="0"/>
          <w:numId w:val="1"/>
        </w:numPr>
      </w:pPr>
      <w:r>
        <w:t>M</w:t>
      </w:r>
      <w:r>
        <w:rPr>
          <w:rFonts w:hint="eastAsia"/>
        </w:rPr>
        <w:t>yBatis的配置文件</w:t>
      </w:r>
    </w:p>
    <w:p>
      <w:pPr>
        <w:pStyle w:val="9"/>
        <w:numPr>
          <w:ilvl w:val="0"/>
          <w:numId w:val="1"/>
        </w:numPr>
      </w:pPr>
      <w:r>
        <w:t>M</w:t>
      </w:r>
      <w:r>
        <w:rPr>
          <w:rFonts w:hint="eastAsia"/>
        </w:rPr>
        <w:t>yBatis的映射文件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>[重    点]</w:t>
      </w:r>
    </w:p>
    <w:p>
      <w:pPr>
        <w:pStyle w:val="9"/>
        <w:numPr>
          <w:ilvl w:val="0"/>
          <w:numId w:val="1"/>
        </w:numPr>
      </w:pPr>
      <w:r>
        <w:t>M</w:t>
      </w:r>
      <w:r>
        <w:rPr>
          <w:rFonts w:hint="eastAsia"/>
        </w:rPr>
        <w:t>yBatis的配置文件</w:t>
      </w:r>
    </w:p>
    <w:p>
      <w:pPr>
        <w:pStyle w:val="9"/>
        <w:numPr>
          <w:ilvl w:val="0"/>
          <w:numId w:val="1"/>
        </w:numPr>
      </w:pPr>
      <w:r>
        <w:t>M</w:t>
      </w:r>
      <w:r>
        <w:rPr>
          <w:rFonts w:hint="eastAsia"/>
        </w:rPr>
        <w:t>yBatis的映射文件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 xml:space="preserve"> [难    点]</w:t>
      </w:r>
    </w:p>
    <w:p>
      <w:pPr>
        <w:pStyle w:val="9"/>
        <w:numPr>
          <w:ilvl w:val="0"/>
          <w:numId w:val="1"/>
        </w:numPr>
      </w:pPr>
      <w:r>
        <w:t>M</w:t>
      </w:r>
      <w:r>
        <w:rPr>
          <w:rFonts w:hint="eastAsia"/>
        </w:rPr>
        <w:t>yBatis的配置文件</w:t>
      </w:r>
    </w:p>
    <w:p>
      <w:pPr>
        <w:pStyle w:val="9"/>
        <w:numPr>
          <w:ilvl w:val="0"/>
          <w:numId w:val="1"/>
        </w:numPr>
      </w:pPr>
      <w:r>
        <w:t>M</w:t>
      </w:r>
      <w:r>
        <w:rPr>
          <w:rFonts w:hint="eastAsia"/>
        </w:rPr>
        <w:t>yBatis的映射文件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宋体" w:hAnsi="Times New Roman" w:eastAsia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 xml:space="preserve"> [基本要求]</w:t>
      </w:r>
    </w:p>
    <w:p>
      <w:pPr>
        <w:pStyle w:val="9"/>
        <w:numPr>
          <w:ilvl w:val="0"/>
          <w:numId w:val="1"/>
        </w:numPr>
      </w:pPr>
      <w:r>
        <w:rPr>
          <w:rFonts w:hint="eastAsia"/>
          <w:lang w:eastAsia="zh-CN"/>
        </w:rPr>
        <w:t>理解</w:t>
      </w:r>
      <w:r>
        <w:rPr>
          <w:rFonts w:hint="eastAsia"/>
          <w:lang w:val="en-US" w:eastAsia="zh-CN"/>
        </w:rPr>
        <w:t>MyBatis的配置和映射</w:t>
      </w:r>
    </w:p>
    <w:p>
      <w:pPr>
        <w:pStyle w:val="9"/>
        <w:numPr>
          <w:ilvl w:val="0"/>
          <w:numId w:val="1"/>
        </w:numPr>
      </w:pPr>
      <w:r>
        <w:rPr>
          <w:rFonts w:hint="eastAsia"/>
          <w:lang w:eastAsia="zh-CN"/>
        </w:rPr>
        <w:t>掌握</w:t>
      </w:r>
      <w:r>
        <w:rPr>
          <w:rFonts w:hint="eastAsia"/>
          <w:lang w:val="en-US" w:eastAsia="zh-CN"/>
        </w:rPr>
        <w:t>MyBatis配置文件的编写方法</w:t>
      </w:r>
    </w:p>
    <w:p>
      <w:pPr>
        <w:pStyle w:val="9"/>
        <w:numPr>
          <w:ilvl w:val="0"/>
          <w:numId w:val="1"/>
        </w:numPr>
      </w:pPr>
      <w:r>
        <w:rPr>
          <w:rFonts w:hint="eastAsia"/>
          <w:lang w:eastAsia="zh-CN"/>
        </w:rPr>
        <w:t>掌握</w:t>
      </w:r>
      <w:r>
        <w:rPr>
          <w:rFonts w:hint="eastAsia"/>
          <w:lang w:val="en-US" w:eastAsia="zh-CN"/>
        </w:rPr>
        <w:t>MyBatis映射文件的编写方法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 xml:space="preserve"> [实践与练习]</w:t>
      </w:r>
    </w:p>
    <w:p>
      <w:pPr>
        <w:pStyle w:val="9"/>
        <w:ind w:firstLine="840" w:firstLineChars="400"/>
        <w:rPr>
          <w:rFonts w:ascii="宋体"/>
          <w:color w:val="000000"/>
          <w:kern w:val="0"/>
          <w:sz w:val="30"/>
          <w:szCs w:val="30"/>
        </w:rPr>
      </w:pPr>
      <w:r>
        <w:rPr>
          <w:rFonts w:hint="eastAsia"/>
        </w:rPr>
        <w:t>完成相关习题。</w:t>
      </w:r>
      <w:r>
        <w:rPr>
          <w:rFonts w:hint="eastAsia" w:ascii="宋体"/>
          <w:color w:val="000000"/>
          <w:kern w:val="0"/>
          <w:sz w:val="30"/>
          <w:szCs w:val="30"/>
        </w:rPr>
        <w:t xml:space="preserve"> </w:t>
      </w:r>
    </w:p>
    <w:p>
      <w:pPr>
        <w:autoSpaceDE w:val="0"/>
        <w:autoSpaceDN w:val="0"/>
        <w:adjustRightInd w:val="0"/>
        <w:jc w:val="left"/>
        <w:outlineLvl w:val="2"/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</w:pP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</w:rPr>
        <w:t>第3章   MyBatis的关联映射</w:t>
      </w:r>
      <w:r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  <w:t>（2</w:t>
      </w: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</w:rPr>
        <w:t>学时</w:t>
      </w:r>
      <w:r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  <w:t>）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cs="Times New Roman"/>
          <w:b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>[知 识 点]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表与表之间的关系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一对一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一对多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多对多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主键映射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 xml:space="preserve"> [重    点]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表与表之间的关系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一对一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一对多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多对多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主键映射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 xml:space="preserve"> [难    点]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表与表之间的关系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一对一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一对多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多对多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主键映射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宋体" w:hAnsi="Times New Roman" w:eastAsia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 xml:space="preserve"> [基本要求]</w:t>
      </w:r>
    </w:p>
    <w:p>
      <w:pPr>
        <w:pStyle w:val="9"/>
        <w:numPr>
          <w:ilvl w:val="0"/>
          <w:numId w:val="1"/>
        </w:numPr>
      </w:pPr>
      <w:r>
        <w:rPr>
          <w:rFonts w:hint="eastAsia"/>
          <w:lang w:eastAsia="zh-CN"/>
        </w:rPr>
        <w:t>理解表与表之间的关系</w:t>
      </w:r>
    </w:p>
    <w:p>
      <w:pPr>
        <w:pStyle w:val="11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掌握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一对一关系的映射方法</w:t>
      </w:r>
    </w:p>
    <w:p>
      <w:pPr>
        <w:pStyle w:val="9"/>
        <w:numPr>
          <w:ilvl w:val="0"/>
          <w:numId w:val="1"/>
        </w:numPr>
      </w:pPr>
      <w:r>
        <w:rPr>
          <w:rFonts w:hint="eastAsia"/>
          <w:lang w:eastAsia="zh-CN"/>
        </w:rPr>
        <w:t>掌握一对多关系的映射方法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掌握</w:t>
      </w:r>
      <w:r>
        <w:rPr>
          <w:rFonts w:hint="eastAsia"/>
          <w:lang w:eastAsia="zh-CN"/>
        </w:rPr>
        <w:t>多对多关系的映射方法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宋体" w:hAnsi="Times New Roman" w:eastAsia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 xml:space="preserve"> [实践与练习]</w:t>
      </w:r>
    </w:p>
    <w:p>
      <w:pPr>
        <w:pStyle w:val="9"/>
        <w:ind w:firstLine="840" w:firstLineChars="400"/>
        <w:rPr>
          <w:rFonts w:ascii="宋体"/>
          <w:color w:val="000000"/>
          <w:kern w:val="0"/>
          <w:sz w:val="30"/>
          <w:szCs w:val="30"/>
        </w:rPr>
      </w:pPr>
      <w:r>
        <w:rPr>
          <w:rFonts w:hint="eastAsia"/>
        </w:rPr>
        <w:t>完成相关习题。</w:t>
      </w:r>
      <w:r>
        <w:rPr>
          <w:rFonts w:hint="eastAsia" w:ascii="宋体"/>
          <w:color w:val="000000"/>
          <w:kern w:val="0"/>
          <w:sz w:val="30"/>
          <w:szCs w:val="30"/>
        </w:rPr>
        <w:t xml:space="preserve"> </w:t>
      </w:r>
    </w:p>
    <w:p>
      <w:pPr>
        <w:autoSpaceDE w:val="0"/>
        <w:autoSpaceDN w:val="0"/>
        <w:adjustRightInd w:val="0"/>
        <w:jc w:val="left"/>
        <w:outlineLvl w:val="2"/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</w:pP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</w:rPr>
        <w:t>第4章 动态S</w:t>
      </w:r>
      <w:r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  <w:t>QL</w:t>
      </w: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</w:rPr>
        <w:t>和注解（</w:t>
      </w:r>
      <w:r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  <w:t>4</w:t>
      </w: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</w:rPr>
        <w:t>学时</w:t>
      </w:r>
      <w:r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  <w:t>）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cs="Times New Roman"/>
          <w:b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>[知 识 点]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动态S</w:t>
      </w:r>
      <w:r>
        <w:t>QL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注解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>[重    点]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动态S</w:t>
      </w:r>
      <w:r>
        <w:t>QL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注解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 xml:space="preserve"> [难    点]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动态S</w:t>
      </w:r>
      <w:r>
        <w:t>QL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注解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宋体" w:hAnsi="Times New Roman" w:eastAsia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 xml:space="preserve"> [基本要求]</w:t>
      </w:r>
    </w:p>
    <w:p>
      <w:pPr>
        <w:pStyle w:val="9"/>
        <w:numPr>
          <w:ilvl w:val="0"/>
          <w:numId w:val="1"/>
        </w:numPr>
      </w:pPr>
      <w:r>
        <w:rPr>
          <w:rFonts w:hint="eastAsia"/>
          <w:lang w:eastAsia="zh-CN"/>
        </w:rPr>
        <w:t>理解动态</w:t>
      </w:r>
      <w:r>
        <w:rPr>
          <w:rFonts w:hint="eastAsia"/>
          <w:lang w:val="en-US" w:eastAsia="zh-CN"/>
        </w:rPr>
        <w:t>SQL的功能</w:t>
      </w:r>
    </w:p>
    <w:p>
      <w:pPr>
        <w:pStyle w:val="11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掌握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动态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SQL中常用元素的使用</w:t>
      </w:r>
    </w:p>
    <w:p>
      <w:pPr>
        <w:pStyle w:val="9"/>
        <w:numPr>
          <w:ilvl w:val="0"/>
          <w:numId w:val="1"/>
        </w:numPr>
      </w:pPr>
      <w:r>
        <w:rPr>
          <w:rFonts w:hint="eastAsia"/>
          <w:lang w:eastAsia="zh-CN"/>
        </w:rPr>
        <w:t>理解</w:t>
      </w:r>
      <w:r>
        <w:rPr>
          <w:rFonts w:hint="eastAsia"/>
          <w:lang w:val="en-US" w:eastAsia="zh-CN"/>
        </w:rPr>
        <w:t>MyBatis中的常用注解</w:t>
      </w:r>
    </w:p>
    <w:p>
      <w:pPr>
        <w:pStyle w:val="9"/>
        <w:numPr>
          <w:ilvl w:val="0"/>
          <w:numId w:val="1"/>
        </w:numPr>
      </w:pPr>
      <w:r>
        <w:rPr>
          <w:rFonts w:hint="eastAsia"/>
          <w:lang w:eastAsia="zh-CN"/>
        </w:rPr>
        <w:t>掌握</w:t>
      </w:r>
      <w:r>
        <w:rPr>
          <w:rFonts w:hint="eastAsia"/>
          <w:lang w:val="en-US" w:eastAsia="zh-CN"/>
        </w:rPr>
        <w:t>MyBatis中常用注解的使用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宋体" w:hAnsi="Times New Roman" w:eastAsia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 xml:space="preserve"> [实践与练习]</w:t>
      </w:r>
    </w:p>
    <w:p>
      <w:pPr>
        <w:pStyle w:val="9"/>
        <w:ind w:firstLine="840" w:firstLineChars="400"/>
        <w:rPr>
          <w:rFonts w:ascii="宋体"/>
          <w:color w:val="000000"/>
          <w:kern w:val="0"/>
          <w:sz w:val="30"/>
          <w:szCs w:val="30"/>
        </w:rPr>
      </w:pPr>
      <w:r>
        <w:rPr>
          <w:rFonts w:hint="eastAsia"/>
        </w:rPr>
        <w:t>完成相关习题。</w:t>
      </w:r>
      <w:r>
        <w:rPr>
          <w:rFonts w:hint="eastAsia" w:ascii="宋体"/>
          <w:color w:val="000000"/>
          <w:kern w:val="0"/>
          <w:sz w:val="30"/>
          <w:szCs w:val="30"/>
        </w:rPr>
        <w:t xml:space="preserve"> </w:t>
      </w:r>
    </w:p>
    <w:p>
      <w:pPr>
        <w:autoSpaceDE w:val="0"/>
        <w:autoSpaceDN w:val="0"/>
        <w:adjustRightInd w:val="0"/>
        <w:jc w:val="left"/>
        <w:outlineLvl w:val="2"/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</w:pP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</w:rPr>
        <w:t>第5章   My</w:t>
      </w:r>
      <w:r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  <w:t>B</w:t>
      </w: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</w:rPr>
        <w:t>atis缓存处理</w:t>
      </w:r>
      <w:r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  <w:t>（4</w:t>
      </w: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</w:rPr>
        <w:t>学时</w:t>
      </w:r>
      <w:r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  <w:t>）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cs="Times New Roman"/>
          <w:b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>[知 识 点]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MyBatis的缓存机制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一级缓存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二级缓存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整合Eh</w:t>
      </w:r>
      <w:r>
        <w:t>C</w:t>
      </w:r>
      <w:r>
        <w:rPr>
          <w:rFonts w:hint="eastAsia"/>
        </w:rPr>
        <w:t>ache缓存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>[重    点]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MyBatis的缓存机制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一级缓存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二级缓存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整合Eh</w:t>
      </w:r>
      <w:r>
        <w:t>C</w:t>
      </w:r>
      <w:r>
        <w:rPr>
          <w:rFonts w:hint="eastAsia"/>
        </w:rPr>
        <w:t>ache缓存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 xml:space="preserve"> [难    点]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MyBatis的缓存机制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一级缓存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二级缓存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整合Eh</w:t>
      </w:r>
      <w:r>
        <w:t>C</w:t>
      </w:r>
      <w:r>
        <w:rPr>
          <w:rFonts w:hint="eastAsia"/>
        </w:rPr>
        <w:t>ache缓存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宋体" w:hAnsi="Times New Roman" w:eastAsia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 xml:space="preserve"> [基本要求]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理解</w:t>
      </w:r>
      <w:r>
        <w:rPr>
          <w:rFonts w:hint="eastAsia"/>
          <w:lang w:val="en-US" w:eastAsia="zh-CN"/>
        </w:rPr>
        <w:t>MyBatis的一级缓存机制</w:t>
      </w:r>
    </w:p>
    <w:p>
      <w:pPr>
        <w:pStyle w:val="9"/>
        <w:numPr>
          <w:ilvl w:val="0"/>
          <w:numId w:val="1"/>
        </w:numPr>
      </w:pPr>
      <w:r>
        <w:rPr>
          <w:rFonts w:hint="eastAsia"/>
          <w:lang w:eastAsia="zh-CN"/>
        </w:rPr>
        <w:t>掌握</w:t>
      </w:r>
      <w:r>
        <w:rPr>
          <w:rFonts w:hint="eastAsia"/>
          <w:lang w:val="en-US" w:eastAsia="zh-CN"/>
        </w:rPr>
        <w:t>MyBatis处理一级缓存的方法</w:t>
      </w:r>
    </w:p>
    <w:p>
      <w:pPr>
        <w:pStyle w:val="9"/>
        <w:numPr>
          <w:ilvl w:val="0"/>
          <w:numId w:val="1"/>
        </w:numPr>
      </w:pPr>
      <w:r>
        <w:rPr>
          <w:rFonts w:hint="eastAsia"/>
          <w:lang w:eastAsia="zh-CN"/>
        </w:rPr>
        <w:t>理解</w:t>
      </w:r>
      <w:r>
        <w:rPr>
          <w:rFonts w:hint="eastAsia"/>
          <w:lang w:val="en-US" w:eastAsia="zh-CN"/>
        </w:rPr>
        <w:t>MyBatis的二级缓存纪姿含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掌握</w:t>
      </w:r>
      <w:r>
        <w:rPr>
          <w:rFonts w:hint="eastAsia"/>
          <w:lang w:val="en-US" w:eastAsia="zh-CN"/>
        </w:rPr>
        <w:t>MyBatis处理二级缓存的方法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掌握</w:t>
      </w:r>
      <w:r>
        <w:rPr>
          <w:rFonts w:hint="eastAsia"/>
          <w:lang w:val="en-US" w:eastAsia="zh-CN"/>
        </w:rPr>
        <w:t>MyBatis集成EhCache缓存的方法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宋体" w:hAnsi="Times New Roman" w:eastAsia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>[实践与练习]</w:t>
      </w:r>
    </w:p>
    <w:p>
      <w:pPr>
        <w:pStyle w:val="9"/>
        <w:ind w:firstLine="840" w:firstLineChars="400"/>
        <w:rPr>
          <w:rFonts w:ascii="宋体"/>
          <w:color w:val="000000"/>
          <w:kern w:val="0"/>
          <w:sz w:val="30"/>
          <w:szCs w:val="30"/>
        </w:rPr>
      </w:pPr>
      <w:r>
        <w:rPr>
          <w:rFonts w:hint="eastAsia"/>
        </w:rPr>
        <w:t>完成相关习题。</w:t>
      </w:r>
      <w:r>
        <w:rPr>
          <w:rFonts w:hint="eastAsia" w:ascii="宋体"/>
          <w:color w:val="000000"/>
          <w:kern w:val="0"/>
          <w:sz w:val="30"/>
          <w:szCs w:val="30"/>
        </w:rPr>
        <w:t xml:space="preserve"> </w:t>
      </w:r>
    </w:p>
    <w:p>
      <w:pPr>
        <w:autoSpaceDE w:val="0"/>
        <w:autoSpaceDN w:val="0"/>
        <w:adjustRightInd w:val="0"/>
        <w:jc w:val="left"/>
        <w:outlineLvl w:val="2"/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</w:pP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</w:rPr>
        <w:t>第6章  Spring基础</w:t>
      </w:r>
      <w:r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  <w:t>（</w:t>
      </w: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  <w:lang w:val="en-US" w:eastAsia="zh-CN"/>
        </w:rPr>
        <w:t>6</w:t>
      </w: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</w:rPr>
        <w:t>学时</w:t>
      </w:r>
      <w:r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  <w:t>）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cs="Times New Roman"/>
          <w:b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>[知 识 点]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Spring概述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Spring的下载及使用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Spirng的容器机制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Spring的简单应用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 xml:space="preserve"> [重    点]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Spirng的容器机制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Spring的简单应用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 xml:space="preserve"> [难    点]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Spirng的容器机制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Spring的简单应用</w:t>
      </w:r>
    </w:p>
    <w:p>
      <w:pPr>
        <w:autoSpaceDE w:val="0"/>
        <w:autoSpaceDN w:val="0"/>
        <w:adjustRightInd w:val="0"/>
        <w:ind w:firstLine="843" w:firstLineChars="300"/>
        <w:jc w:val="left"/>
        <w:rPr>
          <w:rFonts w:ascii="宋体" w:hAnsi="Times New Roman" w:eastAsia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 xml:space="preserve"> [基本要求]</w:t>
      </w:r>
    </w:p>
    <w:p>
      <w:pPr>
        <w:pStyle w:val="9"/>
        <w:numPr>
          <w:ilvl w:val="0"/>
          <w:numId w:val="1"/>
        </w:numPr>
      </w:pPr>
      <w:r>
        <w:rPr>
          <w:rFonts w:hint="eastAsia"/>
          <w:lang w:eastAsia="zh-CN"/>
        </w:rPr>
        <w:t>理解</w:t>
      </w:r>
      <w:r>
        <w:rPr>
          <w:rFonts w:hint="eastAsia"/>
          <w:lang w:val="en-US" w:eastAsia="zh-CN"/>
        </w:rPr>
        <w:t>Spring的概念和优势</w:t>
      </w:r>
    </w:p>
    <w:p>
      <w:pPr>
        <w:pStyle w:val="9"/>
        <w:numPr>
          <w:ilvl w:val="0"/>
          <w:numId w:val="1"/>
        </w:numPr>
      </w:pPr>
      <w:r>
        <w:rPr>
          <w:rFonts w:hint="eastAsia"/>
          <w:lang w:eastAsia="zh-CN"/>
        </w:rPr>
        <w:t>理解</w:t>
      </w:r>
      <w:r>
        <w:rPr>
          <w:rFonts w:hint="eastAsia"/>
          <w:lang w:val="en-US" w:eastAsia="zh-CN"/>
        </w:rPr>
        <w:t>Spring的体系结构</w:t>
      </w:r>
    </w:p>
    <w:p>
      <w:pPr>
        <w:pStyle w:val="9"/>
        <w:numPr>
          <w:ilvl w:val="0"/>
          <w:numId w:val="1"/>
        </w:numPr>
      </w:pPr>
      <w:r>
        <w:rPr>
          <w:rFonts w:hint="eastAsia"/>
          <w:lang w:eastAsia="zh-CN"/>
        </w:rPr>
        <w:t>掌握</w:t>
      </w:r>
      <w:r>
        <w:rPr>
          <w:rFonts w:hint="eastAsia"/>
          <w:lang w:val="en-US" w:eastAsia="zh-CN"/>
        </w:rPr>
        <w:t>Spring的核心容器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掌握</w:t>
      </w:r>
      <w:r>
        <w:rPr>
          <w:rFonts w:hint="eastAsia"/>
          <w:lang w:val="en-US" w:eastAsia="zh-CN"/>
        </w:rPr>
        <w:t>Spring入门程序的编写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宋体" w:hAnsi="Times New Roman" w:eastAsia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>[实践与练习]</w:t>
      </w:r>
    </w:p>
    <w:p>
      <w:pPr>
        <w:pStyle w:val="9"/>
        <w:ind w:firstLine="840" w:firstLineChars="400"/>
        <w:rPr>
          <w:rFonts w:ascii="宋体"/>
          <w:color w:val="000000"/>
          <w:kern w:val="0"/>
          <w:sz w:val="30"/>
          <w:szCs w:val="30"/>
        </w:rPr>
      </w:pPr>
      <w:r>
        <w:rPr>
          <w:rFonts w:hint="eastAsia"/>
        </w:rPr>
        <w:t>完成相关习题。</w:t>
      </w:r>
      <w:r>
        <w:rPr>
          <w:rFonts w:hint="eastAsia" w:ascii="宋体"/>
          <w:color w:val="000000"/>
          <w:kern w:val="0"/>
          <w:sz w:val="30"/>
          <w:szCs w:val="30"/>
        </w:rPr>
        <w:t xml:space="preserve"> </w:t>
      </w:r>
    </w:p>
    <w:p>
      <w:pPr>
        <w:autoSpaceDE w:val="0"/>
        <w:autoSpaceDN w:val="0"/>
        <w:adjustRightInd w:val="0"/>
        <w:jc w:val="left"/>
        <w:outlineLvl w:val="2"/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</w:pP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</w:rPr>
        <w:t>第</w:t>
      </w:r>
      <w:r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  <w:t>7</w:t>
      </w: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</w:rPr>
        <w:t>章   使用Spring管理Bean</w:t>
      </w:r>
      <w:r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  <w:t>（</w:t>
      </w: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  <w:lang w:val="en-US" w:eastAsia="zh-CN"/>
        </w:rPr>
        <w:t>4</w:t>
      </w: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</w:rPr>
        <w:t>学时</w:t>
      </w:r>
      <w:r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  <w:t>）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cs="Times New Roman"/>
          <w:b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>[知 识 点]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I</w:t>
      </w:r>
      <w:r>
        <w:t>OC</w:t>
      </w:r>
      <w:r>
        <w:rPr>
          <w:rFonts w:hint="eastAsia"/>
        </w:rPr>
        <w:t>和D</w:t>
      </w:r>
      <w:r>
        <w:t>I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Bean的配置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注解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>[重    点]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I</w:t>
      </w:r>
      <w:r>
        <w:t>OC</w:t>
      </w:r>
      <w:r>
        <w:rPr>
          <w:rFonts w:hint="eastAsia"/>
        </w:rPr>
        <w:t>和D</w:t>
      </w:r>
      <w:r>
        <w:t>I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Bean的配置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注解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 xml:space="preserve"> [难    点]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I</w:t>
      </w:r>
      <w:r>
        <w:t>OC</w:t>
      </w:r>
      <w:r>
        <w:rPr>
          <w:rFonts w:hint="eastAsia"/>
        </w:rPr>
        <w:t>和D</w:t>
      </w:r>
      <w:r>
        <w:t>I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Bean的配置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注解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宋体" w:hAnsi="Times New Roman" w:eastAsia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 xml:space="preserve"> [基本要求]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理解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IOC和DI的概念</w:t>
      </w:r>
    </w:p>
    <w:p>
      <w:pPr>
        <w:pStyle w:val="11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掌握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依赖注入常用的两种方法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掌握</w:t>
      </w:r>
      <w:r>
        <w:rPr>
          <w:rFonts w:hint="eastAsia"/>
          <w:lang w:val="en-US" w:eastAsia="zh-CN"/>
        </w:rPr>
        <w:t>Bean的配置方法</w:t>
      </w:r>
    </w:p>
    <w:p>
      <w:pPr>
        <w:pStyle w:val="9"/>
        <w:numPr>
          <w:ilvl w:val="0"/>
          <w:numId w:val="1"/>
        </w:numPr>
      </w:pPr>
      <w:r>
        <w:rPr>
          <w:rFonts w:hint="eastAsia"/>
          <w:lang w:val="en-US" w:eastAsia="zh-CN"/>
        </w:rPr>
        <w:t>掌握Bean的生命周期管理方法</w:t>
      </w:r>
    </w:p>
    <w:p>
      <w:pPr>
        <w:pStyle w:val="9"/>
        <w:numPr>
          <w:ilvl w:val="0"/>
          <w:numId w:val="1"/>
        </w:numPr>
      </w:pPr>
      <w:r>
        <w:rPr>
          <w:rFonts w:hint="eastAsia"/>
          <w:lang w:val="en-US" w:eastAsia="zh-CN"/>
        </w:rPr>
        <w:t>掌握Spring入门程序的编写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宋体" w:hAnsi="Times New Roman" w:eastAsia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 xml:space="preserve"> [实践与练习]</w:t>
      </w:r>
    </w:p>
    <w:p>
      <w:pPr>
        <w:pStyle w:val="9"/>
        <w:ind w:firstLine="840" w:firstLineChars="400"/>
        <w:rPr>
          <w:rFonts w:ascii="宋体"/>
          <w:color w:val="000000"/>
          <w:kern w:val="0"/>
          <w:sz w:val="30"/>
          <w:szCs w:val="30"/>
        </w:rPr>
      </w:pPr>
      <w:r>
        <w:rPr>
          <w:rFonts w:hint="eastAsia"/>
        </w:rPr>
        <w:t>完成相关习题。</w:t>
      </w:r>
      <w:r>
        <w:rPr>
          <w:rFonts w:hint="eastAsia" w:ascii="宋体"/>
          <w:color w:val="000000"/>
          <w:kern w:val="0"/>
          <w:sz w:val="30"/>
          <w:szCs w:val="30"/>
        </w:rPr>
        <w:t xml:space="preserve"> </w:t>
      </w:r>
    </w:p>
    <w:p>
      <w:pPr>
        <w:autoSpaceDE w:val="0"/>
        <w:autoSpaceDN w:val="0"/>
        <w:adjustRightInd w:val="0"/>
        <w:jc w:val="left"/>
        <w:outlineLvl w:val="2"/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</w:pP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</w:rPr>
        <w:t>第</w:t>
      </w:r>
      <w:r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  <w:t>8</w:t>
      </w: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</w:rPr>
        <w:t xml:space="preserve">章   </w:t>
      </w:r>
      <w:r>
        <w:rPr>
          <w:rFonts w:hint="eastAsia" w:ascii="Times New Roman" w:hAnsi="Times New Roman" w:eastAsia="黑体" w:cs="Times New Roman"/>
          <w:b/>
          <w:color w:val="000000"/>
          <w:kern w:val="0"/>
          <w:sz w:val="30"/>
          <w:szCs w:val="30"/>
        </w:rPr>
        <w:t>Spring的A</w:t>
      </w:r>
      <w:r>
        <w:rPr>
          <w:rFonts w:ascii="Times New Roman" w:hAnsi="Times New Roman" w:eastAsia="黑体" w:cs="Times New Roman"/>
          <w:b/>
          <w:color w:val="000000"/>
          <w:kern w:val="0"/>
          <w:sz w:val="30"/>
          <w:szCs w:val="30"/>
        </w:rPr>
        <w:t>OP</w:t>
      </w:r>
      <w:r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  <w:t>（4</w:t>
      </w: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</w:rPr>
        <w:t>学时</w:t>
      </w:r>
      <w:r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  <w:t>）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cs="Times New Roman"/>
          <w:b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>[知 识 点]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A</w:t>
      </w:r>
      <w:r>
        <w:t>OP</w:t>
      </w:r>
      <w:r>
        <w:rPr>
          <w:rFonts w:hint="eastAsia"/>
        </w:rPr>
        <w:t>基础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的实现机制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的开发方法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多个切面的优先级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的应用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>[重    点]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的实现机制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的开发方法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多个切面的优先级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的应用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 xml:space="preserve"> [难    点]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的实现机制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的开发方法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多个切面的优先级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的应用</w:t>
      </w:r>
    </w:p>
    <w:p>
      <w:pPr>
        <w:autoSpaceDE w:val="0"/>
        <w:autoSpaceDN w:val="0"/>
        <w:adjustRightInd w:val="0"/>
        <w:ind w:firstLine="843" w:firstLineChars="300"/>
        <w:jc w:val="left"/>
        <w:rPr>
          <w:rFonts w:ascii="宋体" w:hAnsi="Times New Roman" w:eastAsia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 xml:space="preserve"> [基本要求]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理解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AOP的概念及基本术语</w:t>
      </w:r>
    </w:p>
    <w:p>
      <w:pPr>
        <w:pStyle w:val="11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理解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Spring AOP的实现机制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掌握</w:t>
      </w:r>
      <w:r>
        <w:rPr>
          <w:rFonts w:hint="eastAsia"/>
          <w:lang w:val="en-US" w:eastAsia="zh-CN"/>
        </w:rPr>
        <w:t>Spring AOP的开发方法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掌握</w:t>
      </w:r>
      <w:r>
        <w:rPr>
          <w:rFonts w:hint="eastAsia"/>
          <w:lang w:eastAsia="zh-CN"/>
        </w:rPr>
        <w:t>多个切面的优先级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掌握</w:t>
      </w:r>
      <w:r>
        <w:rPr>
          <w:rFonts w:hint="eastAsia"/>
          <w:lang w:val="en-US" w:eastAsia="zh-CN"/>
        </w:rPr>
        <w:t>Spring AOP的应用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宋体" w:hAnsi="Times New Roman" w:eastAsia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>[实践与练习]</w:t>
      </w:r>
    </w:p>
    <w:p>
      <w:pPr>
        <w:pStyle w:val="9"/>
        <w:ind w:firstLine="840" w:firstLineChars="400"/>
        <w:rPr>
          <w:rFonts w:ascii="宋体"/>
          <w:color w:val="000000"/>
          <w:kern w:val="0"/>
          <w:sz w:val="30"/>
          <w:szCs w:val="30"/>
        </w:rPr>
      </w:pPr>
      <w:r>
        <w:rPr>
          <w:rFonts w:hint="eastAsia"/>
        </w:rPr>
        <w:t>完成相关习题。</w:t>
      </w:r>
      <w:r>
        <w:rPr>
          <w:rFonts w:hint="eastAsia" w:ascii="宋体"/>
          <w:color w:val="000000"/>
          <w:kern w:val="0"/>
          <w:sz w:val="30"/>
          <w:szCs w:val="30"/>
        </w:rPr>
        <w:t xml:space="preserve"> </w:t>
      </w:r>
    </w:p>
    <w:p>
      <w:pPr>
        <w:autoSpaceDE w:val="0"/>
        <w:autoSpaceDN w:val="0"/>
        <w:adjustRightInd w:val="0"/>
        <w:jc w:val="left"/>
        <w:outlineLvl w:val="2"/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</w:pP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</w:rPr>
        <w:t>第</w:t>
      </w:r>
      <w:r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  <w:t>9</w:t>
      </w: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</w:rPr>
        <w:t>章   Spring的J</w:t>
      </w:r>
      <w:r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  <w:t>DBC（4</w:t>
      </w: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</w:rPr>
        <w:t>学时</w:t>
      </w:r>
      <w:r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  <w:t>）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cs="Times New Roman"/>
          <w:b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>[知 识点]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Spring</w:t>
      </w:r>
      <w:r>
        <w:t xml:space="preserve"> JDBC</w:t>
      </w:r>
      <w:r>
        <w:rPr>
          <w:rFonts w:hint="eastAsia"/>
        </w:rPr>
        <w:t>基础</w:t>
      </w:r>
    </w:p>
    <w:p>
      <w:pPr>
        <w:pStyle w:val="9"/>
        <w:numPr>
          <w:ilvl w:val="0"/>
          <w:numId w:val="1"/>
        </w:numPr>
      </w:pPr>
      <w:r>
        <w:t>JDBCT</w:t>
      </w:r>
      <w:r>
        <w:rPr>
          <w:rFonts w:hint="eastAsia"/>
        </w:rPr>
        <w:t>emplate操作数据库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使用Spring</w:t>
      </w:r>
      <w:r>
        <w:t xml:space="preserve"> JDBC</w:t>
      </w:r>
      <w:r>
        <w:rPr>
          <w:rFonts w:hint="eastAsia"/>
        </w:rPr>
        <w:t>完成Dao封装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>[重    点]</w:t>
      </w:r>
    </w:p>
    <w:p>
      <w:pPr>
        <w:pStyle w:val="9"/>
        <w:numPr>
          <w:ilvl w:val="0"/>
          <w:numId w:val="1"/>
        </w:numPr>
      </w:pPr>
      <w:r>
        <w:t>JDBCT</w:t>
      </w:r>
      <w:r>
        <w:rPr>
          <w:rFonts w:hint="eastAsia"/>
        </w:rPr>
        <w:t>emplate操作数据库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使用Spring</w:t>
      </w:r>
      <w:r>
        <w:t xml:space="preserve"> JDBC</w:t>
      </w:r>
      <w:r>
        <w:rPr>
          <w:rFonts w:hint="eastAsia"/>
        </w:rPr>
        <w:t>完成Dao封装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 xml:space="preserve"> [难    点]</w:t>
      </w:r>
    </w:p>
    <w:p>
      <w:pPr>
        <w:pStyle w:val="9"/>
        <w:numPr>
          <w:ilvl w:val="0"/>
          <w:numId w:val="1"/>
        </w:numPr>
      </w:pPr>
      <w:r>
        <w:t>JDBCT</w:t>
      </w:r>
      <w:r>
        <w:rPr>
          <w:rFonts w:hint="eastAsia"/>
        </w:rPr>
        <w:t>emplate操作数据库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使用Spring</w:t>
      </w:r>
      <w:r>
        <w:t xml:space="preserve"> JDBC</w:t>
      </w:r>
      <w:r>
        <w:rPr>
          <w:rFonts w:hint="eastAsia"/>
        </w:rPr>
        <w:t>完成Dao封装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宋体" w:hAnsi="Times New Roman" w:eastAsia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 xml:space="preserve"> [基本要求]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理解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Spring中的数据库开发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理解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JDBCTemplate类的常用API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掌握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JDBCTemplate操作数据库的方法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掌握通过JDBCTemplate封装Dao的方法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宋体" w:hAnsi="Times New Roman" w:eastAsia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>[实践与练习]</w:t>
      </w:r>
    </w:p>
    <w:p>
      <w:pPr>
        <w:pStyle w:val="9"/>
        <w:ind w:firstLine="840" w:firstLineChars="400"/>
        <w:rPr>
          <w:rFonts w:ascii="宋体"/>
          <w:color w:val="000000"/>
          <w:kern w:val="0"/>
          <w:sz w:val="30"/>
          <w:szCs w:val="30"/>
        </w:rPr>
      </w:pPr>
      <w:r>
        <w:rPr>
          <w:rFonts w:hint="eastAsia"/>
        </w:rPr>
        <w:t>完成相关习题。</w:t>
      </w:r>
      <w:r>
        <w:rPr>
          <w:rFonts w:hint="eastAsia" w:ascii="宋体"/>
          <w:color w:val="000000"/>
          <w:kern w:val="0"/>
          <w:sz w:val="30"/>
          <w:szCs w:val="30"/>
        </w:rPr>
        <w:t xml:space="preserve"> </w:t>
      </w:r>
    </w:p>
    <w:p>
      <w:pPr>
        <w:autoSpaceDE w:val="0"/>
        <w:autoSpaceDN w:val="0"/>
        <w:adjustRightInd w:val="0"/>
        <w:jc w:val="left"/>
        <w:outlineLvl w:val="2"/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</w:pP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</w:rPr>
        <w:t>第</w:t>
      </w:r>
      <w:r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  <w:t>10</w:t>
      </w: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</w:rPr>
        <w:t xml:space="preserve">章   </w:t>
      </w:r>
      <w:r>
        <w:rPr>
          <w:rFonts w:ascii="Times New Roman" w:hAnsi="Times New Roman" w:eastAsia="黑体" w:cs="Times New Roman"/>
          <w:b/>
          <w:color w:val="000000"/>
          <w:kern w:val="0"/>
          <w:sz w:val="30"/>
          <w:szCs w:val="30"/>
        </w:rPr>
        <w:t>S</w:t>
      </w:r>
      <w:r>
        <w:rPr>
          <w:rFonts w:hint="eastAsia" w:ascii="Times New Roman" w:hAnsi="Times New Roman" w:eastAsia="黑体" w:cs="Times New Roman"/>
          <w:b/>
          <w:color w:val="000000"/>
          <w:kern w:val="0"/>
          <w:sz w:val="30"/>
          <w:szCs w:val="30"/>
        </w:rPr>
        <w:t>pring管理数据库事务</w:t>
      </w:r>
      <w:r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  <w:t>（2</w:t>
      </w: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</w:rPr>
        <w:t>学时</w:t>
      </w:r>
      <w:r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  <w:t>）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cs="Times New Roman"/>
          <w:b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>[知 识 点]</w:t>
      </w:r>
    </w:p>
    <w:p>
      <w:pPr>
        <w:pStyle w:val="9"/>
        <w:numPr>
          <w:ilvl w:val="0"/>
          <w:numId w:val="1"/>
        </w:numPr>
      </w:pPr>
      <w:r>
        <w:t>S</w:t>
      </w:r>
      <w:r>
        <w:rPr>
          <w:rFonts w:hint="eastAsia"/>
        </w:rPr>
        <w:t>pring与事务管理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编程式事务管理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声明式事务管理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>[重    点]</w:t>
      </w:r>
    </w:p>
    <w:p>
      <w:pPr>
        <w:pStyle w:val="9"/>
        <w:numPr>
          <w:ilvl w:val="0"/>
          <w:numId w:val="1"/>
        </w:numPr>
      </w:pPr>
      <w:r>
        <w:t>S</w:t>
      </w:r>
      <w:r>
        <w:rPr>
          <w:rFonts w:hint="eastAsia"/>
        </w:rPr>
        <w:t>pring与事务管理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编程式事务管理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声明式事务管理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 xml:space="preserve"> [难    点]</w:t>
      </w:r>
    </w:p>
    <w:p>
      <w:pPr>
        <w:pStyle w:val="9"/>
        <w:numPr>
          <w:ilvl w:val="0"/>
          <w:numId w:val="1"/>
        </w:numPr>
      </w:pPr>
      <w:r>
        <w:t>S</w:t>
      </w:r>
      <w:r>
        <w:rPr>
          <w:rFonts w:hint="eastAsia"/>
        </w:rPr>
        <w:t>pring与事务管理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编程式事务管理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声明式事务管理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宋体" w:hAnsi="Times New Roman" w:eastAsia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 xml:space="preserve"> [基本要求]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理解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Spring对数据库事务的支持</w:t>
      </w:r>
    </w:p>
    <w:p>
      <w:pPr>
        <w:pStyle w:val="9"/>
        <w:numPr>
          <w:ilvl w:val="0"/>
          <w:numId w:val="1"/>
        </w:numPr>
      </w:pPr>
      <w:r>
        <w:rPr>
          <w:rFonts w:hint="eastAsia"/>
          <w:lang w:eastAsia="zh-CN"/>
        </w:rPr>
        <w:t>理解</w:t>
      </w:r>
      <w:r>
        <w:rPr>
          <w:rFonts w:hint="eastAsia"/>
          <w:lang w:val="en-US" w:eastAsia="zh-CN"/>
        </w:rPr>
        <w:t>Spring管理数据库事务的核心API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掌握</w:t>
      </w:r>
      <w:r>
        <w:rPr>
          <w:rFonts w:hint="eastAsia"/>
          <w:lang w:eastAsia="zh-CN"/>
        </w:rPr>
        <w:t>以编程方式管理数据库事务</w:t>
      </w:r>
    </w:p>
    <w:p>
      <w:pPr>
        <w:pStyle w:val="9"/>
        <w:numPr>
          <w:ilvl w:val="0"/>
          <w:numId w:val="1"/>
        </w:numPr>
      </w:pPr>
      <w:r>
        <w:rPr>
          <w:rFonts w:hint="eastAsia"/>
          <w:lang w:eastAsia="zh-CN"/>
        </w:rPr>
        <w:t>掌握以</w:t>
      </w:r>
      <w:r>
        <w:rPr>
          <w:rFonts w:hint="eastAsia"/>
          <w:lang w:val="en-US" w:eastAsia="zh-CN"/>
        </w:rPr>
        <w:t>XML文件方式完成声明式事务管理</w:t>
      </w:r>
    </w:p>
    <w:p>
      <w:pPr>
        <w:pStyle w:val="9"/>
        <w:numPr>
          <w:ilvl w:val="0"/>
          <w:numId w:val="1"/>
        </w:numPr>
      </w:pPr>
      <w:r>
        <w:rPr>
          <w:rFonts w:hint="eastAsia"/>
          <w:lang w:val="en-US" w:eastAsia="zh-CN"/>
        </w:rPr>
        <w:t>掌握以注解方式完成声明式事务管理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宋体" w:hAnsi="Times New Roman" w:eastAsia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>[实践与练习]</w:t>
      </w:r>
    </w:p>
    <w:p>
      <w:pPr>
        <w:pStyle w:val="9"/>
        <w:ind w:firstLine="840" w:firstLineChars="400"/>
        <w:rPr>
          <w:rFonts w:ascii="宋体"/>
          <w:color w:val="000000"/>
          <w:kern w:val="0"/>
          <w:sz w:val="30"/>
          <w:szCs w:val="30"/>
        </w:rPr>
      </w:pPr>
      <w:r>
        <w:rPr>
          <w:rFonts w:hint="eastAsia"/>
        </w:rPr>
        <w:t>完成相关习题。</w:t>
      </w:r>
      <w:r>
        <w:rPr>
          <w:rFonts w:hint="eastAsia" w:ascii="宋体"/>
          <w:color w:val="000000"/>
          <w:kern w:val="0"/>
          <w:sz w:val="30"/>
          <w:szCs w:val="30"/>
        </w:rPr>
        <w:t xml:space="preserve"> </w:t>
      </w:r>
    </w:p>
    <w:p>
      <w:pPr>
        <w:autoSpaceDE w:val="0"/>
        <w:autoSpaceDN w:val="0"/>
        <w:adjustRightInd w:val="0"/>
        <w:jc w:val="left"/>
        <w:outlineLvl w:val="2"/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</w:pP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</w:rPr>
        <w:t>第</w:t>
      </w:r>
      <w:r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  <w:t>11</w:t>
      </w: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</w:rPr>
        <w:t xml:space="preserve">章   </w:t>
      </w:r>
      <w:r>
        <w:rPr>
          <w:rFonts w:ascii="Times New Roman" w:hAnsi="Times New Roman" w:eastAsia="黑体" w:cs="Times New Roman"/>
          <w:b/>
          <w:color w:val="000000"/>
          <w:kern w:val="0"/>
          <w:sz w:val="30"/>
          <w:szCs w:val="30"/>
        </w:rPr>
        <w:t>S</w:t>
      </w:r>
      <w:r>
        <w:rPr>
          <w:rFonts w:hint="eastAsia" w:ascii="Times New Roman" w:hAnsi="Times New Roman" w:eastAsia="黑体" w:cs="Times New Roman"/>
          <w:b/>
          <w:color w:val="000000"/>
          <w:kern w:val="0"/>
          <w:sz w:val="30"/>
          <w:szCs w:val="30"/>
        </w:rPr>
        <w:t>pring</w:t>
      </w:r>
      <w:r>
        <w:rPr>
          <w:rFonts w:ascii="Times New Roman" w:hAnsi="Times New Roman" w:eastAsia="黑体" w:cs="Times New Roman"/>
          <w:b/>
          <w:color w:val="000000"/>
          <w:kern w:val="0"/>
          <w:sz w:val="30"/>
          <w:szCs w:val="30"/>
        </w:rPr>
        <w:t xml:space="preserve"> MVC</w:t>
      </w:r>
      <w:r>
        <w:rPr>
          <w:rFonts w:hint="eastAsia" w:ascii="Times New Roman" w:hAnsi="Times New Roman" w:eastAsia="黑体" w:cs="Times New Roman"/>
          <w:b/>
          <w:color w:val="000000"/>
          <w:kern w:val="0"/>
          <w:sz w:val="30"/>
          <w:szCs w:val="30"/>
        </w:rPr>
        <w:t>基础</w:t>
      </w:r>
      <w:r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  <w:t>（</w:t>
      </w: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  <w:lang w:val="en-US" w:eastAsia="zh-CN"/>
        </w:rPr>
        <w:t>4</w:t>
      </w: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</w:rPr>
        <w:t>学时</w:t>
      </w:r>
      <w:r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  <w:t>）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cs="Times New Roman"/>
          <w:b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>[知 识 点]</w:t>
      </w:r>
    </w:p>
    <w:p>
      <w:pPr>
        <w:pStyle w:val="9"/>
        <w:numPr>
          <w:ilvl w:val="0"/>
          <w:numId w:val="1"/>
        </w:numPr>
      </w:pPr>
      <w:r>
        <w:t>S</w:t>
      </w:r>
      <w:r>
        <w:rPr>
          <w:rFonts w:hint="eastAsia"/>
        </w:rPr>
        <w:t>pring</w:t>
      </w:r>
      <w:r>
        <w:t xml:space="preserve"> MVC</w:t>
      </w:r>
      <w:r>
        <w:rPr>
          <w:rFonts w:hint="eastAsia"/>
        </w:rPr>
        <w:t>概述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Spring</w:t>
      </w:r>
      <w:r>
        <w:t xml:space="preserve"> MVC</w:t>
      </w:r>
      <w:r>
        <w:rPr>
          <w:rFonts w:hint="eastAsia"/>
        </w:rPr>
        <w:t>的重要A</w:t>
      </w:r>
      <w:r>
        <w:t>PI</w:t>
      </w:r>
    </w:p>
    <w:p>
      <w:pPr>
        <w:pStyle w:val="9"/>
        <w:numPr>
          <w:ilvl w:val="0"/>
          <w:numId w:val="1"/>
        </w:numPr>
      </w:pPr>
      <w:r>
        <w:t>S</w:t>
      </w:r>
      <w:r>
        <w:rPr>
          <w:rFonts w:hint="eastAsia"/>
        </w:rPr>
        <w:t>pring</w:t>
      </w:r>
      <w:r>
        <w:t xml:space="preserve"> MVC</w:t>
      </w:r>
      <w:r>
        <w:rPr>
          <w:rFonts w:hint="eastAsia"/>
        </w:rPr>
        <w:t>的简单应用</w:t>
      </w:r>
    </w:p>
    <w:p>
      <w:pPr>
        <w:pStyle w:val="9"/>
        <w:numPr>
          <w:ilvl w:val="0"/>
          <w:numId w:val="1"/>
        </w:numPr>
      </w:pPr>
      <w:r>
        <w:t>S</w:t>
      </w:r>
      <w:r>
        <w:rPr>
          <w:rFonts w:hint="eastAsia"/>
        </w:rPr>
        <w:t>pring</w:t>
      </w:r>
      <w:r>
        <w:t xml:space="preserve"> MVC</w:t>
      </w:r>
      <w:r>
        <w:rPr>
          <w:rFonts w:hint="eastAsia"/>
        </w:rPr>
        <w:t>的常用注解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 xml:space="preserve"> [重    点]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Spring</w:t>
      </w:r>
      <w:r>
        <w:t xml:space="preserve"> MVC</w:t>
      </w:r>
      <w:r>
        <w:rPr>
          <w:rFonts w:hint="eastAsia"/>
        </w:rPr>
        <w:t>的重要A</w:t>
      </w:r>
      <w:r>
        <w:t>PI</w:t>
      </w:r>
    </w:p>
    <w:p>
      <w:pPr>
        <w:pStyle w:val="9"/>
        <w:numPr>
          <w:ilvl w:val="0"/>
          <w:numId w:val="1"/>
        </w:numPr>
      </w:pPr>
      <w:r>
        <w:t>S</w:t>
      </w:r>
      <w:r>
        <w:rPr>
          <w:rFonts w:hint="eastAsia"/>
        </w:rPr>
        <w:t>pring</w:t>
      </w:r>
      <w:r>
        <w:t xml:space="preserve"> MVC</w:t>
      </w:r>
      <w:r>
        <w:rPr>
          <w:rFonts w:hint="eastAsia"/>
        </w:rPr>
        <w:t>的简单应用</w:t>
      </w:r>
    </w:p>
    <w:p>
      <w:pPr>
        <w:pStyle w:val="9"/>
        <w:numPr>
          <w:ilvl w:val="0"/>
          <w:numId w:val="1"/>
        </w:numPr>
      </w:pPr>
      <w:r>
        <w:t>S</w:t>
      </w:r>
      <w:r>
        <w:rPr>
          <w:rFonts w:hint="eastAsia"/>
        </w:rPr>
        <w:t>pring</w:t>
      </w:r>
      <w:r>
        <w:t xml:space="preserve"> MVC</w:t>
      </w:r>
      <w:r>
        <w:rPr>
          <w:rFonts w:hint="eastAsia"/>
        </w:rPr>
        <w:t>的常用注解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 xml:space="preserve"> [难    点]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Spring</w:t>
      </w:r>
      <w:r>
        <w:t xml:space="preserve"> MVC</w:t>
      </w:r>
      <w:r>
        <w:rPr>
          <w:rFonts w:hint="eastAsia"/>
        </w:rPr>
        <w:t>的重要A</w:t>
      </w:r>
      <w:r>
        <w:t>PI</w:t>
      </w:r>
    </w:p>
    <w:p>
      <w:pPr>
        <w:pStyle w:val="9"/>
        <w:numPr>
          <w:ilvl w:val="0"/>
          <w:numId w:val="1"/>
        </w:numPr>
      </w:pPr>
      <w:r>
        <w:t>S</w:t>
      </w:r>
      <w:r>
        <w:rPr>
          <w:rFonts w:hint="eastAsia"/>
        </w:rPr>
        <w:t>pring</w:t>
      </w:r>
      <w:r>
        <w:t xml:space="preserve"> MVC</w:t>
      </w:r>
      <w:r>
        <w:rPr>
          <w:rFonts w:hint="eastAsia"/>
        </w:rPr>
        <w:t>的简单应用</w:t>
      </w:r>
    </w:p>
    <w:p>
      <w:pPr>
        <w:pStyle w:val="9"/>
        <w:numPr>
          <w:ilvl w:val="0"/>
          <w:numId w:val="1"/>
        </w:numPr>
      </w:pPr>
      <w:r>
        <w:t>S</w:t>
      </w:r>
      <w:r>
        <w:rPr>
          <w:rFonts w:hint="eastAsia"/>
        </w:rPr>
        <w:t>pring</w:t>
      </w:r>
      <w:r>
        <w:t xml:space="preserve"> MVC</w:t>
      </w:r>
      <w:r>
        <w:rPr>
          <w:rFonts w:hint="eastAsia"/>
        </w:rPr>
        <w:t>的常用注解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宋体" w:hAnsi="Times New Roman" w:eastAsia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 xml:space="preserve"> [基本要求]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理解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Spring MVC的功能组件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理解</w:t>
      </w:r>
      <w:r>
        <w:rPr>
          <w:rFonts w:hint="eastAsia"/>
          <w:lang w:val="en-US" w:eastAsia="zh-CN"/>
        </w:rPr>
        <w:t>Spring MVC的工作流程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掌握</w:t>
      </w:r>
      <w:r>
        <w:rPr>
          <w:rFonts w:hint="eastAsia"/>
          <w:lang w:val="en-US" w:eastAsia="zh-CN"/>
        </w:rPr>
        <w:t>Spring MVC的重要API</w:t>
      </w:r>
    </w:p>
    <w:p>
      <w:pPr>
        <w:pStyle w:val="9"/>
        <w:numPr>
          <w:ilvl w:val="0"/>
          <w:numId w:val="1"/>
        </w:numPr>
      </w:pPr>
      <w:r>
        <w:rPr>
          <w:rFonts w:hint="eastAsia"/>
          <w:lang w:eastAsia="zh-CN"/>
        </w:rPr>
        <w:t>掌握</w:t>
      </w:r>
      <w:r>
        <w:rPr>
          <w:rFonts w:hint="eastAsia"/>
          <w:lang w:val="en-US" w:eastAsia="zh-CN"/>
        </w:rPr>
        <w:t>Spring MVC的简单应用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掌握</w:t>
      </w:r>
      <w:r>
        <w:rPr>
          <w:rFonts w:hint="eastAsia"/>
          <w:lang w:val="en-US" w:eastAsia="zh-CN"/>
        </w:rPr>
        <w:t>Spring MVC的常用注解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宋体" w:hAnsi="Times New Roman" w:eastAsia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>[实践与练习]</w:t>
      </w:r>
    </w:p>
    <w:p>
      <w:pPr>
        <w:pStyle w:val="9"/>
        <w:ind w:firstLine="840" w:firstLineChars="400"/>
        <w:rPr>
          <w:rFonts w:ascii="宋体"/>
          <w:color w:val="000000"/>
          <w:kern w:val="0"/>
          <w:sz w:val="30"/>
          <w:szCs w:val="30"/>
        </w:rPr>
      </w:pPr>
      <w:r>
        <w:rPr>
          <w:rFonts w:hint="eastAsia"/>
        </w:rPr>
        <w:t>完成相关习题。</w:t>
      </w:r>
      <w:r>
        <w:rPr>
          <w:rFonts w:hint="eastAsia" w:ascii="宋体"/>
          <w:color w:val="000000"/>
          <w:kern w:val="0"/>
          <w:sz w:val="30"/>
          <w:szCs w:val="30"/>
        </w:rPr>
        <w:t xml:space="preserve"> </w:t>
      </w:r>
    </w:p>
    <w:p>
      <w:pPr>
        <w:autoSpaceDE w:val="0"/>
        <w:autoSpaceDN w:val="0"/>
        <w:adjustRightInd w:val="0"/>
        <w:jc w:val="left"/>
        <w:outlineLvl w:val="2"/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</w:pP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</w:rPr>
        <w:t>第</w:t>
      </w:r>
      <w:r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  <w:t>12</w:t>
      </w: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</w:rPr>
        <w:t xml:space="preserve">章   </w:t>
      </w:r>
      <w:r>
        <w:rPr>
          <w:rFonts w:ascii="Times New Roman" w:hAnsi="Times New Roman" w:eastAsia="黑体" w:cs="Times New Roman"/>
          <w:b/>
          <w:color w:val="000000"/>
          <w:kern w:val="0"/>
          <w:sz w:val="30"/>
          <w:szCs w:val="30"/>
        </w:rPr>
        <w:t>S</w:t>
      </w:r>
      <w:r>
        <w:rPr>
          <w:rFonts w:hint="eastAsia" w:ascii="Times New Roman" w:hAnsi="Times New Roman" w:eastAsia="黑体" w:cs="Times New Roman"/>
          <w:b/>
          <w:color w:val="000000"/>
          <w:kern w:val="0"/>
          <w:sz w:val="30"/>
          <w:szCs w:val="30"/>
        </w:rPr>
        <w:t>pring</w:t>
      </w:r>
      <w:r>
        <w:rPr>
          <w:rFonts w:ascii="Times New Roman" w:hAnsi="Times New Roman" w:eastAsia="黑体" w:cs="Times New Roman"/>
          <w:b/>
          <w:color w:val="000000"/>
          <w:kern w:val="0"/>
          <w:sz w:val="30"/>
          <w:szCs w:val="30"/>
        </w:rPr>
        <w:t xml:space="preserve"> MVC</w:t>
      </w:r>
      <w:r>
        <w:rPr>
          <w:rFonts w:hint="eastAsia" w:ascii="Times New Roman" w:hAnsi="Times New Roman" w:eastAsia="黑体" w:cs="Times New Roman"/>
          <w:b/>
          <w:color w:val="000000"/>
          <w:kern w:val="0"/>
          <w:sz w:val="30"/>
          <w:szCs w:val="30"/>
        </w:rPr>
        <w:t>的参数绑定</w:t>
      </w:r>
      <w:r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  <w:t>（</w:t>
      </w: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  <w:lang w:val="en-US" w:eastAsia="zh-CN"/>
        </w:rPr>
        <w:t>2</w:t>
      </w: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</w:rPr>
        <w:t>学时</w:t>
      </w:r>
      <w:r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  <w:t>）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cs="Times New Roman"/>
          <w:b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>[知 识 点]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Spring</w:t>
      </w:r>
      <w:r>
        <w:t xml:space="preserve"> MVC</w:t>
      </w:r>
      <w:r>
        <w:rPr>
          <w:rFonts w:hint="eastAsia"/>
        </w:rPr>
        <w:t>数据绑定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简单数据绑定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复杂数据绑定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 xml:space="preserve"> [重    点]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Spring</w:t>
      </w:r>
      <w:r>
        <w:t xml:space="preserve"> MVC</w:t>
      </w:r>
      <w:r>
        <w:rPr>
          <w:rFonts w:hint="eastAsia"/>
        </w:rPr>
        <w:t>数据绑定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简单数据绑定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复杂数据绑定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 xml:space="preserve"> [难    点]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Spring</w:t>
      </w:r>
      <w:r>
        <w:t xml:space="preserve"> MVC</w:t>
      </w:r>
      <w:r>
        <w:rPr>
          <w:rFonts w:hint="eastAsia"/>
        </w:rPr>
        <w:t>数据绑定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简单数据绑定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复杂数据绑定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宋体" w:hAnsi="Times New Roman" w:eastAsia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 xml:space="preserve"> [基本要求]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理解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数据绑定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掌握</w:t>
      </w:r>
      <w:r>
        <w:rPr>
          <w:rFonts w:hint="eastAsia"/>
          <w:lang w:eastAsia="zh-CN"/>
        </w:rPr>
        <w:t>简单数据绑定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掌握</w:t>
      </w:r>
      <w:r>
        <w:rPr>
          <w:rFonts w:hint="eastAsia"/>
          <w:lang w:eastAsia="zh-CN"/>
        </w:rPr>
        <w:t>复杂数据绑定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宋体" w:hAnsi="Times New Roman" w:eastAsia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 xml:space="preserve"> [实践与练习]</w:t>
      </w:r>
    </w:p>
    <w:p>
      <w:pPr>
        <w:pStyle w:val="9"/>
        <w:ind w:firstLine="840" w:firstLineChars="400"/>
        <w:rPr>
          <w:rFonts w:ascii="宋体"/>
          <w:color w:val="000000"/>
          <w:kern w:val="0"/>
          <w:sz w:val="30"/>
          <w:szCs w:val="30"/>
        </w:rPr>
      </w:pPr>
      <w:r>
        <w:rPr>
          <w:rFonts w:hint="eastAsia"/>
        </w:rPr>
        <w:t>完成相关习题。</w:t>
      </w:r>
      <w:r>
        <w:rPr>
          <w:rFonts w:hint="eastAsia" w:ascii="宋体"/>
          <w:color w:val="000000"/>
          <w:kern w:val="0"/>
          <w:sz w:val="30"/>
          <w:szCs w:val="30"/>
        </w:rPr>
        <w:t xml:space="preserve"> </w:t>
      </w:r>
    </w:p>
    <w:p>
      <w:pPr>
        <w:autoSpaceDE w:val="0"/>
        <w:autoSpaceDN w:val="0"/>
        <w:adjustRightInd w:val="0"/>
        <w:jc w:val="left"/>
        <w:outlineLvl w:val="2"/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</w:pP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</w:rPr>
        <w:t>第</w:t>
      </w:r>
      <w:r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  <w:t>13</w:t>
      </w: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</w:rPr>
        <w:t xml:space="preserve">章   </w:t>
      </w:r>
      <w:r>
        <w:rPr>
          <w:rFonts w:hint="eastAsia" w:ascii="Times New Roman" w:hAnsi="Times New Roman" w:eastAsia="黑体" w:cs="Times New Roman"/>
          <w:b/>
          <w:color w:val="000000"/>
          <w:kern w:val="0"/>
          <w:sz w:val="30"/>
          <w:szCs w:val="30"/>
        </w:rPr>
        <w:t>异常处理和拦截器</w:t>
      </w:r>
      <w:r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  <w:t>（2</w:t>
      </w: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</w:rPr>
        <w:t>学时</w:t>
      </w:r>
      <w:r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  <w:t>）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cs="Times New Roman"/>
          <w:b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>[知 识 点]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全局异常处理器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拦截器定义与配置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 xml:space="preserve"> [重    点]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全局异常处理器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拦截器定义与配置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 xml:space="preserve"> [难    点]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全局异常处理器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拦截器定义与配置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宋体" w:hAnsi="Times New Roman" w:eastAsia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 xml:space="preserve"> [基本要求]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理解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全局异常处理器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理解</w:t>
      </w:r>
      <w:r>
        <w:rPr>
          <w:rFonts w:hint="eastAsia"/>
          <w:lang w:eastAsia="zh-CN"/>
        </w:rPr>
        <w:t>拦截器的概念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掌握</w:t>
      </w:r>
      <w:r>
        <w:rPr>
          <w:rFonts w:hint="eastAsia"/>
          <w:lang w:eastAsia="zh-CN"/>
        </w:rPr>
        <w:t>拦截器的应用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宋体" w:hAnsi="Times New Roman" w:eastAsia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 xml:space="preserve"> [实践与练习]</w:t>
      </w:r>
    </w:p>
    <w:p>
      <w:pPr>
        <w:pStyle w:val="9"/>
        <w:ind w:firstLine="840" w:firstLineChars="400"/>
        <w:rPr>
          <w:rFonts w:ascii="宋体"/>
          <w:color w:val="000000"/>
          <w:kern w:val="0"/>
          <w:sz w:val="30"/>
          <w:szCs w:val="30"/>
        </w:rPr>
      </w:pPr>
      <w:r>
        <w:rPr>
          <w:rFonts w:hint="eastAsia"/>
        </w:rPr>
        <w:t>完成相关习题。</w:t>
      </w:r>
      <w:r>
        <w:rPr>
          <w:rFonts w:hint="eastAsia" w:ascii="宋体"/>
          <w:color w:val="000000"/>
          <w:kern w:val="0"/>
          <w:sz w:val="30"/>
          <w:szCs w:val="30"/>
        </w:rPr>
        <w:t xml:space="preserve"> </w:t>
      </w:r>
    </w:p>
    <w:p>
      <w:pPr>
        <w:autoSpaceDE w:val="0"/>
        <w:autoSpaceDN w:val="0"/>
        <w:adjustRightInd w:val="0"/>
        <w:jc w:val="left"/>
        <w:outlineLvl w:val="2"/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</w:pP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</w:rPr>
        <w:t>第</w:t>
      </w:r>
      <w:r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  <w:t>14</w:t>
      </w: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</w:rPr>
        <w:t xml:space="preserve">章  </w:t>
      </w:r>
      <w:r>
        <w:rPr>
          <w:rFonts w:ascii="Times New Roman" w:hAnsi="Times New Roman" w:eastAsia="黑体" w:cs="Times New Roman"/>
          <w:b/>
          <w:color w:val="000000"/>
          <w:kern w:val="0"/>
          <w:sz w:val="30"/>
          <w:szCs w:val="30"/>
        </w:rPr>
        <w:t>S</w:t>
      </w:r>
      <w:r>
        <w:rPr>
          <w:rFonts w:hint="eastAsia" w:ascii="Times New Roman" w:hAnsi="Times New Roman" w:eastAsia="黑体" w:cs="Times New Roman"/>
          <w:b/>
          <w:color w:val="000000"/>
          <w:kern w:val="0"/>
          <w:sz w:val="30"/>
          <w:szCs w:val="30"/>
        </w:rPr>
        <w:t>pring</w:t>
      </w:r>
      <w:r>
        <w:rPr>
          <w:rFonts w:ascii="Times New Roman" w:hAnsi="Times New Roman" w:eastAsia="黑体" w:cs="Times New Roman"/>
          <w:b/>
          <w:color w:val="000000"/>
          <w:kern w:val="0"/>
          <w:sz w:val="30"/>
          <w:szCs w:val="30"/>
        </w:rPr>
        <w:t xml:space="preserve"> MVC</w:t>
      </w:r>
      <w:r>
        <w:rPr>
          <w:rFonts w:hint="eastAsia" w:ascii="Times New Roman" w:hAnsi="Times New Roman" w:eastAsia="黑体" w:cs="Times New Roman"/>
          <w:b/>
          <w:color w:val="000000"/>
          <w:kern w:val="0"/>
          <w:sz w:val="30"/>
          <w:szCs w:val="30"/>
        </w:rPr>
        <w:t>的高级功能</w:t>
      </w:r>
      <w:r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  <w:t>（4</w:t>
      </w: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</w:rPr>
        <w:t>学时</w:t>
      </w:r>
      <w:r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  <w:t>）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cs="Times New Roman"/>
          <w:b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>[知 识 点]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文件上传下载</w:t>
      </w:r>
    </w:p>
    <w:p>
      <w:pPr>
        <w:pStyle w:val="9"/>
        <w:numPr>
          <w:ilvl w:val="0"/>
          <w:numId w:val="1"/>
        </w:numPr>
      </w:pPr>
      <w:r>
        <w:t>S</w:t>
      </w:r>
      <w:r>
        <w:rPr>
          <w:rFonts w:hint="eastAsia"/>
        </w:rPr>
        <w:t>pring</w:t>
      </w:r>
      <w:r>
        <w:t xml:space="preserve"> MVC</w:t>
      </w:r>
      <w:r>
        <w:rPr>
          <w:rFonts w:hint="eastAsia"/>
        </w:rPr>
        <w:t>实现J</w:t>
      </w:r>
      <w:r>
        <w:t>SON</w:t>
      </w:r>
      <w:r>
        <w:rPr>
          <w:rFonts w:hint="eastAsia"/>
        </w:rPr>
        <w:t>交互</w:t>
      </w:r>
    </w:p>
    <w:p>
      <w:pPr>
        <w:pStyle w:val="9"/>
        <w:numPr>
          <w:ilvl w:val="0"/>
          <w:numId w:val="1"/>
        </w:numPr>
        <w:rPr>
          <w:rFonts w:hint="eastAsia"/>
        </w:rPr>
      </w:pPr>
      <w:r>
        <w:t>S</w:t>
      </w:r>
      <w:r>
        <w:rPr>
          <w:rFonts w:hint="eastAsia"/>
        </w:rPr>
        <w:t>pring</w:t>
      </w:r>
      <w:r>
        <w:t xml:space="preserve"> MVC</w:t>
      </w:r>
      <w:r>
        <w:rPr>
          <w:rFonts w:hint="eastAsia"/>
        </w:rPr>
        <w:t>实现R</w:t>
      </w:r>
      <w:r>
        <w:t>EST</w:t>
      </w:r>
      <w:r>
        <w:rPr>
          <w:rFonts w:hint="eastAsia"/>
        </w:rPr>
        <w:t>ful风格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>[重    点]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文件上传下载</w:t>
      </w:r>
    </w:p>
    <w:p>
      <w:pPr>
        <w:pStyle w:val="9"/>
        <w:numPr>
          <w:ilvl w:val="0"/>
          <w:numId w:val="1"/>
        </w:numPr>
      </w:pPr>
      <w:r>
        <w:t>S</w:t>
      </w:r>
      <w:r>
        <w:rPr>
          <w:rFonts w:hint="eastAsia"/>
        </w:rPr>
        <w:t>pring</w:t>
      </w:r>
      <w:r>
        <w:t xml:space="preserve"> MVC</w:t>
      </w:r>
      <w:r>
        <w:rPr>
          <w:rFonts w:hint="eastAsia"/>
        </w:rPr>
        <w:t>实现J</w:t>
      </w:r>
      <w:r>
        <w:t>SON</w:t>
      </w:r>
      <w:r>
        <w:rPr>
          <w:rFonts w:hint="eastAsia"/>
        </w:rPr>
        <w:t>交互</w:t>
      </w:r>
    </w:p>
    <w:p>
      <w:pPr>
        <w:pStyle w:val="9"/>
        <w:numPr>
          <w:ilvl w:val="0"/>
          <w:numId w:val="1"/>
        </w:numPr>
        <w:rPr>
          <w:rFonts w:hint="eastAsia"/>
        </w:rPr>
      </w:pPr>
      <w:r>
        <w:t>S</w:t>
      </w:r>
      <w:r>
        <w:rPr>
          <w:rFonts w:hint="eastAsia"/>
        </w:rPr>
        <w:t>pring</w:t>
      </w:r>
      <w:r>
        <w:t xml:space="preserve"> MVC</w:t>
      </w:r>
      <w:r>
        <w:rPr>
          <w:rFonts w:hint="eastAsia"/>
        </w:rPr>
        <w:t>实现R</w:t>
      </w:r>
      <w:r>
        <w:t>EST</w:t>
      </w:r>
      <w:r>
        <w:rPr>
          <w:rFonts w:hint="eastAsia"/>
        </w:rPr>
        <w:t>ful风格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 xml:space="preserve"> [难    点]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文件上传下载</w:t>
      </w:r>
    </w:p>
    <w:p>
      <w:pPr>
        <w:pStyle w:val="9"/>
        <w:numPr>
          <w:ilvl w:val="0"/>
          <w:numId w:val="1"/>
        </w:numPr>
      </w:pPr>
      <w:r>
        <w:t>S</w:t>
      </w:r>
      <w:r>
        <w:rPr>
          <w:rFonts w:hint="eastAsia"/>
        </w:rPr>
        <w:t>pring</w:t>
      </w:r>
      <w:r>
        <w:t xml:space="preserve"> MVC</w:t>
      </w:r>
      <w:r>
        <w:rPr>
          <w:rFonts w:hint="eastAsia"/>
        </w:rPr>
        <w:t>实现J</w:t>
      </w:r>
      <w:r>
        <w:t>SON</w:t>
      </w:r>
      <w:r>
        <w:rPr>
          <w:rFonts w:hint="eastAsia"/>
        </w:rPr>
        <w:t>交互</w:t>
      </w:r>
    </w:p>
    <w:p>
      <w:pPr>
        <w:pStyle w:val="9"/>
        <w:numPr>
          <w:ilvl w:val="0"/>
          <w:numId w:val="1"/>
        </w:numPr>
        <w:rPr>
          <w:rFonts w:hint="eastAsia"/>
        </w:rPr>
      </w:pPr>
      <w:r>
        <w:t>S</w:t>
      </w:r>
      <w:r>
        <w:rPr>
          <w:rFonts w:hint="eastAsia"/>
        </w:rPr>
        <w:t>pring</w:t>
      </w:r>
      <w:r>
        <w:t xml:space="preserve"> MVC</w:t>
      </w:r>
      <w:r>
        <w:rPr>
          <w:rFonts w:hint="eastAsia"/>
        </w:rPr>
        <w:t>实现R</w:t>
      </w:r>
      <w:r>
        <w:t>EST</w:t>
      </w:r>
      <w:r>
        <w:rPr>
          <w:rFonts w:hint="eastAsia"/>
        </w:rPr>
        <w:t>ful风格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宋体" w:hAnsi="Times New Roman" w:eastAsia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 xml:space="preserve"> [基本要求]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理解文件的上传实现</w:t>
      </w:r>
    </w:p>
    <w:p>
      <w:pPr>
        <w:pStyle w:val="9"/>
        <w:numPr>
          <w:ilvl w:val="0"/>
          <w:numId w:val="1"/>
        </w:numPr>
      </w:pPr>
      <w:r>
        <w:rPr>
          <w:rFonts w:hint="eastAsia"/>
          <w:lang w:eastAsia="zh-CN"/>
        </w:rPr>
        <w:t>理解文件下载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掌握</w:t>
      </w:r>
      <w:r>
        <w:rPr>
          <w:rFonts w:hint="eastAsia"/>
          <w:lang w:val="en-US" w:eastAsia="zh-CN"/>
        </w:rPr>
        <w:t>JSON格式数据交互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掌握</w:t>
      </w:r>
      <w:r>
        <w:rPr>
          <w:rFonts w:hint="eastAsia"/>
          <w:lang w:val="en-US" w:eastAsia="zh-CN"/>
        </w:rPr>
        <w:t>RESTFul风格接口开发</w:t>
      </w:r>
    </w:p>
    <w:p>
      <w:pPr>
        <w:pStyle w:val="9"/>
        <w:numPr>
          <w:ilvl w:val="0"/>
          <w:numId w:val="1"/>
        </w:numPr>
      </w:pPr>
      <w:r>
        <w:rPr>
          <w:rFonts w:hint="eastAsia"/>
          <w:lang w:eastAsia="zh-CN"/>
        </w:rPr>
        <w:t>理解静态资源访问的问题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宋体" w:hAnsi="Times New Roman" w:eastAsia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 xml:space="preserve"> [实践与练习]</w:t>
      </w:r>
    </w:p>
    <w:p>
      <w:pPr>
        <w:pStyle w:val="9"/>
        <w:ind w:firstLine="840" w:firstLineChars="400"/>
        <w:rPr>
          <w:rFonts w:ascii="宋体"/>
          <w:color w:val="000000"/>
          <w:kern w:val="0"/>
          <w:sz w:val="30"/>
          <w:szCs w:val="30"/>
        </w:rPr>
      </w:pPr>
      <w:r>
        <w:rPr>
          <w:rFonts w:hint="eastAsia"/>
        </w:rPr>
        <w:t>完成相关习题。</w:t>
      </w:r>
      <w:r>
        <w:rPr>
          <w:rFonts w:hint="eastAsia" w:ascii="宋体"/>
          <w:color w:val="000000"/>
          <w:kern w:val="0"/>
          <w:sz w:val="30"/>
          <w:szCs w:val="30"/>
        </w:rPr>
        <w:t xml:space="preserve"> </w:t>
      </w:r>
    </w:p>
    <w:p>
      <w:pPr>
        <w:autoSpaceDE w:val="0"/>
        <w:autoSpaceDN w:val="0"/>
        <w:adjustRightInd w:val="0"/>
        <w:jc w:val="left"/>
        <w:outlineLvl w:val="2"/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</w:pP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</w:rPr>
        <w:t>第</w:t>
      </w:r>
      <w:r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  <w:t>15</w:t>
      </w: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</w:rPr>
        <w:t xml:space="preserve">章   </w:t>
      </w:r>
      <w:r>
        <w:rPr>
          <w:rFonts w:ascii="Times New Roman" w:hAnsi="Times New Roman" w:eastAsia="黑体" w:cs="Times New Roman"/>
          <w:b/>
          <w:color w:val="000000"/>
          <w:kern w:val="0"/>
          <w:sz w:val="30"/>
          <w:szCs w:val="30"/>
        </w:rPr>
        <w:t>SSM</w:t>
      </w:r>
      <w:r>
        <w:rPr>
          <w:rFonts w:hint="eastAsia" w:ascii="Times New Roman" w:hAnsi="Times New Roman" w:eastAsia="黑体" w:cs="Times New Roman"/>
          <w:b/>
          <w:color w:val="000000"/>
          <w:kern w:val="0"/>
          <w:sz w:val="30"/>
          <w:szCs w:val="30"/>
        </w:rPr>
        <w:t>框架整合</w:t>
      </w:r>
      <w:r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  <w:t>（4</w:t>
      </w: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</w:rPr>
        <w:t>学时</w:t>
      </w:r>
      <w:r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  <w:t>）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cs="Times New Roman"/>
          <w:b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>[知 识 点]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整合环境搭建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整合思路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准备所需jar包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编写配置文件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编写项目代码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整合应用测试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>[重    点]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整合环境搭建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整合思路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准备所需jar包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编写配置文件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编写项目代码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整合应用测试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 xml:space="preserve"> [难    点]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整合环境搭建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整合思路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准备所需jar包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编写配置文件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编写项目代码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整合应用测试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整合环境搭建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整合思路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准备所需jar包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编写配置文件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编写项目代码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整合应用测试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宋体" w:hAnsi="Times New Roman" w:eastAsia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 xml:space="preserve"> [基本要求]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了解整合环境的搭建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掌握</w:t>
      </w:r>
      <w:r>
        <w:rPr>
          <w:rFonts w:hint="eastAsia"/>
          <w:lang w:eastAsia="zh-CN"/>
        </w:rPr>
        <w:t>整合思路</w:t>
      </w:r>
    </w:p>
    <w:p>
      <w:pPr>
        <w:pStyle w:val="9"/>
        <w:numPr>
          <w:ilvl w:val="0"/>
          <w:numId w:val="1"/>
        </w:numPr>
      </w:pPr>
      <w:r>
        <w:rPr>
          <w:rFonts w:hint="eastAsia"/>
          <w:lang w:eastAsia="zh-CN"/>
        </w:rPr>
        <w:t>了解整合的</w:t>
      </w:r>
      <w:r>
        <w:rPr>
          <w:rFonts w:hint="eastAsia"/>
          <w:lang w:val="en-US" w:eastAsia="zh-CN"/>
        </w:rPr>
        <w:t>jar包</w:t>
      </w:r>
    </w:p>
    <w:p>
      <w:pPr>
        <w:pStyle w:val="9"/>
        <w:numPr>
          <w:ilvl w:val="0"/>
          <w:numId w:val="1"/>
        </w:numPr>
      </w:pPr>
      <w:r>
        <w:rPr>
          <w:rFonts w:hint="eastAsia"/>
          <w:lang w:eastAsia="zh-CN"/>
        </w:rPr>
        <w:t>理解整合的代码编写</w:t>
      </w:r>
    </w:p>
    <w:p>
      <w:pPr>
        <w:pStyle w:val="9"/>
        <w:numPr>
          <w:ilvl w:val="0"/>
          <w:numId w:val="1"/>
        </w:numPr>
      </w:pPr>
      <w:r>
        <w:rPr>
          <w:rFonts w:hint="eastAsia"/>
          <w:lang w:eastAsia="zh-CN"/>
        </w:rPr>
        <w:t>理解整合的配置文件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宋体" w:hAnsi="Times New Roman" w:eastAsia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>[实践与练习]</w:t>
      </w:r>
    </w:p>
    <w:p>
      <w:pPr>
        <w:pStyle w:val="9"/>
        <w:ind w:firstLine="840" w:firstLineChars="400"/>
        <w:rPr>
          <w:rFonts w:ascii="宋体"/>
          <w:color w:val="000000"/>
          <w:kern w:val="0"/>
          <w:sz w:val="30"/>
          <w:szCs w:val="30"/>
        </w:rPr>
      </w:pPr>
      <w:r>
        <w:rPr>
          <w:rFonts w:hint="eastAsia"/>
        </w:rPr>
        <w:t>完成相关习题。</w:t>
      </w:r>
      <w:r>
        <w:rPr>
          <w:rFonts w:hint="eastAsia" w:ascii="宋体"/>
          <w:color w:val="000000"/>
          <w:kern w:val="0"/>
          <w:sz w:val="30"/>
          <w:szCs w:val="30"/>
        </w:rPr>
        <w:t xml:space="preserve"> </w:t>
      </w:r>
    </w:p>
    <w:p>
      <w:pPr>
        <w:autoSpaceDE w:val="0"/>
        <w:autoSpaceDN w:val="0"/>
        <w:adjustRightInd w:val="0"/>
        <w:jc w:val="left"/>
        <w:outlineLvl w:val="2"/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</w:pP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</w:rPr>
        <w:t>第</w:t>
      </w:r>
      <w:r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  <w:t>16</w:t>
      </w: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</w:rPr>
        <w:t xml:space="preserve">章   </w:t>
      </w:r>
      <w:r>
        <w:rPr>
          <w:rFonts w:ascii="Times New Roman" w:hAnsi="Times New Roman" w:eastAsia="黑体" w:cs="Times New Roman"/>
          <w:b/>
          <w:color w:val="000000"/>
          <w:kern w:val="0"/>
          <w:sz w:val="30"/>
          <w:szCs w:val="30"/>
        </w:rPr>
        <w:t>SSM</w:t>
      </w:r>
      <w:r>
        <w:rPr>
          <w:rFonts w:hint="eastAsia" w:ascii="Times New Roman" w:hAnsi="Times New Roman" w:eastAsia="黑体" w:cs="Times New Roman"/>
          <w:b/>
          <w:color w:val="000000"/>
          <w:kern w:val="0"/>
          <w:sz w:val="30"/>
          <w:szCs w:val="30"/>
        </w:rPr>
        <w:t>整合开发案例——锋迷网</w:t>
      </w:r>
      <w:r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  <w:t>（4</w:t>
      </w:r>
      <w:r>
        <w:rPr>
          <w:rFonts w:hint="eastAsia" w:ascii="黑体" w:hAnsi="黑体" w:eastAsia="黑体" w:cs="Times New Roman"/>
          <w:b/>
          <w:color w:val="000000"/>
          <w:kern w:val="0"/>
          <w:sz w:val="30"/>
          <w:szCs w:val="30"/>
        </w:rPr>
        <w:t>学时</w:t>
      </w:r>
      <w:r>
        <w:rPr>
          <w:rFonts w:ascii="黑体" w:hAnsi="黑体" w:eastAsia="黑体" w:cs="Times New Roman"/>
          <w:b/>
          <w:color w:val="000000"/>
          <w:kern w:val="0"/>
          <w:sz w:val="30"/>
          <w:szCs w:val="30"/>
        </w:rPr>
        <w:t>）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cs="Times New Roman"/>
          <w:b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>[知 识 点]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项目背景及系统架构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S</w:t>
      </w:r>
      <w:r>
        <w:t>SM</w:t>
      </w:r>
      <w:r>
        <w:rPr>
          <w:rFonts w:hint="eastAsia"/>
        </w:rPr>
        <w:t>框架整合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锋迷网数据库设计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完成通用模块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用户模块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商品模块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购物车模块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订单模块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收货地址模块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>[重    点]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项目背景及系统架构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S</w:t>
      </w:r>
      <w:r>
        <w:t>SM</w:t>
      </w:r>
      <w:r>
        <w:rPr>
          <w:rFonts w:hint="eastAsia"/>
        </w:rPr>
        <w:t>框架整合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锋迷网数据库设计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完成通用模块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用户模块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商品模块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购物车模块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订单模块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收货地址模块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 xml:space="preserve"> [难    点]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项目背景及系统架构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S</w:t>
      </w:r>
      <w:r>
        <w:t>SM</w:t>
      </w:r>
      <w:r>
        <w:rPr>
          <w:rFonts w:hint="eastAsia"/>
        </w:rPr>
        <w:t>框架整合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锋迷网数据库设计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完成通用模块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用户模块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商品模块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购物车模块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订单模块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收货地址模块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宋体" w:hAnsi="Times New Roman" w:eastAsia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 xml:space="preserve"> [基本要求]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整合环境搭建</w:t>
      </w:r>
    </w:p>
    <w:p>
      <w:pPr>
        <w:pStyle w:val="9"/>
        <w:numPr>
          <w:ilvl w:val="0"/>
          <w:numId w:val="1"/>
        </w:numPr>
      </w:pPr>
      <w:r>
        <w:rPr>
          <w:rFonts w:hint="eastAsia"/>
          <w:lang w:eastAsia="zh-CN"/>
        </w:rPr>
        <w:t>整合思路</w:t>
      </w:r>
    </w:p>
    <w:p>
      <w:pPr>
        <w:pStyle w:val="9"/>
        <w:numPr>
          <w:ilvl w:val="0"/>
          <w:numId w:val="1"/>
        </w:numPr>
      </w:pPr>
      <w:r>
        <w:rPr>
          <w:rFonts w:hint="eastAsia"/>
          <w:lang w:eastAsia="zh-CN"/>
        </w:rPr>
        <w:t>准备所需</w:t>
      </w:r>
      <w:r>
        <w:rPr>
          <w:rFonts w:hint="eastAsia"/>
          <w:lang w:val="en-US" w:eastAsia="zh-CN"/>
        </w:rPr>
        <w:t>jar包</w:t>
      </w:r>
    </w:p>
    <w:p>
      <w:pPr>
        <w:pStyle w:val="9"/>
        <w:numPr>
          <w:ilvl w:val="0"/>
          <w:numId w:val="1"/>
        </w:numPr>
      </w:pPr>
      <w:r>
        <w:rPr>
          <w:rFonts w:hint="eastAsia"/>
          <w:lang w:eastAsia="zh-CN"/>
        </w:rPr>
        <w:t>编写配置文件</w:t>
      </w:r>
    </w:p>
    <w:p>
      <w:pPr>
        <w:pStyle w:val="9"/>
        <w:numPr>
          <w:ilvl w:val="0"/>
          <w:numId w:val="1"/>
        </w:numPr>
      </w:pPr>
      <w:r>
        <w:rPr>
          <w:rFonts w:hint="eastAsia"/>
          <w:lang w:eastAsia="zh-CN"/>
        </w:rPr>
        <w:t>编写代码</w:t>
      </w:r>
    </w:p>
    <w:p>
      <w:pPr>
        <w:pStyle w:val="9"/>
        <w:numPr>
          <w:ilvl w:val="0"/>
          <w:numId w:val="1"/>
        </w:numPr>
      </w:pPr>
      <w:r>
        <w:rPr>
          <w:rFonts w:hint="eastAsia"/>
          <w:lang w:eastAsia="zh-CN"/>
        </w:rPr>
        <w:t>整合应用测试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宋体" w:hAnsi="Times New Roman" w:eastAsia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28"/>
          <w:szCs w:val="28"/>
        </w:rPr>
        <w:t xml:space="preserve"> [实践与练习]</w:t>
      </w:r>
    </w:p>
    <w:p>
      <w:pPr>
        <w:pStyle w:val="9"/>
        <w:ind w:firstLine="840" w:firstLineChars="400"/>
        <w:rPr>
          <w:rFonts w:ascii="宋体"/>
          <w:color w:val="000000"/>
          <w:kern w:val="0"/>
          <w:sz w:val="30"/>
          <w:szCs w:val="30"/>
        </w:rPr>
      </w:pPr>
      <w:r>
        <w:rPr>
          <w:rFonts w:hint="eastAsia"/>
        </w:rPr>
        <w:t>完成相关习题。</w:t>
      </w:r>
      <w:r>
        <w:rPr>
          <w:rFonts w:hint="eastAsia" w:ascii="宋体"/>
          <w:color w:val="000000"/>
          <w:kern w:val="0"/>
          <w:sz w:val="30"/>
          <w:szCs w:val="30"/>
        </w:rPr>
        <w:t xml:space="preserve"> </w:t>
      </w:r>
    </w:p>
    <w:p>
      <w:pPr>
        <w:pStyle w:val="9"/>
        <w:ind w:firstLine="0"/>
        <w:rPr>
          <w:rFonts w:ascii="宋体"/>
          <w:color w:val="000000"/>
          <w:kern w:val="0"/>
          <w:sz w:val="30"/>
          <w:szCs w:val="30"/>
        </w:rPr>
      </w:pPr>
    </w:p>
    <w:p>
      <w:pPr>
        <w:spacing w:before="156" w:beforeLines="50" w:after="156" w:afterLines="50" w:line="360" w:lineRule="auto"/>
        <w:jc w:val="center"/>
        <w:outlineLvl w:val="1"/>
        <w:rPr>
          <w:rFonts w:ascii="黑体" w:hAnsi="黑体" w:eastAsia="黑体" w:cs="Times New Roman"/>
          <w:b/>
          <w:color w:val="000000"/>
          <w:kern w:val="0"/>
          <w:sz w:val="32"/>
          <w:szCs w:val="32"/>
        </w:rPr>
      </w:pPr>
      <w:r>
        <w:rPr>
          <w:rFonts w:hint="eastAsia" w:ascii="黑体" w:hAnsi="黑体" w:eastAsia="黑体" w:cs="Times New Roman"/>
          <w:b/>
          <w:color w:val="000000"/>
          <w:kern w:val="0"/>
          <w:sz w:val="32"/>
          <w:szCs w:val="32"/>
        </w:rPr>
        <w:t>三</w:t>
      </w:r>
      <w:r>
        <w:rPr>
          <w:rFonts w:ascii="黑体" w:hAnsi="黑体" w:eastAsia="黑体" w:cs="Times New Roman"/>
          <w:b/>
          <w:color w:val="000000"/>
          <w:kern w:val="0"/>
          <w:sz w:val="32"/>
          <w:szCs w:val="32"/>
        </w:rPr>
        <w:t>、</w:t>
      </w:r>
      <w:r>
        <w:rPr>
          <w:rFonts w:hint="eastAsia" w:ascii="黑体" w:hAnsi="黑体" w:eastAsia="黑体" w:cs="Times New Roman"/>
          <w:b/>
          <w:color w:val="000000"/>
          <w:kern w:val="0"/>
          <w:sz w:val="32"/>
          <w:szCs w:val="32"/>
        </w:rPr>
        <w:t>学时分配</w:t>
      </w:r>
    </w:p>
    <w:tbl>
      <w:tblPr>
        <w:tblStyle w:val="5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1701"/>
        <w:gridCol w:w="1560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97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color w:val="000000"/>
                <w:kern w:val="0"/>
                <w:sz w:val="24"/>
                <w:szCs w:val="24"/>
              </w:rPr>
              <w:t>章目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color w:val="000000"/>
                <w:kern w:val="0"/>
                <w:sz w:val="24"/>
                <w:szCs w:val="24"/>
              </w:rPr>
              <w:t>授课</w:t>
            </w:r>
          </w:p>
        </w:tc>
        <w:tc>
          <w:tcPr>
            <w:tcW w:w="1560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color w:val="000000"/>
                <w:kern w:val="0"/>
                <w:sz w:val="24"/>
                <w:szCs w:val="24"/>
              </w:rPr>
              <w:t>上机</w:t>
            </w:r>
          </w:p>
        </w:tc>
        <w:tc>
          <w:tcPr>
            <w:tcW w:w="1638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color w:val="000000"/>
                <w:kern w:val="0"/>
                <w:sz w:val="24"/>
                <w:szCs w:val="24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97" w:type="dxa"/>
            <w:vAlign w:val="center"/>
          </w:tcPr>
          <w:p>
            <w:pPr>
              <w:spacing w:line="360" w:lineRule="auto"/>
              <w:jc w:val="left"/>
              <w:outlineLvl w:val="1"/>
              <w:rPr>
                <w:rFonts w:hint="default" w:ascii="宋体" w:hAnsi="宋体" w:eastAsia="宋体" w:cs="Times New Roman"/>
                <w:b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第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章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MyBatis概述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学时</w:t>
            </w:r>
          </w:p>
        </w:tc>
        <w:tc>
          <w:tcPr>
            <w:tcW w:w="1560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0学时</w:t>
            </w:r>
          </w:p>
        </w:tc>
        <w:tc>
          <w:tcPr>
            <w:tcW w:w="1638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2学时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97" w:type="dxa"/>
            <w:vAlign w:val="center"/>
          </w:tcPr>
          <w:p>
            <w:pPr>
              <w:spacing w:line="360" w:lineRule="auto"/>
              <w:jc w:val="left"/>
              <w:outlineLvl w:val="1"/>
              <w:rPr>
                <w:rFonts w:hint="default" w:ascii="宋体" w:hAnsi="宋体" w:eastAsia="宋体" w:cs="Times New Roman"/>
                <w:b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第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章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MyBatis进阶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学时</w:t>
            </w:r>
          </w:p>
        </w:tc>
        <w:tc>
          <w:tcPr>
            <w:tcW w:w="1560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0学时</w:t>
            </w:r>
          </w:p>
        </w:tc>
        <w:tc>
          <w:tcPr>
            <w:tcW w:w="1638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学时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97" w:type="dxa"/>
            <w:vAlign w:val="center"/>
          </w:tcPr>
          <w:p>
            <w:pPr>
              <w:spacing w:line="360" w:lineRule="auto"/>
              <w:jc w:val="left"/>
              <w:outlineLvl w:val="1"/>
              <w:rPr>
                <w:rFonts w:hint="default" w:ascii="宋体" w:hAnsi="宋体" w:eastAsia="宋体" w:cs="Times New Roman"/>
                <w:b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第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章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MyBatis的关联映射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2学时</w:t>
            </w:r>
          </w:p>
        </w:tc>
        <w:tc>
          <w:tcPr>
            <w:tcW w:w="1560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0学时</w:t>
            </w:r>
          </w:p>
        </w:tc>
        <w:tc>
          <w:tcPr>
            <w:tcW w:w="1638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2学时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97" w:type="dxa"/>
            <w:vAlign w:val="center"/>
          </w:tcPr>
          <w:p>
            <w:pPr>
              <w:spacing w:line="360" w:lineRule="auto"/>
              <w:jc w:val="left"/>
              <w:outlineLvl w:val="1"/>
              <w:rPr>
                <w:rFonts w:hint="default" w:ascii="宋体" w:hAnsi="宋体" w:eastAsia="宋体" w:cs="Times New Roman"/>
                <w:b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第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章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动态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SQL注解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2学时</w:t>
            </w:r>
          </w:p>
        </w:tc>
        <w:tc>
          <w:tcPr>
            <w:tcW w:w="1560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2学时</w:t>
            </w:r>
          </w:p>
        </w:tc>
        <w:tc>
          <w:tcPr>
            <w:tcW w:w="1638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4学时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97" w:type="dxa"/>
            <w:vAlign w:val="center"/>
          </w:tcPr>
          <w:p>
            <w:pPr>
              <w:spacing w:line="360" w:lineRule="auto"/>
              <w:jc w:val="left"/>
              <w:outlineLvl w:val="1"/>
              <w:rPr>
                <w:rFonts w:hint="default" w:ascii="宋体" w:hAnsi="宋体" w:eastAsia="宋体" w:cs="Times New Roman"/>
                <w:b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第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章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MyBatis缓存处理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2学时</w:t>
            </w:r>
          </w:p>
        </w:tc>
        <w:tc>
          <w:tcPr>
            <w:tcW w:w="1560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学时</w:t>
            </w:r>
          </w:p>
        </w:tc>
        <w:tc>
          <w:tcPr>
            <w:tcW w:w="1638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4学时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97" w:type="dxa"/>
            <w:vAlign w:val="center"/>
          </w:tcPr>
          <w:p>
            <w:pPr>
              <w:spacing w:line="360" w:lineRule="auto"/>
              <w:jc w:val="left"/>
              <w:outlineLvl w:val="1"/>
              <w:rPr>
                <w:rFonts w:hint="default" w:ascii="宋体" w:hAnsi="宋体" w:eastAsia="宋体" w:cs="Times New Roman"/>
                <w:b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第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章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 xml:space="preserve"> Spring基础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学时</w:t>
            </w:r>
          </w:p>
        </w:tc>
        <w:tc>
          <w:tcPr>
            <w:tcW w:w="1560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2学时</w:t>
            </w:r>
          </w:p>
        </w:tc>
        <w:tc>
          <w:tcPr>
            <w:tcW w:w="1638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学时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97" w:type="dxa"/>
            <w:vAlign w:val="center"/>
          </w:tcPr>
          <w:p>
            <w:pPr>
              <w:spacing w:line="360" w:lineRule="auto"/>
              <w:jc w:val="left"/>
              <w:outlineLvl w:val="1"/>
              <w:rPr>
                <w:rFonts w:hint="default" w:ascii="宋体" w:hAnsi="宋体" w:eastAsia="宋体" w:cs="Times New Roman"/>
                <w:b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第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7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章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使用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Spring管理Bean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2学时</w:t>
            </w:r>
          </w:p>
        </w:tc>
        <w:tc>
          <w:tcPr>
            <w:tcW w:w="1560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学时</w:t>
            </w:r>
          </w:p>
        </w:tc>
        <w:tc>
          <w:tcPr>
            <w:tcW w:w="1638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学时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97" w:type="dxa"/>
            <w:vAlign w:val="center"/>
          </w:tcPr>
          <w:p>
            <w:pPr>
              <w:spacing w:line="360" w:lineRule="auto"/>
              <w:jc w:val="left"/>
              <w:outlineLvl w:val="1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第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章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Spring的AOP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2学时</w:t>
            </w:r>
          </w:p>
        </w:tc>
        <w:tc>
          <w:tcPr>
            <w:tcW w:w="1560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学时</w:t>
            </w:r>
          </w:p>
        </w:tc>
        <w:tc>
          <w:tcPr>
            <w:tcW w:w="1638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4学时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97" w:type="dxa"/>
            <w:vAlign w:val="center"/>
          </w:tcPr>
          <w:p>
            <w:pPr>
              <w:spacing w:line="360" w:lineRule="auto"/>
              <w:jc w:val="left"/>
              <w:outlineLvl w:val="1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第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章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Spring的JDBC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2学时</w:t>
            </w:r>
          </w:p>
        </w:tc>
        <w:tc>
          <w:tcPr>
            <w:tcW w:w="1560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学时</w:t>
            </w:r>
          </w:p>
        </w:tc>
        <w:tc>
          <w:tcPr>
            <w:tcW w:w="1638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4学时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97" w:type="dxa"/>
            <w:vAlign w:val="center"/>
          </w:tcPr>
          <w:p>
            <w:pPr>
              <w:spacing w:line="360" w:lineRule="auto"/>
              <w:jc w:val="left"/>
              <w:outlineLvl w:val="1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第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章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 xml:space="preserve"> Spring管理数据库事务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2学时</w:t>
            </w:r>
          </w:p>
        </w:tc>
        <w:tc>
          <w:tcPr>
            <w:tcW w:w="1560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0学时</w:t>
            </w:r>
          </w:p>
        </w:tc>
        <w:tc>
          <w:tcPr>
            <w:tcW w:w="1638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2学时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97" w:type="dxa"/>
            <w:vAlign w:val="center"/>
          </w:tcPr>
          <w:p>
            <w:pPr>
              <w:spacing w:line="360" w:lineRule="auto"/>
              <w:jc w:val="left"/>
              <w:outlineLvl w:val="1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第1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章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Spring MVC基础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2学时</w:t>
            </w:r>
          </w:p>
        </w:tc>
        <w:tc>
          <w:tcPr>
            <w:tcW w:w="1560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学时</w:t>
            </w:r>
          </w:p>
        </w:tc>
        <w:tc>
          <w:tcPr>
            <w:tcW w:w="1638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学时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97" w:type="dxa"/>
            <w:vAlign w:val="center"/>
          </w:tcPr>
          <w:p>
            <w:pPr>
              <w:spacing w:line="360" w:lineRule="auto"/>
              <w:jc w:val="left"/>
              <w:outlineLvl w:val="1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第1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章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Spring MVC的参数绑定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2学时</w:t>
            </w:r>
          </w:p>
        </w:tc>
        <w:tc>
          <w:tcPr>
            <w:tcW w:w="1560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学时</w:t>
            </w:r>
          </w:p>
        </w:tc>
        <w:tc>
          <w:tcPr>
            <w:tcW w:w="1638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学时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97" w:type="dxa"/>
            <w:vAlign w:val="center"/>
          </w:tcPr>
          <w:p>
            <w:pPr>
              <w:spacing w:line="360" w:lineRule="auto"/>
              <w:jc w:val="left"/>
              <w:outlineLvl w:val="1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第1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章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异常处理和拦截器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2学时</w:t>
            </w:r>
          </w:p>
        </w:tc>
        <w:tc>
          <w:tcPr>
            <w:tcW w:w="1560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0学时</w:t>
            </w:r>
          </w:p>
        </w:tc>
        <w:tc>
          <w:tcPr>
            <w:tcW w:w="1638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2学时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97" w:type="dxa"/>
            <w:vAlign w:val="center"/>
          </w:tcPr>
          <w:p>
            <w:pPr>
              <w:spacing w:line="360" w:lineRule="auto"/>
              <w:jc w:val="left"/>
              <w:outlineLvl w:val="1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第1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章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Spring MVC的高级功能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2学时</w:t>
            </w:r>
          </w:p>
        </w:tc>
        <w:tc>
          <w:tcPr>
            <w:tcW w:w="1560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2学时</w:t>
            </w:r>
          </w:p>
        </w:tc>
        <w:tc>
          <w:tcPr>
            <w:tcW w:w="1638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4学时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97" w:type="dxa"/>
            <w:vAlign w:val="center"/>
          </w:tcPr>
          <w:p>
            <w:pPr>
              <w:spacing w:line="360" w:lineRule="auto"/>
              <w:jc w:val="left"/>
              <w:outlineLvl w:val="1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第1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章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SSM框架整合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学时</w:t>
            </w:r>
          </w:p>
        </w:tc>
        <w:tc>
          <w:tcPr>
            <w:tcW w:w="1560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2学时</w:t>
            </w:r>
          </w:p>
        </w:tc>
        <w:tc>
          <w:tcPr>
            <w:tcW w:w="1638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4学时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97" w:type="dxa"/>
            <w:vAlign w:val="center"/>
          </w:tcPr>
          <w:p>
            <w:pPr>
              <w:spacing w:line="360" w:lineRule="auto"/>
              <w:jc w:val="left"/>
              <w:outlineLvl w:val="1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第1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章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SSM整合开发案例——锋迷网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2学时</w:t>
            </w:r>
          </w:p>
        </w:tc>
        <w:tc>
          <w:tcPr>
            <w:tcW w:w="1560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2学时</w:t>
            </w:r>
          </w:p>
        </w:tc>
        <w:tc>
          <w:tcPr>
            <w:tcW w:w="1638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4学时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97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合计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学时</w:t>
            </w:r>
          </w:p>
        </w:tc>
        <w:tc>
          <w:tcPr>
            <w:tcW w:w="1560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学时</w:t>
            </w:r>
          </w:p>
        </w:tc>
        <w:tc>
          <w:tcPr>
            <w:tcW w:w="1638" w:type="dxa"/>
            <w:vAlign w:val="center"/>
          </w:tcPr>
          <w:p>
            <w:pPr>
              <w:spacing w:line="360" w:lineRule="auto"/>
              <w:jc w:val="center"/>
              <w:outlineLvl w:val="1"/>
              <w:rPr>
                <w:rFonts w:ascii="宋体" w:hAnsi="宋体" w:eastAsia="宋体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学时</w:t>
            </w:r>
          </w:p>
        </w:tc>
      </w:tr>
    </w:tbl>
    <w:p>
      <w:pPr>
        <w:spacing w:before="156" w:beforeLines="50" w:after="156" w:afterLines="50" w:line="360" w:lineRule="auto"/>
        <w:jc w:val="center"/>
        <w:outlineLvl w:val="1"/>
        <w:rPr>
          <w:rFonts w:ascii="黑体" w:hAnsi="黑体" w:eastAsia="黑体" w:cs="Times New Roman"/>
          <w:b/>
          <w:color w:val="000000"/>
          <w:kern w:val="0"/>
          <w:sz w:val="32"/>
          <w:szCs w:val="32"/>
        </w:rPr>
      </w:pPr>
      <w:r>
        <w:rPr>
          <w:rFonts w:hint="eastAsia" w:ascii="黑体" w:hAnsi="黑体" w:eastAsia="黑体" w:cs="Times New Roman"/>
          <w:b/>
          <w:color w:val="000000"/>
          <w:kern w:val="0"/>
          <w:sz w:val="32"/>
          <w:szCs w:val="32"/>
        </w:rPr>
        <w:t>四</w:t>
      </w:r>
      <w:r>
        <w:rPr>
          <w:rFonts w:ascii="黑体" w:hAnsi="黑体" w:eastAsia="黑体" w:cs="Times New Roman"/>
          <w:b/>
          <w:color w:val="000000"/>
          <w:kern w:val="0"/>
          <w:sz w:val="32"/>
          <w:szCs w:val="32"/>
        </w:rPr>
        <w:t>、</w:t>
      </w:r>
      <w:r>
        <w:rPr>
          <w:rFonts w:hint="eastAsia" w:ascii="黑体" w:hAnsi="黑体" w:eastAsia="黑体" w:cs="Times New Roman"/>
          <w:b/>
          <w:color w:val="000000"/>
          <w:kern w:val="0"/>
          <w:sz w:val="32"/>
          <w:szCs w:val="32"/>
        </w:rPr>
        <w:t>考核</w:t>
      </w:r>
      <w:r>
        <w:rPr>
          <w:rFonts w:ascii="黑体" w:hAnsi="黑体" w:eastAsia="黑体" w:cs="Times New Roman"/>
          <w:b/>
          <w:color w:val="000000"/>
          <w:kern w:val="0"/>
          <w:sz w:val="32"/>
          <w:szCs w:val="32"/>
        </w:rPr>
        <w:t>模式</w:t>
      </w:r>
      <w:r>
        <w:rPr>
          <w:rFonts w:hint="eastAsia" w:ascii="黑体" w:hAnsi="黑体" w:eastAsia="黑体" w:cs="Times New Roman"/>
          <w:b/>
          <w:color w:val="000000"/>
          <w:kern w:val="0"/>
          <w:sz w:val="32"/>
          <w:szCs w:val="32"/>
        </w:rPr>
        <w:t>与</w:t>
      </w:r>
      <w:r>
        <w:rPr>
          <w:rFonts w:ascii="黑体" w:hAnsi="黑体" w:eastAsia="黑体" w:cs="Times New Roman"/>
          <w:b/>
          <w:color w:val="000000"/>
          <w:kern w:val="0"/>
          <w:sz w:val="32"/>
          <w:szCs w:val="32"/>
        </w:rPr>
        <w:t>成绩评定</w:t>
      </w:r>
    </w:p>
    <w:p>
      <w:pPr>
        <w:pStyle w:val="9"/>
        <w:spacing w:line="360" w:lineRule="auto"/>
        <w:rPr>
          <w:rFonts w:cs="Times New Roman"/>
        </w:rPr>
      </w:pPr>
      <w:r>
        <w:rPr>
          <w:rFonts w:hint="eastAsia" w:cs="Times New Roman"/>
        </w:rPr>
        <w:t>本课程为考试课程，考试可灵活采用闭卷成绩</w:t>
      </w:r>
      <w:r>
        <w:rPr>
          <w:rFonts w:cs="Times New Roman"/>
        </w:rPr>
        <w:t>和</w:t>
      </w:r>
      <w:r>
        <w:rPr>
          <w:rFonts w:hint="eastAsia" w:cs="Times New Roman"/>
        </w:rPr>
        <w:t>平时成绩相结合的形式。闭卷部分（</w:t>
      </w:r>
      <w:r>
        <w:rPr>
          <w:rFonts w:cs="Times New Roman"/>
        </w:rPr>
        <w:t>80%</w:t>
      </w:r>
      <w:r>
        <w:rPr>
          <w:rFonts w:hint="eastAsia" w:cs="Times New Roman"/>
        </w:rPr>
        <w:t>）的考试题包括基本概念、基本语法格式、面向对象程序设计等，题型可采用填空题、选择题、程序填空、判断题、程序分析题以及编程题等多种形式。平时成绩包括出勤（</w:t>
      </w:r>
      <w:r>
        <w:rPr>
          <w:rFonts w:cs="Times New Roman"/>
        </w:rPr>
        <w:t>5%</w:t>
      </w:r>
      <w:r>
        <w:rPr>
          <w:rFonts w:hint="eastAsia" w:cs="Times New Roman"/>
        </w:rPr>
        <w:t>）、作业（</w:t>
      </w:r>
      <w:r>
        <w:rPr>
          <w:rFonts w:cs="Times New Roman"/>
        </w:rPr>
        <w:t>5%</w:t>
      </w:r>
      <w:r>
        <w:rPr>
          <w:rFonts w:hint="eastAsia" w:cs="Times New Roman"/>
        </w:rPr>
        <w:t>）和实验（</w:t>
      </w:r>
      <w:r>
        <w:rPr>
          <w:rFonts w:cs="Times New Roman"/>
        </w:rPr>
        <w:t>10%</w:t>
      </w:r>
      <w:r>
        <w:rPr>
          <w:rFonts w:hint="eastAsia" w:cs="Times New Roman"/>
        </w:rPr>
        <w:t>）。</w:t>
      </w:r>
    </w:p>
    <w:p>
      <w:pPr>
        <w:spacing w:before="156" w:beforeLines="50" w:after="156" w:afterLines="50" w:line="360" w:lineRule="auto"/>
        <w:jc w:val="center"/>
        <w:outlineLvl w:val="1"/>
        <w:rPr>
          <w:rFonts w:ascii="黑体" w:hAnsi="黑体" w:eastAsia="黑体" w:cs="Times New Roman"/>
          <w:b/>
          <w:color w:val="000000"/>
          <w:kern w:val="0"/>
          <w:sz w:val="32"/>
          <w:szCs w:val="32"/>
        </w:rPr>
      </w:pPr>
      <w:r>
        <w:rPr>
          <w:rFonts w:hint="eastAsia" w:ascii="黑体" w:hAnsi="黑体" w:eastAsia="黑体" w:cs="Times New Roman"/>
          <w:b/>
          <w:color w:val="000000"/>
          <w:kern w:val="0"/>
          <w:sz w:val="32"/>
          <w:szCs w:val="32"/>
        </w:rPr>
        <w:t>五</w:t>
      </w:r>
      <w:r>
        <w:rPr>
          <w:rFonts w:ascii="黑体" w:hAnsi="黑体" w:eastAsia="黑体" w:cs="Times New Roman"/>
          <w:b/>
          <w:color w:val="000000"/>
          <w:kern w:val="0"/>
          <w:sz w:val="32"/>
          <w:szCs w:val="32"/>
        </w:rPr>
        <w:t>、</w:t>
      </w:r>
      <w:r>
        <w:rPr>
          <w:rFonts w:hint="eastAsia" w:ascii="黑体" w:hAnsi="黑体" w:eastAsia="黑体" w:cs="Times New Roman"/>
          <w:b/>
          <w:color w:val="000000"/>
          <w:kern w:val="0"/>
          <w:sz w:val="32"/>
          <w:szCs w:val="32"/>
        </w:rPr>
        <w:t>选用教材和主要参考书</w:t>
      </w:r>
    </w:p>
    <w:p>
      <w:pPr>
        <w:pStyle w:val="9"/>
        <w:spacing w:line="360" w:lineRule="auto"/>
        <w:rPr>
          <w:rFonts w:cs="Times New Roman"/>
        </w:rPr>
      </w:pPr>
      <w:r>
        <w:rPr>
          <w:rFonts w:hint="eastAsia" w:cs="Times New Roman"/>
        </w:rPr>
        <w:t>本大纲是根据教材《</w:t>
      </w:r>
      <w:r>
        <w:rPr>
          <w:rFonts w:hint="eastAsia" w:cs="Times New Roman"/>
          <w:color w:val="000000"/>
          <w:kern w:val="0"/>
          <w:szCs w:val="21"/>
        </w:rPr>
        <w:t>Java</w:t>
      </w:r>
      <w:r>
        <w:rPr>
          <w:rFonts w:cs="Times New Roman"/>
          <w:color w:val="000000"/>
          <w:kern w:val="0"/>
          <w:szCs w:val="21"/>
        </w:rPr>
        <w:t xml:space="preserve"> EE</w:t>
      </w:r>
      <w:r>
        <w:rPr>
          <w:rFonts w:hint="eastAsia" w:cs="Times New Roman"/>
          <w:color w:val="000000"/>
          <w:kern w:val="0"/>
          <w:szCs w:val="21"/>
        </w:rPr>
        <w:t>（S</w:t>
      </w:r>
      <w:r>
        <w:rPr>
          <w:rFonts w:cs="Times New Roman"/>
          <w:color w:val="000000"/>
          <w:kern w:val="0"/>
          <w:szCs w:val="21"/>
        </w:rPr>
        <w:t>SM</w:t>
      </w:r>
      <w:r>
        <w:rPr>
          <w:rFonts w:hint="eastAsia" w:cs="Times New Roman"/>
          <w:color w:val="000000"/>
          <w:kern w:val="0"/>
          <w:szCs w:val="21"/>
        </w:rPr>
        <w:t>）企业应用实战</w:t>
      </w:r>
      <w:r>
        <w:rPr>
          <w:rFonts w:hint="eastAsia" w:cs="Times New Roman"/>
        </w:rPr>
        <w:t>》所设计的。</w:t>
      </w:r>
    </w:p>
    <w:p>
      <w:pPr>
        <w:spacing w:before="156" w:beforeLines="50" w:after="156" w:afterLines="50" w:line="360" w:lineRule="auto"/>
        <w:jc w:val="center"/>
        <w:outlineLvl w:val="1"/>
        <w:rPr>
          <w:rFonts w:ascii="黑体" w:hAnsi="黑体" w:eastAsia="黑体" w:cs="Times New Roman"/>
          <w:b/>
          <w:color w:val="000000"/>
          <w:kern w:val="0"/>
          <w:sz w:val="32"/>
          <w:szCs w:val="32"/>
        </w:rPr>
      </w:pPr>
      <w:r>
        <w:rPr>
          <w:rFonts w:hint="eastAsia" w:ascii="黑体" w:hAnsi="黑体" w:eastAsia="黑体" w:cs="Times New Roman"/>
          <w:b/>
          <w:color w:val="000000"/>
          <w:kern w:val="0"/>
          <w:sz w:val="32"/>
          <w:szCs w:val="32"/>
        </w:rPr>
        <w:t>六</w:t>
      </w:r>
      <w:r>
        <w:rPr>
          <w:rFonts w:ascii="黑体" w:hAnsi="黑体" w:eastAsia="黑体" w:cs="Times New Roman"/>
          <w:b/>
          <w:color w:val="000000"/>
          <w:kern w:val="0"/>
          <w:sz w:val="32"/>
          <w:szCs w:val="32"/>
        </w:rPr>
        <w:t>、</w:t>
      </w:r>
      <w:r>
        <w:rPr>
          <w:rFonts w:hint="eastAsia" w:ascii="黑体" w:hAnsi="黑体" w:eastAsia="黑体" w:cs="Times New Roman"/>
          <w:b/>
          <w:color w:val="000000"/>
          <w:kern w:val="0"/>
          <w:sz w:val="32"/>
          <w:szCs w:val="32"/>
        </w:rPr>
        <w:t>大纲</w:t>
      </w:r>
      <w:r>
        <w:rPr>
          <w:rFonts w:ascii="黑体" w:hAnsi="黑体" w:eastAsia="黑体" w:cs="Times New Roman"/>
          <w:b/>
          <w:color w:val="000000"/>
          <w:kern w:val="0"/>
          <w:sz w:val="32"/>
          <w:szCs w:val="32"/>
        </w:rPr>
        <w:t>说明</w:t>
      </w:r>
    </w:p>
    <w:p>
      <w:pPr>
        <w:pStyle w:val="9"/>
        <w:spacing w:line="360" w:lineRule="auto"/>
        <w:rPr>
          <w:rFonts w:cs="Times New Roman"/>
        </w:rPr>
      </w:pPr>
      <w:r>
        <w:rPr>
          <w:rFonts w:hint="eastAsia" w:cs="Times New Roman"/>
        </w:rPr>
        <w:t xml:space="preserve">本课程的授课模式为：课堂讲授 </w:t>
      </w:r>
      <w:r>
        <w:rPr>
          <w:rFonts w:cs="Times New Roman"/>
        </w:rPr>
        <w:t xml:space="preserve">+ </w:t>
      </w:r>
      <w:r>
        <w:rPr>
          <w:rFonts w:hint="eastAsia" w:cs="Times New Roman"/>
        </w:rPr>
        <w:t>实验上机，其中，课堂讲授主要采用多媒体的方式进行授课，并且通过阶段测试题测试学生的掌握程度；实验上机主要是编写及</w:t>
      </w:r>
      <w:r>
        <w:rPr>
          <w:rFonts w:cs="Times New Roman"/>
        </w:rPr>
        <w:t>测试</w:t>
      </w:r>
      <w:r>
        <w:rPr>
          <w:rFonts w:hint="eastAsia" w:cs="Times New Roman"/>
        </w:rPr>
        <w:t>程序，加强学生</w:t>
      </w:r>
      <w:r>
        <w:rPr>
          <w:rFonts w:cs="Times New Roman"/>
        </w:rPr>
        <w:t>的</w:t>
      </w:r>
      <w:r>
        <w:rPr>
          <w:rFonts w:hint="eastAsia" w:cs="Times New Roman"/>
        </w:rPr>
        <w:t>动手</w:t>
      </w:r>
      <w:r>
        <w:rPr>
          <w:rFonts w:cs="Times New Roman"/>
        </w:rPr>
        <w:t>能力</w:t>
      </w:r>
      <w:r>
        <w:rPr>
          <w:rFonts w:hint="eastAsia" w:cs="Times New Roman"/>
        </w:rPr>
        <w:t>。</w:t>
      </w:r>
    </w:p>
    <w:p>
      <w:pPr>
        <w:autoSpaceDE w:val="0"/>
        <w:autoSpaceDN w:val="0"/>
        <w:adjustRightInd w:val="0"/>
        <w:spacing w:before="156" w:beforeLines="50" w:after="156" w:afterLines="50"/>
        <w:ind w:firstLine="422" w:firstLineChars="200"/>
        <w:jc w:val="left"/>
        <w:rPr>
          <w:rFonts w:ascii="宋体" w:hAnsi="宋体" w:eastAsia="宋体" w:cs="Times New Roman"/>
          <w:b/>
          <w:kern w:val="0"/>
          <w:szCs w:val="21"/>
        </w:rPr>
      </w:pPr>
      <w:r>
        <w:rPr>
          <w:rFonts w:hint="eastAsia" w:ascii="宋体" w:hAnsi="宋体" w:eastAsia="宋体" w:cs="Times New Roman"/>
          <w:b/>
          <w:kern w:val="0"/>
          <w:szCs w:val="21"/>
        </w:rPr>
        <w:t>撰写</w:t>
      </w:r>
      <w:r>
        <w:rPr>
          <w:rFonts w:ascii="宋体" w:hAnsi="宋体" w:eastAsia="宋体" w:cs="Times New Roman"/>
          <w:b/>
          <w:kern w:val="0"/>
          <w:szCs w:val="21"/>
        </w:rPr>
        <w:t>人</w:t>
      </w:r>
      <w:r>
        <w:rPr>
          <w:rFonts w:hint="eastAsia" w:ascii="宋体" w:hAnsi="宋体" w:eastAsia="宋体" w:cs="Times New Roman"/>
          <w:b/>
          <w:kern w:val="0"/>
          <w:szCs w:val="21"/>
        </w:rPr>
        <w:t xml:space="preserve">：                                          </w:t>
      </w:r>
      <w:r>
        <w:rPr>
          <w:rFonts w:ascii="宋体" w:hAnsi="宋体" w:eastAsia="宋体" w:cs="Times New Roman"/>
          <w:b/>
          <w:kern w:val="0"/>
          <w:szCs w:val="21"/>
        </w:rPr>
        <w:t xml:space="preserve">   </w:t>
      </w:r>
      <w:r>
        <w:rPr>
          <w:rFonts w:hint="eastAsia" w:ascii="宋体" w:hAnsi="宋体" w:eastAsia="宋体" w:cs="Times New Roman"/>
          <w:b/>
          <w:kern w:val="0"/>
          <w:szCs w:val="21"/>
        </w:rPr>
        <w:t>审定</w:t>
      </w:r>
      <w:r>
        <w:rPr>
          <w:rFonts w:ascii="宋体" w:hAnsi="宋体" w:eastAsia="宋体" w:cs="Times New Roman"/>
          <w:b/>
          <w:kern w:val="0"/>
          <w:szCs w:val="21"/>
        </w:rPr>
        <w:t>人：</w:t>
      </w:r>
    </w:p>
    <w:p>
      <w:pPr>
        <w:autoSpaceDE w:val="0"/>
        <w:autoSpaceDN w:val="0"/>
        <w:adjustRightInd w:val="0"/>
        <w:spacing w:before="156" w:beforeLines="50" w:after="156" w:afterLines="50"/>
        <w:ind w:firstLine="422" w:firstLineChars="200"/>
        <w:jc w:val="left"/>
        <w:rPr>
          <w:rFonts w:ascii="宋体" w:hAnsi="宋体" w:eastAsia="宋体" w:cs="Times New Roman"/>
          <w:b/>
          <w:kern w:val="0"/>
          <w:szCs w:val="21"/>
        </w:rPr>
      </w:pPr>
      <w:r>
        <w:rPr>
          <w:rFonts w:hint="eastAsia" w:ascii="宋体" w:hAnsi="宋体" w:eastAsia="宋体" w:cs="Times New Roman"/>
          <w:b/>
          <w:kern w:val="0"/>
          <w:szCs w:val="21"/>
        </w:rPr>
        <w:t>批准</w:t>
      </w:r>
      <w:r>
        <w:rPr>
          <w:rFonts w:ascii="宋体" w:hAnsi="宋体" w:eastAsia="宋体" w:cs="Times New Roman"/>
          <w:b/>
          <w:kern w:val="0"/>
          <w:szCs w:val="21"/>
        </w:rPr>
        <w:t>人：</w:t>
      </w:r>
      <w:r>
        <w:rPr>
          <w:rFonts w:hint="eastAsia" w:ascii="宋体" w:hAnsi="宋体" w:eastAsia="宋体" w:cs="Times New Roman"/>
          <w:b/>
          <w:kern w:val="0"/>
          <w:szCs w:val="21"/>
        </w:rPr>
        <w:t xml:space="preserve">                                             执行</w:t>
      </w:r>
      <w:r>
        <w:rPr>
          <w:rFonts w:ascii="宋体" w:hAnsi="宋体" w:eastAsia="宋体" w:cs="Times New Roman"/>
          <w:b/>
          <w:kern w:val="0"/>
          <w:szCs w:val="21"/>
        </w:rPr>
        <w:t>时间：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476D24"/>
    <w:multiLevelType w:val="multilevel"/>
    <w:tmpl w:val="50476D24"/>
    <w:lvl w:ilvl="0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B4B"/>
    <w:rsid w:val="0001184D"/>
    <w:rsid w:val="00033211"/>
    <w:rsid w:val="0005421C"/>
    <w:rsid w:val="000621DE"/>
    <w:rsid w:val="000631DC"/>
    <w:rsid w:val="0007367B"/>
    <w:rsid w:val="00083387"/>
    <w:rsid w:val="00095A4D"/>
    <w:rsid w:val="000A09E5"/>
    <w:rsid w:val="000A630F"/>
    <w:rsid w:val="000E5E98"/>
    <w:rsid w:val="000F4D65"/>
    <w:rsid w:val="00110612"/>
    <w:rsid w:val="00116824"/>
    <w:rsid w:val="00117F9F"/>
    <w:rsid w:val="00131ED6"/>
    <w:rsid w:val="00136AC2"/>
    <w:rsid w:val="00183003"/>
    <w:rsid w:val="001859C3"/>
    <w:rsid w:val="001A1099"/>
    <w:rsid w:val="001A2184"/>
    <w:rsid w:val="001B3F5D"/>
    <w:rsid w:val="001C3AD9"/>
    <w:rsid w:val="001C6261"/>
    <w:rsid w:val="001D7EEB"/>
    <w:rsid w:val="001E14C8"/>
    <w:rsid w:val="001E7B91"/>
    <w:rsid w:val="001F1E48"/>
    <w:rsid w:val="002000B3"/>
    <w:rsid w:val="00200F50"/>
    <w:rsid w:val="00237379"/>
    <w:rsid w:val="00247BD0"/>
    <w:rsid w:val="00253923"/>
    <w:rsid w:val="0027547A"/>
    <w:rsid w:val="002A51BA"/>
    <w:rsid w:val="002A7E8F"/>
    <w:rsid w:val="002C3F7D"/>
    <w:rsid w:val="00321CFD"/>
    <w:rsid w:val="00322A08"/>
    <w:rsid w:val="00336283"/>
    <w:rsid w:val="00340AF8"/>
    <w:rsid w:val="003519DF"/>
    <w:rsid w:val="00377C76"/>
    <w:rsid w:val="003879A2"/>
    <w:rsid w:val="003A3310"/>
    <w:rsid w:val="003B2C64"/>
    <w:rsid w:val="003C1C3C"/>
    <w:rsid w:val="003D0934"/>
    <w:rsid w:val="003F3ACE"/>
    <w:rsid w:val="003F5007"/>
    <w:rsid w:val="0043126C"/>
    <w:rsid w:val="00432867"/>
    <w:rsid w:val="00432B4F"/>
    <w:rsid w:val="00437418"/>
    <w:rsid w:val="00464054"/>
    <w:rsid w:val="004710D3"/>
    <w:rsid w:val="00474AEF"/>
    <w:rsid w:val="0047527D"/>
    <w:rsid w:val="00496C3F"/>
    <w:rsid w:val="004A0F92"/>
    <w:rsid w:val="0050762F"/>
    <w:rsid w:val="00517DFC"/>
    <w:rsid w:val="005267F4"/>
    <w:rsid w:val="0053795D"/>
    <w:rsid w:val="00541CFD"/>
    <w:rsid w:val="0054551D"/>
    <w:rsid w:val="00551E23"/>
    <w:rsid w:val="00570473"/>
    <w:rsid w:val="005863C5"/>
    <w:rsid w:val="00587F36"/>
    <w:rsid w:val="005A3956"/>
    <w:rsid w:val="005C673B"/>
    <w:rsid w:val="005E6C2F"/>
    <w:rsid w:val="00627C3B"/>
    <w:rsid w:val="00662DF5"/>
    <w:rsid w:val="0068460C"/>
    <w:rsid w:val="006B0E49"/>
    <w:rsid w:val="006D2CBD"/>
    <w:rsid w:val="006D35C7"/>
    <w:rsid w:val="006E0AFE"/>
    <w:rsid w:val="006F676D"/>
    <w:rsid w:val="006F7EAB"/>
    <w:rsid w:val="00702D15"/>
    <w:rsid w:val="00731A5D"/>
    <w:rsid w:val="007816C9"/>
    <w:rsid w:val="0079443D"/>
    <w:rsid w:val="00795BCC"/>
    <w:rsid w:val="007E070A"/>
    <w:rsid w:val="00812B4B"/>
    <w:rsid w:val="00827046"/>
    <w:rsid w:val="008568A7"/>
    <w:rsid w:val="00863D10"/>
    <w:rsid w:val="0086505A"/>
    <w:rsid w:val="0087017F"/>
    <w:rsid w:val="00877384"/>
    <w:rsid w:val="00881E91"/>
    <w:rsid w:val="00894BB8"/>
    <w:rsid w:val="00897F28"/>
    <w:rsid w:val="008A6AC5"/>
    <w:rsid w:val="008B7065"/>
    <w:rsid w:val="008D0720"/>
    <w:rsid w:val="008D6BED"/>
    <w:rsid w:val="008F1AFC"/>
    <w:rsid w:val="008F5D32"/>
    <w:rsid w:val="00922ABB"/>
    <w:rsid w:val="00923B23"/>
    <w:rsid w:val="00947AC7"/>
    <w:rsid w:val="00954C36"/>
    <w:rsid w:val="009677D0"/>
    <w:rsid w:val="00976419"/>
    <w:rsid w:val="00983719"/>
    <w:rsid w:val="00984CB0"/>
    <w:rsid w:val="00987FDD"/>
    <w:rsid w:val="009B02CB"/>
    <w:rsid w:val="009E25E3"/>
    <w:rsid w:val="009F5119"/>
    <w:rsid w:val="00A20F0B"/>
    <w:rsid w:val="00A2618B"/>
    <w:rsid w:val="00A7053A"/>
    <w:rsid w:val="00A71581"/>
    <w:rsid w:val="00A74957"/>
    <w:rsid w:val="00A753E5"/>
    <w:rsid w:val="00A94027"/>
    <w:rsid w:val="00AF1839"/>
    <w:rsid w:val="00B131E1"/>
    <w:rsid w:val="00B21E17"/>
    <w:rsid w:val="00B21E78"/>
    <w:rsid w:val="00B30293"/>
    <w:rsid w:val="00B3052A"/>
    <w:rsid w:val="00B36CF6"/>
    <w:rsid w:val="00B4349C"/>
    <w:rsid w:val="00B62B5D"/>
    <w:rsid w:val="00B75647"/>
    <w:rsid w:val="00B820E9"/>
    <w:rsid w:val="00B95F01"/>
    <w:rsid w:val="00BA3971"/>
    <w:rsid w:val="00BB0AF6"/>
    <w:rsid w:val="00BB3EA8"/>
    <w:rsid w:val="00BC3FE0"/>
    <w:rsid w:val="00BE6943"/>
    <w:rsid w:val="00BF5A85"/>
    <w:rsid w:val="00C13714"/>
    <w:rsid w:val="00C24ACF"/>
    <w:rsid w:val="00C341A1"/>
    <w:rsid w:val="00C66D35"/>
    <w:rsid w:val="00C81556"/>
    <w:rsid w:val="00C859B9"/>
    <w:rsid w:val="00CA0E97"/>
    <w:rsid w:val="00CB28FC"/>
    <w:rsid w:val="00CC0D00"/>
    <w:rsid w:val="00CC59B2"/>
    <w:rsid w:val="00CE36A4"/>
    <w:rsid w:val="00D01DD0"/>
    <w:rsid w:val="00D12271"/>
    <w:rsid w:val="00D300E4"/>
    <w:rsid w:val="00D3011A"/>
    <w:rsid w:val="00D43EB0"/>
    <w:rsid w:val="00D72CB7"/>
    <w:rsid w:val="00D83F52"/>
    <w:rsid w:val="00D95250"/>
    <w:rsid w:val="00DA42D8"/>
    <w:rsid w:val="00DD1EF0"/>
    <w:rsid w:val="00DD3B9A"/>
    <w:rsid w:val="00DD63A1"/>
    <w:rsid w:val="00DD6429"/>
    <w:rsid w:val="00E54E75"/>
    <w:rsid w:val="00E649FD"/>
    <w:rsid w:val="00E71C42"/>
    <w:rsid w:val="00E869E7"/>
    <w:rsid w:val="00EA727B"/>
    <w:rsid w:val="00EF2D6B"/>
    <w:rsid w:val="00F071E7"/>
    <w:rsid w:val="00F169AA"/>
    <w:rsid w:val="00F4441D"/>
    <w:rsid w:val="00F464E2"/>
    <w:rsid w:val="00F51BE1"/>
    <w:rsid w:val="00F746B5"/>
    <w:rsid w:val="00F75ED0"/>
    <w:rsid w:val="00FA41F5"/>
    <w:rsid w:val="00FB5DCA"/>
    <w:rsid w:val="00FD74D2"/>
    <w:rsid w:val="00FF1E1C"/>
    <w:rsid w:val="7864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customStyle="1" w:styleId="9">
    <w:name w:val="样式 首行缩进:  0.74 厘米 Char"/>
    <w:basedOn w:val="1"/>
    <w:link w:val="10"/>
    <w:uiPriority w:val="0"/>
    <w:pPr>
      <w:ind w:firstLine="420"/>
    </w:pPr>
    <w:rPr>
      <w:rFonts w:ascii="Times New Roman" w:hAnsi="Times New Roman" w:eastAsia="宋体" w:cs="宋体"/>
      <w:szCs w:val="24"/>
    </w:rPr>
  </w:style>
  <w:style w:type="character" w:customStyle="1" w:styleId="10">
    <w:name w:val="样式 首行缩进:  0.74 厘米 Char Char"/>
    <w:link w:val="9"/>
    <w:uiPriority w:val="0"/>
    <w:rPr>
      <w:rFonts w:ascii="Times New Roman" w:hAnsi="Times New Roman" w:eastAsia="宋体" w:cs="宋体"/>
      <w:szCs w:val="2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809</Words>
  <Characters>4613</Characters>
  <Lines>38</Lines>
  <Paragraphs>10</Paragraphs>
  <TotalTime>1410</TotalTime>
  <ScaleCrop>false</ScaleCrop>
  <LinksUpToDate>false</LinksUpToDate>
  <CharactersWithSpaces>5412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2016-12-29T01:52:00Z</dcterms:created>
  <dc:creator>work</dc:creator>
  <cp:lastModifiedBy>Administrator</cp:lastModifiedBy>
  <dcterms:modified xsi:type="dcterms:W3CDTF">2019-08-29T06:20:07Z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