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5CB9" w:rsidRDefault="00B141A9">
      <w:proofErr w:type="spellStart"/>
      <w:r>
        <w:t>Ans</w:t>
      </w:r>
      <w:proofErr w:type="spellEnd"/>
      <w:r>
        <w:t xml:space="preserve"> 4</w:t>
      </w:r>
      <w:r w:rsidR="00335CB9">
        <w:t>:</w:t>
      </w:r>
    </w:p>
    <w:p w:rsidR="00335CB9" w:rsidRDefault="00B141A9">
      <w:r>
        <w:t>Electronics – biggest selling category</w:t>
      </w:r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5CB9" w:rsidRDefault="00335CB9"/>
    <w:sectPr w:rsidR="00335C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35CB9"/>
    <w:rsid w:val="00335CB9"/>
    <w:rsid w:val="006213B0"/>
    <w:rsid w:val="00B141A9"/>
    <w:rsid w:val="00CD66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5C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CB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2017-07-23T06:57:00Z</dcterms:created>
  <dcterms:modified xsi:type="dcterms:W3CDTF">2017-07-23T06:57:00Z</dcterms:modified>
</cp:coreProperties>
</file>