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A225" w14:textId="75E98326" w:rsidR="00E86CB7" w:rsidRDefault="00E86CB7"/>
    <w:p w14:paraId="04443F8D" w14:textId="77777777" w:rsidR="00524096" w:rsidRDefault="00524096"/>
    <w:p w14:paraId="3A9D2D35" w14:textId="77777777" w:rsidR="00524096" w:rsidRDefault="00524096"/>
    <w:p w14:paraId="283C7718" w14:textId="77777777" w:rsidR="00524096" w:rsidRDefault="00524096"/>
    <w:p w14:paraId="5714A597" w14:textId="77777777" w:rsidR="00524096" w:rsidRDefault="00524096"/>
    <w:p w14:paraId="76D6732C" w14:textId="77777777" w:rsidR="00524096" w:rsidRDefault="00524096"/>
    <w:p w14:paraId="47DB8841" w14:textId="77777777" w:rsidR="00524096" w:rsidRDefault="00524096"/>
    <w:p w14:paraId="42DEFE2F" w14:textId="77777777" w:rsidR="00524096" w:rsidRDefault="00524096"/>
    <w:p w14:paraId="0A80FD50" w14:textId="77777777" w:rsidR="00524096" w:rsidRDefault="00524096"/>
    <w:p w14:paraId="5A26BD82" w14:textId="77777777" w:rsidR="00524096" w:rsidRDefault="00524096"/>
    <w:p w14:paraId="26A7AC20" w14:textId="77777777" w:rsidR="00524096" w:rsidRDefault="00524096"/>
    <w:p w14:paraId="55B1A69A" w14:textId="76E1886A" w:rsidR="00524096" w:rsidRDefault="00524096" w:rsidP="00524096">
      <w:pPr>
        <w:pStyle w:val="Ttulo"/>
        <w:jc w:val="center"/>
        <w:rPr>
          <w:rFonts w:ascii="Barlow" w:hAnsi="Barlow"/>
          <w:b/>
          <w:bCs/>
          <w:sz w:val="28"/>
          <w:szCs w:val="28"/>
        </w:rPr>
      </w:pPr>
      <w:r w:rsidRPr="00ED4F81">
        <w:rPr>
          <w:rFonts w:ascii="Barlow" w:hAnsi="Barlow"/>
          <w:b/>
          <w:bCs/>
          <w:sz w:val="28"/>
          <w:szCs w:val="28"/>
        </w:rPr>
        <w:t>METODOLOGÍA DE LIMPIEZA</w:t>
      </w:r>
      <w:r w:rsidR="0060364A">
        <w:rPr>
          <w:rFonts w:ascii="Barlow" w:hAnsi="Barlow"/>
          <w:b/>
          <w:bCs/>
          <w:sz w:val="28"/>
          <w:szCs w:val="28"/>
        </w:rPr>
        <w:t xml:space="preserve"> DE BASES</w:t>
      </w:r>
      <w:r w:rsidRPr="00ED4F81">
        <w:rPr>
          <w:rFonts w:ascii="Barlow" w:hAnsi="Barlow"/>
          <w:b/>
          <w:bCs/>
          <w:sz w:val="28"/>
          <w:szCs w:val="28"/>
        </w:rPr>
        <w:t xml:space="preserve"> DEL </w:t>
      </w:r>
      <w:r w:rsidR="0060364A">
        <w:rPr>
          <w:rFonts w:ascii="Barlow" w:hAnsi="Barlow"/>
          <w:b/>
          <w:bCs/>
          <w:sz w:val="28"/>
          <w:szCs w:val="28"/>
        </w:rPr>
        <w:t>BANCO ESTATAL DE DATOS E INFORMACIÓN SOBRE CASOS DE VIOLENCIA CONTRA LAS MUJERES (BAESVIM)</w:t>
      </w:r>
      <w:r w:rsidRPr="00ED4F81">
        <w:rPr>
          <w:rFonts w:ascii="Barlow" w:hAnsi="Barlow"/>
          <w:b/>
          <w:bCs/>
          <w:sz w:val="28"/>
          <w:szCs w:val="28"/>
        </w:rPr>
        <w:t xml:space="preserve"> PARA LA REALIZACIÓN DE TABLEROS DE VIOLENCIA</w:t>
      </w:r>
    </w:p>
    <w:p w14:paraId="05DE6CF6" w14:textId="77777777" w:rsidR="00524096" w:rsidRDefault="00524096" w:rsidP="00524096"/>
    <w:p w14:paraId="04686C3D" w14:textId="77777777" w:rsidR="00524096" w:rsidRPr="00524096" w:rsidRDefault="00524096" w:rsidP="00524096">
      <w:pPr>
        <w:jc w:val="center"/>
        <w:rPr>
          <w:rFonts w:ascii="Barlow" w:hAnsi="Barlow"/>
        </w:rPr>
      </w:pPr>
      <w:r w:rsidRPr="00524096">
        <w:rPr>
          <w:rFonts w:ascii="Barlow" w:hAnsi="Barlow"/>
        </w:rPr>
        <w:t xml:space="preserve">SEMUJERES Yucatán </w:t>
      </w:r>
    </w:p>
    <w:p w14:paraId="3A18ECBB" w14:textId="53EB4950" w:rsidR="00524096" w:rsidRPr="00524096" w:rsidRDefault="00524096" w:rsidP="00524096">
      <w:pPr>
        <w:jc w:val="center"/>
        <w:rPr>
          <w:rFonts w:ascii="Barlow" w:hAnsi="Barlow"/>
        </w:rPr>
      </w:pPr>
      <w:r w:rsidRPr="00524096">
        <w:rPr>
          <w:rFonts w:ascii="Barlow" w:hAnsi="Barlow"/>
        </w:rPr>
        <w:t>Noviembre 2022</w:t>
      </w:r>
    </w:p>
    <w:p w14:paraId="057A1FE9" w14:textId="77777777" w:rsidR="00524096" w:rsidRDefault="00524096" w:rsidP="00524096"/>
    <w:p w14:paraId="21F0A6F2" w14:textId="77777777" w:rsidR="00524096" w:rsidRDefault="00524096" w:rsidP="00524096"/>
    <w:p w14:paraId="6F8ACB65" w14:textId="77777777" w:rsidR="00524096" w:rsidRDefault="00524096" w:rsidP="00524096"/>
    <w:p w14:paraId="2306B776" w14:textId="77777777" w:rsidR="00524096" w:rsidRDefault="00524096" w:rsidP="00524096"/>
    <w:p w14:paraId="7618EA40" w14:textId="77777777" w:rsidR="00524096" w:rsidRDefault="00524096" w:rsidP="00524096"/>
    <w:p w14:paraId="7F233EEC" w14:textId="77777777" w:rsidR="00524096" w:rsidRDefault="00524096" w:rsidP="00524096"/>
    <w:p w14:paraId="45104858" w14:textId="77777777" w:rsidR="00524096" w:rsidRDefault="00524096" w:rsidP="00524096"/>
    <w:p w14:paraId="4624582D" w14:textId="77777777" w:rsidR="00524096" w:rsidRDefault="00524096" w:rsidP="00524096"/>
    <w:p w14:paraId="686BBCCF" w14:textId="77777777" w:rsidR="00524096" w:rsidRDefault="00524096" w:rsidP="00524096"/>
    <w:p w14:paraId="47BFED33" w14:textId="77777777" w:rsidR="00524096" w:rsidRDefault="00524096" w:rsidP="00524096"/>
    <w:p w14:paraId="28DCAEEF" w14:textId="77777777" w:rsidR="00524096" w:rsidRPr="00524096" w:rsidRDefault="00524096" w:rsidP="00524096"/>
    <w:p w14:paraId="073724EF" w14:textId="77777777" w:rsidR="00E86CB7" w:rsidRDefault="00E86CB7" w:rsidP="00E86CB7"/>
    <w:sdt>
      <w:sdtPr>
        <w:rPr>
          <w:rFonts w:asciiTheme="minorHAnsi" w:eastAsiaTheme="minorHAnsi" w:hAnsiTheme="minorHAnsi" w:cstheme="minorBidi"/>
          <w:color w:val="auto"/>
          <w:sz w:val="22"/>
          <w:szCs w:val="22"/>
          <w:lang w:val="es-MX"/>
        </w:rPr>
        <w:id w:val="584034668"/>
        <w:docPartObj>
          <w:docPartGallery w:val="Table of Contents"/>
          <w:docPartUnique/>
        </w:docPartObj>
      </w:sdtPr>
      <w:sdtEndPr>
        <w:rPr>
          <w:b/>
          <w:bCs/>
          <w:noProof/>
        </w:rPr>
      </w:sdtEndPr>
      <w:sdtContent>
        <w:p w14:paraId="57C4EF99" w14:textId="2AC637CF" w:rsidR="00524096" w:rsidRDefault="008C075E" w:rsidP="00524096">
          <w:pPr>
            <w:pStyle w:val="TtuloTDC"/>
            <w:jc w:val="center"/>
            <w:rPr>
              <w:rFonts w:ascii="Barlow" w:hAnsi="Barlow"/>
              <w:b/>
              <w:bCs/>
              <w:color w:val="auto"/>
              <w:lang w:val="es-MX"/>
            </w:rPr>
          </w:pPr>
          <w:r w:rsidRPr="008C075E">
            <w:rPr>
              <w:rFonts w:ascii="Barlow" w:hAnsi="Barlow"/>
              <w:b/>
              <w:bCs/>
              <w:color w:val="auto"/>
              <w:lang w:val="es-MX"/>
            </w:rPr>
            <w:t>TABLA D</w:t>
          </w:r>
          <w:r>
            <w:rPr>
              <w:rFonts w:ascii="Barlow" w:hAnsi="Barlow"/>
              <w:b/>
              <w:bCs/>
              <w:color w:val="auto"/>
              <w:lang w:val="es-MX"/>
            </w:rPr>
            <w:t>E CONTENIDOS</w:t>
          </w:r>
        </w:p>
        <w:p w14:paraId="29753A49" w14:textId="77777777" w:rsidR="00B22C4D" w:rsidRPr="00B22C4D" w:rsidRDefault="00B22C4D" w:rsidP="00B22C4D"/>
        <w:p w14:paraId="118E9959" w14:textId="3C198D37" w:rsidR="00147C15" w:rsidRDefault="00524096">
          <w:pPr>
            <w:pStyle w:val="TDC1"/>
            <w:rPr>
              <w:rFonts w:eastAsiaTheme="minorEastAsia"/>
              <w:lang w:eastAsia="es-MX"/>
            </w:rPr>
          </w:pPr>
          <w:r>
            <w:fldChar w:fldCharType="begin"/>
          </w:r>
          <w:r>
            <w:instrText xml:space="preserve"> TOC \o "1-3" \h \z \u </w:instrText>
          </w:r>
          <w:r>
            <w:fldChar w:fldCharType="separate"/>
          </w:r>
          <w:hyperlink w:anchor="_Toc120790929" w:history="1">
            <w:r w:rsidR="00147C15" w:rsidRPr="001E4E2F">
              <w:rPr>
                <w:rStyle w:val="Hipervnculo"/>
              </w:rPr>
              <w:t>METODOLOGÍA DE LIMPIEZA DEL BANCO DE DATOS BAESVIM PARA LA CORRECTA REALIZACIÓN DE LOS TABLEROS DE VIOLENCIA</w:t>
            </w:r>
            <w:r w:rsidR="00147C15">
              <w:rPr>
                <w:webHidden/>
              </w:rPr>
              <w:tab/>
            </w:r>
            <w:r w:rsidR="00147C15">
              <w:rPr>
                <w:webHidden/>
              </w:rPr>
              <w:fldChar w:fldCharType="begin"/>
            </w:r>
            <w:r w:rsidR="00147C15">
              <w:rPr>
                <w:webHidden/>
              </w:rPr>
              <w:instrText xml:space="preserve"> PAGEREF _Toc120790929 \h </w:instrText>
            </w:r>
            <w:r w:rsidR="00147C15">
              <w:rPr>
                <w:webHidden/>
              </w:rPr>
            </w:r>
            <w:r w:rsidR="00147C15">
              <w:rPr>
                <w:webHidden/>
              </w:rPr>
              <w:fldChar w:fldCharType="separate"/>
            </w:r>
            <w:r w:rsidR="00147C15">
              <w:rPr>
                <w:webHidden/>
              </w:rPr>
              <w:t>3</w:t>
            </w:r>
            <w:r w:rsidR="00147C15">
              <w:rPr>
                <w:webHidden/>
              </w:rPr>
              <w:fldChar w:fldCharType="end"/>
            </w:r>
          </w:hyperlink>
        </w:p>
        <w:p w14:paraId="269DA002" w14:textId="77A53366" w:rsidR="00147C15" w:rsidRDefault="00000000">
          <w:pPr>
            <w:pStyle w:val="TDC3"/>
            <w:tabs>
              <w:tab w:val="right" w:leader="dot" w:pos="8828"/>
            </w:tabs>
            <w:rPr>
              <w:rFonts w:eastAsiaTheme="minorEastAsia"/>
              <w:noProof/>
              <w:lang w:eastAsia="es-MX"/>
            </w:rPr>
          </w:pPr>
          <w:hyperlink w:anchor="_Toc120790930" w:history="1">
            <w:r w:rsidR="00147C15" w:rsidRPr="001E4E2F">
              <w:rPr>
                <w:rStyle w:val="Hipervnculo"/>
                <w:noProof/>
              </w:rPr>
              <w:t>GENERACION DE BASES SECUNDARIAS</w:t>
            </w:r>
            <w:r w:rsidR="00147C15">
              <w:rPr>
                <w:noProof/>
                <w:webHidden/>
              </w:rPr>
              <w:tab/>
            </w:r>
            <w:r w:rsidR="00147C15">
              <w:rPr>
                <w:noProof/>
                <w:webHidden/>
              </w:rPr>
              <w:fldChar w:fldCharType="begin"/>
            </w:r>
            <w:r w:rsidR="00147C15">
              <w:rPr>
                <w:noProof/>
                <w:webHidden/>
              </w:rPr>
              <w:instrText xml:space="preserve"> PAGEREF _Toc120790930 \h </w:instrText>
            </w:r>
            <w:r w:rsidR="00147C15">
              <w:rPr>
                <w:noProof/>
                <w:webHidden/>
              </w:rPr>
            </w:r>
            <w:r w:rsidR="00147C15">
              <w:rPr>
                <w:noProof/>
                <w:webHidden/>
              </w:rPr>
              <w:fldChar w:fldCharType="separate"/>
            </w:r>
            <w:r w:rsidR="00147C15">
              <w:rPr>
                <w:noProof/>
                <w:webHidden/>
              </w:rPr>
              <w:t>3</w:t>
            </w:r>
            <w:r w:rsidR="00147C15">
              <w:rPr>
                <w:noProof/>
                <w:webHidden/>
              </w:rPr>
              <w:fldChar w:fldCharType="end"/>
            </w:r>
          </w:hyperlink>
        </w:p>
        <w:p w14:paraId="08103ACE" w14:textId="1FF88BAA" w:rsidR="00147C15" w:rsidRDefault="00000000">
          <w:pPr>
            <w:pStyle w:val="TDC3"/>
            <w:tabs>
              <w:tab w:val="right" w:leader="dot" w:pos="8828"/>
            </w:tabs>
            <w:rPr>
              <w:rFonts w:eastAsiaTheme="minorEastAsia"/>
              <w:noProof/>
              <w:lang w:eastAsia="es-MX"/>
            </w:rPr>
          </w:pPr>
          <w:hyperlink w:anchor="_Toc120790931" w:history="1">
            <w:r w:rsidR="00147C15" w:rsidRPr="001E4E2F">
              <w:rPr>
                <w:rStyle w:val="Hipervnculo"/>
                <w:noProof/>
              </w:rPr>
              <w:t>UNIÓN DE LA BASE DE VICTIMAS CON LA BASE DE AGRESORES</w:t>
            </w:r>
            <w:r w:rsidR="00147C15">
              <w:rPr>
                <w:noProof/>
                <w:webHidden/>
              </w:rPr>
              <w:tab/>
            </w:r>
            <w:r w:rsidR="00147C15">
              <w:rPr>
                <w:noProof/>
                <w:webHidden/>
              </w:rPr>
              <w:fldChar w:fldCharType="begin"/>
            </w:r>
            <w:r w:rsidR="00147C15">
              <w:rPr>
                <w:noProof/>
                <w:webHidden/>
              </w:rPr>
              <w:instrText xml:space="preserve"> PAGEREF _Toc120790931 \h </w:instrText>
            </w:r>
            <w:r w:rsidR="00147C15">
              <w:rPr>
                <w:noProof/>
                <w:webHidden/>
              </w:rPr>
            </w:r>
            <w:r w:rsidR="00147C15">
              <w:rPr>
                <w:noProof/>
                <w:webHidden/>
              </w:rPr>
              <w:fldChar w:fldCharType="separate"/>
            </w:r>
            <w:r w:rsidR="00147C15">
              <w:rPr>
                <w:noProof/>
                <w:webHidden/>
              </w:rPr>
              <w:t>4</w:t>
            </w:r>
            <w:r w:rsidR="00147C15">
              <w:rPr>
                <w:noProof/>
                <w:webHidden/>
              </w:rPr>
              <w:fldChar w:fldCharType="end"/>
            </w:r>
          </w:hyperlink>
        </w:p>
        <w:p w14:paraId="71ACAEA6" w14:textId="5290D524" w:rsidR="00147C15" w:rsidRDefault="00000000">
          <w:pPr>
            <w:pStyle w:val="TDC3"/>
            <w:tabs>
              <w:tab w:val="right" w:leader="dot" w:pos="8828"/>
            </w:tabs>
            <w:rPr>
              <w:rFonts w:eastAsiaTheme="minorEastAsia"/>
              <w:noProof/>
              <w:lang w:eastAsia="es-MX"/>
            </w:rPr>
          </w:pPr>
          <w:hyperlink w:anchor="_Toc120790932" w:history="1">
            <w:r w:rsidR="00147C15" w:rsidRPr="001E4E2F">
              <w:rPr>
                <w:rStyle w:val="Hipervnculo"/>
                <w:noProof/>
              </w:rPr>
              <w:t>ELIMINAR CASOS DUPLICADOS DESPUES DE LA OPERACIÓN MERGE</w:t>
            </w:r>
            <w:r w:rsidR="00147C15">
              <w:rPr>
                <w:noProof/>
                <w:webHidden/>
              </w:rPr>
              <w:tab/>
            </w:r>
            <w:r w:rsidR="00147C15">
              <w:rPr>
                <w:noProof/>
                <w:webHidden/>
              </w:rPr>
              <w:fldChar w:fldCharType="begin"/>
            </w:r>
            <w:r w:rsidR="00147C15">
              <w:rPr>
                <w:noProof/>
                <w:webHidden/>
              </w:rPr>
              <w:instrText xml:space="preserve"> PAGEREF _Toc120790932 \h </w:instrText>
            </w:r>
            <w:r w:rsidR="00147C15">
              <w:rPr>
                <w:noProof/>
                <w:webHidden/>
              </w:rPr>
            </w:r>
            <w:r w:rsidR="00147C15">
              <w:rPr>
                <w:noProof/>
                <w:webHidden/>
              </w:rPr>
              <w:fldChar w:fldCharType="separate"/>
            </w:r>
            <w:r w:rsidR="00147C15">
              <w:rPr>
                <w:noProof/>
                <w:webHidden/>
              </w:rPr>
              <w:t>4</w:t>
            </w:r>
            <w:r w:rsidR="00147C15">
              <w:rPr>
                <w:noProof/>
                <w:webHidden/>
              </w:rPr>
              <w:fldChar w:fldCharType="end"/>
            </w:r>
          </w:hyperlink>
        </w:p>
        <w:p w14:paraId="08B510E4" w14:textId="1392AE03" w:rsidR="00147C15" w:rsidRDefault="00000000">
          <w:pPr>
            <w:pStyle w:val="TDC1"/>
            <w:rPr>
              <w:rFonts w:eastAsiaTheme="minorEastAsia"/>
              <w:lang w:eastAsia="es-MX"/>
            </w:rPr>
          </w:pPr>
          <w:hyperlink w:anchor="_Toc120790933" w:history="1">
            <w:r w:rsidR="00147C15" w:rsidRPr="001E4E2F">
              <w:rPr>
                <w:rStyle w:val="Hipervnculo"/>
              </w:rPr>
              <w:t>HOMOLOGACIONES EN LA BASE RESULTANTE</w:t>
            </w:r>
            <w:r w:rsidR="00147C15">
              <w:rPr>
                <w:webHidden/>
              </w:rPr>
              <w:tab/>
            </w:r>
            <w:r w:rsidR="00147C15">
              <w:rPr>
                <w:webHidden/>
              </w:rPr>
              <w:fldChar w:fldCharType="begin"/>
            </w:r>
            <w:r w:rsidR="00147C15">
              <w:rPr>
                <w:webHidden/>
              </w:rPr>
              <w:instrText xml:space="preserve"> PAGEREF _Toc120790933 \h </w:instrText>
            </w:r>
            <w:r w:rsidR="00147C15">
              <w:rPr>
                <w:webHidden/>
              </w:rPr>
            </w:r>
            <w:r w:rsidR="00147C15">
              <w:rPr>
                <w:webHidden/>
              </w:rPr>
              <w:fldChar w:fldCharType="separate"/>
            </w:r>
            <w:r w:rsidR="00147C15">
              <w:rPr>
                <w:webHidden/>
              </w:rPr>
              <w:t>5</w:t>
            </w:r>
            <w:r w:rsidR="00147C15">
              <w:rPr>
                <w:webHidden/>
              </w:rPr>
              <w:fldChar w:fldCharType="end"/>
            </w:r>
          </w:hyperlink>
        </w:p>
        <w:p w14:paraId="2555B49A" w14:textId="5ECD4FE2" w:rsidR="00147C15" w:rsidRDefault="00000000">
          <w:pPr>
            <w:pStyle w:val="TDC3"/>
            <w:tabs>
              <w:tab w:val="right" w:leader="dot" w:pos="8828"/>
            </w:tabs>
            <w:rPr>
              <w:rFonts w:eastAsiaTheme="minorEastAsia"/>
              <w:noProof/>
              <w:lang w:eastAsia="es-MX"/>
            </w:rPr>
          </w:pPr>
          <w:hyperlink w:anchor="_Toc120790934" w:history="1">
            <w:r w:rsidR="00147C15" w:rsidRPr="001E4E2F">
              <w:rPr>
                <w:rStyle w:val="Hipervnculo"/>
                <w:noProof/>
              </w:rPr>
              <w:t>FECHAS DE LOS HECHOS INVALIDAS O MAYORES A 5 AÑOS SE CAMBIAN POR LA FECHA DE RECEPCION</w:t>
            </w:r>
            <w:r w:rsidR="00147C15">
              <w:rPr>
                <w:noProof/>
                <w:webHidden/>
              </w:rPr>
              <w:tab/>
            </w:r>
            <w:r w:rsidR="00147C15">
              <w:rPr>
                <w:noProof/>
                <w:webHidden/>
              </w:rPr>
              <w:fldChar w:fldCharType="begin"/>
            </w:r>
            <w:r w:rsidR="00147C15">
              <w:rPr>
                <w:noProof/>
                <w:webHidden/>
              </w:rPr>
              <w:instrText xml:space="preserve"> PAGEREF _Toc120790934 \h </w:instrText>
            </w:r>
            <w:r w:rsidR="00147C15">
              <w:rPr>
                <w:noProof/>
                <w:webHidden/>
              </w:rPr>
            </w:r>
            <w:r w:rsidR="00147C15">
              <w:rPr>
                <w:noProof/>
                <w:webHidden/>
              </w:rPr>
              <w:fldChar w:fldCharType="separate"/>
            </w:r>
            <w:r w:rsidR="00147C15">
              <w:rPr>
                <w:noProof/>
                <w:webHidden/>
              </w:rPr>
              <w:t>5</w:t>
            </w:r>
            <w:r w:rsidR="00147C15">
              <w:rPr>
                <w:noProof/>
                <w:webHidden/>
              </w:rPr>
              <w:fldChar w:fldCharType="end"/>
            </w:r>
          </w:hyperlink>
        </w:p>
        <w:p w14:paraId="63FE2D24" w14:textId="1F146446" w:rsidR="00147C15" w:rsidRDefault="00000000">
          <w:pPr>
            <w:pStyle w:val="TDC3"/>
            <w:tabs>
              <w:tab w:val="right" w:leader="dot" w:pos="8828"/>
            </w:tabs>
            <w:rPr>
              <w:rFonts w:eastAsiaTheme="minorEastAsia"/>
              <w:noProof/>
              <w:lang w:eastAsia="es-MX"/>
            </w:rPr>
          </w:pPr>
          <w:hyperlink w:anchor="_Toc120790935" w:history="1">
            <w:r w:rsidR="00147C15" w:rsidRPr="001E4E2F">
              <w:rPr>
                <w:rStyle w:val="Hipervnculo"/>
                <w:noProof/>
              </w:rPr>
              <w:t>ELIMINAR CASOS DUPLICADOS EN LA BASE DE VICTIMAS (EN CASO DE HABER)</w:t>
            </w:r>
            <w:r w:rsidR="00147C15">
              <w:rPr>
                <w:noProof/>
                <w:webHidden/>
              </w:rPr>
              <w:tab/>
            </w:r>
            <w:r w:rsidR="00147C15">
              <w:rPr>
                <w:noProof/>
                <w:webHidden/>
              </w:rPr>
              <w:fldChar w:fldCharType="begin"/>
            </w:r>
            <w:r w:rsidR="00147C15">
              <w:rPr>
                <w:noProof/>
                <w:webHidden/>
              </w:rPr>
              <w:instrText xml:space="preserve"> PAGEREF _Toc120790935 \h </w:instrText>
            </w:r>
            <w:r w:rsidR="00147C15">
              <w:rPr>
                <w:noProof/>
                <w:webHidden/>
              </w:rPr>
            </w:r>
            <w:r w:rsidR="00147C15">
              <w:rPr>
                <w:noProof/>
                <w:webHidden/>
              </w:rPr>
              <w:fldChar w:fldCharType="separate"/>
            </w:r>
            <w:r w:rsidR="00147C15">
              <w:rPr>
                <w:noProof/>
                <w:webHidden/>
              </w:rPr>
              <w:t>5</w:t>
            </w:r>
            <w:r w:rsidR="00147C15">
              <w:rPr>
                <w:noProof/>
                <w:webHidden/>
              </w:rPr>
              <w:fldChar w:fldCharType="end"/>
            </w:r>
          </w:hyperlink>
        </w:p>
        <w:p w14:paraId="2916BCEF" w14:textId="2A47D202" w:rsidR="00147C15" w:rsidRDefault="00000000">
          <w:pPr>
            <w:pStyle w:val="TDC3"/>
            <w:tabs>
              <w:tab w:val="right" w:leader="dot" w:pos="8828"/>
            </w:tabs>
            <w:rPr>
              <w:rFonts w:eastAsiaTheme="minorEastAsia"/>
              <w:noProof/>
              <w:lang w:eastAsia="es-MX"/>
            </w:rPr>
          </w:pPr>
          <w:hyperlink w:anchor="_Toc120790936" w:history="1">
            <w:r w:rsidR="00147C15" w:rsidRPr="001E4E2F">
              <w:rPr>
                <w:rStyle w:val="Hipervnculo"/>
                <w:noProof/>
              </w:rPr>
              <w:t>DETECTAR MUJERES DUPLICADAS POR NOMBRE COMPLETO</w:t>
            </w:r>
            <w:r w:rsidR="00147C15">
              <w:rPr>
                <w:noProof/>
                <w:webHidden/>
              </w:rPr>
              <w:tab/>
            </w:r>
            <w:r w:rsidR="00147C15">
              <w:rPr>
                <w:noProof/>
                <w:webHidden/>
              </w:rPr>
              <w:fldChar w:fldCharType="begin"/>
            </w:r>
            <w:r w:rsidR="00147C15">
              <w:rPr>
                <w:noProof/>
                <w:webHidden/>
              </w:rPr>
              <w:instrText xml:space="preserve"> PAGEREF _Toc120790936 \h </w:instrText>
            </w:r>
            <w:r w:rsidR="00147C15">
              <w:rPr>
                <w:noProof/>
                <w:webHidden/>
              </w:rPr>
            </w:r>
            <w:r w:rsidR="00147C15">
              <w:rPr>
                <w:noProof/>
                <w:webHidden/>
              </w:rPr>
              <w:fldChar w:fldCharType="separate"/>
            </w:r>
            <w:r w:rsidR="00147C15">
              <w:rPr>
                <w:noProof/>
                <w:webHidden/>
              </w:rPr>
              <w:t>5</w:t>
            </w:r>
            <w:r w:rsidR="00147C15">
              <w:rPr>
                <w:noProof/>
                <w:webHidden/>
              </w:rPr>
              <w:fldChar w:fldCharType="end"/>
            </w:r>
          </w:hyperlink>
        </w:p>
        <w:p w14:paraId="685AE427" w14:textId="4A5C4646" w:rsidR="00147C15" w:rsidRDefault="00000000">
          <w:pPr>
            <w:pStyle w:val="TDC3"/>
            <w:tabs>
              <w:tab w:val="right" w:leader="dot" w:pos="8828"/>
            </w:tabs>
            <w:rPr>
              <w:rFonts w:eastAsiaTheme="minorEastAsia"/>
              <w:noProof/>
              <w:lang w:eastAsia="es-MX"/>
            </w:rPr>
          </w:pPr>
          <w:hyperlink w:anchor="_Toc120790937" w:history="1">
            <w:r w:rsidR="00147C15" w:rsidRPr="001E4E2F">
              <w:rPr>
                <w:rStyle w:val="Hipervnculo"/>
                <w:noProof/>
              </w:rPr>
              <w:t xml:space="preserve">HOMOLOGACION DE CAMPOS NULOS EN EL CAMPO </w:t>
            </w:r>
            <w:r w:rsidR="00147C15" w:rsidRPr="001E4E2F">
              <w:rPr>
                <w:rStyle w:val="Hipervnculo"/>
                <w:bCs/>
                <w:noProof/>
              </w:rPr>
              <w:t>ESCOLARIDAD</w:t>
            </w:r>
            <w:r w:rsidR="00147C15">
              <w:rPr>
                <w:noProof/>
                <w:webHidden/>
              </w:rPr>
              <w:tab/>
            </w:r>
            <w:r w:rsidR="00147C15">
              <w:rPr>
                <w:noProof/>
                <w:webHidden/>
              </w:rPr>
              <w:fldChar w:fldCharType="begin"/>
            </w:r>
            <w:r w:rsidR="00147C15">
              <w:rPr>
                <w:noProof/>
                <w:webHidden/>
              </w:rPr>
              <w:instrText xml:space="preserve"> PAGEREF _Toc120790937 \h </w:instrText>
            </w:r>
            <w:r w:rsidR="00147C15">
              <w:rPr>
                <w:noProof/>
                <w:webHidden/>
              </w:rPr>
            </w:r>
            <w:r w:rsidR="00147C15">
              <w:rPr>
                <w:noProof/>
                <w:webHidden/>
              </w:rPr>
              <w:fldChar w:fldCharType="separate"/>
            </w:r>
            <w:r w:rsidR="00147C15">
              <w:rPr>
                <w:noProof/>
                <w:webHidden/>
              </w:rPr>
              <w:t>5</w:t>
            </w:r>
            <w:r w:rsidR="00147C15">
              <w:rPr>
                <w:noProof/>
                <w:webHidden/>
              </w:rPr>
              <w:fldChar w:fldCharType="end"/>
            </w:r>
          </w:hyperlink>
        </w:p>
        <w:p w14:paraId="01EFA961" w14:textId="4FD210CF" w:rsidR="00147C15" w:rsidRDefault="00000000">
          <w:pPr>
            <w:pStyle w:val="TDC3"/>
            <w:tabs>
              <w:tab w:val="right" w:leader="dot" w:pos="8828"/>
            </w:tabs>
            <w:rPr>
              <w:rFonts w:eastAsiaTheme="minorEastAsia"/>
              <w:noProof/>
              <w:lang w:eastAsia="es-MX"/>
            </w:rPr>
          </w:pPr>
          <w:hyperlink w:anchor="_Toc120790938" w:history="1">
            <w:r w:rsidR="00147C15" w:rsidRPr="001E4E2F">
              <w:rPr>
                <w:rStyle w:val="Hipervnculo"/>
                <w:noProof/>
              </w:rPr>
              <w:t>HOMOLOGACION DE CAMPOS NULOS EN EL CAMPO ESTADO CIVIL</w:t>
            </w:r>
            <w:r w:rsidR="00147C15">
              <w:rPr>
                <w:noProof/>
                <w:webHidden/>
              </w:rPr>
              <w:tab/>
            </w:r>
            <w:r w:rsidR="00147C15">
              <w:rPr>
                <w:noProof/>
                <w:webHidden/>
              </w:rPr>
              <w:fldChar w:fldCharType="begin"/>
            </w:r>
            <w:r w:rsidR="00147C15">
              <w:rPr>
                <w:noProof/>
                <w:webHidden/>
              </w:rPr>
              <w:instrText xml:space="preserve"> PAGEREF _Toc120790938 \h </w:instrText>
            </w:r>
            <w:r w:rsidR="00147C15">
              <w:rPr>
                <w:noProof/>
                <w:webHidden/>
              </w:rPr>
            </w:r>
            <w:r w:rsidR="00147C15">
              <w:rPr>
                <w:noProof/>
                <w:webHidden/>
              </w:rPr>
              <w:fldChar w:fldCharType="separate"/>
            </w:r>
            <w:r w:rsidR="00147C15">
              <w:rPr>
                <w:noProof/>
                <w:webHidden/>
              </w:rPr>
              <w:t>6</w:t>
            </w:r>
            <w:r w:rsidR="00147C15">
              <w:rPr>
                <w:noProof/>
                <w:webHidden/>
              </w:rPr>
              <w:fldChar w:fldCharType="end"/>
            </w:r>
          </w:hyperlink>
        </w:p>
        <w:p w14:paraId="62418F5B" w14:textId="3E593F81" w:rsidR="00147C15" w:rsidRDefault="00000000">
          <w:pPr>
            <w:pStyle w:val="TDC3"/>
            <w:tabs>
              <w:tab w:val="right" w:leader="dot" w:pos="8828"/>
            </w:tabs>
            <w:rPr>
              <w:rFonts w:eastAsiaTheme="minorEastAsia"/>
              <w:noProof/>
              <w:lang w:eastAsia="es-MX"/>
            </w:rPr>
          </w:pPr>
          <w:hyperlink w:anchor="_Toc120790939" w:history="1">
            <w:r w:rsidR="00147C15" w:rsidRPr="001E4E2F">
              <w:rPr>
                <w:rStyle w:val="Hipervnculo"/>
                <w:noProof/>
              </w:rPr>
              <w:t>HOMOLOGACION DE CAMPOS NULOS EN EL CAMPO EMBARAZO</w:t>
            </w:r>
            <w:r w:rsidR="00147C15">
              <w:rPr>
                <w:noProof/>
                <w:webHidden/>
              </w:rPr>
              <w:tab/>
            </w:r>
            <w:r w:rsidR="00147C15">
              <w:rPr>
                <w:noProof/>
                <w:webHidden/>
              </w:rPr>
              <w:fldChar w:fldCharType="begin"/>
            </w:r>
            <w:r w:rsidR="00147C15">
              <w:rPr>
                <w:noProof/>
                <w:webHidden/>
              </w:rPr>
              <w:instrText xml:space="preserve"> PAGEREF _Toc120790939 \h </w:instrText>
            </w:r>
            <w:r w:rsidR="00147C15">
              <w:rPr>
                <w:noProof/>
                <w:webHidden/>
              </w:rPr>
            </w:r>
            <w:r w:rsidR="00147C15">
              <w:rPr>
                <w:noProof/>
                <w:webHidden/>
              </w:rPr>
              <w:fldChar w:fldCharType="separate"/>
            </w:r>
            <w:r w:rsidR="00147C15">
              <w:rPr>
                <w:noProof/>
                <w:webHidden/>
              </w:rPr>
              <w:t>6</w:t>
            </w:r>
            <w:r w:rsidR="00147C15">
              <w:rPr>
                <w:noProof/>
                <w:webHidden/>
              </w:rPr>
              <w:fldChar w:fldCharType="end"/>
            </w:r>
          </w:hyperlink>
        </w:p>
        <w:p w14:paraId="08257AD8" w14:textId="05BF6B0E" w:rsidR="00147C15" w:rsidRDefault="00000000">
          <w:pPr>
            <w:pStyle w:val="TDC3"/>
            <w:tabs>
              <w:tab w:val="right" w:leader="dot" w:pos="8828"/>
            </w:tabs>
            <w:rPr>
              <w:rFonts w:eastAsiaTheme="minorEastAsia"/>
              <w:noProof/>
              <w:lang w:eastAsia="es-MX"/>
            </w:rPr>
          </w:pPr>
          <w:hyperlink w:anchor="_Toc120790940" w:history="1">
            <w:r w:rsidR="00147C15" w:rsidRPr="001E4E2F">
              <w:rPr>
                <w:rStyle w:val="Hipervnculo"/>
                <w:noProof/>
              </w:rPr>
              <w:t>HOMOLOGACION DE CAMPOS NULOS EN EL CAMPO AUTORIDAD</w:t>
            </w:r>
            <w:r w:rsidR="00147C15">
              <w:rPr>
                <w:noProof/>
                <w:webHidden/>
              </w:rPr>
              <w:tab/>
            </w:r>
            <w:r w:rsidR="00147C15">
              <w:rPr>
                <w:noProof/>
                <w:webHidden/>
              </w:rPr>
              <w:fldChar w:fldCharType="begin"/>
            </w:r>
            <w:r w:rsidR="00147C15">
              <w:rPr>
                <w:noProof/>
                <w:webHidden/>
              </w:rPr>
              <w:instrText xml:space="preserve"> PAGEREF _Toc120790940 \h </w:instrText>
            </w:r>
            <w:r w:rsidR="00147C15">
              <w:rPr>
                <w:noProof/>
                <w:webHidden/>
              </w:rPr>
            </w:r>
            <w:r w:rsidR="00147C15">
              <w:rPr>
                <w:noProof/>
                <w:webHidden/>
              </w:rPr>
              <w:fldChar w:fldCharType="separate"/>
            </w:r>
            <w:r w:rsidR="00147C15">
              <w:rPr>
                <w:noProof/>
                <w:webHidden/>
              </w:rPr>
              <w:t>6</w:t>
            </w:r>
            <w:r w:rsidR="00147C15">
              <w:rPr>
                <w:noProof/>
                <w:webHidden/>
              </w:rPr>
              <w:fldChar w:fldCharType="end"/>
            </w:r>
          </w:hyperlink>
        </w:p>
        <w:p w14:paraId="20E6605A" w14:textId="4DDDAD67" w:rsidR="00147C15" w:rsidRDefault="00000000">
          <w:pPr>
            <w:pStyle w:val="TDC3"/>
            <w:tabs>
              <w:tab w:val="right" w:leader="dot" w:pos="8828"/>
            </w:tabs>
            <w:rPr>
              <w:rFonts w:eastAsiaTheme="minorEastAsia"/>
              <w:noProof/>
              <w:lang w:eastAsia="es-MX"/>
            </w:rPr>
          </w:pPr>
          <w:hyperlink w:anchor="_Toc120790941" w:history="1">
            <w:r w:rsidR="00147C15" w:rsidRPr="001E4E2F">
              <w:rPr>
                <w:rStyle w:val="Hipervnculo"/>
                <w:noProof/>
              </w:rPr>
              <w:t>HOMOLOGACION DE CAMPOS NULOS EN EL CAMPO HABLA INDIGENA</w:t>
            </w:r>
            <w:r w:rsidR="00147C15">
              <w:rPr>
                <w:noProof/>
                <w:webHidden/>
              </w:rPr>
              <w:tab/>
            </w:r>
            <w:r w:rsidR="00147C15">
              <w:rPr>
                <w:noProof/>
                <w:webHidden/>
              </w:rPr>
              <w:fldChar w:fldCharType="begin"/>
            </w:r>
            <w:r w:rsidR="00147C15">
              <w:rPr>
                <w:noProof/>
                <w:webHidden/>
              </w:rPr>
              <w:instrText xml:space="preserve"> PAGEREF _Toc120790941 \h </w:instrText>
            </w:r>
            <w:r w:rsidR="00147C15">
              <w:rPr>
                <w:noProof/>
                <w:webHidden/>
              </w:rPr>
            </w:r>
            <w:r w:rsidR="00147C15">
              <w:rPr>
                <w:noProof/>
                <w:webHidden/>
              </w:rPr>
              <w:fldChar w:fldCharType="separate"/>
            </w:r>
            <w:r w:rsidR="00147C15">
              <w:rPr>
                <w:noProof/>
                <w:webHidden/>
              </w:rPr>
              <w:t>6</w:t>
            </w:r>
            <w:r w:rsidR="00147C15">
              <w:rPr>
                <w:noProof/>
                <w:webHidden/>
              </w:rPr>
              <w:fldChar w:fldCharType="end"/>
            </w:r>
          </w:hyperlink>
        </w:p>
        <w:p w14:paraId="410B12CB" w14:textId="36A30AE8" w:rsidR="00147C15" w:rsidRDefault="00000000">
          <w:pPr>
            <w:pStyle w:val="TDC3"/>
            <w:tabs>
              <w:tab w:val="right" w:leader="dot" w:pos="8828"/>
            </w:tabs>
            <w:rPr>
              <w:rFonts w:eastAsiaTheme="minorEastAsia"/>
              <w:noProof/>
              <w:lang w:eastAsia="es-MX"/>
            </w:rPr>
          </w:pPr>
          <w:hyperlink w:anchor="_Toc120790942" w:history="1">
            <w:r w:rsidR="00147C15" w:rsidRPr="001E4E2F">
              <w:rPr>
                <w:rStyle w:val="Hipervnculo"/>
                <w:noProof/>
              </w:rPr>
              <w:t>HOMOLOGACION DE CAMPOS NULOS EN EL CAMPO ACTIVIDAD</w:t>
            </w:r>
            <w:r w:rsidR="00147C15">
              <w:rPr>
                <w:noProof/>
                <w:webHidden/>
              </w:rPr>
              <w:tab/>
            </w:r>
            <w:r w:rsidR="00147C15">
              <w:rPr>
                <w:noProof/>
                <w:webHidden/>
              </w:rPr>
              <w:fldChar w:fldCharType="begin"/>
            </w:r>
            <w:r w:rsidR="00147C15">
              <w:rPr>
                <w:noProof/>
                <w:webHidden/>
              </w:rPr>
              <w:instrText xml:space="preserve"> PAGEREF _Toc120790942 \h </w:instrText>
            </w:r>
            <w:r w:rsidR="00147C15">
              <w:rPr>
                <w:noProof/>
                <w:webHidden/>
              </w:rPr>
            </w:r>
            <w:r w:rsidR="00147C15">
              <w:rPr>
                <w:noProof/>
                <w:webHidden/>
              </w:rPr>
              <w:fldChar w:fldCharType="separate"/>
            </w:r>
            <w:r w:rsidR="00147C15">
              <w:rPr>
                <w:noProof/>
                <w:webHidden/>
              </w:rPr>
              <w:t>7</w:t>
            </w:r>
            <w:r w:rsidR="00147C15">
              <w:rPr>
                <w:noProof/>
                <w:webHidden/>
              </w:rPr>
              <w:fldChar w:fldCharType="end"/>
            </w:r>
          </w:hyperlink>
        </w:p>
        <w:p w14:paraId="60DCD521" w14:textId="11B7722D" w:rsidR="00147C15" w:rsidRDefault="00000000">
          <w:pPr>
            <w:pStyle w:val="TDC3"/>
            <w:tabs>
              <w:tab w:val="right" w:leader="dot" w:pos="8828"/>
            </w:tabs>
            <w:rPr>
              <w:rFonts w:eastAsiaTheme="minorEastAsia"/>
              <w:noProof/>
              <w:lang w:eastAsia="es-MX"/>
            </w:rPr>
          </w:pPr>
          <w:hyperlink w:anchor="_Toc120790943" w:history="1">
            <w:r w:rsidR="00147C15" w:rsidRPr="001E4E2F">
              <w:rPr>
                <w:rStyle w:val="Hipervnculo"/>
                <w:noProof/>
              </w:rPr>
              <w:t>HOMOLOGACION DE CAMPOS NULOS EN EL CAMPO DETALLE DEL VINCULO CON VICTIMA</w:t>
            </w:r>
            <w:r w:rsidR="00147C15">
              <w:rPr>
                <w:noProof/>
                <w:webHidden/>
              </w:rPr>
              <w:tab/>
            </w:r>
            <w:r w:rsidR="00147C15">
              <w:rPr>
                <w:noProof/>
                <w:webHidden/>
              </w:rPr>
              <w:fldChar w:fldCharType="begin"/>
            </w:r>
            <w:r w:rsidR="00147C15">
              <w:rPr>
                <w:noProof/>
                <w:webHidden/>
              </w:rPr>
              <w:instrText xml:space="preserve"> PAGEREF _Toc120790943 \h </w:instrText>
            </w:r>
            <w:r w:rsidR="00147C15">
              <w:rPr>
                <w:noProof/>
                <w:webHidden/>
              </w:rPr>
            </w:r>
            <w:r w:rsidR="00147C15">
              <w:rPr>
                <w:noProof/>
                <w:webHidden/>
              </w:rPr>
              <w:fldChar w:fldCharType="separate"/>
            </w:r>
            <w:r w:rsidR="00147C15">
              <w:rPr>
                <w:noProof/>
                <w:webHidden/>
              </w:rPr>
              <w:t>7</w:t>
            </w:r>
            <w:r w:rsidR="00147C15">
              <w:rPr>
                <w:noProof/>
                <w:webHidden/>
              </w:rPr>
              <w:fldChar w:fldCharType="end"/>
            </w:r>
          </w:hyperlink>
        </w:p>
        <w:p w14:paraId="12E93599" w14:textId="5B3A7956" w:rsidR="00147C15" w:rsidRDefault="00000000">
          <w:pPr>
            <w:pStyle w:val="TDC3"/>
            <w:tabs>
              <w:tab w:val="right" w:leader="dot" w:pos="8828"/>
            </w:tabs>
            <w:rPr>
              <w:rFonts w:eastAsiaTheme="minorEastAsia"/>
              <w:noProof/>
              <w:lang w:eastAsia="es-MX"/>
            </w:rPr>
          </w:pPr>
          <w:hyperlink w:anchor="_Toc120790944" w:history="1">
            <w:r w:rsidR="00147C15" w:rsidRPr="001E4E2F">
              <w:rPr>
                <w:rStyle w:val="Hipervnculo"/>
                <w:noProof/>
              </w:rPr>
              <w:t xml:space="preserve">HOMOLOGACION DE CAMPOS NULOS EN EL CAMPO </w:t>
            </w:r>
            <w:r w:rsidR="00147C15" w:rsidRPr="001E4E2F">
              <w:rPr>
                <w:rStyle w:val="Hipervnculo"/>
                <w:bCs/>
                <w:noProof/>
              </w:rPr>
              <w:t>ESTADO CIVIL DEL AGRESOR</w:t>
            </w:r>
            <w:r w:rsidR="00147C15">
              <w:rPr>
                <w:noProof/>
                <w:webHidden/>
              </w:rPr>
              <w:tab/>
            </w:r>
            <w:r w:rsidR="00147C15">
              <w:rPr>
                <w:noProof/>
                <w:webHidden/>
              </w:rPr>
              <w:fldChar w:fldCharType="begin"/>
            </w:r>
            <w:r w:rsidR="00147C15">
              <w:rPr>
                <w:noProof/>
                <w:webHidden/>
              </w:rPr>
              <w:instrText xml:space="preserve"> PAGEREF _Toc120790944 \h </w:instrText>
            </w:r>
            <w:r w:rsidR="00147C15">
              <w:rPr>
                <w:noProof/>
                <w:webHidden/>
              </w:rPr>
            </w:r>
            <w:r w:rsidR="00147C15">
              <w:rPr>
                <w:noProof/>
                <w:webHidden/>
              </w:rPr>
              <w:fldChar w:fldCharType="separate"/>
            </w:r>
            <w:r w:rsidR="00147C15">
              <w:rPr>
                <w:noProof/>
                <w:webHidden/>
              </w:rPr>
              <w:t>7</w:t>
            </w:r>
            <w:r w:rsidR="00147C15">
              <w:rPr>
                <w:noProof/>
                <w:webHidden/>
              </w:rPr>
              <w:fldChar w:fldCharType="end"/>
            </w:r>
          </w:hyperlink>
        </w:p>
        <w:p w14:paraId="17B9E38F" w14:textId="444C4B77" w:rsidR="00147C15" w:rsidRDefault="00000000">
          <w:pPr>
            <w:pStyle w:val="TDC3"/>
            <w:tabs>
              <w:tab w:val="right" w:leader="dot" w:pos="8828"/>
            </w:tabs>
            <w:rPr>
              <w:rFonts w:eastAsiaTheme="minorEastAsia"/>
              <w:noProof/>
              <w:lang w:eastAsia="es-MX"/>
            </w:rPr>
          </w:pPr>
          <w:hyperlink w:anchor="_Toc120790945" w:history="1">
            <w:r w:rsidR="00147C15" w:rsidRPr="001E4E2F">
              <w:rPr>
                <w:rStyle w:val="Hipervnculo"/>
                <w:noProof/>
              </w:rPr>
              <w:t>HOMOLOGACION DE CAMPOS NULOS EN EL CAMPO MODALIDAD</w:t>
            </w:r>
            <w:r w:rsidR="00147C15">
              <w:rPr>
                <w:noProof/>
                <w:webHidden/>
              </w:rPr>
              <w:tab/>
            </w:r>
            <w:r w:rsidR="00147C15">
              <w:rPr>
                <w:noProof/>
                <w:webHidden/>
              </w:rPr>
              <w:fldChar w:fldCharType="begin"/>
            </w:r>
            <w:r w:rsidR="00147C15">
              <w:rPr>
                <w:noProof/>
                <w:webHidden/>
              </w:rPr>
              <w:instrText xml:space="preserve"> PAGEREF _Toc120790945 \h </w:instrText>
            </w:r>
            <w:r w:rsidR="00147C15">
              <w:rPr>
                <w:noProof/>
                <w:webHidden/>
              </w:rPr>
            </w:r>
            <w:r w:rsidR="00147C15">
              <w:rPr>
                <w:noProof/>
                <w:webHidden/>
              </w:rPr>
              <w:fldChar w:fldCharType="separate"/>
            </w:r>
            <w:r w:rsidR="00147C15">
              <w:rPr>
                <w:noProof/>
                <w:webHidden/>
              </w:rPr>
              <w:t>7</w:t>
            </w:r>
            <w:r w:rsidR="00147C15">
              <w:rPr>
                <w:noProof/>
                <w:webHidden/>
              </w:rPr>
              <w:fldChar w:fldCharType="end"/>
            </w:r>
          </w:hyperlink>
        </w:p>
        <w:p w14:paraId="515BA889" w14:textId="07838C4F" w:rsidR="00147C15" w:rsidRDefault="00000000">
          <w:pPr>
            <w:pStyle w:val="TDC3"/>
            <w:tabs>
              <w:tab w:val="right" w:leader="dot" w:pos="8828"/>
            </w:tabs>
            <w:rPr>
              <w:rFonts w:eastAsiaTheme="minorEastAsia"/>
              <w:noProof/>
              <w:lang w:eastAsia="es-MX"/>
            </w:rPr>
          </w:pPr>
          <w:hyperlink w:anchor="_Toc120790946" w:history="1">
            <w:r w:rsidR="00147C15" w:rsidRPr="001E4E2F">
              <w:rPr>
                <w:rStyle w:val="Hipervnculo"/>
                <w:noProof/>
              </w:rPr>
              <w:t>HOMOLOGACION DE CAMPOS NULOS EN EL CAMPO DESCRIPCION DE OTROS TIPOS DE VIOLENCIA</w:t>
            </w:r>
            <w:r w:rsidR="00147C15">
              <w:rPr>
                <w:noProof/>
                <w:webHidden/>
              </w:rPr>
              <w:tab/>
            </w:r>
            <w:r w:rsidR="00147C15">
              <w:rPr>
                <w:noProof/>
                <w:webHidden/>
              </w:rPr>
              <w:fldChar w:fldCharType="begin"/>
            </w:r>
            <w:r w:rsidR="00147C15">
              <w:rPr>
                <w:noProof/>
                <w:webHidden/>
              </w:rPr>
              <w:instrText xml:space="preserve"> PAGEREF _Toc120790946 \h </w:instrText>
            </w:r>
            <w:r w:rsidR="00147C15">
              <w:rPr>
                <w:noProof/>
                <w:webHidden/>
              </w:rPr>
            </w:r>
            <w:r w:rsidR="00147C15">
              <w:rPr>
                <w:noProof/>
                <w:webHidden/>
              </w:rPr>
              <w:fldChar w:fldCharType="separate"/>
            </w:r>
            <w:r w:rsidR="00147C15">
              <w:rPr>
                <w:noProof/>
                <w:webHidden/>
              </w:rPr>
              <w:t>9</w:t>
            </w:r>
            <w:r w:rsidR="00147C15">
              <w:rPr>
                <w:noProof/>
                <w:webHidden/>
              </w:rPr>
              <w:fldChar w:fldCharType="end"/>
            </w:r>
          </w:hyperlink>
        </w:p>
        <w:p w14:paraId="445D6377" w14:textId="5A21D0A5" w:rsidR="00147C15" w:rsidRDefault="00000000">
          <w:pPr>
            <w:pStyle w:val="TDC3"/>
            <w:tabs>
              <w:tab w:val="right" w:leader="dot" w:pos="8828"/>
            </w:tabs>
            <w:rPr>
              <w:rFonts w:eastAsiaTheme="minorEastAsia"/>
              <w:noProof/>
              <w:lang w:eastAsia="es-MX"/>
            </w:rPr>
          </w:pPr>
          <w:hyperlink w:anchor="_Toc120790947" w:history="1">
            <w:r w:rsidR="00147C15" w:rsidRPr="001E4E2F">
              <w:rPr>
                <w:rStyle w:val="Hipervnculo"/>
                <w:noProof/>
              </w:rPr>
              <w:t>HOMOLOGACION DE CAMPOS NULOS EN EL CAMPO VICTIMA DE TRATA</w:t>
            </w:r>
            <w:r w:rsidR="00147C15">
              <w:rPr>
                <w:noProof/>
                <w:webHidden/>
              </w:rPr>
              <w:tab/>
            </w:r>
            <w:r w:rsidR="00147C15">
              <w:rPr>
                <w:noProof/>
                <w:webHidden/>
              </w:rPr>
              <w:fldChar w:fldCharType="begin"/>
            </w:r>
            <w:r w:rsidR="00147C15">
              <w:rPr>
                <w:noProof/>
                <w:webHidden/>
              </w:rPr>
              <w:instrText xml:space="preserve"> PAGEREF _Toc120790947 \h </w:instrText>
            </w:r>
            <w:r w:rsidR="00147C15">
              <w:rPr>
                <w:noProof/>
                <w:webHidden/>
              </w:rPr>
            </w:r>
            <w:r w:rsidR="00147C15">
              <w:rPr>
                <w:noProof/>
                <w:webHidden/>
              </w:rPr>
              <w:fldChar w:fldCharType="separate"/>
            </w:r>
            <w:r w:rsidR="00147C15">
              <w:rPr>
                <w:noProof/>
                <w:webHidden/>
              </w:rPr>
              <w:t>11</w:t>
            </w:r>
            <w:r w:rsidR="00147C15">
              <w:rPr>
                <w:noProof/>
                <w:webHidden/>
              </w:rPr>
              <w:fldChar w:fldCharType="end"/>
            </w:r>
          </w:hyperlink>
        </w:p>
        <w:p w14:paraId="4DBDA1F3" w14:textId="21B3470E" w:rsidR="00147C15" w:rsidRDefault="00000000">
          <w:pPr>
            <w:pStyle w:val="TDC3"/>
            <w:tabs>
              <w:tab w:val="right" w:leader="dot" w:pos="8828"/>
            </w:tabs>
            <w:rPr>
              <w:rFonts w:eastAsiaTheme="minorEastAsia"/>
              <w:noProof/>
              <w:lang w:eastAsia="es-MX"/>
            </w:rPr>
          </w:pPr>
          <w:hyperlink w:anchor="_Toc120790948" w:history="1">
            <w:r w:rsidR="00147C15" w:rsidRPr="001E4E2F">
              <w:rPr>
                <w:rStyle w:val="Hipervnculo"/>
                <w:noProof/>
              </w:rPr>
              <w:t>HOMOLOGACION DE CAMPOS NULOS EN EL CAMPO VICTIMA DE DELINCUENCIA</w:t>
            </w:r>
            <w:r w:rsidR="00147C15">
              <w:rPr>
                <w:noProof/>
                <w:webHidden/>
              </w:rPr>
              <w:tab/>
            </w:r>
            <w:r w:rsidR="00147C15">
              <w:rPr>
                <w:noProof/>
                <w:webHidden/>
              </w:rPr>
              <w:fldChar w:fldCharType="begin"/>
            </w:r>
            <w:r w:rsidR="00147C15">
              <w:rPr>
                <w:noProof/>
                <w:webHidden/>
              </w:rPr>
              <w:instrText xml:space="preserve"> PAGEREF _Toc120790948 \h </w:instrText>
            </w:r>
            <w:r w:rsidR="00147C15">
              <w:rPr>
                <w:noProof/>
                <w:webHidden/>
              </w:rPr>
            </w:r>
            <w:r w:rsidR="00147C15">
              <w:rPr>
                <w:noProof/>
                <w:webHidden/>
              </w:rPr>
              <w:fldChar w:fldCharType="separate"/>
            </w:r>
            <w:r w:rsidR="00147C15">
              <w:rPr>
                <w:noProof/>
                <w:webHidden/>
              </w:rPr>
              <w:t>11</w:t>
            </w:r>
            <w:r w:rsidR="00147C15">
              <w:rPr>
                <w:noProof/>
                <w:webHidden/>
              </w:rPr>
              <w:fldChar w:fldCharType="end"/>
            </w:r>
          </w:hyperlink>
        </w:p>
        <w:p w14:paraId="7EFAB952" w14:textId="0662AE88" w:rsidR="00147C15" w:rsidRDefault="00000000">
          <w:pPr>
            <w:pStyle w:val="TDC3"/>
            <w:tabs>
              <w:tab w:val="right" w:leader="dot" w:pos="8828"/>
            </w:tabs>
            <w:rPr>
              <w:rFonts w:eastAsiaTheme="minorEastAsia"/>
              <w:noProof/>
              <w:lang w:eastAsia="es-MX"/>
            </w:rPr>
          </w:pPr>
          <w:hyperlink w:anchor="_Toc120790949" w:history="1">
            <w:r w:rsidR="00147C15" w:rsidRPr="001E4E2F">
              <w:rPr>
                <w:rStyle w:val="Hipervnculo"/>
                <w:bCs/>
                <w:noProof/>
              </w:rPr>
              <w:t xml:space="preserve">HOMOLOGACION DE CAMPOS NULOS EN EL CAMPO </w:t>
            </w:r>
            <w:r w:rsidR="00147C15" w:rsidRPr="001E4E2F">
              <w:rPr>
                <w:rStyle w:val="Hipervnculo"/>
                <w:noProof/>
              </w:rPr>
              <w:t>PORTABA ARMA</w:t>
            </w:r>
            <w:r w:rsidR="00147C15">
              <w:rPr>
                <w:noProof/>
                <w:webHidden/>
              </w:rPr>
              <w:tab/>
            </w:r>
            <w:r w:rsidR="00147C15">
              <w:rPr>
                <w:noProof/>
                <w:webHidden/>
              </w:rPr>
              <w:fldChar w:fldCharType="begin"/>
            </w:r>
            <w:r w:rsidR="00147C15">
              <w:rPr>
                <w:noProof/>
                <w:webHidden/>
              </w:rPr>
              <w:instrText xml:space="preserve"> PAGEREF _Toc120790949 \h </w:instrText>
            </w:r>
            <w:r w:rsidR="00147C15">
              <w:rPr>
                <w:noProof/>
                <w:webHidden/>
              </w:rPr>
            </w:r>
            <w:r w:rsidR="00147C15">
              <w:rPr>
                <w:noProof/>
                <w:webHidden/>
              </w:rPr>
              <w:fldChar w:fldCharType="separate"/>
            </w:r>
            <w:r w:rsidR="00147C15">
              <w:rPr>
                <w:noProof/>
                <w:webHidden/>
              </w:rPr>
              <w:t>11</w:t>
            </w:r>
            <w:r w:rsidR="00147C15">
              <w:rPr>
                <w:noProof/>
                <w:webHidden/>
              </w:rPr>
              <w:fldChar w:fldCharType="end"/>
            </w:r>
          </w:hyperlink>
        </w:p>
        <w:p w14:paraId="73A47B04" w14:textId="2631BE00" w:rsidR="00147C15" w:rsidRDefault="00000000">
          <w:pPr>
            <w:pStyle w:val="TDC3"/>
            <w:tabs>
              <w:tab w:val="right" w:leader="dot" w:pos="8828"/>
            </w:tabs>
            <w:rPr>
              <w:rFonts w:eastAsiaTheme="minorEastAsia"/>
              <w:noProof/>
              <w:lang w:eastAsia="es-MX"/>
            </w:rPr>
          </w:pPr>
          <w:hyperlink w:anchor="_Toc120790950" w:history="1">
            <w:r w:rsidR="00147C15" w:rsidRPr="001E4E2F">
              <w:rPr>
                <w:rStyle w:val="Hipervnculo"/>
                <w:noProof/>
              </w:rPr>
              <w:t>HOMOLOGACION DE CAMPOS NULOS EN EL CAMPO DE NUMERO DE HIJOS</w:t>
            </w:r>
            <w:r w:rsidR="00147C15">
              <w:rPr>
                <w:noProof/>
                <w:webHidden/>
              </w:rPr>
              <w:tab/>
            </w:r>
            <w:r w:rsidR="00147C15">
              <w:rPr>
                <w:noProof/>
                <w:webHidden/>
              </w:rPr>
              <w:fldChar w:fldCharType="begin"/>
            </w:r>
            <w:r w:rsidR="00147C15">
              <w:rPr>
                <w:noProof/>
                <w:webHidden/>
              </w:rPr>
              <w:instrText xml:space="preserve"> PAGEREF _Toc120790950 \h </w:instrText>
            </w:r>
            <w:r w:rsidR="00147C15">
              <w:rPr>
                <w:noProof/>
                <w:webHidden/>
              </w:rPr>
            </w:r>
            <w:r w:rsidR="00147C15">
              <w:rPr>
                <w:noProof/>
                <w:webHidden/>
              </w:rPr>
              <w:fldChar w:fldCharType="separate"/>
            </w:r>
            <w:r w:rsidR="00147C15">
              <w:rPr>
                <w:noProof/>
                <w:webHidden/>
              </w:rPr>
              <w:t>11</w:t>
            </w:r>
            <w:r w:rsidR="00147C15">
              <w:rPr>
                <w:noProof/>
                <w:webHidden/>
              </w:rPr>
              <w:fldChar w:fldCharType="end"/>
            </w:r>
          </w:hyperlink>
        </w:p>
        <w:p w14:paraId="08104EF4" w14:textId="250A3513" w:rsidR="00147C15" w:rsidRDefault="00000000">
          <w:pPr>
            <w:pStyle w:val="TDC3"/>
            <w:tabs>
              <w:tab w:val="right" w:leader="dot" w:pos="8828"/>
            </w:tabs>
            <w:rPr>
              <w:rFonts w:eastAsiaTheme="minorEastAsia"/>
              <w:noProof/>
              <w:lang w:eastAsia="es-MX"/>
            </w:rPr>
          </w:pPr>
          <w:hyperlink w:anchor="_Toc120790951" w:history="1">
            <w:r w:rsidR="00147C15" w:rsidRPr="001E4E2F">
              <w:rPr>
                <w:rStyle w:val="Hipervnculo"/>
                <w:bCs/>
                <w:noProof/>
              </w:rPr>
              <w:t>ELIMINAR LOS REGISTROS CON EDADES NULAS O QUE NO SEAN DIGITOS NUMÉRICOS</w:t>
            </w:r>
            <w:r w:rsidR="00147C15">
              <w:rPr>
                <w:noProof/>
                <w:webHidden/>
              </w:rPr>
              <w:tab/>
            </w:r>
            <w:r w:rsidR="00147C15">
              <w:rPr>
                <w:noProof/>
                <w:webHidden/>
              </w:rPr>
              <w:fldChar w:fldCharType="begin"/>
            </w:r>
            <w:r w:rsidR="00147C15">
              <w:rPr>
                <w:noProof/>
                <w:webHidden/>
              </w:rPr>
              <w:instrText xml:space="preserve"> PAGEREF _Toc120790951 \h </w:instrText>
            </w:r>
            <w:r w:rsidR="00147C15">
              <w:rPr>
                <w:noProof/>
                <w:webHidden/>
              </w:rPr>
            </w:r>
            <w:r w:rsidR="00147C15">
              <w:rPr>
                <w:noProof/>
                <w:webHidden/>
              </w:rPr>
              <w:fldChar w:fldCharType="separate"/>
            </w:r>
            <w:r w:rsidR="00147C15">
              <w:rPr>
                <w:noProof/>
                <w:webHidden/>
              </w:rPr>
              <w:t>12</w:t>
            </w:r>
            <w:r w:rsidR="00147C15">
              <w:rPr>
                <w:noProof/>
                <w:webHidden/>
              </w:rPr>
              <w:fldChar w:fldCharType="end"/>
            </w:r>
          </w:hyperlink>
        </w:p>
        <w:p w14:paraId="74B19BE9" w14:textId="1636F8F3" w:rsidR="00147C15" w:rsidRDefault="00000000">
          <w:pPr>
            <w:pStyle w:val="TDC3"/>
            <w:tabs>
              <w:tab w:val="right" w:leader="dot" w:pos="8828"/>
            </w:tabs>
            <w:rPr>
              <w:rFonts w:eastAsiaTheme="minorEastAsia"/>
              <w:noProof/>
              <w:lang w:eastAsia="es-MX"/>
            </w:rPr>
          </w:pPr>
          <w:hyperlink w:anchor="_Toc120790952" w:history="1">
            <w:r w:rsidR="00147C15" w:rsidRPr="001E4E2F">
              <w:rPr>
                <w:rStyle w:val="Hipervnculo"/>
                <w:bCs/>
                <w:noProof/>
              </w:rPr>
              <w:t>GUARDAR LA NUEVA BASE GENERADA</w:t>
            </w:r>
            <w:r w:rsidR="00147C15">
              <w:rPr>
                <w:noProof/>
                <w:webHidden/>
              </w:rPr>
              <w:tab/>
            </w:r>
            <w:r w:rsidR="00147C15">
              <w:rPr>
                <w:noProof/>
                <w:webHidden/>
              </w:rPr>
              <w:fldChar w:fldCharType="begin"/>
            </w:r>
            <w:r w:rsidR="00147C15">
              <w:rPr>
                <w:noProof/>
                <w:webHidden/>
              </w:rPr>
              <w:instrText xml:space="preserve"> PAGEREF _Toc120790952 \h </w:instrText>
            </w:r>
            <w:r w:rsidR="00147C15">
              <w:rPr>
                <w:noProof/>
                <w:webHidden/>
              </w:rPr>
            </w:r>
            <w:r w:rsidR="00147C15">
              <w:rPr>
                <w:noProof/>
                <w:webHidden/>
              </w:rPr>
              <w:fldChar w:fldCharType="separate"/>
            </w:r>
            <w:r w:rsidR="00147C15">
              <w:rPr>
                <w:noProof/>
                <w:webHidden/>
              </w:rPr>
              <w:t>12</w:t>
            </w:r>
            <w:r w:rsidR="00147C15">
              <w:rPr>
                <w:noProof/>
                <w:webHidden/>
              </w:rPr>
              <w:fldChar w:fldCharType="end"/>
            </w:r>
          </w:hyperlink>
        </w:p>
        <w:p w14:paraId="5CB73F77" w14:textId="73861EE7" w:rsidR="00147C15" w:rsidRDefault="00000000">
          <w:pPr>
            <w:pStyle w:val="TDC1"/>
            <w:rPr>
              <w:rFonts w:eastAsiaTheme="minorEastAsia"/>
              <w:lang w:eastAsia="es-MX"/>
            </w:rPr>
          </w:pPr>
          <w:hyperlink w:anchor="_Toc120790953" w:history="1">
            <w:r w:rsidR="00147C15" w:rsidRPr="001E4E2F">
              <w:rPr>
                <w:rStyle w:val="Hipervnculo"/>
              </w:rPr>
              <w:t>TABLERO DE INDICADORES MUNICIPALES</w:t>
            </w:r>
            <w:r w:rsidR="00147C15">
              <w:rPr>
                <w:webHidden/>
              </w:rPr>
              <w:tab/>
            </w:r>
            <w:r w:rsidR="00147C15">
              <w:rPr>
                <w:webHidden/>
              </w:rPr>
              <w:fldChar w:fldCharType="begin"/>
            </w:r>
            <w:r w:rsidR="00147C15">
              <w:rPr>
                <w:webHidden/>
              </w:rPr>
              <w:instrText xml:space="preserve"> PAGEREF _Toc120790953 \h </w:instrText>
            </w:r>
            <w:r w:rsidR="00147C15">
              <w:rPr>
                <w:webHidden/>
              </w:rPr>
            </w:r>
            <w:r w:rsidR="00147C15">
              <w:rPr>
                <w:webHidden/>
              </w:rPr>
              <w:fldChar w:fldCharType="separate"/>
            </w:r>
            <w:r w:rsidR="00147C15">
              <w:rPr>
                <w:webHidden/>
              </w:rPr>
              <w:t>13</w:t>
            </w:r>
            <w:r w:rsidR="00147C15">
              <w:rPr>
                <w:webHidden/>
              </w:rPr>
              <w:fldChar w:fldCharType="end"/>
            </w:r>
          </w:hyperlink>
        </w:p>
        <w:p w14:paraId="7D0AA1F3" w14:textId="03C0F98A" w:rsidR="00147C15" w:rsidRDefault="00000000">
          <w:pPr>
            <w:pStyle w:val="TDC1"/>
            <w:rPr>
              <w:rFonts w:eastAsiaTheme="minorEastAsia"/>
              <w:lang w:eastAsia="es-MX"/>
            </w:rPr>
          </w:pPr>
          <w:hyperlink w:anchor="_Toc120790954" w:history="1">
            <w:r w:rsidR="00147C15" w:rsidRPr="001E4E2F">
              <w:rPr>
                <w:rStyle w:val="Hipervnculo"/>
              </w:rPr>
              <w:t>TABLERO DE CONTROL DE LOS SERVICIOS DE ATENCIÓN A LA VIOLENCIA DE LA SEMUJERES</w:t>
            </w:r>
            <w:r w:rsidR="00147C15">
              <w:rPr>
                <w:webHidden/>
              </w:rPr>
              <w:tab/>
            </w:r>
            <w:r w:rsidR="00147C15">
              <w:rPr>
                <w:webHidden/>
              </w:rPr>
              <w:fldChar w:fldCharType="begin"/>
            </w:r>
            <w:r w:rsidR="00147C15">
              <w:rPr>
                <w:webHidden/>
              </w:rPr>
              <w:instrText xml:space="preserve"> PAGEREF _Toc120790954 \h </w:instrText>
            </w:r>
            <w:r w:rsidR="00147C15">
              <w:rPr>
                <w:webHidden/>
              </w:rPr>
            </w:r>
            <w:r w:rsidR="00147C15">
              <w:rPr>
                <w:webHidden/>
              </w:rPr>
              <w:fldChar w:fldCharType="separate"/>
            </w:r>
            <w:r w:rsidR="00147C15">
              <w:rPr>
                <w:webHidden/>
              </w:rPr>
              <w:t>14</w:t>
            </w:r>
            <w:r w:rsidR="00147C15">
              <w:rPr>
                <w:webHidden/>
              </w:rPr>
              <w:fldChar w:fldCharType="end"/>
            </w:r>
          </w:hyperlink>
        </w:p>
        <w:p w14:paraId="1BF3F2CC" w14:textId="029E7709" w:rsidR="00147C15" w:rsidRDefault="00000000">
          <w:pPr>
            <w:pStyle w:val="TDC1"/>
            <w:rPr>
              <w:rFonts w:eastAsiaTheme="minorEastAsia"/>
              <w:lang w:eastAsia="es-MX"/>
            </w:rPr>
          </w:pPr>
          <w:hyperlink w:anchor="_Toc120790955" w:history="1">
            <w:r w:rsidR="00147C15" w:rsidRPr="001E4E2F">
              <w:rPr>
                <w:rStyle w:val="Hipervnculo"/>
              </w:rPr>
              <w:t>TABLERO DE PROFESIONISTAS DE LA SEMUJERES</w:t>
            </w:r>
            <w:r w:rsidR="00147C15">
              <w:rPr>
                <w:webHidden/>
              </w:rPr>
              <w:tab/>
            </w:r>
            <w:r w:rsidR="00147C15">
              <w:rPr>
                <w:webHidden/>
              </w:rPr>
              <w:fldChar w:fldCharType="begin"/>
            </w:r>
            <w:r w:rsidR="00147C15">
              <w:rPr>
                <w:webHidden/>
              </w:rPr>
              <w:instrText xml:space="preserve"> PAGEREF _Toc120790955 \h </w:instrText>
            </w:r>
            <w:r w:rsidR="00147C15">
              <w:rPr>
                <w:webHidden/>
              </w:rPr>
            </w:r>
            <w:r w:rsidR="00147C15">
              <w:rPr>
                <w:webHidden/>
              </w:rPr>
              <w:fldChar w:fldCharType="separate"/>
            </w:r>
            <w:r w:rsidR="00147C15">
              <w:rPr>
                <w:webHidden/>
              </w:rPr>
              <w:t>15</w:t>
            </w:r>
            <w:r w:rsidR="00147C15">
              <w:rPr>
                <w:webHidden/>
              </w:rPr>
              <w:fldChar w:fldCharType="end"/>
            </w:r>
          </w:hyperlink>
        </w:p>
        <w:p w14:paraId="57A7320C" w14:textId="78B637F9" w:rsidR="00E86CB7" w:rsidRPr="00A2434C" w:rsidRDefault="00524096" w:rsidP="00A2434C">
          <w:pPr>
            <w:rPr>
              <w:b/>
              <w:bCs/>
              <w:noProof/>
            </w:rPr>
          </w:pPr>
          <w:r>
            <w:rPr>
              <w:b/>
              <w:bCs/>
              <w:noProof/>
            </w:rPr>
            <w:fldChar w:fldCharType="end"/>
          </w:r>
        </w:p>
      </w:sdtContent>
    </w:sdt>
    <w:p w14:paraId="38318FB1" w14:textId="077E117B" w:rsidR="00ED4F81" w:rsidRPr="00ED4F81" w:rsidRDefault="00220D21" w:rsidP="000543B3">
      <w:pPr>
        <w:pStyle w:val="Ttulo1"/>
      </w:pPr>
      <w:bookmarkStart w:id="0" w:name="_Toc120790929"/>
      <w:r w:rsidRPr="00ED4F81">
        <w:lastRenderedPageBreak/>
        <w:t xml:space="preserve">METODOLOGÍA </w:t>
      </w:r>
      <w:r w:rsidR="00D971C4" w:rsidRPr="00ED4F81">
        <w:t>DE</w:t>
      </w:r>
      <w:r w:rsidRPr="00ED4F81">
        <w:t xml:space="preserve"> LIMPIEZA DE</w:t>
      </w:r>
      <w:r w:rsidR="00D971C4" w:rsidRPr="00ED4F81">
        <w:t>L BANCO DE</w:t>
      </w:r>
      <w:r w:rsidR="003B3294" w:rsidRPr="00ED4F81">
        <w:t xml:space="preserve"> DATOS </w:t>
      </w:r>
      <w:r w:rsidR="00D971C4" w:rsidRPr="00ED4F81">
        <w:t>BAESVIM PARA LA</w:t>
      </w:r>
      <w:r w:rsidR="001D7B3E" w:rsidRPr="00ED4F81">
        <w:t xml:space="preserve"> CORRECTA</w:t>
      </w:r>
      <w:r w:rsidR="00D971C4" w:rsidRPr="00ED4F81">
        <w:t xml:space="preserve"> REALIZACIÓN DE LOS TABLEROS DE VIOLENCIA</w:t>
      </w:r>
      <w:bookmarkEnd w:id="0"/>
    </w:p>
    <w:p w14:paraId="7C80A006" w14:textId="17E2694B" w:rsidR="00D048F7" w:rsidRPr="00D34119" w:rsidRDefault="00CB7DBF" w:rsidP="000543B3">
      <w:pPr>
        <w:pStyle w:val="Ttulo3"/>
      </w:pPr>
      <w:bookmarkStart w:id="1" w:name="_Toc120790930"/>
      <w:r w:rsidRPr="00D34119">
        <w:t>GENERACION DE BASES SECUNDARIAS</w:t>
      </w:r>
      <w:bookmarkEnd w:id="1"/>
    </w:p>
    <w:p w14:paraId="3FE3CA75" w14:textId="54333B91" w:rsidR="00CB7DBF" w:rsidRDefault="6445D6FB" w:rsidP="00CB7DBF">
      <w:pPr>
        <w:jc w:val="both"/>
        <w:rPr>
          <w:rFonts w:ascii="Barlow" w:hAnsi="Barlow"/>
        </w:rPr>
      </w:pPr>
      <w:r w:rsidRPr="6445D6FB">
        <w:rPr>
          <w:rFonts w:ascii="Barlow" w:hAnsi="Barlow"/>
        </w:rPr>
        <w:t>El sincronizador del BAESVIM genera un archivo de Excel con múltiples hojas de cálculo que contienen información sobre diferentes campos del Banco.</w:t>
      </w:r>
    </w:p>
    <w:p w14:paraId="3645A7D9" w14:textId="2FF14914" w:rsidR="00877D3C" w:rsidRDefault="00877D3C" w:rsidP="00CB7DBF">
      <w:pPr>
        <w:jc w:val="both"/>
        <w:rPr>
          <w:rFonts w:ascii="Barlow" w:hAnsi="Barlow"/>
        </w:rPr>
      </w:pPr>
      <w:r>
        <w:rPr>
          <w:rFonts w:ascii="Barlow" w:hAnsi="Barlow"/>
        </w:rPr>
        <w:t xml:space="preserve">Las bases secundarias generadas son </w:t>
      </w:r>
      <w:r w:rsidR="00304ACE">
        <w:rPr>
          <w:rFonts w:ascii="Barlow" w:hAnsi="Barlow"/>
        </w:rPr>
        <w:t xml:space="preserve">las siguientes. </w:t>
      </w:r>
      <w:r w:rsidR="00E10E9D">
        <w:rPr>
          <w:rFonts w:ascii="Barlow" w:hAnsi="Barlow"/>
        </w:rPr>
        <w:t xml:space="preserve">Las letras en naranja corresponden al nombre </w:t>
      </w:r>
      <w:r w:rsidR="008255E1">
        <w:rPr>
          <w:rFonts w:ascii="Barlow" w:hAnsi="Barlow"/>
        </w:rPr>
        <w:t>de la hoja de cálculo del archivo de Excel original.</w:t>
      </w:r>
    </w:p>
    <w:p w14:paraId="63246705" w14:textId="4A79FA1E"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w:t>
      </w:r>
      <w:r>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feminicidios</w:t>
      </w:r>
      <w:r w:rsidRPr="00304ACE">
        <w:rPr>
          <w:rFonts w:ascii="Consolas" w:eastAsia="Times New Roman" w:hAnsi="Consolas" w:cs="Times New Roman"/>
          <w:color w:val="D4D4D4"/>
          <w:sz w:val="21"/>
          <w:szCs w:val="21"/>
          <w:lang w:eastAsia="es-MX"/>
        </w:rPr>
        <w:t xml:space="preserve"> =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'Feminicidios'</w:t>
      </w:r>
      <w:r w:rsidRPr="00304ACE">
        <w:rPr>
          <w:rFonts w:ascii="Consolas" w:eastAsia="Times New Roman" w:hAnsi="Consolas" w:cs="Times New Roman"/>
          <w:color w:val="D4D4D4"/>
          <w:sz w:val="21"/>
          <w:szCs w:val="21"/>
          <w:lang w:eastAsia="es-MX"/>
        </w:rPr>
        <w:t>)</w:t>
      </w:r>
    </w:p>
    <w:p w14:paraId="06910DF3"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victimas</w:t>
      </w:r>
      <w:r w:rsidRPr="00304ACE">
        <w:rPr>
          <w:rFonts w:ascii="Consolas" w:eastAsia="Times New Roman" w:hAnsi="Consolas" w:cs="Times New Roman"/>
          <w:color w:val="D4D4D4"/>
          <w:sz w:val="21"/>
          <w:szCs w:val="21"/>
          <w:lang w:eastAsia="es-MX"/>
        </w:rPr>
        <w:t xml:space="preserve"> =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'Victimas'</w:t>
      </w:r>
      <w:r w:rsidRPr="00304ACE">
        <w:rPr>
          <w:rFonts w:ascii="Consolas" w:eastAsia="Times New Roman" w:hAnsi="Consolas" w:cs="Times New Roman"/>
          <w:color w:val="D4D4D4"/>
          <w:sz w:val="21"/>
          <w:szCs w:val="21"/>
          <w:lang w:eastAsia="es-MX"/>
        </w:rPr>
        <w:t>)</w:t>
      </w:r>
    </w:p>
    <w:p w14:paraId="05D0E2AC"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agresores</w:t>
      </w:r>
      <w:r w:rsidRPr="00304ACE">
        <w:rPr>
          <w:rFonts w:ascii="Consolas" w:eastAsia="Times New Roman" w:hAnsi="Consolas" w:cs="Times New Roman"/>
          <w:color w:val="D4D4D4"/>
          <w:sz w:val="21"/>
          <w:szCs w:val="21"/>
          <w:lang w:eastAsia="es-MX"/>
        </w:rPr>
        <w:t xml:space="preserve"> =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'Agresores'</w:t>
      </w:r>
      <w:r w:rsidRPr="00304ACE">
        <w:rPr>
          <w:rFonts w:ascii="Consolas" w:eastAsia="Times New Roman" w:hAnsi="Consolas" w:cs="Times New Roman"/>
          <w:color w:val="D4D4D4"/>
          <w:sz w:val="21"/>
          <w:szCs w:val="21"/>
          <w:lang w:eastAsia="es-MX"/>
        </w:rPr>
        <w:t>)</w:t>
      </w:r>
    </w:p>
    <w:p w14:paraId="39948739"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servicios</w:t>
      </w:r>
      <w:r w:rsidRPr="00304ACE">
        <w:rPr>
          <w:rFonts w:ascii="Consolas" w:eastAsia="Times New Roman" w:hAnsi="Consolas" w:cs="Times New Roman"/>
          <w:color w:val="D4D4D4"/>
          <w:sz w:val="21"/>
          <w:szCs w:val="21"/>
          <w:lang w:eastAsia="es-MX"/>
        </w:rPr>
        <w:t xml:space="preserve"> =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'Servicios'</w:t>
      </w:r>
      <w:r w:rsidRPr="00304ACE">
        <w:rPr>
          <w:rFonts w:ascii="Consolas" w:eastAsia="Times New Roman" w:hAnsi="Consolas" w:cs="Times New Roman"/>
          <w:color w:val="D4D4D4"/>
          <w:sz w:val="21"/>
          <w:szCs w:val="21"/>
          <w:lang w:eastAsia="es-MX"/>
        </w:rPr>
        <w:t>)</w:t>
      </w:r>
    </w:p>
    <w:p w14:paraId="12146C07"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subtipo</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'SubTipO'</w:t>
      </w:r>
      <w:r w:rsidRPr="00304ACE">
        <w:rPr>
          <w:rFonts w:ascii="Consolas" w:eastAsia="Times New Roman" w:hAnsi="Consolas" w:cs="Times New Roman"/>
          <w:color w:val="D4D4D4"/>
          <w:sz w:val="21"/>
          <w:szCs w:val="21"/>
          <w:lang w:eastAsia="es-MX"/>
        </w:rPr>
        <w:t>)</w:t>
      </w:r>
    </w:p>
    <w:p w14:paraId="3481059C"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val="en-US"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val="en-US" w:eastAsia="es-MX"/>
        </w:rPr>
        <w:t>status</w:t>
      </w:r>
      <w:r w:rsidRPr="00304ACE">
        <w:rPr>
          <w:rFonts w:ascii="Consolas" w:eastAsia="Times New Roman" w:hAnsi="Consolas" w:cs="Times New Roman"/>
          <w:color w:val="D4D4D4"/>
          <w:sz w:val="21"/>
          <w:szCs w:val="21"/>
          <w:lang w:val="en-US" w:eastAsia="es-MX"/>
        </w:rPr>
        <w:t xml:space="preserve">= </w:t>
      </w:r>
      <w:r w:rsidRPr="00304ACE">
        <w:rPr>
          <w:rFonts w:ascii="Consolas" w:eastAsia="Times New Roman" w:hAnsi="Consolas" w:cs="Times New Roman"/>
          <w:color w:val="4EC9B0"/>
          <w:sz w:val="21"/>
          <w:szCs w:val="21"/>
          <w:lang w:val="en-US" w:eastAsia="es-MX"/>
        </w:rPr>
        <w:t>pd</w:t>
      </w:r>
      <w:r w:rsidRPr="00304ACE">
        <w:rPr>
          <w:rFonts w:ascii="Consolas" w:eastAsia="Times New Roman" w:hAnsi="Consolas" w:cs="Times New Roman"/>
          <w:color w:val="D4D4D4"/>
          <w:sz w:val="21"/>
          <w:szCs w:val="21"/>
          <w:lang w:val="en-US" w:eastAsia="es-MX"/>
        </w:rPr>
        <w:t>.</w:t>
      </w:r>
      <w:r w:rsidRPr="00304ACE">
        <w:rPr>
          <w:rFonts w:ascii="Consolas" w:eastAsia="Times New Roman" w:hAnsi="Consolas" w:cs="Times New Roman"/>
          <w:color w:val="DCDCAA"/>
          <w:sz w:val="21"/>
          <w:szCs w:val="21"/>
          <w:lang w:val="en-US" w:eastAsia="es-MX"/>
        </w:rPr>
        <w:t>read_excel</w:t>
      </w:r>
      <w:r w:rsidRPr="00304ACE">
        <w:rPr>
          <w:rFonts w:ascii="Consolas" w:eastAsia="Times New Roman" w:hAnsi="Consolas" w:cs="Times New Roman"/>
          <w:color w:val="D4D4D4"/>
          <w:sz w:val="21"/>
          <w:szCs w:val="21"/>
          <w:lang w:val="en-US" w:eastAsia="es-MX"/>
        </w:rPr>
        <w:t>(</w:t>
      </w:r>
      <w:r w:rsidRPr="00304ACE">
        <w:rPr>
          <w:rFonts w:ascii="Consolas" w:eastAsia="Times New Roman" w:hAnsi="Consolas" w:cs="Times New Roman"/>
          <w:color w:val="9CDCFE"/>
          <w:sz w:val="21"/>
          <w:szCs w:val="21"/>
          <w:lang w:val="en-US" w:eastAsia="es-MX"/>
        </w:rPr>
        <w:t>xls</w:t>
      </w:r>
      <w:r w:rsidRPr="00304ACE">
        <w:rPr>
          <w:rFonts w:ascii="Consolas" w:eastAsia="Times New Roman" w:hAnsi="Consolas" w:cs="Times New Roman"/>
          <w:color w:val="D4D4D4"/>
          <w:sz w:val="21"/>
          <w:szCs w:val="21"/>
          <w:lang w:val="en-US" w:eastAsia="es-MX"/>
        </w:rPr>
        <w:t xml:space="preserve">, </w:t>
      </w:r>
      <w:r w:rsidRPr="00304ACE">
        <w:rPr>
          <w:rFonts w:ascii="Consolas" w:eastAsia="Times New Roman" w:hAnsi="Consolas" w:cs="Times New Roman"/>
          <w:color w:val="CE9178"/>
          <w:sz w:val="21"/>
          <w:szCs w:val="21"/>
          <w:lang w:val="en-US" w:eastAsia="es-MX"/>
        </w:rPr>
        <w:t>'status1'</w:t>
      </w:r>
      <w:r w:rsidRPr="00304ACE">
        <w:rPr>
          <w:rFonts w:ascii="Consolas" w:eastAsia="Times New Roman" w:hAnsi="Consolas" w:cs="Times New Roman"/>
          <w:color w:val="D4D4D4"/>
          <w:sz w:val="21"/>
          <w:szCs w:val="21"/>
          <w:lang w:val="en-US" w:eastAsia="es-MX"/>
        </w:rPr>
        <w:t>)</w:t>
      </w:r>
    </w:p>
    <w:p w14:paraId="54C10CEF"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val="en-US" w:eastAsia="es-MX"/>
        </w:rPr>
        <w:t xml:space="preserve">    </w:t>
      </w:r>
      <w:r w:rsidRPr="00304ACE">
        <w:rPr>
          <w:rFonts w:ascii="Consolas" w:eastAsia="Times New Roman" w:hAnsi="Consolas" w:cs="Times New Roman"/>
          <w:color w:val="9CDCFE"/>
          <w:sz w:val="21"/>
          <w:szCs w:val="21"/>
          <w:lang w:eastAsia="es-MX"/>
        </w:rPr>
        <w:t>institucion</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'RegInstitucion'</w:t>
      </w:r>
      <w:r w:rsidRPr="00304ACE">
        <w:rPr>
          <w:rFonts w:ascii="Consolas" w:eastAsia="Times New Roman" w:hAnsi="Consolas" w:cs="Times New Roman"/>
          <w:color w:val="D4D4D4"/>
          <w:sz w:val="21"/>
          <w:szCs w:val="21"/>
          <w:lang w:eastAsia="es-MX"/>
        </w:rPr>
        <w:t>)</w:t>
      </w:r>
    </w:p>
    <w:p w14:paraId="0D1A0FCF"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extendido</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'VicPerfilBdExt'</w:t>
      </w:r>
      <w:r w:rsidRPr="00304ACE">
        <w:rPr>
          <w:rFonts w:ascii="Consolas" w:eastAsia="Times New Roman" w:hAnsi="Consolas" w:cs="Times New Roman"/>
          <w:color w:val="D4D4D4"/>
          <w:sz w:val="21"/>
          <w:szCs w:val="21"/>
          <w:lang w:eastAsia="es-MX"/>
        </w:rPr>
        <w:t>)</w:t>
      </w:r>
    </w:p>
    <w:p w14:paraId="3BDD29A7" w14:textId="77777777" w:rsidR="00304ACE" w:rsidRPr="00304ACE" w:rsidRDefault="00304ACE" w:rsidP="00304ACE">
      <w:pPr>
        <w:shd w:val="clear" w:color="auto" w:fill="1E1E1E"/>
        <w:spacing w:after="0" w:line="285" w:lineRule="atLeast"/>
        <w:rPr>
          <w:rFonts w:ascii="Consolas" w:eastAsia="Times New Roman" w:hAnsi="Consolas" w:cs="Times New Roman"/>
          <w:color w:val="D4D4D4"/>
          <w:sz w:val="21"/>
          <w:szCs w:val="21"/>
          <w:lang w:eastAsia="es-MX"/>
        </w:rPr>
      </w:pP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9CDCFE"/>
          <w:sz w:val="21"/>
          <w:szCs w:val="21"/>
          <w:lang w:eastAsia="es-MX"/>
        </w:rPr>
        <w:t>domicilio</w:t>
      </w:r>
      <w:r w:rsidRPr="00304ACE">
        <w:rPr>
          <w:rFonts w:ascii="Consolas" w:eastAsia="Times New Roman" w:hAnsi="Consolas" w:cs="Times New Roman"/>
          <w:color w:val="D4D4D4"/>
          <w:sz w:val="21"/>
          <w:szCs w:val="21"/>
          <w:lang w:eastAsia="es-MX"/>
        </w:rPr>
        <w:t xml:space="preserve"> = </w:t>
      </w:r>
      <w:r w:rsidRPr="00304ACE">
        <w:rPr>
          <w:rFonts w:ascii="Consolas" w:eastAsia="Times New Roman" w:hAnsi="Consolas" w:cs="Times New Roman"/>
          <w:color w:val="4EC9B0"/>
          <w:sz w:val="21"/>
          <w:szCs w:val="21"/>
          <w:lang w:eastAsia="es-MX"/>
        </w:rPr>
        <w:t>pd</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DCDCAA"/>
          <w:sz w:val="21"/>
          <w:szCs w:val="21"/>
          <w:lang w:eastAsia="es-MX"/>
        </w:rPr>
        <w:t>read_excel</w:t>
      </w:r>
      <w:r w:rsidRPr="00304ACE">
        <w:rPr>
          <w:rFonts w:ascii="Consolas" w:eastAsia="Times New Roman" w:hAnsi="Consolas" w:cs="Times New Roman"/>
          <w:color w:val="D4D4D4"/>
          <w:sz w:val="21"/>
          <w:szCs w:val="21"/>
          <w:lang w:eastAsia="es-MX"/>
        </w:rPr>
        <w:t>(</w:t>
      </w:r>
      <w:r w:rsidRPr="00304ACE">
        <w:rPr>
          <w:rFonts w:ascii="Consolas" w:eastAsia="Times New Roman" w:hAnsi="Consolas" w:cs="Times New Roman"/>
          <w:color w:val="9CDCFE"/>
          <w:sz w:val="21"/>
          <w:szCs w:val="21"/>
          <w:lang w:eastAsia="es-MX"/>
        </w:rPr>
        <w:t>xls</w:t>
      </w:r>
      <w:r w:rsidRPr="00304ACE">
        <w:rPr>
          <w:rFonts w:ascii="Consolas" w:eastAsia="Times New Roman" w:hAnsi="Consolas" w:cs="Times New Roman"/>
          <w:color w:val="D4D4D4"/>
          <w:sz w:val="21"/>
          <w:szCs w:val="21"/>
          <w:lang w:eastAsia="es-MX"/>
        </w:rPr>
        <w:t xml:space="preserve">, </w:t>
      </w:r>
      <w:r w:rsidRPr="00304ACE">
        <w:rPr>
          <w:rFonts w:ascii="Consolas" w:eastAsia="Times New Roman" w:hAnsi="Consolas" w:cs="Times New Roman"/>
          <w:color w:val="CE9178"/>
          <w:sz w:val="21"/>
          <w:szCs w:val="21"/>
          <w:lang w:eastAsia="es-MX"/>
        </w:rPr>
        <w:t>'VictimasDomicilio'</w:t>
      </w:r>
      <w:r w:rsidRPr="00304ACE">
        <w:rPr>
          <w:rFonts w:ascii="Consolas" w:eastAsia="Times New Roman" w:hAnsi="Consolas" w:cs="Times New Roman"/>
          <w:color w:val="D4D4D4"/>
          <w:sz w:val="21"/>
          <w:szCs w:val="21"/>
          <w:lang w:eastAsia="es-MX"/>
        </w:rPr>
        <w:t>)</w:t>
      </w:r>
    </w:p>
    <w:p w14:paraId="15333D52" w14:textId="77777777" w:rsidR="00D048F7" w:rsidRDefault="00D048F7" w:rsidP="00304ACE">
      <w:pPr>
        <w:rPr>
          <w:rFonts w:ascii="Barlow ExtraBold" w:hAnsi="Barlow ExtraBold"/>
        </w:rPr>
      </w:pPr>
    </w:p>
    <w:p w14:paraId="23AF5F61" w14:textId="59886F9D" w:rsidR="00D048F7" w:rsidRPr="000543B3" w:rsidRDefault="004812D6" w:rsidP="000543B3">
      <w:pPr>
        <w:rPr>
          <w:rFonts w:ascii="Barlow" w:hAnsi="Barlow"/>
        </w:rPr>
      </w:pPr>
      <w:r w:rsidRPr="000543B3">
        <w:rPr>
          <w:rFonts w:ascii="Barlow" w:hAnsi="Barlow"/>
        </w:rPr>
        <w:t>Ejemplo de guardado de las bases secundarias en formato.csv para su posterior uso en los tableros</w:t>
      </w:r>
      <w:r w:rsidR="000A664D" w:rsidRPr="000543B3">
        <w:rPr>
          <w:rFonts w:ascii="Barlow" w:hAnsi="Barlow"/>
        </w:rPr>
        <w:t xml:space="preserve"> interactivos</w:t>
      </w:r>
      <w:r w:rsidR="000543B3">
        <w:rPr>
          <w:rFonts w:ascii="Barlow" w:hAnsi="Barlow"/>
        </w:rPr>
        <w:t>:</w:t>
      </w:r>
    </w:p>
    <w:p w14:paraId="4C14D5A6"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eastAsia="es-MX"/>
        </w:rPr>
      </w:pP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feminicidios</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to_csv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'../BD-sucias/feminicidios_</w:t>
      </w:r>
      <w:r w:rsidRPr="000A664D">
        <w:rPr>
          <w:rFonts w:ascii="Consolas" w:eastAsia="Times New Roman" w:hAnsi="Consolas" w:cs="Times New Roman"/>
          <w:color w:val="569CD6"/>
          <w:sz w:val="21"/>
          <w:szCs w:val="21"/>
          <w:lang w:eastAsia="es-MX"/>
        </w:rPr>
        <w:t>{}</w:t>
      </w:r>
      <w:r w:rsidRPr="000A664D">
        <w:rPr>
          <w:rFonts w:ascii="Consolas" w:eastAsia="Times New Roman" w:hAnsi="Consolas" w:cs="Times New Roman"/>
          <w:color w:val="CE9178"/>
          <w:sz w:val="21"/>
          <w:szCs w:val="21"/>
          <w:lang w:eastAsia="es-MX"/>
        </w:rPr>
        <w:t>.csv'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fechas_excel</w:t>
      </w: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encoding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'utf-8-sig'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index</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569CD6"/>
          <w:sz w:val="21"/>
          <w:szCs w:val="21"/>
          <w:lang w:eastAsia="es-MX"/>
        </w:rPr>
        <w:t>False</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date_format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w:t>
      </w:r>
      <w:r w:rsidRPr="000A664D">
        <w:rPr>
          <w:rFonts w:ascii="Consolas" w:eastAsia="Times New Roman" w:hAnsi="Consolas" w:cs="Times New Roman"/>
          <w:color w:val="569CD6"/>
          <w:sz w:val="21"/>
          <w:szCs w:val="21"/>
          <w:lang w:eastAsia="es-MX"/>
        </w:rPr>
        <w:t>%d</w:t>
      </w:r>
      <w:r w:rsidRPr="000A664D">
        <w:rPr>
          <w:rFonts w:ascii="Consolas" w:eastAsia="Times New Roman" w:hAnsi="Consolas" w:cs="Times New Roman"/>
          <w:color w:val="CE9178"/>
          <w:sz w:val="21"/>
          <w:szCs w:val="21"/>
          <w:lang w:eastAsia="es-MX"/>
        </w:rPr>
        <w:t>/%m/%Y'</w:t>
      </w:r>
      <w:r w:rsidRPr="000A664D">
        <w:rPr>
          <w:rFonts w:ascii="Consolas" w:eastAsia="Times New Roman" w:hAnsi="Consolas" w:cs="Times New Roman"/>
          <w:color w:val="D4D4D4"/>
          <w:sz w:val="21"/>
          <w:szCs w:val="21"/>
          <w:lang w:eastAsia="es-MX"/>
        </w:rPr>
        <w:t>)</w:t>
      </w:r>
    </w:p>
    <w:p w14:paraId="565528A1"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eastAsia="es-MX"/>
        </w:rPr>
      </w:pP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victimas</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to_csv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'../BD-sucias/victimas_</w:t>
      </w:r>
      <w:r w:rsidRPr="000A664D">
        <w:rPr>
          <w:rFonts w:ascii="Consolas" w:eastAsia="Times New Roman" w:hAnsi="Consolas" w:cs="Times New Roman"/>
          <w:color w:val="569CD6"/>
          <w:sz w:val="21"/>
          <w:szCs w:val="21"/>
          <w:lang w:eastAsia="es-MX"/>
        </w:rPr>
        <w:t>{}</w:t>
      </w:r>
      <w:r w:rsidRPr="000A664D">
        <w:rPr>
          <w:rFonts w:ascii="Consolas" w:eastAsia="Times New Roman" w:hAnsi="Consolas" w:cs="Times New Roman"/>
          <w:color w:val="CE9178"/>
          <w:sz w:val="21"/>
          <w:szCs w:val="21"/>
          <w:lang w:eastAsia="es-MX"/>
        </w:rPr>
        <w:t>.csv'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fechas_excel</w:t>
      </w: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encoding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'utf-8-sig'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index</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569CD6"/>
          <w:sz w:val="21"/>
          <w:szCs w:val="21"/>
          <w:lang w:eastAsia="es-MX"/>
        </w:rPr>
        <w:t>False</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date_format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w:t>
      </w:r>
      <w:r w:rsidRPr="000A664D">
        <w:rPr>
          <w:rFonts w:ascii="Consolas" w:eastAsia="Times New Roman" w:hAnsi="Consolas" w:cs="Times New Roman"/>
          <w:color w:val="569CD6"/>
          <w:sz w:val="21"/>
          <w:szCs w:val="21"/>
          <w:lang w:eastAsia="es-MX"/>
        </w:rPr>
        <w:t>%d</w:t>
      </w:r>
      <w:r w:rsidRPr="000A664D">
        <w:rPr>
          <w:rFonts w:ascii="Consolas" w:eastAsia="Times New Roman" w:hAnsi="Consolas" w:cs="Times New Roman"/>
          <w:color w:val="CE9178"/>
          <w:sz w:val="21"/>
          <w:szCs w:val="21"/>
          <w:lang w:eastAsia="es-MX"/>
        </w:rPr>
        <w:t>/%m/%Y'</w:t>
      </w:r>
      <w:r w:rsidRPr="000A664D">
        <w:rPr>
          <w:rFonts w:ascii="Consolas" w:eastAsia="Times New Roman" w:hAnsi="Consolas" w:cs="Times New Roman"/>
          <w:color w:val="D4D4D4"/>
          <w:sz w:val="21"/>
          <w:szCs w:val="21"/>
          <w:lang w:eastAsia="es-MX"/>
        </w:rPr>
        <w:t>)</w:t>
      </w:r>
    </w:p>
    <w:p w14:paraId="1C0494D6"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eastAsia="es-MX"/>
        </w:rPr>
      </w:pP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agresores</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to_csv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'../BD-sucias/agresores_</w:t>
      </w:r>
      <w:r w:rsidRPr="000A664D">
        <w:rPr>
          <w:rFonts w:ascii="Consolas" w:eastAsia="Times New Roman" w:hAnsi="Consolas" w:cs="Times New Roman"/>
          <w:color w:val="569CD6"/>
          <w:sz w:val="21"/>
          <w:szCs w:val="21"/>
          <w:lang w:eastAsia="es-MX"/>
        </w:rPr>
        <w:t>{}</w:t>
      </w:r>
      <w:r w:rsidRPr="000A664D">
        <w:rPr>
          <w:rFonts w:ascii="Consolas" w:eastAsia="Times New Roman" w:hAnsi="Consolas" w:cs="Times New Roman"/>
          <w:color w:val="CE9178"/>
          <w:sz w:val="21"/>
          <w:szCs w:val="21"/>
          <w:lang w:eastAsia="es-MX"/>
        </w:rPr>
        <w:t>.csv'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fechas_excel</w:t>
      </w: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encoding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'utf-8-sig'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index</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569CD6"/>
          <w:sz w:val="21"/>
          <w:szCs w:val="21"/>
          <w:lang w:eastAsia="es-MX"/>
        </w:rPr>
        <w:t>False</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date_format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w:t>
      </w:r>
      <w:r w:rsidRPr="000A664D">
        <w:rPr>
          <w:rFonts w:ascii="Consolas" w:eastAsia="Times New Roman" w:hAnsi="Consolas" w:cs="Times New Roman"/>
          <w:color w:val="569CD6"/>
          <w:sz w:val="21"/>
          <w:szCs w:val="21"/>
          <w:lang w:eastAsia="es-MX"/>
        </w:rPr>
        <w:t>%d</w:t>
      </w:r>
      <w:r w:rsidRPr="000A664D">
        <w:rPr>
          <w:rFonts w:ascii="Consolas" w:eastAsia="Times New Roman" w:hAnsi="Consolas" w:cs="Times New Roman"/>
          <w:color w:val="CE9178"/>
          <w:sz w:val="21"/>
          <w:szCs w:val="21"/>
          <w:lang w:eastAsia="es-MX"/>
        </w:rPr>
        <w:t>/%m/%Y'</w:t>
      </w:r>
      <w:r w:rsidRPr="000A664D">
        <w:rPr>
          <w:rFonts w:ascii="Consolas" w:eastAsia="Times New Roman" w:hAnsi="Consolas" w:cs="Times New Roman"/>
          <w:color w:val="D4D4D4"/>
          <w:sz w:val="21"/>
          <w:szCs w:val="21"/>
          <w:lang w:eastAsia="es-MX"/>
        </w:rPr>
        <w:t>)</w:t>
      </w:r>
    </w:p>
    <w:p w14:paraId="76CEA23E"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eastAsia="es-MX"/>
        </w:rPr>
      </w:pP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servicios</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to_csv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'../BD-sucias/servicios_</w:t>
      </w:r>
      <w:r w:rsidRPr="000A664D">
        <w:rPr>
          <w:rFonts w:ascii="Consolas" w:eastAsia="Times New Roman" w:hAnsi="Consolas" w:cs="Times New Roman"/>
          <w:color w:val="569CD6"/>
          <w:sz w:val="21"/>
          <w:szCs w:val="21"/>
          <w:lang w:eastAsia="es-MX"/>
        </w:rPr>
        <w:t>{}</w:t>
      </w:r>
      <w:r w:rsidRPr="000A664D">
        <w:rPr>
          <w:rFonts w:ascii="Consolas" w:eastAsia="Times New Roman" w:hAnsi="Consolas" w:cs="Times New Roman"/>
          <w:color w:val="CE9178"/>
          <w:sz w:val="21"/>
          <w:szCs w:val="21"/>
          <w:lang w:eastAsia="es-MX"/>
        </w:rPr>
        <w:t>.csv'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fechas_excel</w:t>
      </w: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encoding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'utf-8-sig'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index</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569CD6"/>
          <w:sz w:val="21"/>
          <w:szCs w:val="21"/>
          <w:lang w:eastAsia="es-MX"/>
        </w:rPr>
        <w:t>False</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date_format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w:t>
      </w:r>
      <w:r w:rsidRPr="000A664D">
        <w:rPr>
          <w:rFonts w:ascii="Consolas" w:eastAsia="Times New Roman" w:hAnsi="Consolas" w:cs="Times New Roman"/>
          <w:color w:val="569CD6"/>
          <w:sz w:val="21"/>
          <w:szCs w:val="21"/>
          <w:lang w:eastAsia="es-MX"/>
        </w:rPr>
        <w:t>%d</w:t>
      </w:r>
      <w:r w:rsidRPr="000A664D">
        <w:rPr>
          <w:rFonts w:ascii="Consolas" w:eastAsia="Times New Roman" w:hAnsi="Consolas" w:cs="Times New Roman"/>
          <w:color w:val="CE9178"/>
          <w:sz w:val="21"/>
          <w:szCs w:val="21"/>
          <w:lang w:eastAsia="es-MX"/>
        </w:rPr>
        <w:t>/%m/%Y'</w:t>
      </w:r>
      <w:r w:rsidRPr="000A664D">
        <w:rPr>
          <w:rFonts w:ascii="Consolas" w:eastAsia="Times New Roman" w:hAnsi="Consolas" w:cs="Times New Roman"/>
          <w:color w:val="D4D4D4"/>
          <w:sz w:val="21"/>
          <w:szCs w:val="21"/>
          <w:lang w:eastAsia="es-MX"/>
        </w:rPr>
        <w:t>)</w:t>
      </w:r>
    </w:p>
    <w:p w14:paraId="70330FD1"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eastAsia="es-MX"/>
        </w:rPr>
      </w:pP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subtipo</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to_csv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'../BD-sucias/subtipo_</w:t>
      </w:r>
      <w:r w:rsidRPr="000A664D">
        <w:rPr>
          <w:rFonts w:ascii="Consolas" w:eastAsia="Times New Roman" w:hAnsi="Consolas" w:cs="Times New Roman"/>
          <w:color w:val="569CD6"/>
          <w:sz w:val="21"/>
          <w:szCs w:val="21"/>
          <w:lang w:eastAsia="es-MX"/>
        </w:rPr>
        <w:t>{}</w:t>
      </w:r>
      <w:r w:rsidRPr="000A664D">
        <w:rPr>
          <w:rFonts w:ascii="Consolas" w:eastAsia="Times New Roman" w:hAnsi="Consolas" w:cs="Times New Roman"/>
          <w:color w:val="CE9178"/>
          <w:sz w:val="21"/>
          <w:szCs w:val="21"/>
          <w:lang w:eastAsia="es-MX"/>
        </w:rPr>
        <w:t>.csv'</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DCDCAA"/>
          <w:sz w:val="21"/>
          <w:szCs w:val="21"/>
          <w:lang w:eastAsia="es-MX"/>
        </w:rPr>
        <w:t>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fechas_excel</w:t>
      </w: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eastAsia="es-MX"/>
        </w:rPr>
        <w:t>encoding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'utf-8-sig'</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index</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569CD6"/>
          <w:sz w:val="21"/>
          <w:szCs w:val="21"/>
          <w:lang w:eastAsia="es-MX"/>
        </w:rPr>
        <w:t>False</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9CDCFE"/>
          <w:sz w:val="21"/>
          <w:szCs w:val="21"/>
          <w:lang w:eastAsia="es-MX"/>
        </w:rPr>
        <w:t>date_format</w:t>
      </w:r>
      <w:r w:rsidRPr="000A664D">
        <w:rPr>
          <w:rFonts w:ascii="Consolas" w:eastAsia="Times New Roman" w:hAnsi="Consolas" w:cs="Times New Roman"/>
          <w:color w:val="D4D4D4"/>
          <w:sz w:val="21"/>
          <w:szCs w:val="21"/>
          <w:lang w:eastAsia="es-MX"/>
        </w:rPr>
        <w:t>=</w:t>
      </w:r>
      <w:r w:rsidRPr="000A664D">
        <w:rPr>
          <w:rFonts w:ascii="Consolas" w:eastAsia="Times New Roman" w:hAnsi="Consolas" w:cs="Times New Roman"/>
          <w:color w:val="CE9178"/>
          <w:sz w:val="21"/>
          <w:szCs w:val="21"/>
          <w:lang w:eastAsia="es-MX"/>
        </w:rPr>
        <w:t>'</w:t>
      </w:r>
      <w:r w:rsidRPr="000A664D">
        <w:rPr>
          <w:rFonts w:ascii="Consolas" w:eastAsia="Times New Roman" w:hAnsi="Consolas" w:cs="Times New Roman"/>
          <w:color w:val="569CD6"/>
          <w:sz w:val="21"/>
          <w:szCs w:val="21"/>
          <w:lang w:eastAsia="es-MX"/>
        </w:rPr>
        <w:t>%d</w:t>
      </w:r>
      <w:r w:rsidRPr="000A664D">
        <w:rPr>
          <w:rFonts w:ascii="Consolas" w:eastAsia="Times New Roman" w:hAnsi="Consolas" w:cs="Times New Roman"/>
          <w:color w:val="CE9178"/>
          <w:sz w:val="21"/>
          <w:szCs w:val="21"/>
          <w:lang w:eastAsia="es-MX"/>
        </w:rPr>
        <w:t>/%m/%Y'</w:t>
      </w:r>
      <w:r w:rsidRPr="000A664D">
        <w:rPr>
          <w:rFonts w:ascii="Consolas" w:eastAsia="Times New Roman" w:hAnsi="Consolas" w:cs="Times New Roman"/>
          <w:color w:val="D4D4D4"/>
          <w:sz w:val="21"/>
          <w:szCs w:val="21"/>
          <w:lang w:eastAsia="es-MX"/>
        </w:rPr>
        <w:t>)</w:t>
      </w:r>
    </w:p>
    <w:p w14:paraId="71F2C952"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val="en-US" w:eastAsia="es-MX"/>
        </w:rPr>
      </w:pPr>
      <w:r w:rsidRPr="000A664D">
        <w:rPr>
          <w:rFonts w:ascii="Consolas" w:eastAsia="Times New Roman" w:hAnsi="Consolas" w:cs="Times New Roman"/>
          <w:color w:val="D4D4D4"/>
          <w:sz w:val="21"/>
          <w:szCs w:val="21"/>
          <w:lang w:eastAsia="es-MX"/>
        </w:rPr>
        <w:t xml:space="preserve">    </w:t>
      </w:r>
      <w:r w:rsidRPr="000A664D">
        <w:rPr>
          <w:rFonts w:ascii="Consolas" w:eastAsia="Times New Roman" w:hAnsi="Consolas" w:cs="Times New Roman"/>
          <w:color w:val="9CDCFE"/>
          <w:sz w:val="21"/>
          <w:szCs w:val="21"/>
          <w:lang w:val="en-US" w:eastAsia="es-MX"/>
        </w:rPr>
        <w:t>status</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DCDCAA"/>
          <w:sz w:val="21"/>
          <w:szCs w:val="21"/>
          <w:lang w:val="en-US" w:eastAsia="es-MX"/>
        </w:rPr>
        <w:t>to_csv</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'../BD-sucias/status_</w:t>
      </w:r>
      <w:r w:rsidRPr="000A664D">
        <w:rPr>
          <w:rFonts w:ascii="Consolas" w:eastAsia="Times New Roman" w:hAnsi="Consolas" w:cs="Times New Roman"/>
          <w:color w:val="569CD6"/>
          <w:sz w:val="21"/>
          <w:szCs w:val="21"/>
          <w:lang w:val="en-US" w:eastAsia="es-MX"/>
        </w:rPr>
        <w:t>{}</w:t>
      </w:r>
      <w:r w:rsidRPr="000A664D">
        <w:rPr>
          <w:rFonts w:ascii="Consolas" w:eastAsia="Times New Roman" w:hAnsi="Consolas" w:cs="Times New Roman"/>
          <w:color w:val="CE9178"/>
          <w:sz w:val="21"/>
          <w:szCs w:val="21"/>
          <w:lang w:val="en-US" w:eastAsia="es-MX"/>
        </w:rPr>
        <w:t>.csv'</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DCDCAA"/>
          <w:sz w:val="21"/>
          <w:szCs w:val="21"/>
          <w:lang w:val="en-US" w:eastAsia="es-MX"/>
        </w:rPr>
        <w:t>format</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fechas_excel</w:t>
      </w:r>
      <w:r w:rsidRPr="000A664D">
        <w:rPr>
          <w:rFonts w:ascii="Consolas" w:eastAsia="Times New Roman" w:hAnsi="Consolas" w:cs="Times New Roman"/>
          <w:color w:val="D4D4D4"/>
          <w:sz w:val="21"/>
          <w:szCs w:val="21"/>
          <w:lang w:val="en-US" w:eastAsia="es-MX"/>
        </w:rPr>
        <w:t xml:space="preserve">), </w:t>
      </w:r>
      <w:r w:rsidRPr="000A664D">
        <w:rPr>
          <w:rFonts w:ascii="Consolas" w:eastAsia="Times New Roman" w:hAnsi="Consolas" w:cs="Times New Roman"/>
          <w:color w:val="9CDCFE"/>
          <w:sz w:val="21"/>
          <w:szCs w:val="21"/>
          <w:lang w:val="en-US" w:eastAsia="es-MX"/>
        </w:rPr>
        <w:t>encoding</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'utf-8-sig'</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index</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569CD6"/>
          <w:sz w:val="21"/>
          <w:szCs w:val="21"/>
          <w:lang w:val="en-US" w:eastAsia="es-MX"/>
        </w:rPr>
        <w:t>False</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date_format</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w:t>
      </w:r>
      <w:r w:rsidRPr="000A664D">
        <w:rPr>
          <w:rFonts w:ascii="Consolas" w:eastAsia="Times New Roman" w:hAnsi="Consolas" w:cs="Times New Roman"/>
          <w:color w:val="569CD6"/>
          <w:sz w:val="21"/>
          <w:szCs w:val="21"/>
          <w:lang w:val="en-US" w:eastAsia="es-MX"/>
        </w:rPr>
        <w:t>%d</w:t>
      </w:r>
      <w:r w:rsidRPr="000A664D">
        <w:rPr>
          <w:rFonts w:ascii="Consolas" w:eastAsia="Times New Roman" w:hAnsi="Consolas" w:cs="Times New Roman"/>
          <w:color w:val="CE9178"/>
          <w:sz w:val="21"/>
          <w:szCs w:val="21"/>
          <w:lang w:val="en-US" w:eastAsia="es-MX"/>
        </w:rPr>
        <w:t>/%m/%Y'</w:t>
      </w:r>
      <w:r w:rsidRPr="000A664D">
        <w:rPr>
          <w:rFonts w:ascii="Consolas" w:eastAsia="Times New Roman" w:hAnsi="Consolas" w:cs="Times New Roman"/>
          <w:color w:val="D4D4D4"/>
          <w:sz w:val="21"/>
          <w:szCs w:val="21"/>
          <w:lang w:val="en-US" w:eastAsia="es-MX"/>
        </w:rPr>
        <w:t>)</w:t>
      </w:r>
    </w:p>
    <w:p w14:paraId="0A224D7F" w14:textId="77777777" w:rsidR="000A664D" w:rsidRPr="000A664D" w:rsidRDefault="000A664D" w:rsidP="000A664D">
      <w:pPr>
        <w:shd w:val="clear" w:color="auto" w:fill="1E1E1E"/>
        <w:spacing w:after="0" w:line="285" w:lineRule="atLeast"/>
        <w:rPr>
          <w:rFonts w:ascii="Consolas" w:eastAsia="Times New Roman" w:hAnsi="Consolas" w:cs="Times New Roman"/>
          <w:color w:val="D4D4D4"/>
          <w:sz w:val="21"/>
          <w:szCs w:val="21"/>
          <w:lang w:val="en-US" w:eastAsia="es-MX"/>
        </w:rPr>
      </w:pPr>
      <w:r w:rsidRPr="000A664D">
        <w:rPr>
          <w:rFonts w:ascii="Consolas" w:eastAsia="Times New Roman" w:hAnsi="Consolas" w:cs="Times New Roman"/>
          <w:color w:val="D4D4D4"/>
          <w:sz w:val="21"/>
          <w:szCs w:val="21"/>
          <w:lang w:val="en-US" w:eastAsia="es-MX"/>
        </w:rPr>
        <w:t xml:space="preserve">    </w:t>
      </w:r>
      <w:r w:rsidRPr="000A664D">
        <w:rPr>
          <w:rFonts w:ascii="Consolas" w:eastAsia="Times New Roman" w:hAnsi="Consolas" w:cs="Times New Roman"/>
          <w:color w:val="9CDCFE"/>
          <w:sz w:val="21"/>
          <w:szCs w:val="21"/>
          <w:lang w:val="en-US" w:eastAsia="es-MX"/>
        </w:rPr>
        <w:t>institucion</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DCDCAA"/>
          <w:sz w:val="21"/>
          <w:szCs w:val="21"/>
          <w:lang w:val="en-US" w:eastAsia="es-MX"/>
        </w:rPr>
        <w:t>to_csv</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'../BD-sucias/institucion_</w:t>
      </w:r>
      <w:r w:rsidRPr="000A664D">
        <w:rPr>
          <w:rFonts w:ascii="Consolas" w:eastAsia="Times New Roman" w:hAnsi="Consolas" w:cs="Times New Roman"/>
          <w:color w:val="569CD6"/>
          <w:sz w:val="21"/>
          <w:szCs w:val="21"/>
          <w:lang w:val="en-US" w:eastAsia="es-MX"/>
        </w:rPr>
        <w:t>{}</w:t>
      </w:r>
      <w:r w:rsidRPr="000A664D">
        <w:rPr>
          <w:rFonts w:ascii="Consolas" w:eastAsia="Times New Roman" w:hAnsi="Consolas" w:cs="Times New Roman"/>
          <w:color w:val="CE9178"/>
          <w:sz w:val="21"/>
          <w:szCs w:val="21"/>
          <w:lang w:val="en-US" w:eastAsia="es-MX"/>
        </w:rPr>
        <w:t>.csv'</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DCDCAA"/>
          <w:sz w:val="21"/>
          <w:szCs w:val="21"/>
          <w:lang w:val="en-US" w:eastAsia="es-MX"/>
        </w:rPr>
        <w:t>format</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fechas_excel</w:t>
      </w:r>
      <w:r w:rsidRPr="000A664D">
        <w:rPr>
          <w:rFonts w:ascii="Consolas" w:eastAsia="Times New Roman" w:hAnsi="Consolas" w:cs="Times New Roman"/>
          <w:color w:val="D4D4D4"/>
          <w:sz w:val="21"/>
          <w:szCs w:val="21"/>
          <w:lang w:val="en-US" w:eastAsia="es-MX"/>
        </w:rPr>
        <w:t xml:space="preserve">), </w:t>
      </w:r>
      <w:r w:rsidRPr="000A664D">
        <w:rPr>
          <w:rFonts w:ascii="Consolas" w:eastAsia="Times New Roman" w:hAnsi="Consolas" w:cs="Times New Roman"/>
          <w:color w:val="9CDCFE"/>
          <w:sz w:val="21"/>
          <w:szCs w:val="21"/>
          <w:lang w:val="en-US" w:eastAsia="es-MX"/>
        </w:rPr>
        <w:t>encoding</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'utf-8-sig'</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index</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569CD6"/>
          <w:sz w:val="21"/>
          <w:szCs w:val="21"/>
          <w:lang w:val="en-US" w:eastAsia="es-MX"/>
        </w:rPr>
        <w:t>False</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date_format</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w:t>
      </w:r>
      <w:r w:rsidRPr="000A664D">
        <w:rPr>
          <w:rFonts w:ascii="Consolas" w:eastAsia="Times New Roman" w:hAnsi="Consolas" w:cs="Times New Roman"/>
          <w:color w:val="569CD6"/>
          <w:sz w:val="21"/>
          <w:szCs w:val="21"/>
          <w:lang w:val="en-US" w:eastAsia="es-MX"/>
        </w:rPr>
        <w:t>%d</w:t>
      </w:r>
      <w:r w:rsidRPr="000A664D">
        <w:rPr>
          <w:rFonts w:ascii="Consolas" w:eastAsia="Times New Roman" w:hAnsi="Consolas" w:cs="Times New Roman"/>
          <w:color w:val="CE9178"/>
          <w:sz w:val="21"/>
          <w:szCs w:val="21"/>
          <w:lang w:val="en-US" w:eastAsia="es-MX"/>
        </w:rPr>
        <w:t>/%m/%Y'</w:t>
      </w:r>
      <w:r w:rsidRPr="000A664D">
        <w:rPr>
          <w:rFonts w:ascii="Consolas" w:eastAsia="Times New Roman" w:hAnsi="Consolas" w:cs="Times New Roman"/>
          <w:color w:val="D4D4D4"/>
          <w:sz w:val="21"/>
          <w:szCs w:val="21"/>
          <w:lang w:val="en-US" w:eastAsia="es-MX"/>
        </w:rPr>
        <w:t>)</w:t>
      </w:r>
    </w:p>
    <w:p w14:paraId="4BEF00CF" w14:textId="468D0BEB" w:rsidR="00D048F7" w:rsidRPr="000543B3" w:rsidRDefault="000A664D" w:rsidP="000543B3">
      <w:pPr>
        <w:shd w:val="clear" w:color="auto" w:fill="1E1E1E"/>
        <w:spacing w:after="0" w:line="285" w:lineRule="atLeast"/>
        <w:rPr>
          <w:rFonts w:ascii="Consolas" w:eastAsia="Times New Roman" w:hAnsi="Consolas" w:cs="Times New Roman"/>
          <w:color w:val="D4D4D4"/>
          <w:sz w:val="21"/>
          <w:szCs w:val="21"/>
          <w:lang w:val="en-US" w:eastAsia="es-MX"/>
        </w:rPr>
      </w:pPr>
      <w:r w:rsidRPr="000A664D">
        <w:rPr>
          <w:rFonts w:ascii="Consolas" w:eastAsia="Times New Roman" w:hAnsi="Consolas" w:cs="Times New Roman"/>
          <w:color w:val="D4D4D4"/>
          <w:sz w:val="21"/>
          <w:szCs w:val="21"/>
          <w:lang w:val="en-US" w:eastAsia="es-MX"/>
        </w:rPr>
        <w:t xml:space="preserve">    </w:t>
      </w:r>
      <w:r w:rsidRPr="000A664D">
        <w:rPr>
          <w:rFonts w:ascii="Consolas" w:eastAsia="Times New Roman" w:hAnsi="Consolas" w:cs="Times New Roman"/>
          <w:color w:val="9CDCFE"/>
          <w:sz w:val="21"/>
          <w:szCs w:val="21"/>
          <w:lang w:val="en-US" w:eastAsia="es-MX"/>
        </w:rPr>
        <w:t>extendido</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DCDCAA"/>
          <w:sz w:val="21"/>
          <w:szCs w:val="21"/>
          <w:lang w:val="en-US" w:eastAsia="es-MX"/>
        </w:rPr>
        <w:t>to_csv</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'../BD-sucias/extendido_</w:t>
      </w:r>
      <w:r w:rsidRPr="000A664D">
        <w:rPr>
          <w:rFonts w:ascii="Consolas" w:eastAsia="Times New Roman" w:hAnsi="Consolas" w:cs="Times New Roman"/>
          <w:color w:val="569CD6"/>
          <w:sz w:val="21"/>
          <w:szCs w:val="21"/>
          <w:lang w:val="en-US" w:eastAsia="es-MX"/>
        </w:rPr>
        <w:t>{}</w:t>
      </w:r>
      <w:r w:rsidRPr="000A664D">
        <w:rPr>
          <w:rFonts w:ascii="Consolas" w:eastAsia="Times New Roman" w:hAnsi="Consolas" w:cs="Times New Roman"/>
          <w:color w:val="CE9178"/>
          <w:sz w:val="21"/>
          <w:szCs w:val="21"/>
          <w:lang w:val="en-US" w:eastAsia="es-MX"/>
        </w:rPr>
        <w:t>.csv'</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DCDCAA"/>
          <w:sz w:val="21"/>
          <w:szCs w:val="21"/>
          <w:lang w:val="en-US" w:eastAsia="es-MX"/>
        </w:rPr>
        <w:t>format</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fechas_excel</w:t>
      </w:r>
      <w:r w:rsidRPr="000A664D">
        <w:rPr>
          <w:rFonts w:ascii="Consolas" w:eastAsia="Times New Roman" w:hAnsi="Consolas" w:cs="Times New Roman"/>
          <w:color w:val="D4D4D4"/>
          <w:sz w:val="21"/>
          <w:szCs w:val="21"/>
          <w:lang w:val="en-US" w:eastAsia="es-MX"/>
        </w:rPr>
        <w:t xml:space="preserve">), </w:t>
      </w:r>
      <w:r w:rsidRPr="000A664D">
        <w:rPr>
          <w:rFonts w:ascii="Consolas" w:eastAsia="Times New Roman" w:hAnsi="Consolas" w:cs="Times New Roman"/>
          <w:color w:val="9CDCFE"/>
          <w:sz w:val="21"/>
          <w:szCs w:val="21"/>
          <w:lang w:val="en-US" w:eastAsia="es-MX"/>
        </w:rPr>
        <w:t>encoding</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'utf-8-sig'</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index</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569CD6"/>
          <w:sz w:val="21"/>
          <w:szCs w:val="21"/>
          <w:lang w:val="en-US" w:eastAsia="es-MX"/>
        </w:rPr>
        <w:t>False</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9CDCFE"/>
          <w:sz w:val="21"/>
          <w:szCs w:val="21"/>
          <w:lang w:val="en-US" w:eastAsia="es-MX"/>
        </w:rPr>
        <w:t>date_format</w:t>
      </w:r>
      <w:r w:rsidRPr="000A664D">
        <w:rPr>
          <w:rFonts w:ascii="Consolas" w:eastAsia="Times New Roman" w:hAnsi="Consolas" w:cs="Times New Roman"/>
          <w:color w:val="D4D4D4"/>
          <w:sz w:val="21"/>
          <w:szCs w:val="21"/>
          <w:lang w:val="en-US" w:eastAsia="es-MX"/>
        </w:rPr>
        <w:t>=</w:t>
      </w:r>
      <w:r w:rsidRPr="000A664D">
        <w:rPr>
          <w:rFonts w:ascii="Consolas" w:eastAsia="Times New Roman" w:hAnsi="Consolas" w:cs="Times New Roman"/>
          <w:color w:val="CE9178"/>
          <w:sz w:val="21"/>
          <w:szCs w:val="21"/>
          <w:lang w:val="en-US" w:eastAsia="es-MX"/>
        </w:rPr>
        <w:t>'</w:t>
      </w:r>
      <w:r w:rsidRPr="000A664D">
        <w:rPr>
          <w:rFonts w:ascii="Consolas" w:eastAsia="Times New Roman" w:hAnsi="Consolas" w:cs="Times New Roman"/>
          <w:color w:val="569CD6"/>
          <w:sz w:val="21"/>
          <w:szCs w:val="21"/>
          <w:lang w:val="en-US" w:eastAsia="es-MX"/>
        </w:rPr>
        <w:t>%d</w:t>
      </w:r>
      <w:r w:rsidRPr="000A664D">
        <w:rPr>
          <w:rFonts w:ascii="Consolas" w:eastAsia="Times New Roman" w:hAnsi="Consolas" w:cs="Times New Roman"/>
          <w:color w:val="CE9178"/>
          <w:sz w:val="21"/>
          <w:szCs w:val="21"/>
          <w:lang w:val="en-US" w:eastAsia="es-MX"/>
        </w:rPr>
        <w:t>/%m/%Y'</w:t>
      </w:r>
      <w:r w:rsidRPr="000A664D">
        <w:rPr>
          <w:rFonts w:ascii="Consolas" w:eastAsia="Times New Roman" w:hAnsi="Consolas" w:cs="Times New Roman"/>
          <w:color w:val="D4D4D4"/>
          <w:sz w:val="21"/>
          <w:szCs w:val="21"/>
          <w:lang w:val="en-US" w:eastAsia="es-MX"/>
        </w:rPr>
        <w:t>)</w:t>
      </w:r>
    </w:p>
    <w:p w14:paraId="6010B90B" w14:textId="77777777" w:rsidR="00CB7BC7" w:rsidRPr="00760B1A" w:rsidRDefault="00CB7BC7" w:rsidP="000543B3">
      <w:pPr>
        <w:pStyle w:val="Ttulo3"/>
      </w:pPr>
      <w:bookmarkStart w:id="2" w:name="_Toc120790931"/>
      <w:r w:rsidRPr="00760B1A">
        <w:lastRenderedPageBreak/>
        <w:t>UNIÓN DE LA BASE DE VICTIMAS CON LA BASE DE AGRESORES</w:t>
      </w:r>
      <w:bookmarkEnd w:id="2"/>
    </w:p>
    <w:p w14:paraId="7C97D55A" w14:textId="77777777" w:rsidR="00CB7BC7" w:rsidRDefault="00CB7BC7" w:rsidP="00CB7BC7">
      <w:pPr>
        <w:jc w:val="both"/>
        <w:rPr>
          <w:rFonts w:ascii="Barlow" w:hAnsi="Barlow"/>
        </w:rPr>
      </w:pPr>
      <w:r>
        <w:rPr>
          <w:rFonts w:ascii="Barlow" w:hAnsi="Barlow"/>
        </w:rPr>
        <w:t>Estas se integran basándose en el campo “fk_euv” de la víctima que se encuentra presente también en la base de agresores.</w:t>
      </w:r>
    </w:p>
    <w:p w14:paraId="67E0E64A" w14:textId="77777777" w:rsidR="00CB7BC7" w:rsidRPr="00214212" w:rsidRDefault="00CB7BC7" w:rsidP="00CB7BC7">
      <w:pPr>
        <w:jc w:val="both"/>
        <w:rPr>
          <w:rFonts w:ascii="Barlow" w:hAnsi="Barlow"/>
          <w:lang w:val="en-US"/>
        </w:rPr>
      </w:pPr>
      <w:r>
        <w:rPr>
          <w:rFonts w:ascii="Barlow" w:hAnsi="Barlow"/>
        </w:rPr>
        <w:t xml:space="preserve">En el caso del lenguaje de programación de Python, esto se logra a través de una operación MERGE. </w:t>
      </w:r>
      <w:r w:rsidRPr="00214212">
        <w:rPr>
          <w:rFonts w:ascii="Barlow" w:hAnsi="Barlow"/>
          <w:lang w:val="en-US"/>
        </w:rPr>
        <w:t>Por ejemplo:</w:t>
      </w:r>
    </w:p>
    <w:p w14:paraId="39EF83D1" w14:textId="77777777" w:rsidR="00CB7BC7" w:rsidRPr="00B267FA" w:rsidRDefault="00CB7BC7" w:rsidP="00CB7BC7">
      <w:pPr>
        <w:shd w:val="clear" w:color="auto" w:fill="1E1E1E"/>
        <w:spacing w:after="0" w:line="285" w:lineRule="atLeast"/>
        <w:rPr>
          <w:rFonts w:ascii="Consolas" w:eastAsia="Times New Roman" w:hAnsi="Consolas" w:cs="Times New Roman"/>
          <w:color w:val="D4D4D4"/>
          <w:sz w:val="21"/>
          <w:szCs w:val="21"/>
          <w:lang w:val="en-US" w:eastAsia="es-MX"/>
        </w:rPr>
      </w:pPr>
      <w:r>
        <w:rPr>
          <w:rFonts w:ascii="Consolas" w:eastAsia="Times New Roman" w:hAnsi="Consolas" w:cs="Times New Roman"/>
          <w:color w:val="9CDCFE"/>
          <w:sz w:val="21"/>
          <w:szCs w:val="21"/>
          <w:lang w:val="en-US" w:eastAsia="es-MX"/>
        </w:rPr>
        <w:t>resultado</w:t>
      </w:r>
      <w:r w:rsidRPr="00B267FA">
        <w:rPr>
          <w:rFonts w:ascii="Consolas" w:eastAsia="Times New Roman" w:hAnsi="Consolas" w:cs="Times New Roman"/>
          <w:color w:val="D4D4D4"/>
          <w:sz w:val="21"/>
          <w:szCs w:val="21"/>
          <w:lang w:val="en-US" w:eastAsia="es-MX"/>
        </w:rPr>
        <w:t xml:space="preserve"> = </w:t>
      </w:r>
      <w:r w:rsidRPr="00B267FA">
        <w:rPr>
          <w:rFonts w:ascii="Consolas" w:eastAsia="Times New Roman" w:hAnsi="Consolas" w:cs="Times New Roman"/>
          <w:color w:val="4EC9B0"/>
          <w:sz w:val="21"/>
          <w:szCs w:val="21"/>
          <w:lang w:val="en-US" w:eastAsia="es-MX"/>
        </w:rPr>
        <w:t>pd</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4EC9B0"/>
          <w:sz w:val="21"/>
          <w:szCs w:val="21"/>
          <w:lang w:val="en-US" w:eastAsia="es-MX"/>
        </w:rPr>
        <w:t>DataFrame</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9CDCFE"/>
          <w:sz w:val="21"/>
          <w:szCs w:val="21"/>
          <w:lang w:val="en-US" w:eastAsia="es-MX"/>
        </w:rPr>
        <w:t>victimas</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DCDCAA"/>
          <w:sz w:val="21"/>
          <w:szCs w:val="21"/>
          <w:lang w:val="en-US" w:eastAsia="es-MX"/>
        </w:rPr>
        <w:t>merge</w:t>
      </w:r>
      <w:r w:rsidRPr="00B267FA">
        <w:rPr>
          <w:rFonts w:ascii="Consolas" w:eastAsia="Times New Roman" w:hAnsi="Consolas" w:cs="Times New Roman"/>
          <w:color w:val="D4D4D4"/>
          <w:sz w:val="21"/>
          <w:szCs w:val="21"/>
          <w:lang w:val="en-US" w:eastAsia="es-MX"/>
        </w:rPr>
        <w:t>(</w:t>
      </w:r>
      <w:r>
        <w:rPr>
          <w:rFonts w:ascii="Consolas" w:eastAsia="Times New Roman" w:hAnsi="Consolas" w:cs="Times New Roman"/>
          <w:color w:val="9CDCFE"/>
          <w:sz w:val="21"/>
          <w:szCs w:val="21"/>
          <w:lang w:val="en-US" w:eastAsia="es-MX"/>
        </w:rPr>
        <w:t>agresores</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9CDCFE"/>
          <w:sz w:val="21"/>
          <w:szCs w:val="21"/>
          <w:lang w:val="en-US" w:eastAsia="es-MX"/>
        </w:rPr>
        <w:t>left_on</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CE9178"/>
          <w:sz w:val="21"/>
          <w:szCs w:val="21"/>
          <w:lang w:val="en-US" w:eastAsia="es-MX"/>
        </w:rPr>
        <w:t>'fk_euv'</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9CDCFE"/>
          <w:sz w:val="21"/>
          <w:szCs w:val="21"/>
          <w:lang w:val="en-US" w:eastAsia="es-MX"/>
        </w:rPr>
        <w:t>right_on</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CE9178"/>
          <w:sz w:val="21"/>
          <w:szCs w:val="21"/>
          <w:lang w:val="en-US" w:eastAsia="es-MX"/>
        </w:rPr>
        <w:t>'fk_euv'</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9CDCFE"/>
          <w:sz w:val="21"/>
          <w:szCs w:val="21"/>
          <w:lang w:val="en-US" w:eastAsia="es-MX"/>
        </w:rPr>
        <w:t>how</w:t>
      </w:r>
      <w:r w:rsidRPr="00B267FA">
        <w:rPr>
          <w:rFonts w:ascii="Consolas" w:eastAsia="Times New Roman" w:hAnsi="Consolas" w:cs="Times New Roman"/>
          <w:color w:val="D4D4D4"/>
          <w:sz w:val="21"/>
          <w:szCs w:val="21"/>
          <w:lang w:val="en-US" w:eastAsia="es-MX"/>
        </w:rPr>
        <w:t>=</w:t>
      </w:r>
      <w:r w:rsidRPr="00B267FA">
        <w:rPr>
          <w:rFonts w:ascii="Consolas" w:eastAsia="Times New Roman" w:hAnsi="Consolas" w:cs="Times New Roman"/>
          <w:color w:val="CE9178"/>
          <w:sz w:val="21"/>
          <w:szCs w:val="21"/>
          <w:lang w:val="en-US" w:eastAsia="es-MX"/>
        </w:rPr>
        <w:t>'left'</w:t>
      </w:r>
      <w:r w:rsidRPr="00B267FA">
        <w:rPr>
          <w:rFonts w:ascii="Consolas" w:eastAsia="Times New Roman" w:hAnsi="Consolas" w:cs="Times New Roman"/>
          <w:color w:val="D4D4D4"/>
          <w:sz w:val="21"/>
          <w:szCs w:val="21"/>
          <w:lang w:val="en-US" w:eastAsia="es-MX"/>
        </w:rPr>
        <w:t>))</w:t>
      </w:r>
    </w:p>
    <w:p w14:paraId="34A0C816" w14:textId="77777777" w:rsidR="00CB7BC7" w:rsidRDefault="00CB7BC7" w:rsidP="00CB7BC7">
      <w:pPr>
        <w:jc w:val="both"/>
        <w:rPr>
          <w:rFonts w:ascii="Barlow" w:hAnsi="Barlow"/>
          <w:lang w:val="en-US"/>
        </w:rPr>
      </w:pPr>
    </w:p>
    <w:p w14:paraId="1728C1B2" w14:textId="77777777" w:rsidR="00CB7BC7" w:rsidRPr="00DE612D" w:rsidRDefault="00CB7BC7" w:rsidP="000543B3">
      <w:pPr>
        <w:pStyle w:val="Ttulo3"/>
      </w:pPr>
      <w:bookmarkStart w:id="3" w:name="_Toc120790932"/>
      <w:r w:rsidRPr="00DE612D">
        <w:t>ELIMINAR CASOS DUPLICADOS DESPUES DE LA OPERACIÓN MERGE</w:t>
      </w:r>
      <w:bookmarkEnd w:id="3"/>
    </w:p>
    <w:p w14:paraId="119B8B01" w14:textId="77777777" w:rsidR="00CB7BC7" w:rsidRDefault="00CB7BC7" w:rsidP="00CB7BC7">
      <w:pPr>
        <w:jc w:val="both"/>
        <w:rPr>
          <w:rFonts w:ascii="Barlow" w:hAnsi="Barlow"/>
        </w:rPr>
      </w:pPr>
      <w:r w:rsidRPr="00B10534">
        <w:rPr>
          <w:rFonts w:ascii="Barlow" w:hAnsi="Barlow"/>
        </w:rPr>
        <w:t>Dado que una misma v</w:t>
      </w:r>
      <w:r>
        <w:rPr>
          <w:rFonts w:ascii="Barlow" w:hAnsi="Barlow"/>
        </w:rPr>
        <w:t>íctima puede tener 1 o más agresores, es de esperarse que la base fusionada tenga registros de casos duplicados por cada agresor diferente. Sin embargo, para los fines de este análisis y la generación de estos tableros, con la información de un agresor por víctima es suficiente. Por lo tanto, se eliminarán casos duplicados, es decir, solo existirá una tupla única de (fk_euv, pk_caso) que contendrá información de la víctima y de uno de sus agresores, en este caso, el último agresor registrado (en caso de que sean 2 o más).</w:t>
      </w:r>
    </w:p>
    <w:p w14:paraId="173067D4" w14:textId="77777777" w:rsidR="00CB7BC7" w:rsidRPr="0083486E" w:rsidRDefault="00CB7BC7" w:rsidP="00CB7BC7">
      <w:pPr>
        <w:shd w:val="clear" w:color="auto" w:fill="1E1E1E"/>
        <w:spacing w:after="0" w:line="285" w:lineRule="atLeast"/>
        <w:rPr>
          <w:rFonts w:ascii="Consolas" w:eastAsia="Times New Roman" w:hAnsi="Consolas" w:cs="Times New Roman"/>
          <w:color w:val="D4D4D4"/>
          <w:sz w:val="21"/>
          <w:szCs w:val="21"/>
          <w:lang w:eastAsia="es-MX"/>
        </w:rPr>
      </w:pPr>
      <w:r w:rsidRPr="0083486E">
        <w:rPr>
          <w:rFonts w:ascii="Consolas" w:eastAsia="Times New Roman" w:hAnsi="Consolas" w:cs="Times New Roman"/>
          <w:color w:val="9CDCFE"/>
          <w:sz w:val="21"/>
          <w:szCs w:val="21"/>
          <w:lang w:eastAsia="es-MX"/>
        </w:rPr>
        <w:t>resultado</w:t>
      </w:r>
      <w:r w:rsidRPr="0083486E">
        <w:rPr>
          <w:rFonts w:ascii="Consolas" w:eastAsia="Times New Roman" w:hAnsi="Consolas" w:cs="Times New Roman"/>
          <w:color w:val="D4D4D4"/>
          <w:sz w:val="21"/>
          <w:szCs w:val="21"/>
          <w:lang w:eastAsia="es-MX"/>
        </w:rPr>
        <w:t xml:space="preserve"> = </w:t>
      </w:r>
      <w:r w:rsidRPr="0083486E">
        <w:rPr>
          <w:rFonts w:ascii="Consolas" w:eastAsia="Times New Roman" w:hAnsi="Consolas" w:cs="Times New Roman"/>
          <w:color w:val="9CDCFE"/>
          <w:sz w:val="21"/>
          <w:szCs w:val="21"/>
          <w:lang w:eastAsia="es-MX"/>
        </w:rPr>
        <w:t>resultado</w:t>
      </w:r>
      <w:r w:rsidRPr="0083486E">
        <w:rPr>
          <w:rFonts w:ascii="Consolas" w:eastAsia="Times New Roman" w:hAnsi="Consolas" w:cs="Times New Roman"/>
          <w:color w:val="D4D4D4"/>
          <w:sz w:val="21"/>
          <w:szCs w:val="21"/>
          <w:lang w:eastAsia="es-MX"/>
        </w:rPr>
        <w:t>.</w:t>
      </w:r>
      <w:r w:rsidRPr="0083486E">
        <w:rPr>
          <w:rFonts w:ascii="Consolas" w:eastAsia="Times New Roman" w:hAnsi="Consolas" w:cs="Times New Roman"/>
          <w:color w:val="DCDCAA"/>
          <w:sz w:val="21"/>
          <w:szCs w:val="21"/>
          <w:lang w:eastAsia="es-MX"/>
        </w:rPr>
        <w:t>drop_duplicates</w:t>
      </w:r>
      <w:r w:rsidRPr="0083486E">
        <w:rPr>
          <w:rFonts w:ascii="Consolas" w:eastAsia="Times New Roman" w:hAnsi="Consolas" w:cs="Times New Roman"/>
          <w:color w:val="D4D4D4"/>
          <w:sz w:val="21"/>
          <w:szCs w:val="21"/>
          <w:lang w:eastAsia="es-MX"/>
        </w:rPr>
        <w:t>(</w:t>
      </w:r>
      <w:r w:rsidRPr="0083486E">
        <w:rPr>
          <w:rFonts w:ascii="Consolas" w:eastAsia="Times New Roman" w:hAnsi="Consolas" w:cs="Times New Roman"/>
          <w:color w:val="9CDCFE"/>
          <w:sz w:val="21"/>
          <w:szCs w:val="21"/>
          <w:lang w:eastAsia="es-MX"/>
        </w:rPr>
        <w:t>subset</w:t>
      </w:r>
      <w:r w:rsidRPr="0083486E">
        <w:rPr>
          <w:rFonts w:ascii="Consolas" w:eastAsia="Times New Roman" w:hAnsi="Consolas" w:cs="Times New Roman"/>
          <w:color w:val="D4D4D4"/>
          <w:sz w:val="21"/>
          <w:szCs w:val="21"/>
          <w:lang w:eastAsia="es-MX"/>
        </w:rPr>
        <w:t>=[</w:t>
      </w:r>
      <w:r w:rsidRPr="0083486E">
        <w:rPr>
          <w:rFonts w:ascii="Consolas" w:eastAsia="Times New Roman" w:hAnsi="Consolas" w:cs="Times New Roman"/>
          <w:color w:val="CE9178"/>
          <w:sz w:val="21"/>
          <w:szCs w:val="21"/>
          <w:lang w:eastAsia="es-MX"/>
        </w:rPr>
        <w:t>'fk_euv'</w:t>
      </w:r>
      <w:r w:rsidRPr="0083486E">
        <w:rPr>
          <w:rFonts w:ascii="Consolas" w:eastAsia="Times New Roman" w:hAnsi="Consolas" w:cs="Times New Roman"/>
          <w:color w:val="D4D4D4"/>
          <w:sz w:val="21"/>
          <w:szCs w:val="21"/>
          <w:lang w:eastAsia="es-MX"/>
        </w:rPr>
        <w:t>,</w:t>
      </w:r>
      <w:r w:rsidRPr="0083486E">
        <w:rPr>
          <w:rFonts w:ascii="Consolas" w:eastAsia="Times New Roman" w:hAnsi="Consolas" w:cs="Times New Roman"/>
          <w:color w:val="CE9178"/>
          <w:sz w:val="21"/>
          <w:szCs w:val="21"/>
          <w:lang w:eastAsia="es-MX"/>
        </w:rPr>
        <w:t>'pk_caso'</w:t>
      </w:r>
      <w:r w:rsidRPr="0083486E">
        <w:rPr>
          <w:rFonts w:ascii="Consolas" w:eastAsia="Times New Roman" w:hAnsi="Consolas" w:cs="Times New Roman"/>
          <w:color w:val="D4D4D4"/>
          <w:sz w:val="21"/>
          <w:szCs w:val="21"/>
          <w:lang w:eastAsia="es-MX"/>
        </w:rPr>
        <w:t>],</w:t>
      </w:r>
      <w:r w:rsidRPr="0083486E">
        <w:rPr>
          <w:rFonts w:ascii="Consolas" w:eastAsia="Times New Roman" w:hAnsi="Consolas" w:cs="Times New Roman"/>
          <w:color w:val="9CDCFE"/>
          <w:sz w:val="21"/>
          <w:szCs w:val="21"/>
          <w:lang w:eastAsia="es-MX"/>
        </w:rPr>
        <w:t>keep</w:t>
      </w:r>
      <w:r w:rsidRPr="0083486E">
        <w:rPr>
          <w:rFonts w:ascii="Consolas" w:eastAsia="Times New Roman" w:hAnsi="Consolas" w:cs="Times New Roman"/>
          <w:color w:val="D4D4D4"/>
          <w:sz w:val="21"/>
          <w:szCs w:val="21"/>
          <w:lang w:eastAsia="es-MX"/>
        </w:rPr>
        <w:t>=</w:t>
      </w:r>
      <w:r w:rsidRPr="0083486E">
        <w:rPr>
          <w:rFonts w:ascii="Consolas" w:eastAsia="Times New Roman" w:hAnsi="Consolas" w:cs="Times New Roman"/>
          <w:color w:val="CE9178"/>
          <w:sz w:val="21"/>
          <w:szCs w:val="21"/>
          <w:lang w:eastAsia="es-MX"/>
        </w:rPr>
        <w:t>'last'</w:t>
      </w:r>
      <w:r w:rsidRPr="0083486E">
        <w:rPr>
          <w:rFonts w:ascii="Consolas" w:eastAsia="Times New Roman" w:hAnsi="Consolas" w:cs="Times New Roman"/>
          <w:color w:val="D4D4D4"/>
          <w:sz w:val="21"/>
          <w:szCs w:val="21"/>
          <w:lang w:eastAsia="es-MX"/>
        </w:rPr>
        <w:t>)</w:t>
      </w:r>
    </w:p>
    <w:p w14:paraId="090833BE" w14:textId="77777777" w:rsidR="00D048F7" w:rsidRPr="0083486E" w:rsidRDefault="00D048F7" w:rsidP="00D048F7">
      <w:pPr>
        <w:rPr>
          <w:rFonts w:ascii="Barlow ExtraBold" w:hAnsi="Barlow ExtraBold"/>
          <w:sz w:val="28"/>
          <w:szCs w:val="28"/>
        </w:rPr>
      </w:pPr>
    </w:p>
    <w:p w14:paraId="7CF57BAA" w14:textId="77777777" w:rsidR="00D34119" w:rsidRPr="0083486E" w:rsidRDefault="00D34119" w:rsidP="00D048F7">
      <w:pPr>
        <w:rPr>
          <w:rFonts w:ascii="Barlow ExtraBold" w:hAnsi="Barlow ExtraBold"/>
          <w:sz w:val="28"/>
          <w:szCs w:val="28"/>
        </w:rPr>
      </w:pPr>
    </w:p>
    <w:p w14:paraId="48559DA7" w14:textId="77777777" w:rsidR="00D34119" w:rsidRPr="0083486E" w:rsidRDefault="00D34119" w:rsidP="00D048F7">
      <w:pPr>
        <w:rPr>
          <w:rFonts w:ascii="Barlow ExtraBold" w:hAnsi="Barlow ExtraBold"/>
          <w:sz w:val="28"/>
          <w:szCs w:val="28"/>
        </w:rPr>
      </w:pPr>
    </w:p>
    <w:p w14:paraId="3B5225BE" w14:textId="77777777" w:rsidR="00D34119" w:rsidRPr="0083486E" w:rsidRDefault="00D34119" w:rsidP="00D048F7">
      <w:pPr>
        <w:rPr>
          <w:rFonts w:ascii="Barlow ExtraBold" w:hAnsi="Barlow ExtraBold"/>
          <w:sz w:val="28"/>
          <w:szCs w:val="28"/>
        </w:rPr>
      </w:pPr>
    </w:p>
    <w:p w14:paraId="6E8BCE32" w14:textId="77777777" w:rsidR="00D34119" w:rsidRPr="0083486E" w:rsidRDefault="00D34119" w:rsidP="00D048F7">
      <w:pPr>
        <w:rPr>
          <w:rFonts w:ascii="Barlow ExtraBold" w:hAnsi="Barlow ExtraBold"/>
          <w:sz w:val="28"/>
          <w:szCs w:val="28"/>
        </w:rPr>
      </w:pPr>
    </w:p>
    <w:p w14:paraId="31212BA3" w14:textId="77777777" w:rsidR="00D34119" w:rsidRPr="0083486E" w:rsidRDefault="00D34119" w:rsidP="00D048F7">
      <w:pPr>
        <w:rPr>
          <w:rFonts w:ascii="Barlow ExtraBold" w:hAnsi="Barlow ExtraBold"/>
          <w:sz w:val="28"/>
          <w:szCs w:val="28"/>
        </w:rPr>
      </w:pPr>
    </w:p>
    <w:p w14:paraId="24AB5BBC" w14:textId="77777777" w:rsidR="00D34119" w:rsidRPr="0083486E" w:rsidRDefault="00D34119" w:rsidP="00D048F7">
      <w:pPr>
        <w:rPr>
          <w:rFonts w:ascii="Barlow ExtraBold" w:hAnsi="Barlow ExtraBold"/>
          <w:sz w:val="28"/>
          <w:szCs w:val="28"/>
        </w:rPr>
      </w:pPr>
    </w:p>
    <w:p w14:paraId="3E7A7536" w14:textId="77777777" w:rsidR="00D34119" w:rsidRPr="0083486E" w:rsidRDefault="00D34119" w:rsidP="00D048F7">
      <w:pPr>
        <w:rPr>
          <w:rFonts w:ascii="Barlow ExtraBold" w:hAnsi="Barlow ExtraBold"/>
          <w:sz w:val="28"/>
          <w:szCs w:val="28"/>
        </w:rPr>
      </w:pPr>
    </w:p>
    <w:p w14:paraId="4D8E351E" w14:textId="77777777" w:rsidR="00D34119" w:rsidRPr="0083486E" w:rsidRDefault="00D34119" w:rsidP="00D048F7">
      <w:pPr>
        <w:rPr>
          <w:rFonts w:ascii="Barlow ExtraBold" w:hAnsi="Barlow ExtraBold"/>
          <w:sz w:val="28"/>
          <w:szCs w:val="28"/>
        </w:rPr>
      </w:pPr>
    </w:p>
    <w:p w14:paraId="70AAB531" w14:textId="77777777" w:rsidR="00D34119" w:rsidRPr="0083486E" w:rsidRDefault="00D34119" w:rsidP="00D048F7">
      <w:pPr>
        <w:rPr>
          <w:rFonts w:ascii="Barlow ExtraBold" w:hAnsi="Barlow ExtraBold"/>
          <w:sz w:val="28"/>
          <w:szCs w:val="28"/>
        </w:rPr>
      </w:pPr>
    </w:p>
    <w:p w14:paraId="7C94EADA" w14:textId="77777777" w:rsidR="00D34119" w:rsidRPr="0083486E" w:rsidRDefault="00D34119" w:rsidP="00D048F7">
      <w:pPr>
        <w:rPr>
          <w:rFonts w:ascii="Barlow ExtraBold" w:hAnsi="Barlow ExtraBold"/>
          <w:sz w:val="28"/>
          <w:szCs w:val="28"/>
        </w:rPr>
      </w:pPr>
    </w:p>
    <w:p w14:paraId="28FF71B1" w14:textId="77777777" w:rsidR="00D34119" w:rsidRPr="0083486E" w:rsidRDefault="00D34119" w:rsidP="00D048F7">
      <w:pPr>
        <w:rPr>
          <w:rFonts w:ascii="Barlow ExtraBold" w:hAnsi="Barlow ExtraBold"/>
          <w:sz w:val="28"/>
          <w:szCs w:val="28"/>
        </w:rPr>
      </w:pPr>
    </w:p>
    <w:p w14:paraId="7C169911" w14:textId="77C5E8D1" w:rsidR="003B7502" w:rsidRPr="005F781B" w:rsidRDefault="00214212" w:rsidP="005F781B">
      <w:pPr>
        <w:pStyle w:val="Ttulo1"/>
      </w:pPr>
      <w:bookmarkStart w:id="4" w:name="_Toc120790933"/>
      <w:r w:rsidRPr="00D048F7">
        <w:lastRenderedPageBreak/>
        <w:t>HOMOLOGACIONES</w:t>
      </w:r>
      <w:r w:rsidR="00CB7BC7">
        <w:t xml:space="preserve"> EN LA BASE RESULTANTE</w:t>
      </w:r>
      <w:bookmarkEnd w:id="4"/>
    </w:p>
    <w:p w14:paraId="4791F63A" w14:textId="2C785F07" w:rsidR="00F34173" w:rsidRDefault="00F34173" w:rsidP="00D34119">
      <w:pPr>
        <w:pStyle w:val="Ttulo3"/>
        <w:rPr>
          <w:b w:val="0"/>
        </w:rPr>
      </w:pPr>
      <w:bookmarkStart w:id="5" w:name="_Toc120790934"/>
      <w:r>
        <w:t>FECHA</w:t>
      </w:r>
      <w:r w:rsidR="006D0FE0">
        <w:t>S</w:t>
      </w:r>
      <w:r>
        <w:t xml:space="preserve"> DE LOS HECHOS </w:t>
      </w:r>
      <w:r w:rsidR="003731DD">
        <w:t>INVALIDAS O MAYORES A 5 AÑOS SE CAMBIAN POR LA FECHA DE RECEPCION</w:t>
      </w:r>
      <w:bookmarkEnd w:id="5"/>
    </w:p>
    <w:p w14:paraId="20DA36A3" w14:textId="140EA504" w:rsidR="00F164F4" w:rsidRDefault="6445D6FB" w:rsidP="00505414">
      <w:pPr>
        <w:jc w:val="both"/>
        <w:rPr>
          <w:rFonts w:ascii="Barlow" w:hAnsi="Barlow"/>
        </w:rPr>
      </w:pPr>
      <w:r w:rsidRPr="6445D6FB">
        <w:rPr>
          <w:rFonts w:ascii="Barlow" w:hAnsi="Barlow"/>
        </w:rPr>
        <w:t>Este campo se refiere al campo de “fecha_hechos” que se encuentra en el Banco. Cuando la fecha de los hechos</w:t>
      </w:r>
    </w:p>
    <w:p w14:paraId="2D7EB0F8" w14:textId="2B0763FE" w:rsidR="00F164F4" w:rsidRPr="00D972CB" w:rsidRDefault="003731DD" w:rsidP="00F164F4">
      <w:pPr>
        <w:pStyle w:val="Prrafodelista"/>
        <w:numPr>
          <w:ilvl w:val="0"/>
          <w:numId w:val="6"/>
        </w:numPr>
        <w:jc w:val="both"/>
        <w:rPr>
          <w:rFonts w:ascii="Barlow" w:hAnsi="Barlow"/>
          <w:b/>
          <w:bCs/>
        </w:rPr>
      </w:pPr>
      <w:r w:rsidRPr="00D972CB">
        <w:rPr>
          <w:rFonts w:ascii="Barlow" w:hAnsi="Barlow"/>
          <w:b/>
          <w:bCs/>
        </w:rPr>
        <w:t>no tiene datos</w:t>
      </w:r>
      <w:r w:rsidR="00D967A8" w:rsidRPr="00D972CB">
        <w:rPr>
          <w:rFonts w:ascii="Barlow" w:hAnsi="Barlow"/>
          <w:b/>
          <w:bCs/>
        </w:rPr>
        <w:t xml:space="preserve"> o</w:t>
      </w:r>
      <w:r w:rsidR="00F164F4" w:rsidRPr="00D972CB">
        <w:rPr>
          <w:rFonts w:ascii="Barlow" w:hAnsi="Barlow"/>
          <w:b/>
          <w:bCs/>
        </w:rPr>
        <w:t>,</w:t>
      </w:r>
      <w:r w:rsidR="00D967A8" w:rsidRPr="00D972CB">
        <w:rPr>
          <w:rFonts w:ascii="Barlow" w:hAnsi="Barlow"/>
          <w:b/>
          <w:bCs/>
        </w:rPr>
        <w:t xml:space="preserve"> </w:t>
      </w:r>
    </w:p>
    <w:p w14:paraId="76F7035C" w14:textId="2BF904C5" w:rsidR="00F164F4" w:rsidRPr="00D972CB" w:rsidRDefault="00D967A8" w:rsidP="00F164F4">
      <w:pPr>
        <w:pStyle w:val="Prrafodelista"/>
        <w:numPr>
          <w:ilvl w:val="0"/>
          <w:numId w:val="6"/>
        </w:numPr>
        <w:jc w:val="both"/>
        <w:rPr>
          <w:rFonts w:ascii="Barlow" w:hAnsi="Barlow"/>
          <w:b/>
          <w:bCs/>
        </w:rPr>
      </w:pPr>
      <w:r w:rsidRPr="00D972CB">
        <w:rPr>
          <w:rFonts w:ascii="Barlow" w:hAnsi="Barlow"/>
          <w:b/>
          <w:bCs/>
        </w:rPr>
        <w:t xml:space="preserve">el campo tiene una fecha con año 1900 </w:t>
      </w:r>
      <w:r w:rsidR="00F164F4" w:rsidRPr="00D972CB">
        <w:rPr>
          <w:rFonts w:ascii="Barlow" w:hAnsi="Barlow"/>
          <w:b/>
          <w:bCs/>
        </w:rPr>
        <w:t>o,</w:t>
      </w:r>
    </w:p>
    <w:p w14:paraId="6CDBCE87" w14:textId="77777777" w:rsidR="00F164F4" w:rsidRPr="00D972CB" w:rsidRDefault="00D967A8" w:rsidP="00F164F4">
      <w:pPr>
        <w:pStyle w:val="Prrafodelista"/>
        <w:numPr>
          <w:ilvl w:val="0"/>
          <w:numId w:val="6"/>
        </w:numPr>
        <w:jc w:val="both"/>
        <w:rPr>
          <w:rFonts w:ascii="Barlow" w:hAnsi="Barlow"/>
          <w:b/>
          <w:bCs/>
        </w:rPr>
      </w:pPr>
      <w:r w:rsidRPr="00D972CB">
        <w:rPr>
          <w:rFonts w:ascii="Barlow" w:hAnsi="Barlow"/>
          <w:b/>
          <w:bCs/>
        </w:rPr>
        <w:t xml:space="preserve">la diferencia entre la fecha de los hechos y la fecha de recepción es mayor a 5 años, </w:t>
      </w:r>
    </w:p>
    <w:p w14:paraId="79C5683E" w14:textId="7D48CC8A" w:rsidR="00505414" w:rsidRDefault="6445D6FB" w:rsidP="00505414">
      <w:pPr>
        <w:jc w:val="both"/>
        <w:rPr>
          <w:rFonts w:ascii="Barlow" w:hAnsi="Barlow"/>
        </w:rPr>
      </w:pPr>
      <w:r w:rsidRPr="6445D6FB">
        <w:rPr>
          <w:rFonts w:ascii="Barlow" w:hAnsi="Barlow"/>
        </w:rPr>
        <w:t xml:space="preserve">se homologa el campo de “fecha_hechos” al de la fecha de recepción, por lo que estos dos campos serán iguales para los registros en dichas circunstancias. </w:t>
      </w:r>
    </w:p>
    <w:p w14:paraId="613F594D" w14:textId="11B4EA47" w:rsidR="00D972CB" w:rsidRDefault="00114FB4" w:rsidP="00D34119">
      <w:pPr>
        <w:pStyle w:val="Ttulo3"/>
        <w:rPr>
          <w:b w:val="0"/>
        </w:rPr>
      </w:pPr>
      <w:bookmarkStart w:id="6" w:name="_Toc120790935"/>
      <w:r>
        <w:t>ELIMINAR CASOS DUPLICADOS EN LA BASE DE VICTIMAS (EN CASO DE HABER)</w:t>
      </w:r>
      <w:bookmarkEnd w:id="6"/>
    </w:p>
    <w:p w14:paraId="77213F8C" w14:textId="775FF7F3" w:rsidR="00114FB4" w:rsidRDefault="6445D6FB" w:rsidP="00114FB4">
      <w:pPr>
        <w:jc w:val="both"/>
        <w:rPr>
          <w:rFonts w:ascii="Barlow" w:hAnsi="Barlow"/>
        </w:rPr>
      </w:pPr>
      <w:r w:rsidRPr="6445D6FB">
        <w:rPr>
          <w:rFonts w:ascii="Barlow" w:hAnsi="Barlow"/>
        </w:rPr>
        <w:t>Este punto se refiere a los campos de “fk_euv” y “pk_caso” que se encuentran en el Banco. Cuando esta tupla se detecte como duplicada, es decir,</w:t>
      </w:r>
    </w:p>
    <w:p w14:paraId="41439454" w14:textId="3EAA8F49" w:rsidR="00E37E91" w:rsidRPr="004A7515" w:rsidRDefault="6445D6FB" w:rsidP="004A7515">
      <w:pPr>
        <w:pStyle w:val="Prrafodelista"/>
        <w:numPr>
          <w:ilvl w:val="0"/>
          <w:numId w:val="7"/>
        </w:numPr>
        <w:jc w:val="both"/>
        <w:rPr>
          <w:rFonts w:ascii="Barlow" w:hAnsi="Barlow"/>
          <w:b/>
          <w:bCs/>
        </w:rPr>
      </w:pPr>
      <w:r w:rsidRPr="6445D6FB">
        <w:rPr>
          <w:rFonts w:ascii="Barlow" w:hAnsi="Barlow"/>
          <w:b/>
          <w:bCs/>
        </w:rPr>
        <w:t>Cuando exista más de un registro con el mismo (“fk_euv”, “pk_caso”) en la base de víctimas</w:t>
      </w:r>
    </w:p>
    <w:p w14:paraId="284E195C" w14:textId="016BC79D" w:rsidR="00466335" w:rsidRDefault="6445D6FB" w:rsidP="00114FB4">
      <w:pPr>
        <w:jc w:val="both"/>
        <w:rPr>
          <w:rFonts w:ascii="Barlow" w:hAnsi="Barlow"/>
        </w:rPr>
      </w:pPr>
      <w:r w:rsidRPr="6445D6FB">
        <w:rPr>
          <w:rFonts w:ascii="Barlow" w:hAnsi="Barlow"/>
        </w:rPr>
        <w:t>se procede a eliminar el o los registros más antiguos y se conserva el más reciente capturado.</w:t>
      </w:r>
    </w:p>
    <w:p w14:paraId="547E26C5" w14:textId="38F0D4DE" w:rsidR="000E3FAD" w:rsidRDefault="000E3FAD" w:rsidP="00D34119">
      <w:pPr>
        <w:pStyle w:val="Ttulo3"/>
        <w:rPr>
          <w:b w:val="0"/>
        </w:rPr>
      </w:pPr>
      <w:bookmarkStart w:id="7" w:name="_Toc120790936"/>
      <w:r>
        <w:t>DETECTAR MUJERES DUPLICADAS POR NOMBRE</w:t>
      </w:r>
      <w:r w:rsidR="00296CEF">
        <w:t xml:space="preserve"> COMPLETO</w:t>
      </w:r>
      <w:bookmarkEnd w:id="7"/>
    </w:p>
    <w:p w14:paraId="4E59488C" w14:textId="449EA846" w:rsidR="007A377D" w:rsidRDefault="6445D6FB" w:rsidP="00CD60B2">
      <w:pPr>
        <w:rPr>
          <w:rFonts w:ascii="Barlow" w:hAnsi="Barlow"/>
        </w:rPr>
      </w:pPr>
      <w:r w:rsidRPr="6445D6FB">
        <w:rPr>
          <w:rFonts w:ascii="Barlow" w:hAnsi="Barlow"/>
        </w:rPr>
        <w:t xml:space="preserve">Este punto se refiere a la unión de los campos “nombre”, “paterno” y “materno” del Banco. Cuando se detecte que </w:t>
      </w:r>
    </w:p>
    <w:p w14:paraId="22FA2764" w14:textId="6DCDA3A7" w:rsidR="007A377D" w:rsidRPr="007A377D" w:rsidRDefault="00F43FDF" w:rsidP="007A377D">
      <w:pPr>
        <w:pStyle w:val="Prrafodelista"/>
        <w:numPr>
          <w:ilvl w:val="0"/>
          <w:numId w:val="8"/>
        </w:numPr>
        <w:rPr>
          <w:rFonts w:ascii="Barlow" w:hAnsi="Barlow"/>
        </w:rPr>
      </w:pPr>
      <w:r w:rsidRPr="007A377D">
        <w:rPr>
          <w:rFonts w:ascii="Barlow" w:hAnsi="Barlow"/>
          <w:b/>
          <w:bCs/>
        </w:rPr>
        <w:t>exist</w:t>
      </w:r>
      <w:r w:rsidR="00296CEF">
        <w:rPr>
          <w:rFonts w:ascii="Barlow" w:hAnsi="Barlow"/>
          <w:b/>
          <w:bCs/>
        </w:rPr>
        <w:t>a</w:t>
      </w:r>
      <w:r w:rsidRPr="007A377D">
        <w:rPr>
          <w:rFonts w:ascii="Barlow" w:hAnsi="Barlow"/>
          <w:b/>
          <w:bCs/>
        </w:rPr>
        <w:t xml:space="preserve">n </w:t>
      </w:r>
      <w:r w:rsidR="007F1AEF" w:rsidRPr="007A377D">
        <w:rPr>
          <w:rFonts w:ascii="Barlow" w:hAnsi="Barlow"/>
          <w:b/>
          <w:bCs/>
        </w:rPr>
        <w:t>diferentes “fk_euv”</w:t>
      </w:r>
      <w:r w:rsidRPr="007A377D">
        <w:rPr>
          <w:rFonts w:ascii="Barlow" w:hAnsi="Barlow"/>
          <w:b/>
          <w:bCs/>
        </w:rPr>
        <w:t xml:space="preserve"> con el mismo nombre completo </w:t>
      </w:r>
      <w:r w:rsidR="00824B34" w:rsidRPr="007A377D">
        <w:rPr>
          <w:rFonts w:ascii="Barlow" w:hAnsi="Barlow"/>
          <w:b/>
          <w:bCs/>
        </w:rPr>
        <w:t>o pequeñas variaciones</w:t>
      </w:r>
      <w:r w:rsidR="00824B34" w:rsidRPr="007A377D">
        <w:rPr>
          <w:rFonts w:ascii="Barlow" w:hAnsi="Barlow"/>
        </w:rPr>
        <w:t xml:space="preserve"> </w:t>
      </w:r>
      <w:r w:rsidR="008B0A1F" w:rsidRPr="007A377D">
        <w:rPr>
          <w:rFonts w:ascii="Barlow" w:hAnsi="Barlow"/>
        </w:rPr>
        <w:t>-</w:t>
      </w:r>
      <w:r w:rsidR="00D207E4" w:rsidRPr="007A377D">
        <w:rPr>
          <w:rFonts w:ascii="Barlow" w:hAnsi="Barlow"/>
        </w:rPr>
        <w:t xml:space="preserve">a través de un algoritmo de </w:t>
      </w:r>
      <w:r w:rsidR="0001499F" w:rsidRPr="007A377D">
        <w:rPr>
          <w:rFonts w:ascii="Barlow" w:hAnsi="Barlow"/>
        </w:rPr>
        <w:t>“String Matching” o cálculo de similaridades como por ejemplo</w:t>
      </w:r>
      <w:r w:rsidR="00985079" w:rsidRPr="007A377D">
        <w:rPr>
          <w:rFonts w:ascii="Barlow" w:hAnsi="Barlow"/>
        </w:rPr>
        <w:t xml:space="preserve"> distancias de Levenshtein</w:t>
      </w:r>
      <w:r w:rsidR="008B0A1F" w:rsidRPr="007A377D">
        <w:rPr>
          <w:rFonts w:ascii="Barlow" w:hAnsi="Barlow"/>
        </w:rPr>
        <w:t xml:space="preserve">-, </w:t>
      </w:r>
    </w:p>
    <w:p w14:paraId="0D99A89F" w14:textId="2B872FDC" w:rsidR="00CD60B2" w:rsidRPr="0001499F" w:rsidRDefault="6445D6FB" w:rsidP="00CD60B2">
      <w:pPr>
        <w:rPr>
          <w:rFonts w:ascii="Barlow" w:hAnsi="Barlow"/>
        </w:rPr>
      </w:pPr>
      <w:r w:rsidRPr="6445D6FB">
        <w:rPr>
          <w:rFonts w:ascii="Barlow" w:hAnsi="Barlow"/>
        </w:rPr>
        <w:t xml:space="preserve">se procede a generar una base de nombres completos de mujeres y todos los “fk_euv” que registraron el mismo nombre, esto con el fin de comprobar </w:t>
      </w:r>
      <w:bookmarkStart w:id="8" w:name="_Int_Cbkj7MwE"/>
      <w:r w:rsidRPr="6445D6FB">
        <w:rPr>
          <w:rFonts w:ascii="Barlow" w:hAnsi="Barlow"/>
        </w:rPr>
        <w:t>más</w:t>
      </w:r>
      <w:bookmarkEnd w:id="8"/>
      <w:r w:rsidRPr="6445D6FB">
        <w:rPr>
          <w:rFonts w:ascii="Barlow" w:hAnsi="Barlow"/>
        </w:rPr>
        <w:t xml:space="preserve"> adelante si dos o </w:t>
      </w:r>
      <w:bookmarkStart w:id="9" w:name="_Int_Z6bwOijk"/>
      <w:r w:rsidRPr="6445D6FB">
        <w:rPr>
          <w:rFonts w:ascii="Barlow" w:hAnsi="Barlow"/>
        </w:rPr>
        <w:t>más</w:t>
      </w:r>
      <w:bookmarkEnd w:id="9"/>
      <w:r w:rsidRPr="6445D6FB">
        <w:rPr>
          <w:rFonts w:ascii="Barlow" w:hAnsi="Barlow"/>
        </w:rPr>
        <w:t xml:space="preserve"> euvs corresponden a la misma mujer y aplicar las medidas correspondientes.</w:t>
      </w:r>
    </w:p>
    <w:p w14:paraId="575F0171" w14:textId="4F830602" w:rsidR="00296CEF" w:rsidRPr="002A3771" w:rsidRDefault="00107367" w:rsidP="00D34119">
      <w:pPr>
        <w:pStyle w:val="Ttulo3"/>
        <w:rPr>
          <w:b w:val="0"/>
        </w:rPr>
      </w:pPr>
      <w:bookmarkStart w:id="10" w:name="_Toc120790937"/>
      <w:r>
        <w:t xml:space="preserve">HOMOLOGACION DE </w:t>
      </w:r>
      <w:r w:rsidR="002A3771" w:rsidRPr="002A3771">
        <w:t>CAMPO</w:t>
      </w:r>
      <w:r w:rsidR="006F3579">
        <w:t>S</w:t>
      </w:r>
      <w:r w:rsidR="002A3771" w:rsidRPr="002A3771">
        <w:t xml:space="preserve"> </w:t>
      </w:r>
      <w:r w:rsidR="006F3579">
        <w:t xml:space="preserve">NULOS EN EL CAMPO </w:t>
      </w:r>
      <w:r w:rsidR="002A3771" w:rsidRPr="00D34119">
        <w:rPr>
          <w:b w:val="0"/>
          <w:bCs/>
        </w:rPr>
        <w:t>ESCOLARIDAD</w:t>
      </w:r>
      <w:bookmarkEnd w:id="10"/>
    </w:p>
    <w:p w14:paraId="7588C7DA" w14:textId="46D3C31E" w:rsidR="002A3771" w:rsidRDefault="6445D6FB" w:rsidP="002A3771">
      <w:pPr>
        <w:jc w:val="both"/>
        <w:rPr>
          <w:rFonts w:ascii="Barlow" w:hAnsi="Barlow"/>
        </w:rPr>
      </w:pPr>
      <w:r w:rsidRPr="6445D6FB">
        <w:rPr>
          <w:rFonts w:ascii="Barlow" w:hAnsi="Barlow"/>
        </w:rPr>
        <w:t>Este punto hace referencia al campo “escolaridad” que se encuentra en el Banco. Cuando este campo sea</w:t>
      </w:r>
    </w:p>
    <w:p w14:paraId="7ADE6586" w14:textId="49FF7AA0" w:rsidR="00F50770" w:rsidRPr="006F3579" w:rsidRDefault="00B00793" w:rsidP="006F3579">
      <w:pPr>
        <w:pStyle w:val="Prrafodelista"/>
        <w:numPr>
          <w:ilvl w:val="0"/>
          <w:numId w:val="9"/>
        </w:numPr>
        <w:jc w:val="both"/>
        <w:rPr>
          <w:rFonts w:ascii="Barlow" w:hAnsi="Barlow"/>
          <w:b/>
          <w:bCs/>
        </w:rPr>
      </w:pPr>
      <w:r w:rsidRPr="006F3579">
        <w:rPr>
          <w:rFonts w:ascii="Barlow" w:hAnsi="Barlow"/>
          <w:b/>
          <w:bCs/>
        </w:rPr>
        <w:t>N</w:t>
      </w:r>
      <w:r w:rsidR="00F50770" w:rsidRPr="006F3579">
        <w:rPr>
          <w:rFonts w:ascii="Barlow" w:hAnsi="Barlow"/>
          <w:b/>
          <w:bCs/>
        </w:rPr>
        <w:t>ulo</w:t>
      </w:r>
      <w:r w:rsidRPr="006F3579">
        <w:rPr>
          <w:rFonts w:ascii="Barlow" w:hAnsi="Barlow"/>
          <w:b/>
          <w:bCs/>
        </w:rPr>
        <w:t xml:space="preserve"> o,</w:t>
      </w:r>
    </w:p>
    <w:p w14:paraId="27A4239B" w14:textId="3B9637E2" w:rsidR="00F50770" w:rsidRPr="006F3579" w:rsidRDefault="00B00793" w:rsidP="006F3579">
      <w:pPr>
        <w:pStyle w:val="Prrafodelista"/>
        <w:numPr>
          <w:ilvl w:val="0"/>
          <w:numId w:val="9"/>
        </w:numPr>
        <w:jc w:val="both"/>
        <w:rPr>
          <w:rFonts w:ascii="Barlow" w:hAnsi="Barlow"/>
          <w:b/>
          <w:bCs/>
        </w:rPr>
      </w:pPr>
      <w:r w:rsidRPr="006F3579">
        <w:rPr>
          <w:rFonts w:ascii="Barlow" w:hAnsi="Barlow"/>
          <w:b/>
          <w:bCs/>
        </w:rPr>
        <w:lastRenderedPageBreak/>
        <w:t>Tenga capturadas palabras o frases como “No identificado”</w:t>
      </w:r>
      <w:r w:rsidR="00B93B8F">
        <w:rPr>
          <w:rFonts w:ascii="Barlow" w:hAnsi="Barlow"/>
          <w:b/>
          <w:bCs/>
        </w:rPr>
        <w:t>, “</w:t>
      </w:r>
      <w:r w:rsidR="007D6572">
        <w:rPr>
          <w:rFonts w:ascii="Barlow" w:hAnsi="Barlow"/>
          <w:b/>
          <w:bCs/>
        </w:rPr>
        <w:t>Seleccione</w:t>
      </w:r>
      <w:r w:rsidR="00B93B8F">
        <w:rPr>
          <w:rFonts w:ascii="Barlow" w:hAnsi="Barlow"/>
          <w:b/>
          <w:bCs/>
        </w:rPr>
        <w:t>”, etc.</w:t>
      </w:r>
    </w:p>
    <w:p w14:paraId="5EBCBC47" w14:textId="1E5234D7" w:rsidR="00B00793" w:rsidRDefault="006F3579" w:rsidP="00B00793">
      <w:pPr>
        <w:jc w:val="both"/>
        <w:rPr>
          <w:rFonts w:ascii="Barlow" w:hAnsi="Barlow"/>
        </w:rPr>
      </w:pPr>
      <w:r>
        <w:rPr>
          <w:rFonts w:ascii="Barlow" w:hAnsi="Barlow"/>
        </w:rPr>
        <w:t>Se procede a homologar todos esos registros con la palabra “Ninguna”.</w:t>
      </w:r>
    </w:p>
    <w:p w14:paraId="6AEE9014" w14:textId="31C476F7" w:rsidR="008166D0" w:rsidRPr="008166D0" w:rsidRDefault="008166D0" w:rsidP="00D34119">
      <w:pPr>
        <w:pStyle w:val="Ttulo3"/>
        <w:rPr>
          <w:rFonts w:asciiTheme="minorHAnsi" w:hAnsiTheme="minorHAnsi"/>
          <w:b w:val="0"/>
        </w:rPr>
      </w:pPr>
      <w:bookmarkStart w:id="11" w:name="_Toc120790938"/>
      <w:r>
        <w:t xml:space="preserve">HOMOLOGACION DE </w:t>
      </w:r>
      <w:r w:rsidRPr="002A3771">
        <w:t>CAMPO</w:t>
      </w:r>
      <w:r>
        <w:t>S</w:t>
      </w:r>
      <w:r w:rsidRPr="002A3771">
        <w:t xml:space="preserve"> </w:t>
      </w:r>
      <w:r>
        <w:t xml:space="preserve">NULOS EN EL CAMPO </w:t>
      </w:r>
      <w:r>
        <w:rPr>
          <w:b w:val="0"/>
        </w:rPr>
        <w:t>ESTADO CIVIL</w:t>
      </w:r>
      <w:bookmarkEnd w:id="11"/>
    </w:p>
    <w:p w14:paraId="196311DC" w14:textId="0D818A3E" w:rsidR="000B1E35" w:rsidRDefault="6445D6FB" w:rsidP="000B1E35">
      <w:pPr>
        <w:jc w:val="both"/>
        <w:rPr>
          <w:rFonts w:ascii="Barlow" w:hAnsi="Barlow"/>
        </w:rPr>
      </w:pPr>
      <w:r w:rsidRPr="6445D6FB">
        <w:rPr>
          <w:rFonts w:ascii="Barlow" w:hAnsi="Barlow"/>
        </w:rPr>
        <w:t>Este punto hace referencia al campo “EstadoCivil” que se encuentra en el Banco. Cuando este campo sea</w:t>
      </w:r>
    </w:p>
    <w:p w14:paraId="08B0E3CA" w14:textId="77777777" w:rsidR="000B1E35" w:rsidRPr="006F3579" w:rsidRDefault="000B1E35" w:rsidP="000B1E35">
      <w:pPr>
        <w:pStyle w:val="Prrafodelista"/>
        <w:numPr>
          <w:ilvl w:val="0"/>
          <w:numId w:val="10"/>
        </w:numPr>
        <w:jc w:val="both"/>
        <w:rPr>
          <w:rFonts w:ascii="Barlow" w:hAnsi="Barlow"/>
          <w:b/>
          <w:bCs/>
        </w:rPr>
      </w:pPr>
      <w:r w:rsidRPr="006F3579">
        <w:rPr>
          <w:rFonts w:ascii="Barlow" w:hAnsi="Barlow"/>
          <w:b/>
          <w:bCs/>
        </w:rPr>
        <w:t>Nulo o,</w:t>
      </w:r>
    </w:p>
    <w:p w14:paraId="29522301" w14:textId="3D06C65A" w:rsidR="009E7A08" w:rsidRPr="009E7A08" w:rsidRDefault="000B1E35" w:rsidP="009E7A08">
      <w:pPr>
        <w:pStyle w:val="Prrafodelista"/>
        <w:numPr>
          <w:ilvl w:val="0"/>
          <w:numId w:val="10"/>
        </w:numPr>
        <w:jc w:val="both"/>
        <w:rPr>
          <w:rFonts w:ascii="Barlow" w:hAnsi="Barlow"/>
          <w:b/>
          <w:bCs/>
        </w:rPr>
      </w:pPr>
      <w:r w:rsidRPr="006F3579">
        <w:rPr>
          <w:rFonts w:ascii="Barlow" w:hAnsi="Barlow"/>
          <w:b/>
          <w:bCs/>
        </w:rPr>
        <w:t>Tenga capturadas palabras o frases com</w:t>
      </w:r>
      <w:r w:rsidR="009E7A08">
        <w:rPr>
          <w:rFonts w:ascii="Barlow" w:hAnsi="Barlow"/>
          <w:b/>
          <w:bCs/>
        </w:rPr>
        <w:t>o</w:t>
      </w:r>
      <w:r>
        <w:rPr>
          <w:rFonts w:ascii="Barlow" w:hAnsi="Barlow"/>
          <w:b/>
          <w:bCs/>
        </w:rPr>
        <w:t xml:space="preserve"> “</w:t>
      </w:r>
      <w:r w:rsidR="007D6572">
        <w:rPr>
          <w:rFonts w:ascii="Barlow" w:hAnsi="Barlow"/>
          <w:b/>
          <w:bCs/>
        </w:rPr>
        <w:t>Seleccione</w:t>
      </w:r>
      <w:r>
        <w:rPr>
          <w:rFonts w:ascii="Barlow" w:hAnsi="Barlow"/>
          <w:b/>
          <w:bCs/>
        </w:rPr>
        <w:t>”, etc.</w:t>
      </w:r>
    </w:p>
    <w:p w14:paraId="38BE1DBB" w14:textId="293BBA8E" w:rsidR="009E7A08" w:rsidRPr="009E7A08" w:rsidRDefault="6445D6FB" w:rsidP="009E7A08">
      <w:pPr>
        <w:jc w:val="both"/>
        <w:rPr>
          <w:rFonts w:ascii="Barlow" w:hAnsi="Barlow"/>
        </w:rPr>
      </w:pPr>
      <w:r w:rsidRPr="6445D6FB">
        <w:rPr>
          <w:rFonts w:ascii="Barlow" w:hAnsi="Barlow"/>
        </w:rPr>
        <w:t>Se procede a homologar todos esos registros con la palabra “No identificado”.</w:t>
      </w:r>
    </w:p>
    <w:p w14:paraId="6F2B4C1B" w14:textId="5A4FF7E8" w:rsidR="00BF19AC" w:rsidRPr="00BF19AC" w:rsidRDefault="00BF19AC" w:rsidP="6445D6FB">
      <w:pPr>
        <w:jc w:val="both"/>
        <w:rPr>
          <w:rFonts w:ascii="Barlow" w:hAnsi="Barlow"/>
        </w:rPr>
      </w:pPr>
    </w:p>
    <w:p w14:paraId="029A02CC" w14:textId="77777777" w:rsidR="00BF19AC" w:rsidRPr="008166D0" w:rsidRDefault="00BF19AC" w:rsidP="00D34119">
      <w:pPr>
        <w:pStyle w:val="Ttulo3"/>
        <w:rPr>
          <w:rFonts w:asciiTheme="minorHAnsi" w:hAnsiTheme="minorHAnsi"/>
          <w:b w:val="0"/>
        </w:rPr>
      </w:pPr>
      <w:bookmarkStart w:id="12" w:name="_Toc120790939"/>
      <w:r>
        <w:t xml:space="preserve">HOMOLOGACION DE </w:t>
      </w:r>
      <w:r w:rsidRPr="002A3771">
        <w:t>CAMPO</w:t>
      </w:r>
      <w:r>
        <w:t>S</w:t>
      </w:r>
      <w:r w:rsidRPr="002A3771">
        <w:t xml:space="preserve"> </w:t>
      </w:r>
      <w:r>
        <w:t xml:space="preserve">NULOS EN EL CAMPO </w:t>
      </w:r>
      <w:r>
        <w:rPr>
          <w:b w:val="0"/>
        </w:rPr>
        <w:t>EMBARAZO</w:t>
      </w:r>
      <w:bookmarkEnd w:id="12"/>
    </w:p>
    <w:p w14:paraId="6969F1F2" w14:textId="0D02DE9C" w:rsidR="00BF19AC" w:rsidRDefault="6445D6FB" w:rsidP="00BF19AC">
      <w:pPr>
        <w:jc w:val="both"/>
        <w:rPr>
          <w:rFonts w:ascii="Barlow" w:hAnsi="Barlow"/>
        </w:rPr>
      </w:pPr>
      <w:r w:rsidRPr="6445D6FB">
        <w:rPr>
          <w:rFonts w:ascii="Barlow" w:hAnsi="Barlow"/>
        </w:rPr>
        <w:t>Este punto hace referencia al campo “Esta Embarazada” que se encuentra en el Banco. Cuando este campo sea</w:t>
      </w:r>
    </w:p>
    <w:p w14:paraId="2073C6B5" w14:textId="77777777" w:rsidR="00BF19AC" w:rsidRPr="00BF19AC" w:rsidRDefault="00BF19AC" w:rsidP="00BF19AC">
      <w:pPr>
        <w:pStyle w:val="Prrafodelista"/>
        <w:numPr>
          <w:ilvl w:val="0"/>
          <w:numId w:val="13"/>
        </w:numPr>
        <w:jc w:val="both"/>
        <w:rPr>
          <w:rFonts w:ascii="Barlow" w:hAnsi="Barlow"/>
        </w:rPr>
      </w:pPr>
      <w:r w:rsidRPr="006F3579">
        <w:rPr>
          <w:rFonts w:ascii="Barlow" w:hAnsi="Barlow"/>
          <w:b/>
          <w:bCs/>
        </w:rPr>
        <w:t xml:space="preserve">Nulo </w:t>
      </w:r>
    </w:p>
    <w:p w14:paraId="149AC68D" w14:textId="77777777" w:rsidR="00BF19AC" w:rsidRPr="00BF19AC" w:rsidRDefault="6445D6FB" w:rsidP="00BF19AC">
      <w:pPr>
        <w:jc w:val="both"/>
        <w:rPr>
          <w:rFonts w:ascii="Barlow" w:hAnsi="Barlow"/>
        </w:rPr>
      </w:pPr>
      <w:r w:rsidRPr="6445D6FB">
        <w:rPr>
          <w:rFonts w:ascii="Barlow" w:hAnsi="Barlow"/>
        </w:rPr>
        <w:t>Se procede a homologar todos esos registros con la palabra “No”.</w:t>
      </w:r>
    </w:p>
    <w:p w14:paraId="70C0F33D" w14:textId="28AA1326" w:rsidR="006F3579" w:rsidRDefault="006F3579" w:rsidP="6445D6FB">
      <w:pPr>
        <w:jc w:val="both"/>
        <w:rPr>
          <w:rFonts w:ascii="Barlow" w:hAnsi="Barlow"/>
        </w:rPr>
      </w:pPr>
    </w:p>
    <w:p w14:paraId="22E9D45F" w14:textId="1C16BEC3" w:rsidR="0005746F" w:rsidRPr="008166D0" w:rsidRDefault="0005746F" w:rsidP="00D34119">
      <w:pPr>
        <w:pStyle w:val="Ttulo3"/>
        <w:rPr>
          <w:rFonts w:asciiTheme="minorHAnsi" w:hAnsiTheme="minorHAnsi"/>
          <w:b w:val="0"/>
        </w:rPr>
      </w:pPr>
      <w:bookmarkStart w:id="13" w:name="_Toc120790940"/>
      <w:r>
        <w:t xml:space="preserve">HOMOLOGACION DE </w:t>
      </w:r>
      <w:r w:rsidRPr="002A3771">
        <w:t>CAMPO</w:t>
      </w:r>
      <w:r>
        <w:t>S</w:t>
      </w:r>
      <w:r w:rsidRPr="002A3771">
        <w:t xml:space="preserve"> </w:t>
      </w:r>
      <w:r>
        <w:t xml:space="preserve">NULOS EN EL CAMPO </w:t>
      </w:r>
      <w:r>
        <w:rPr>
          <w:b w:val="0"/>
        </w:rPr>
        <w:t>AUTORIDAD</w:t>
      </w:r>
      <w:bookmarkEnd w:id="13"/>
    </w:p>
    <w:p w14:paraId="7F85134E" w14:textId="18E3C78C" w:rsidR="0005746F" w:rsidRDefault="6445D6FB" w:rsidP="0005746F">
      <w:pPr>
        <w:jc w:val="both"/>
        <w:rPr>
          <w:rFonts w:ascii="Barlow" w:hAnsi="Barlow"/>
        </w:rPr>
      </w:pPr>
      <w:r w:rsidRPr="6445D6FB">
        <w:rPr>
          <w:rFonts w:ascii="Barlow" w:hAnsi="Barlow"/>
        </w:rPr>
        <w:t>Este punto hace referencia al campo “Descripcion de autoridad” que se encuentra en el Banco. Cuando este campo sea</w:t>
      </w:r>
    </w:p>
    <w:p w14:paraId="2F428C86" w14:textId="77777777" w:rsidR="0005746F" w:rsidRPr="00BF19AC" w:rsidRDefault="0005746F" w:rsidP="00292678">
      <w:pPr>
        <w:pStyle w:val="Prrafodelista"/>
        <w:numPr>
          <w:ilvl w:val="0"/>
          <w:numId w:val="23"/>
        </w:numPr>
        <w:jc w:val="both"/>
        <w:rPr>
          <w:rFonts w:ascii="Barlow" w:hAnsi="Barlow"/>
        </w:rPr>
      </w:pPr>
      <w:r w:rsidRPr="006F3579">
        <w:rPr>
          <w:rFonts w:ascii="Barlow" w:hAnsi="Barlow"/>
          <w:b/>
          <w:bCs/>
        </w:rPr>
        <w:t xml:space="preserve">Nulo </w:t>
      </w:r>
    </w:p>
    <w:p w14:paraId="2715CDD1" w14:textId="275EDE0F" w:rsidR="0005746F" w:rsidRDefault="6445D6FB" w:rsidP="0005746F">
      <w:pPr>
        <w:jc w:val="both"/>
        <w:rPr>
          <w:rFonts w:ascii="Barlow" w:hAnsi="Barlow"/>
        </w:rPr>
      </w:pPr>
      <w:r w:rsidRPr="6445D6FB">
        <w:rPr>
          <w:rFonts w:ascii="Barlow" w:hAnsi="Barlow"/>
        </w:rPr>
        <w:t>Se procede a homologar todos esos registros con la palabra “Se desconoce”.</w:t>
      </w:r>
    </w:p>
    <w:p w14:paraId="3E903AE3" w14:textId="233E2E58" w:rsidR="00CF2D4D" w:rsidRDefault="00CF2D4D" w:rsidP="6445D6FB">
      <w:pPr>
        <w:jc w:val="both"/>
        <w:rPr>
          <w:rFonts w:ascii="Barlow" w:hAnsi="Barlow"/>
        </w:rPr>
      </w:pPr>
    </w:p>
    <w:p w14:paraId="32EBF7F6" w14:textId="4EE27DBA" w:rsidR="00CF2D4D" w:rsidRPr="008166D0" w:rsidRDefault="00CF2D4D" w:rsidP="00D34119">
      <w:pPr>
        <w:pStyle w:val="Ttulo3"/>
        <w:rPr>
          <w:rFonts w:asciiTheme="minorHAnsi" w:hAnsiTheme="minorHAnsi"/>
          <w:b w:val="0"/>
        </w:rPr>
      </w:pPr>
      <w:bookmarkStart w:id="14" w:name="_Toc120790941"/>
      <w:r>
        <w:t xml:space="preserve">HOMOLOGACION DE </w:t>
      </w:r>
      <w:r w:rsidRPr="002A3771">
        <w:t>CAMPO</w:t>
      </w:r>
      <w:r>
        <w:t>S</w:t>
      </w:r>
      <w:r w:rsidRPr="002A3771">
        <w:t xml:space="preserve"> </w:t>
      </w:r>
      <w:r>
        <w:t xml:space="preserve">NULOS EN EL CAMPO </w:t>
      </w:r>
      <w:r w:rsidR="008D2D68">
        <w:rPr>
          <w:b w:val="0"/>
        </w:rPr>
        <w:t>HABLA INDIGENA</w:t>
      </w:r>
      <w:bookmarkEnd w:id="14"/>
    </w:p>
    <w:p w14:paraId="219455D0" w14:textId="29FA9B60" w:rsidR="00CF2D4D" w:rsidRDefault="6445D6FB" w:rsidP="00CF2D4D">
      <w:pPr>
        <w:jc w:val="both"/>
        <w:rPr>
          <w:rFonts w:ascii="Barlow" w:hAnsi="Barlow"/>
        </w:rPr>
      </w:pPr>
      <w:r w:rsidRPr="6445D6FB">
        <w:rPr>
          <w:rFonts w:ascii="Barlow" w:hAnsi="Barlow"/>
        </w:rPr>
        <w:t>Este punto hace referencia al campo “Habla Indigena” que se encuentra en el Banco. Cuando este campo sea</w:t>
      </w:r>
    </w:p>
    <w:p w14:paraId="52ACBDF0" w14:textId="77777777" w:rsidR="00CF2D4D" w:rsidRPr="00BF19AC" w:rsidRDefault="00CF2D4D" w:rsidP="00292678">
      <w:pPr>
        <w:pStyle w:val="Prrafodelista"/>
        <w:numPr>
          <w:ilvl w:val="0"/>
          <w:numId w:val="24"/>
        </w:numPr>
        <w:jc w:val="both"/>
        <w:rPr>
          <w:rFonts w:ascii="Barlow" w:hAnsi="Barlow"/>
        </w:rPr>
      </w:pPr>
      <w:r w:rsidRPr="006F3579">
        <w:rPr>
          <w:rFonts w:ascii="Barlow" w:hAnsi="Barlow"/>
          <w:b/>
          <w:bCs/>
        </w:rPr>
        <w:t xml:space="preserve">Nulo </w:t>
      </w:r>
    </w:p>
    <w:p w14:paraId="47FF94ED" w14:textId="77777777" w:rsidR="00CF2D4D" w:rsidRDefault="00CF2D4D" w:rsidP="00CF2D4D">
      <w:pPr>
        <w:jc w:val="both"/>
        <w:rPr>
          <w:rFonts w:ascii="Barlow" w:hAnsi="Barlow"/>
        </w:rPr>
      </w:pPr>
      <w:r w:rsidRPr="00BF19AC">
        <w:rPr>
          <w:rFonts w:ascii="Barlow" w:hAnsi="Barlow"/>
        </w:rPr>
        <w:t>Se procede a homologar todos esos registros con la palabra “</w:t>
      </w:r>
      <w:r>
        <w:rPr>
          <w:rFonts w:ascii="Barlow" w:hAnsi="Barlow"/>
        </w:rPr>
        <w:t>Se desconoce</w:t>
      </w:r>
      <w:r w:rsidRPr="00BF19AC">
        <w:rPr>
          <w:rFonts w:ascii="Barlow" w:hAnsi="Barlow"/>
        </w:rPr>
        <w:t>”.</w:t>
      </w:r>
    </w:p>
    <w:p w14:paraId="41D25768" w14:textId="64A03B5B" w:rsidR="008D2D68" w:rsidRPr="008166D0" w:rsidRDefault="008D2D68" w:rsidP="00D34119">
      <w:pPr>
        <w:pStyle w:val="Ttulo3"/>
        <w:rPr>
          <w:rFonts w:asciiTheme="minorHAnsi" w:hAnsiTheme="minorHAnsi"/>
          <w:b w:val="0"/>
        </w:rPr>
      </w:pPr>
      <w:bookmarkStart w:id="15" w:name="_Toc120790942"/>
      <w:r>
        <w:lastRenderedPageBreak/>
        <w:t xml:space="preserve">HOMOLOGACION DE </w:t>
      </w:r>
      <w:r w:rsidRPr="002A3771">
        <w:t>CAMPO</w:t>
      </w:r>
      <w:r>
        <w:t>S</w:t>
      </w:r>
      <w:r w:rsidRPr="002A3771">
        <w:t xml:space="preserve"> </w:t>
      </w:r>
      <w:r>
        <w:t xml:space="preserve">NULOS EN EL CAMPO </w:t>
      </w:r>
      <w:r w:rsidR="00F821BC">
        <w:rPr>
          <w:b w:val="0"/>
        </w:rPr>
        <w:t>ACTIVIDAD</w:t>
      </w:r>
      <w:bookmarkEnd w:id="15"/>
    </w:p>
    <w:p w14:paraId="3D700BD2" w14:textId="7CF3CABF" w:rsidR="008D2D68" w:rsidRDefault="6445D6FB" w:rsidP="008D2D68">
      <w:pPr>
        <w:jc w:val="both"/>
        <w:rPr>
          <w:rFonts w:ascii="Barlow" w:hAnsi="Barlow"/>
        </w:rPr>
      </w:pPr>
      <w:r w:rsidRPr="6445D6FB">
        <w:rPr>
          <w:rFonts w:ascii="Barlow" w:hAnsi="Barlow"/>
        </w:rPr>
        <w:t>Este punto hace referencia al campo “ACTIVIDAD” de la mujer que se encuentra en el Banco. Cuando este campo sea</w:t>
      </w:r>
    </w:p>
    <w:p w14:paraId="0E82455E" w14:textId="77777777" w:rsidR="008D2D68" w:rsidRPr="00BF19AC" w:rsidRDefault="008D2D68" w:rsidP="00292678">
      <w:pPr>
        <w:pStyle w:val="Prrafodelista"/>
        <w:numPr>
          <w:ilvl w:val="0"/>
          <w:numId w:val="25"/>
        </w:numPr>
        <w:jc w:val="both"/>
        <w:rPr>
          <w:rFonts w:ascii="Barlow" w:hAnsi="Barlow"/>
        </w:rPr>
      </w:pPr>
      <w:r w:rsidRPr="006F3579">
        <w:rPr>
          <w:rFonts w:ascii="Barlow" w:hAnsi="Barlow"/>
          <w:b/>
          <w:bCs/>
        </w:rPr>
        <w:t xml:space="preserve">Nulo </w:t>
      </w:r>
    </w:p>
    <w:p w14:paraId="36ABE4F7" w14:textId="77777777" w:rsidR="008D2D68" w:rsidRDefault="008D2D68" w:rsidP="008D2D68">
      <w:pPr>
        <w:jc w:val="both"/>
        <w:rPr>
          <w:rFonts w:ascii="Barlow" w:hAnsi="Barlow"/>
        </w:rPr>
      </w:pPr>
      <w:r w:rsidRPr="00BF19AC">
        <w:rPr>
          <w:rFonts w:ascii="Barlow" w:hAnsi="Barlow"/>
        </w:rPr>
        <w:t>Se procede a homologar todos esos registros con la palabra “</w:t>
      </w:r>
      <w:r>
        <w:rPr>
          <w:rFonts w:ascii="Barlow" w:hAnsi="Barlow"/>
        </w:rPr>
        <w:t>Se desconoce</w:t>
      </w:r>
      <w:r w:rsidRPr="00BF19AC">
        <w:rPr>
          <w:rFonts w:ascii="Barlow" w:hAnsi="Barlow"/>
        </w:rPr>
        <w:t>”.</w:t>
      </w:r>
    </w:p>
    <w:p w14:paraId="412A45EA" w14:textId="5EA24CEF" w:rsidR="00911255" w:rsidRDefault="00911255" w:rsidP="008D2D68">
      <w:pPr>
        <w:jc w:val="both"/>
        <w:rPr>
          <w:rFonts w:ascii="Barlow" w:hAnsi="Barlow"/>
        </w:rPr>
      </w:pPr>
      <w:r>
        <w:rPr>
          <w:rFonts w:ascii="Barlow" w:hAnsi="Barlow"/>
        </w:rPr>
        <w:t>Cuando este campo sea</w:t>
      </w:r>
    </w:p>
    <w:p w14:paraId="32563EBF" w14:textId="10D7CCBC" w:rsidR="00911255" w:rsidRPr="00C146BF" w:rsidRDefault="00911255" w:rsidP="00911255">
      <w:pPr>
        <w:pStyle w:val="Prrafodelista"/>
        <w:numPr>
          <w:ilvl w:val="0"/>
          <w:numId w:val="14"/>
        </w:numPr>
        <w:jc w:val="both"/>
        <w:rPr>
          <w:rFonts w:ascii="Barlow" w:hAnsi="Barlow"/>
        </w:rPr>
      </w:pPr>
      <w:r>
        <w:rPr>
          <w:rFonts w:ascii="Barlow" w:hAnsi="Barlow"/>
          <w:b/>
          <w:bCs/>
        </w:rPr>
        <w:t>Jubilada</w:t>
      </w:r>
      <w:r w:rsidR="00C146BF">
        <w:rPr>
          <w:rFonts w:ascii="Barlow" w:hAnsi="Barlow"/>
          <w:b/>
          <w:bCs/>
        </w:rPr>
        <w:t xml:space="preserve"> o,</w:t>
      </w:r>
    </w:p>
    <w:p w14:paraId="47C43CA3" w14:textId="6A5C9FDF" w:rsidR="00C146BF" w:rsidRPr="00911255" w:rsidRDefault="00C146BF" w:rsidP="00911255">
      <w:pPr>
        <w:pStyle w:val="Prrafodelista"/>
        <w:numPr>
          <w:ilvl w:val="0"/>
          <w:numId w:val="14"/>
        </w:numPr>
        <w:jc w:val="both"/>
        <w:rPr>
          <w:rFonts w:ascii="Barlow" w:hAnsi="Barlow"/>
        </w:rPr>
      </w:pPr>
      <w:r>
        <w:rPr>
          <w:rFonts w:ascii="Barlow" w:hAnsi="Barlow"/>
          <w:b/>
          <w:bCs/>
        </w:rPr>
        <w:t>Pensionada</w:t>
      </w:r>
    </w:p>
    <w:p w14:paraId="291AB318" w14:textId="7B8C4AF1" w:rsidR="00911255" w:rsidRDefault="6445D6FB" w:rsidP="00911255">
      <w:pPr>
        <w:jc w:val="both"/>
        <w:rPr>
          <w:rFonts w:ascii="Barlow" w:hAnsi="Barlow"/>
        </w:rPr>
      </w:pPr>
      <w:r w:rsidRPr="6445D6FB">
        <w:rPr>
          <w:rFonts w:ascii="Barlow" w:hAnsi="Barlow"/>
        </w:rPr>
        <w:t>Se procede a homologar todos esos registros con la palabra “Jubilada/Pensionada”.</w:t>
      </w:r>
    </w:p>
    <w:p w14:paraId="7F9831B6" w14:textId="1E686D1B" w:rsidR="00D22816" w:rsidRPr="008166D0" w:rsidRDefault="00D22816" w:rsidP="00D34119">
      <w:pPr>
        <w:pStyle w:val="Ttulo3"/>
        <w:rPr>
          <w:rFonts w:asciiTheme="minorHAnsi" w:hAnsiTheme="minorHAnsi"/>
          <w:b w:val="0"/>
        </w:rPr>
      </w:pPr>
      <w:bookmarkStart w:id="16" w:name="_Toc120790943"/>
      <w:r>
        <w:t xml:space="preserve">HOMOLOGACION DE </w:t>
      </w:r>
      <w:r w:rsidRPr="002A3771">
        <w:t>CAMPO</w:t>
      </w:r>
      <w:r>
        <w:t>S</w:t>
      </w:r>
      <w:r w:rsidRPr="002A3771">
        <w:t xml:space="preserve"> </w:t>
      </w:r>
      <w:r>
        <w:t xml:space="preserve">NULOS EN EL CAMPO </w:t>
      </w:r>
      <w:r w:rsidR="00E50F50">
        <w:rPr>
          <w:b w:val="0"/>
        </w:rPr>
        <w:t>DETALLE DEL VINCULO CON VICTIMA</w:t>
      </w:r>
      <w:bookmarkEnd w:id="16"/>
    </w:p>
    <w:p w14:paraId="0CB804A3" w14:textId="3CF5AD71" w:rsidR="00D22816" w:rsidRDefault="6445D6FB" w:rsidP="00D22816">
      <w:pPr>
        <w:jc w:val="both"/>
        <w:rPr>
          <w:rFonts w:ascii="Barlow" w:hAnsi="Barlow"/>
        </w:rPr>
      </w:pPr>
      <w:r w:rsidRPr="6445D6FB">
        <w:rPr>
          <w:rFonts w:ascii="Barlow" w:hAnsi="Barlow"/>
        </w:rPr>
        <w:t>Este punto hace referencia al campo “Detalle del Tipo Vínculo con victima” que se encuentra en el Banco y a su vez corresponde a la información de los agresores. Cuando este campo sea</w:t>
      </w:r>
    </w:p>
    <w:p w14:paraId="0A969BE3" w14:textId="56E45DF5" w:rsidR="00D22816" w:rsidRPr="00604895" w:rsidRDefault="00D22816" w:rsidP="00292678">
      <w:pPr>
        <w:pStyle w:val="Prrafodelista"/>
        <w:numPr>
          <w:ilvl w:val="0"/>
          <w:numId w:val="26"/>
        </w:numPr>
        <w:jc w:val="both"/>
        <w:rPr>
          <w:rFonts w:ascii="Barlow" w:hAnsi="Barlow"/>
        </w:rPr>
      </w:pPr>
      <w:r w:rsidRPr="006F3579">
        <w:rPr>
          <w:rFonts w:ascii="Barlow" w:hAnsi="Barlow"/>
          <w:b/>
          <w:bCs/>
        </w:rPr>
        <w:t xml:space="preserve">Nulo </w:t>
      </w:r>
      <w:r w:rsidR="00604895">
        <w:rPr>
          <w:rFonts w:ascii="Barlow" w:hAnsi="Barlow"/>
          <w:b/>
          <w:bCs/>
        </w:rPr>
        <w:t>o,</w:t>
      </w:r>
    </w:p>
    <w:p w14:paraId="0D399CFF" w14:textId="0816237A" w:rsidR="00604895" w:rsidRPr="00CD2189" w:rsidRDefault="00604895" w:rsidP="00292678">
      <w:pPr>
        <w:pStyle w:val="Prrafodelista"/>
        <w:numPr>
          <w:ilvl w:val="0"/>
          <w:numId w:val="25"/>
        </w:numPr>
        <w:jc w:val="both"/>
        <w:rPr>
          <w:rFonts w:ascii="Barlow" w:hAnsi="Barlow"/>
          <w:b/>
          <w:bCs/>
        </w:rPr>
      </w:pPr>
      <w:r w:rsidRPr="006F3579">
        <w:rPr>
          <w:rFonts w:ascii="Barlow" w:hAnsi="Barlow"/>
          <w:b/>
          <w:bCs/>
        </w:rPr>
        <w:t>Tenga capturadas palabras o frases como “No identificado”</w:t>
      </w:r>
      <w:r>
        <w:rPr>
          <w:rFonts w:ascii="Barlow" w:hAnsi="Barlow"/>
          <w:b/>
          <w:bCs/>
        </w:rPr>
        <w:t>, “Seleccione”, etc.</w:t>
      </w:r>
    </w:p>
    <w:p w14:paraId="4EE70F8F" w14:textId="2CE67F54" w:rsidR="00D22816" w:rsidRDefault="6445D6FB" w:rsidP="00D22816">
      <w:pPr>
        <w:jc w:val="both"/>
        <w:rPr>
          <w:rFonts w:ascii="Barlow" w:hAnsi="Barlow"/>
        </w:rPr>
      </w:pPr>
      <w:r w:rsidRPr="6445D6FB">
        <w:rPr>
          <w:rFonts w:ascii="Barlow" w:hAnsi="Barlow"/>
        </w:rPr>
        <w:t>Se procede a homologar todos esos registros con la palabra “Desconocido”.</w:t>
      </w:r>
    </w:p>
    <w:p w14:paraId="65C671F9" w14:textId="7BD72A07" w:rsidR="00CD2189" w:rsidRDefault="6445D6FB" w:rsidP="0083486E">
      <w:pPr>
        <w:pStyle w:val="Ttulo3"/>
      </w:pPr>
      <w:bookmarkStart w:id="17" w:name="_Toc120790944"/>
      <w:r w:rsidRPr="0083486E">
        <w:t>HOMOLOGACION DE CAMPOS NULOS EN EL CAMPO</w:t>
      </w:r>
      <w:r>
        <w:t xml:space="preserve"> </w:t>
      </w:r>
      <w:r w:rsidRPr="0083486E">
        <w:rPr>
          <w:b w:val="0"/>
          <w:bCs/>
        </w:rPr>
        <w:t>ESTADO CIVIL DEL AGRESOR</w:t>
      </w:r>
      <w:bookmarkEnd w:id="17"/>
    </w:p>
    <w:p w14:paraId="3ADFB0A0" w14:textId="0E1A75C1" w:rsidR="6445D6FB" w:rsidRDefault="6445D6FB" w:rsidP="6445D6FB">
      <w:pPr>
        <w:jc w:val="both"/>
        <w:rPr>
          <w:rFonts w:ascii="Barlow" w:hAnsi="Barlow"/>
        </w:rPr>
      </w:pPr>
      <w:r w:rsidRPr="6445D6FB">
        <w:rPr>
          <w:rFonts w:ascii="Barlow" w:hAnsi="Barlow"/>
        </w:rPr>
        <w:t>Este punto hace referencia al campo “EdoCivil” que se encuentra en el Banco y a su vez corresponde a la información de los agresores. Cuando este campo sea</w:t>
      </w:r>
    </w:p>
    <w:p w14:paraId="7AA09633" w14:textId="6276EF1C" w:rsidR="6445D6FB" w:rsidRPr="00147C15" w:rsidRDefault="6445D6FB" w:rsidP="6445D6FB">
      <w:pPr>
        <w:pStyle w:val="Prrafodelista"/>
        <w:numPr>
          <w:ilvl w:val="0"/>
          <w:numId w:val="1"/>
        </w:numPr>
        <w:jc w:val="both"/>
        <w:rPr>
          <w:rFonts w:ascii="Barlow" w:hAnsi="Barlow"/>
        </w:rPr>
      </w:pPr>
      <w:r w:rsidRPr="00147C15">
        <w:rPr>
          <w:rFonts w:ascii="Barlow" w:hAnsi="Barlow"/>
        </w:rPr>
        <w:t>Soltero o Nulo y,</w:t>
      </w:r>
    </w:p>
    <w:p w14:paraId="13B92C74" w14:textId="68ECD7A9" w:rsidR="6445D6FB" w:rsidRPr="00147C15" w:rsidRDefault="6445D6FB" w:rsidP="6445D6FB">
      <w:pPr>
        <w:pStyle w:val="Prrafodelista"/>
        <w:numPr>
          <w:ilvl w:val="0"/>
          <w:numId w:val="1"/>
        </w:numPr>
        <w:jc w:val="both"/>
        <w:rPr>
          <w:rFonts w:ascii="Barlow" w:hAnsi="Barlow"/>
        </w:rPr>
      </w:pPr>
      <w:r w:rsidRPr="00147C15">
        <w:rPr>
          <w:rFonts w:ascii="Barlow" w:hAnsi="Barlow"/>
        </w:rPr>
        <w:t>El campo “EstadoCivil” que corresponde a la información de Victimas, sea “Casada” y,</w:t>
      </w:r>
    </w:p>
    <w:p w14:paraId="1509DE93" w14:textId="177FBED3" w:rsidR="6445D6FB" w:rsidRPr="00147C15" w:rsidRDefault="6445D6FB" w:rsidP="6445D6FB">
      <w:pPr>
        <w:pStyle w:val="Prrafodelista"/>
        <w:numPr>
          <w:ilvl w:val="0"/>
          <w:numId w:val="1"/>
        </w:numPr>
        <w:jc w:val="both"/>
        <w:rPr>
          <w:rFonts w:ascii="Barlow" w:hAnsi="Barlow"/>
        </w:rPr>
      </w:pPr>
      <w:r w:rsidRPr="00147C15">
        <w:rPr>
          <w:rFonts w:ascii="Barlow" w:hAnsi="Barlow"/>
        </w:rPr>
        <w:t>El campo “Detalle del Tipo Vínculo con victima” sea “Cónyuge o pareja”</w:t>
      </w:r>
    </w:p>
    <w:p w14:paraId="7869114F" w14:textId="4C489CEF" w:rsidR="6445D6FB" w:rsidRPr="00147C15" w:rsidRDefault="6445D6FB" w:rsidP="6445D6FB">
      <w:pPr>
        <w:jc w:val="both"/>
        <w:rPr>
          <w:rFonts w:ascii="Barlow" w:hAnsi="Barlow"/>
        </w:rPr>
      </w:pPr>
      <w:r w:rsidRPr="00147C15">
        <w:rPr>
          <w:rFonts w:ascii="Barlow" w:hAnsi="Barlow"/>
        </w:rPr>
        <w:t>Se procede a homologar todos esos registros con la palabra “Casado”.</w:t>
      </w:r>
    </w:p>
    <w:p w14:paraId="7F90A75B" w14:textId="31590C22" w:rsidR="00CD2189" w:rsidRPr="008166D0" w:rsidRDefault="00CD2189" w:rsidP="00D34119">
      <w:pPr>
        <w:pStyle w:val="Ttulo3"/>
        <w:rPr>
          <w:rFonts w:asciiTheme="minorHAnsi" w:hAnsiTheme="minorHAnsi"/>
          <w:b w:val="0"/>
        </w:rPr>
      </w:pPr>
      <w:bookmarkStart w:id="18" w:name="_Toc120790945"/>
      <w:r>
        <w:t xml:space="preserve">HOMOLOGACION DE </w:t>
      </w:r>
      <w:r w:rsidRPr="002A3771">
        <w:t>CAMPO</w:t>
      </w:r>
      <w:r>
        <w:t>S</w:t>
      </w:r>
      <w:r w:rsidRPr="002A3771">
        <w:t xml:space="preserve"> </w:t>
      </w:r>
      <w:r>
        <w:t xml:space="preserve">NULOS EN EL CAMPO </w:t>
      </w:r>
      <w:r w:rsidR="00E3535D">
        <w:rPr>
          <w:b w:val="0"/>
        </w:rPr>
        <w:t>MODALIDAD</w:t>
      </w:r>
      <w:bookmarkEnd w:id="18"/>
    </w:p>
    <w:p w14:paraId="6B714E7C" w14:textId="649E3E6E" w:rsidR="00CD2189" w:rsidRDefault="6445D6FB" w:rsidP="00CD2189">
      <w:pPr>
        <w:jc w:val="both"/>
        <w:rPr>
          <w:rFonts w:ascii="Barlow" w:hAnsi="Barlow"/>
        </w:rPr>
      </w:pPr>
      <w:r w:rsidRPr="6445D6FB">
        <w:rPr>
          <w:rFonts w:ascii="Barlow" w:hAnsi="Barlow"/>
        </w:rPr>
        <w:t>Este punto hace referencia al campo “modalidad” que se encuentra en el Banco. Cuando este campo sea</w:t>
      </w:r>
    </w:p>
    <w:p w14:paraId="74DCD1C5" w14:textId="1E6185F1" w:rsidR="00CD2189" w:rsidRPr="00BF19AC" w:rsidRDefault="6445D6FB" w:rsidP="00292678">
      <w:pPr>
        <w:pStyle w:val="Prrafodelista"/>
        <w:numPr>
          <w:ilvl w:val="0"/>
          <w:numId w:val="27"/>
        </w:numPr>
        <w:jc w:val="both"/>
        <w:rPr>
          <w:rFonts w:ascii="Barlow" w:hAnsi="Barlow"/>
        </w:rPr>
      </w:pPr>
      <w:r w:rsidRPr="6445D6FB">
        <w:rPr>
          <w:rFonts w:ascii="Barlow" w:hAnsi="Barlow"/>
          <w:b/>
          <w:bCs/>
        </w:rPr>
        <w:t>Obstétrica</w:t>
      </w:r>
    </w:p>
    <w:p w14:paraId="566873F7" w14:textId="14A2C265" w:rsidR="00CD2189" w:rsidRDefault="6445D6FB" w:rsidP="00CD2189">
      <w:pPr>
        <w:jc w:val="both"/>
        <w:rPr>
          <w:rFonts w:ascii="Barlow" w:hAnsi="Barlow"/>
        </w:rPr>
      </w:pPr>
      <w:r w:rsidRPr="6445D6FB">
        <w:rPr>
          <w:rFonts w:ascii="Barlow" w:hAnsi="Barlow"/>
        </w:rPr>
        <w:t>Se procede a homologar todos esos registros con la palabra “Institucional”.</w:t>
      </w:r>
    </w:p>
    <w:p w14:paraId="18D1D5F6" w14:textId="77777777" w:rsidR="00706044" w:rsidRDefault="00706044" w:rsidP="6445D6FB">
      <w:pPr>
        <w:jc w:val="both"/>
        <w:rPr>
          <w:rFonts w:ascii="Barlow" w:hAnsi="Barlow"/>
        </w:rPr>
      </w:pPr>
    </w:p>
    <w:p w14:paraId="5D33F006" w14:textId="66A66732" w:rsidR="6445D6FB" w:rsidRDefault="6445D6FB" w:rsidP="6445D6FB">
      <w:pPr>
        <w:jc w:val="both"/>
        <w:rPr>
          <w:rFonts w:ascii="Barlow" w:hAnsi="Barlow"/>
        </w:rPr>
      </w:pPr>
      <w:r w:rsidRPr="6445D6FB">
        <w:rPr>
          <w:rFonts w:ascii="Barlow" w:hAnsi="Barlow"/>
        </w:rPr>
        <w:lastRenderedPageBreak/>
        <w:t>También, cuando este campo sea</w:t>
      </w:r>
    </w:p>
    <w:p w14:paraId="5ECF5221" w14:textId="601F651A" w:rsidR="6445D6FB" w:rsidRDefault="6445D6FB" w:rsidP="6445D6FB">
      <w:pPr>
        <w:pStyle w:val="Prrafodelista"/>
        <w:numPr>
          <w:ilvl w:val="0"/>
          <w:numId w:val="4"/>
        </w:numPr>
        <w:jc w:val="both"/>
        <w:rPr>
          <w:rFonts w:ascii="Barlow" w:hAnsi="Barlow"/>
        </w:rPr>
      </w:pPr>
      <w:r w:rsidRPr="6445D6FB">
        <w:rPr>
          <w:rFonts w:ascii="Barlow" w:hAnsi="Barlow"/>
          <w:b/>
          <w:bCs/>
        </w:rPr>
        <w:t>Feminicida o Psicológica o Económica o Física o Sexual o Patrimonial o Estética y,</w:t>
      </w:r>
    </w:p>
    <w:p w14:paraId="5A0B99CD" w14:textId="08C59C09" w:rsidR="6445D6FB" w:rsidRPr="00647E49" w:rsidRDefault="6445D6FB" w:rsidP="6445D6FB">
      <w:pPr>
        <w:pStyle w:val="Prrafodelista"/>
        <w:numPr>
          <w:ilvl w:val="0"/>
          <w:numId w:val="4"/>
        </w:numPr>
        <w:jc w:val="both"/>
        <w:rPr>
          <w:rFonts w:ascii="Barlow" w:hAnsi="Barlow"/>
        </w:rPr>
      </w:pPr>
      <w:r w:rsidRPr="6445D6FB">
        <w:rPr>
          <w:rFonts w:ascii="Barlow" w:hAnsi="Barlow"/>
          <w:b/>
          <w:bCs/>
        </w:rPr>
        <w:t>El campo “Tipo de vínculo con victima” sea “Laboral y docente”</w:t>
      </w:r>
      <w:r w:rsidR="00647E49">
        <w:rPr>
          <w:rFonts w:ascii="Barlow" w:hAnsi="Barlow"/>
          <w:b/>
          <w:bCs/>
        </w:rPr>
        <w:t xml:space="preserve"> y,</w:t>
      </w:r>
    </w:p>
    <w:p w14:paraId="2F25F728" w14:textId="16EFAB4A" w:rsidR="00647E49" w:rsidRDefault="00647E49" w:rsidP="6445D6FB">
      <w:pPr>
        <w:pStyle w:val="Prrafodelista"/>
        <w:numPr>
          <w:ilvl w:val="0"/>
          <w:numId w:val="4"/>
        </w:numPr>
        <w:jc w:val="both"/>
        <w:rPr>
          <w:rFonts w:ascii="Barlow" w:hAnsi="Barlow"/>
        </w:rPr>
      </w:pPr>
      <w:r>
        <w:rPr>
          <w:rFonts w:ascii="Barlow" w:hAnsi="Barlow"/>
          <w:b/>
          <w:bCs/>
        </w:rPr>
        <w:t>La modalidad actual no es ni “Laboral” ni “Escolar</w:t>
      </w:r>
      <w:r w:rsidR="00F468DA">
        <w:rPr>
          <w:rFonts w:ascii="Barlow" w:hAnsi="Barlow"/>
          <w:b/>
          <w:bCs/>
        </w:rPr>
        <w:t>/Docente”</w:t>
      </w:r>
    </w:p>
    <w:p w14:paraId="00C4383C" w14:textId="14A2C265" w:rsidR="6445D6FB" w:rsidRDefault="6445D6FB" w:rsidP="6445D6FB">
      <w:pPr>
        <w:jc w:val="both"/>
        <w:rPr>
          <w:rFonts w:ascii="Barlow" w:hAnsi="Barlow"/>
        </w:rPr>
      </w:pPr>
      <w:r w:rsidRPr="6445D6FB">
        <w:rPr>
          <w:rFonts w:ascii="Barlow" w:hAnsi="Barlow"/>
        </w:rPr>
        <w:t>Se procede a homologar todos esos registros con la palabra “Institucional”.</w:t>
      </w:r>
    </w:p>
    <w:p w14:paraId="7E1A8E4F" w14:textId="77777777" w:rsidR="00F468DA" w:rsidRDefault="00F468DA" w:rsidP="00F04B35">
      <w:pPr>
        <w:jc w:val="both"/>
        <w:rPr>
          <w:rFonts w:ascii="Barlow" w:hAnsi="Barlow"/>
        </w:rPr>
      </w:pPr>
    </w:p>
    <w:p w14:paraId="657D95FA" w14:textId="2F4D3242" w:rsidR="00F04B35" w:rsidRDefault="00F468DA" w:rsidP="00F04B35">
      <w:pPr>
        <w:jc w:val="both"/>
        <w:rPr>
          <w:rFonts w:ascii="Barlow" w:hAnsi="Barlow"/>
        </w:rPr>
      </w:pPr>
      <w:r>
        <w:rPr>
          <w:rFonts w:ascii="Barlow" w:hAnsi="Barlow"/>
        </w:rPr>
        <w:t>También, c</w:t>
      </w:r>
      <w:r w:rsidR="00F04B35">
        <w:rPr>
          <w:rFonts w:ascii="Barlow" w:hAnsi="Barlow"/>
        </w:rPr>
        <w:t>uando este campo sea</w:t>
      </w:r>
    </w:p>
    <w:p w14:paraId="1DEF7688" w14:textId="1C4D874F" w:rsidR="00F04B35" w:rsidRPr="00674D2E" w:rsidRDefault="6445D6FB" w:rsidP="00F04B35">
      <w:pPr>
        <w:pStyle w:val="Prrafodelista"/>
        <w:numPr>
          <w:ilvl w:val="0"/>
          <w:numId w:val="15"/>
        </w:numPr>
        <w:jc w:val="both"/>
        <w:rPr>
          <w:rFonts w:ascii="Barlow" w:hAnsi="Barlow"/>
        </w:rPr>
      </w:pPr>
      <w:r w:rsidRPr="6445D6FB">
        <w:rPr>
          <w:rFonts w:ascii="Barlow" w:hAnsi="Barlow"/>
          <w:b/>
          <w:bCs/>
        </w:rPr>
        <w:t>Feminicida o Psicológica o Económica o Física o Sexual o Patrimonial o Estética y,</w:t>
      </w:r>
    </w:p>
    <w:p w14:paraId="63B5A771" w14:textId="643BB133" w:rsidR="007A6C81" w:rsidRPr="003858A3" w:rsidRDefault="6445D6FB" w:rsidP="003858A3">
      <w:pPr>
        <w:pStyle w:val="Prrafodelista"/>
        <w:numPr>
          <w:ilvl w:val="0"/>
          <w:numId w:val="15"/>
        </w:numPr>
        <w:jc w:val="both"/>
        <w:rPr>
          <w:rFonts w:ascii="Barlow" w:hAnsi="Barlow"/>
        </w:rPr>
      </w:pPr>
      <w:r w:rsidRPr="6445D6FB">
        <w:rPr>
          <w:rFonts w:ascii="Barlow" w:hAnsi="Barlow"/>
          <w:b/>
          <w:bCs/>
        </w:rPr>
        <w:t xml:space="preserve">El campo “lugarocurrencia” de la vIctima sea “Espacio público” </w:t>
      </w:r>
      <w:r w:rsidR="00277AFF">
        <w:rPr>
          <w:rFonts w:ascii="Barlow" w:hAnsi="Barlow"/>
          <w:b/>
          <w:bCs/>
        </w:rPr>
        <w:t>o</w:t>
      </w:r>
      <w:r w:rsidRPr="6445D6FB">
        <w:rPr>
          <w:rFonts w:ascii="Barlow" w:hAnsi="Barlow"/>
          <w:b/>
          <w:bCs/>
        </w:rPr>
        <w:t>,</w:t>
      </w:r>
    </w:p>
    <w:p w14:paraId="4C95F2B4" w14:textId="023D04BC" w:rsidR="6445D6FB" w:rsidRDefault="6445D6FB" w:rsidP="6445D6FB">
      <w:pPr>
        <w:pStyle w:val="Prrafodelista"/>
        <w:numPr>
          <w:ilvl w:val="0"/>
          <w:numId w:val="15"/>
        </w:numPr>
        <w:jc w:val="both"/>
        <w:rPr>
          <w:rFonts w:ascii="Barlow" w:hAnsi="Barlow"/>
        </w:rPr>
      </w:pPr>
      <w:r w:rsidRPr="6445D6FB">
        <w:rPr>
          <w:rFonts w:ascii="Barlow" w:hAnsi="Barlow"/>
          <w:b/>
          <w:bCs/>
        </w:rPr>
        <w:t>El campo “Tipo de vínculo con victima” sea “En la comunidad”</w:t>
      </w:r>
    </w:p>
    <w:p w14:paraId="06A309AA" w14:textId="05E5F8D0" w:rsidR="00F04B35" w:rsidRDefault="00F04B35" w:rsidP="00F04B35">
      <w:pPr>
        <w:jc w:val="both"/>
        <w:rPr>
          <w:rFonts w:ascii="Barlow" w:hAnsi="Barlow"/>
        </w:rPr>
      </w:pPr>
      <w:r w:rsidRPr="00BF19AC">
        <w:rPr>
          <w:rFonts w:ascii="Barlow" w:hAnsi="Barlow"/>
        </w:rPr>
        <w:t>Se procede a homologar todos esos registros con la palabra “</w:t>
      </w:r>
      <w:r w:rsidR="007A6C81">
        <w:rPr>
          <w:rFonts w:ascii="Barlow" w:hAnsi="Barlow"/>
        </w:rPr>
        <w:t>En la comunidad</w:t>
      </w:r>
      <w:r w:rsidRPr="00BF19AC">
        <w:rPr>
          <w:rFonts w:ascii="Barlow" w:hAnsi="Barlow"/>
        </w:rPr>
        <w:t>”.</w:t>
      </w:r>
    </w:p>
    <w:p w14:paraId="5491F63A" w14:textId="77777777" w:rsidR="00277AFF" w:rsidRDefault="00277AFF" w:rsidP="00AA471C">
      <w:pPr>
        <w:jc w:val="both"/>
        <w:rPr>
          <w:rFonts w:ascii="Barlow" w:hAnsi="Barlow"/>
        </w:rPr>
      </w:pPr>
    </w:p>
    <w:p w14:paraId="2E2CF76C" w14:textId="45291831" w:rsidR="00AA471C" w:rsidRDefault="00277AFF" w:rsidP="00AA471C">
      <w:pPr>
        <w:jc w:val="both"/>
        <w:rPr>
          <w:rFonts w:ascii="Barlow" w:hAnsi="Barlow"/>
        </w:rPr>
      </w:pPr>
      <w:r>
        <w:rPr>
          <w:rFonts w:ascii="Barlow" w:hAnsi="Barlow"/>
        </w:rPr>
        <w:t>También, c</w:t>
      </w:r>
      <w:r w:rsidR="00AA471C">
        <w:rPr>
          <w:rFonts w:ascii="Barlow" w:hAnsi="Barlow"/>
        </w:rPr>
        <w:t>uando este campo sea</w:t>
      </w:r>
    </w:p>
    <w:p w14:paraId="0E1CAFFF" w14:textId="2F0285F3" w:rsidR="00AA471C" w:rsidRPr="00674D2E" w:rsidRDefault="6445D6FB" w:rsidP="00AA471C">
      <w:pPr>
        <w:pStyle w:val="Prrafodelista"/>
        <w:numPr>
          <w:ilvl w:val="0"/>
          <w:numId w:val="16"/>
        </w:numPr>
        <w:jc w:val="both"/>
        <w:rPr>
          <w:rFonts w:ascii="Barlow" w:hAnsi="Barlow"/>
        </w:rPr>
      </w:pPr>
      <w:r w:rsidRPr="6445D6FB">
        <w:rPr>
          <w:rFonts w:ascii="Barlow" w:hAnsi="Barlow"/>
          <w:b/>
          <w:bCs/>
        </w:rPr>
        <w:t>Feminicida o Psicológica o Económica o Física o Sexual o Patrimonial o Estética o Vicaria y,</w:t>
      </w:r>
    </w:p>
    <w:p w14:paraId="7D98813B" w14:textId="29CFC24F" w:rsidR="00AA471C" w:rsidRPr="003858A3" w:rsidRDefault="6445D6FB" w:rsidP="00AA471C">
      <w:pPr>
        <w:pStyle w:val="Prrafodelista"/>
        <w:numPr>
          <w:ilvl w:val="0"/>
          <w:numId w:val="16"/>
        </w:numPr>
        <w:jc w:val="both"/>
        <w:rPr>
          <w:rFonts w:ascii="Barlow" w:hAnsi="Barlow"/>
        </w:rPr>
      </w:pPr>
      <w:r w:rsidRPr="6445D6FB">
        <w:rPr>
          <w:rFonts w:ascii="Barlow" w:hAnsi="Barlow"/>
          <w:b/>
          <w:bCs/>
        </w:rPr>
        <w:t xml:space="preserve">El campo “lugarocurrencia” de la </w:t>
      </w:r>
      <w:bookmarkStart w:id="19" w:name="_Int_ovvP95Hh"/>
      <w:r w:rsidRPr="6445D6FB">
        <w:rPr>
          <w:rFonts w:ascii="Barlow" w:hAnsi="Barlow"/>
          <w:b/>
          <w:bCs/>
        </w:rPr>
        <w:t>víctima</w:t>
      </w:r>
      <w:bookmarkEnd w:id="19"/>
      <w:r w:rsidRPr="6445D6FB">
        <w:rPr>
          <w:rFonts w:ascii="Barlow" w:hAnsi="Barlow"/>
          <w:b/>
          <w:bCs/>
        </w:rPr>
        <w:t xml:space="preserve"> sea “Espacio particular” o,</w:t>
      </w:r>
    </w:p>
    <w:p w14:paraId="0A98E4BD" w14:textId="670E9BEA" w:rsidR="6445D6FB" w:rsidRDefault="6445D6FB" w:rsidP="6445D6FB">
      <w:pPr>
        <w:pStyle w:val="Prrafodelista"/>
        <w:numPr>
          <w:ilvl w:val="0"/>
          <w:numId w:val="16"/>
        </w:numPr>
        <w:jc w:val="both"/>
        <w:rPr>
          <w:rFonts w:ascii="Barlow" w:hAnsi="Barlow"/>
        </w:rPr>
      </w:pPr>
      <w:r w:rsidRPr="6445D6FB">
        <w:rPr>
          <w:rFonts w:ascii="Barlow" w:hAnsi="Barlow"/>
          <w:b/>
          <w:bCs/>
        </w:rPr>
        <w:t>El campo “Tipo de vínculo con victima” sea “Familiar”</w:t>
      </w:r>
    </w:p>
    <w:p w14:paraId="5EA2AC18" w14:textId="61B8025D" w:rsidR="00AA471C" w:rsidRDefault="00AA471C" w:rsidP="00AA471C">
      <w:pPr>
        <w:jc w:val="both"/>
        <w:rPr>
          <w:rFonts w:ascii="Barlow" w:hAnsi="Barlow"/>
        </w:rPr>
      </w:pPr>
      <w:r w:rsidRPr="00BF19AC">
        <w:rPr>
          <w:rFonts w:ascii="Barlow" w:hAnsi="Barlow"/>
        </w:rPr>
        <w:t>Se procede a homologar todos esos registros con la palabra “</w:t>
      </w:r>
      <w:r>
        <w:rPr>
          <w:rFonts w:ascii="Barlow" w:hAnsi="Barlow"/>
        </w:rPr>
        <w:t>Familiar</w:t>
      </w:r>
      <w:r w:rsidRPr="00BF19AC">
        <w:rPr>
          <w:rFonts w:ascii="Barlow" w:hAnsi="Barlow"/>
        </w:rPr>
        <w:t>”.</w:t>
      </w:r>
    </w:p>
    <w:p w14:paraId="0C034409" w14:textId="18A7F5B4" w:rsidR="00FF0691" w:rsidRDefault="00FF0691" w:rsidP="00FF0691">
      <w:pPr>
        <w:jc w:val="both"/>
        <w:rPr>
          <w:rFonts w:ascii="Barlow" w:hAnsi="Barlow"/>
        </w:rPr>
      </w:pPr>
      <w:r>
        <w:rPr>
          <w:rFonts w:ascii="Barlow" w:hAnsi="Barlow"/>
        </w:rPr>
        <w:t>Adicionalmente, cuando</w:t>
      </w:r>
    </w:p>
    <w:p w14:paraId="7455BD25" w14:textId="101346DC" w:rsidR="00FF0691" w:rsidRPr="00031624" w:rsidRDefault="00FF0691" w:rsidP="00031624">
      <w:pPr>
        <w:pStyle w:val="Prrafodelista"/>
        <w:numPr>
          <w:ilvl w:val="0"/>
          <w:numId w:val="18"/>
        </w:numPr>
        <w:jc w:val="both"/>
        <w:rPr>
          <w:rFonts w:ascii="Barlow" w:hAnsi="Barlow"/>
          <w:b/>
          <w:bCs/>
        </w:rPr>
      </w:pPr>
      <w:r w:rsidRPr="00031624">
        <w:rPr>
          <w:rFonts w:ascii="Barlow" w:hAnsi="Barlow"/>
          <w:b/>
          <w:bCs/>
        </w:rPr>
        <w:t>El agresor sea la pareja de la víctima (esta información está en el campo “'Detalle del Tipo Vínculo con victima”)</w:t>
      </w:r>
    </w:p>
    <w:p w14:paraId="1D3B0B82" w14:textId="76BC5625" w:rsidR="00031624" w:rsidRDefault="6445D6FB" w:rsidP="00FF0691">
      <w:pPr>
        <w:jc w:val="both"/>
        <w:rPr>
          <w:rFonts w:ascii="Barlow" w:hAnsi="Barlow"/>
        </w:rPr>
      </w:pPr>
      <w:r w:rsidRPr="6445D6FB">
        <w:rPr>
          <w:rFonts w:ascii="Barlow" w:hAnsi="Barlow"/>
        </w:rPr>
        <w:t>La modalidad se homologará directamente a “Familiar”</w:t>
      </w:r>
    </w:p>
    <w:p w14:paraId="4EF78D6B" w14:textId="77777777" w:rsidR="007F4523" w:rsidRDefault="007F4523" w:rsidP="00FF0691">
      <w:pPr>
        <w:jc w:val="both"/>
        <w:rPr>
          <w:rFonts w:ascii="Barlow" w:hAnsi="Barlow"/>
        </w:rPr>
      </w:pPr>
    </w:p>
    <w:p w14:paraId="36DC6472" w14:textId="2FD38BB5" w:rsidR="007F4523" w:rsidRDefault="007F4523" w:rsidP="00FF0691">
      <w:pPr>
        <w:jc w:val="both"/>
        <w:rPr>
          <w:rFonts w:ascii="Barlow" w:hAnsi="Barlow"/>
        </w:rPr>
      </w:pPr>
      <w:r>
        <w:rPr>
          <w:rFonts w:ascii="Barlow" w:hAnsi="Barlow"/>
        </w:rPr>
        <w:t>Código ilustrativo de homologaciones en la modalidad</w:t>
      </w:r>
    </w:p>
    <w:p w14:paraId="4442BA7D"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6A9955"/>
          <w:sz w:val="21"/>
          <w:szCs w:val="21"/>
          <w:lang w:eastAsia="es-MX"/>
        </w:rPr>
        <w:t># MODALIDAD</w:t>
      </w:r>
    </w:p>
    <w:p w14:paraId="4EF928BF"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obs</w:t>
      </w:r>
      <w:r w:rsidRPr="001F6F86">
        <w:rPr>
          <w:rFonts w:ascii="Consolas" w:eastAsia="Times New Roman" w:hAnsi="Consolas" w:cs="Times New Roman"/>
          <w:color w:val="D4D4D4"/>
          <w:sz w:val="21"/>
          <w:szCs w:val="21"/>
          <w:lang w:eastAsia="es-MX"/>
        </w:rPr>
        <w:t xml:space="preserve"> =</w:t>
      </w: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 xml:space="preserve">.modalidad == </w:t>
      </w:r>
      <w:r w:rsidRPr="001F6F86">
        <w:rPr>
          <w:rFonts w:ascii="Consolas" w:eastAsia="Times New Roman" w:hAnsi="Consolas" w:cs="Times New Roman"/>
          <w:color w:val="CE9178"/>
          <w:sz w:val="21"/>
          <w:szCs w:val="21"/>
          <w:lang w:eastAsia="es-MX"/>
        </w:rPr>
        <w:t>'Obstétrica'</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index</w:t>
      </w:r>
    </w:p>
    <w:p w14:paraId="479D1156"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loc</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obs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CE9178"/>
          <w:sz w:val="21"/>
          <w:szCs w:val="21"/>
          <w:lang w:eastAsia="es-MX"/>
        </w:rPr>
        <w:t>'modalidad'</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CE9178"/>
          <w:sz w:val="21"/>
          <w:szCs w:val="21"/>
          <w:lang w:eastAsia="es-MX"/>
        </w:rPr>
        <w:t>'Institucional'</w:t>
      </w:r>
    </w:p>
    <w:p w14:paraId="6FAEE3EF"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p>
    <w:p w14:paraId="236B43E8"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comunidad</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 xml:space="preserve">.modalidad == </w:t>
      </w:r>
      <w:r w:rsidRPr="001F6F86">
        <w:rPr>
          <w:rFonts w:ascii="Consolas" w:eastAsia="Times New Roman" w:hAnsi="Consolas" w:cs="Times New Roman"/>
          <w:color w:val="CE9178"/>
          <w:sz w:val="21"/>
          <w:szCs w:val="21"/>
          <w:lang w:eastAsia="es-MX"/>
        </w:rPr>
        <w:t>'Feminicida'</w:t>
      </w:r>
      <w:r w:rsidRPr="001F6F86">
        <w:rPr>
          <w:rFonts w:ascii="Consolas" w:eastAsia="Times New Roman" w:hAnsi="Consolas" w:cs="Times New Roman"/>
          <w:color w:val="D4D4D4"/>
          <w:sz w:val="21"/>
          <w:szCs w:val="21"/>
          <w:lang w:eastAsia="es-MX"/>
        </w:rPr>
        <w:t>)]</w:t>
      </w:r>
    </w:p>
    <w:p w14:paraId="6518ED53"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loc</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comunidad</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index</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CE9178"/>
          <w:sz w:val="21"/>
          <w:szCs w:val="21"/>
          <w:lang w:eastAsia="es-MX"/>
        </w:rPr>
        <w:t>'descripcion_otro_tipos'</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CE9178"/>
          <w:sz w:val="21"/>
          <w:szCs w:val="21"/>
          <w:lang w:eastAsia="es-MX"/>
        </w:rPr>
        <w:t>'FEMINICIDA'</w:t>
      </w:r>
    </w:p>
    <w:p w14:paraId="08558563"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comunidad</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9CDCFE"/>
          <w:sz w:val="21"/>
          <w:szCs w:val="21"/>
          <w:lang w:eastAsia="es-MX"/>
        </w:rPr>
        <w:t>comunidad</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comunidad</w:t>
      </w:r>
      <w:r w:rsidRPr="001F6F86">
        <w:rPr>
          <w:rFonts w:ascii="Consolas" w:eastAsia="Times New Roman" w:hAnsi="Consolas" w:cs="Times New Roman"/>
          <w:color w:val="D4D4D4"/>
          <w:sz w:val="21"/>
          <w:szCs w:val="21"/>
          <w:lang w:eastAsia="es-MX"/>
        </w:rPr>
        <w:t xml:space="preserve">.lugarocurrencia == </w:t>
      </w:r>
      <w:r w:rsidRPr="001F6F86">
        <w:rPr>
          <w:rFonts w:ascii="Consolas" w:eastAsia="Times New Roman" w:hAnsi="Consolas" w:cs="Times New Roman"/>
          <w:color w:val="CE9178"/>
          <w:sz w:val="21"/>
          <w:szCs w:val="21"/>
          <w:lang w:eastAsia="es-MX"/>
        </w:rPr>
        <w:t>'Espacio público'</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index</w:t>
      </w:r>
    </w:p>
    <w:p w14:paraId="53EAE095"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loc</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comunidad</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CE9178"/>
          <w:sz w:val="21"/>
          <w:szCs w:val="21"/>
          <w:lang w:eastAsia="es-MX"/>
        </w:rPr>
        <w:t>'modalidad'</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CE9178"/>
          <w:sz w:val="21"/>
          <w:szCs w:val="21"/>
          <w:lang w:eastAsia="es-MX"/>
        </w:rPr>
        <w:t>'En la comunidad'</w:t>
      </w:r>
    </w:p>
    <w:p w14:paraId="74B6A81D" w14:textId="77777777" w:rsidR="001F6F86" w:rsidRPr="001F6F86" w:rsidRDefault="001F6F86" w:rsidP="001F6F86">
      <w:pPr>
        <w:shd w:val="clear" w:color="auto" w:fill="1E1E1E"/>
        <w:spacing w:after="240" w:line="285" w:lineRule="atLeast"/>
        <w:rPr>
          <w:rFonts w:ascii="Consolas" w:eastAsia="Times New Roman" w:hAnsi="Consolas" w:cs="Times New Roman"/>
          <w:color w:val="D4D4D4"/>
          <w:sz w:val="21"/>
          <w:szCs w:val="21"/>
          <w:lang w:eastAsia="es-MX"/>
        </w:rPr>
      </w:pPr>
    </w:p>
    <w:p w14:paraId="1E5C67A2"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familiar</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victimas</w:t>
      </w:r>
      <w:r w:rsidRPr="001F6F86">
        <w:rPr>
          <w:rFonts w:ascii="Consolas" w:eastAsia="Times New Roman" w:hAnsi="Consolas" w:cs="Times New Roman"/>
          <w:color w:val="D4D4D4"/>
          <w:sz w:val="21"/>
          <w:szCs w:val="21"/>
          <w:lang w:eastAsia="es-MX"/>
        </w:rPr>
        <w:t xml:space="preserve">.modalidad == </w:t>
      </w:r>
      <w:r w:rsidRPr="001F6F86">
        <w:rPr>
          <w:rFonts w:ascii="Consolas" w:eastAsia="Times New Roman" w:hAnsi="Consolas" w:cs="Times New Roman"/>
          <w:color w:val="CE9178"/>
          <w:sz w:val="21"/>
          <w:szCs w:val="21"/>
          <w:lang w:eastAsia="es-MX"/>
        </w:rPr>
        <w:t>'Feminicida'</w:t>
      </w:r>
      <w:r w:rsidRPr="001F6F86">
        <w:rPr>
          <w:rFonts w:ascii="Consolas" w:eastAsia="Times New Roman" w:hAnsi="Consolas" w:cs="Times New Roman"/>
          <w:color w:val="D4D4D4"/>
          <w:sz w:val="21"/>
          <w:szCs w:val="21"/>
          <w:lang w:eastAsia="es-MX"/>
        </w:rPr>
        <w:t>)]</w:t>
      </w:r>
    </w:p>
    <w:p w14:paraId="5A007882"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t>familiar</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9CDCFE"/>
          <w:sz w:val="21"/>
          <w:szCs w:val="21"/>
          <w:lang w:eastAsia="es-MX"/>
        </w:rPr>
        <w:t>familiar</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familiar</w:t>
      </w:r>
      <w:r w:rsidRPr="001F6F86">
        <w:rPr>
          <w:rFonts w:ascii="Consolas" w:eastAsia="Times New Roman" w:hAnsi="Consolas" w:cs="Times New Roman"/>
          <w:color w:val="D4D4D4"/>
          <w:sz w:val="21"/>
          <w:szCs w:val="21"/>
          <w:lang w:eastAsia="es-MX"/>
        </w:rPr>
        <w:t xml:space="preserve">.lugarocurrencia == </w:t>
      </w:r>
      <w:r w:rsidRPr="001F6F86">
        <w:rPr>
          <w:rFonts w:ascii="Consolas" w:eastAsia="Times New Roman" w:hAnsi="Consolas" w:cs="Times New Roman"/>
          <w:color w:val="CE9178"/>
          <w:sz w:val="21"/>
          <w:szCs w:val="21"/>
          <w:lang w:eastAsia="es-MX"/>
        </w:rPr>
        <w:t>'Espacio particular'</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index</w:t>
      </w:r>
    </w:p>
    <w:p w14:paraId="5F1BF814" w14:textId="77777777" w:rsidR="001F6F86" w:rsidRPr="001F6F86" w:rsidRDefault="001F6F86" w:rsidP="001F6F86">
      <w:pPr>
        <w:shd w:val="clear" w:color="auto" w:fill="1E1E1E"/>
        <w:spacing w:after="0" w:line="285" w:lineRule="atLeast"/>
        <w:rPr>
          <w:rFonts w:ascii="Consolas" w:eastAsia="Times New Roman" w:hAnsi="Consolas" w:cs="Times New Roman"/>
          <w:color w:val="D4D4D4"/>
          <w:sz w:val="21"/>
          <w:szCs w:val="21"/>
          <w:lang w:eastAsia="es-MX"/>
        </w:rPr>
      </w:pPr>
      <w:r w:rsidRPr="001F6F86">
        <w:rPr>
          <w:rFonts w:ascii="Consolas" w:eastAsia="Times New Roman" w:hAnsi="Consolas" w:cs="Times New Roman"/>
          <w:color w:val="9CDCFE"/>
          <w:sz w:val="21"/>
          <w:szCs w:val="21"/>
          <w:lang w:eastAsia="es-MX"/>
        </w:rPr>
        <w:lastRenderedPageBreak/>
        <w:t>victimas</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loc</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9CDCFE"/>
          <w:sz w:val="21"/>
          <w:szCs w:val="21"/>
          <w:lang w:eastAsia="es-MX"/>
        </w:rPr>
        <w:t>familiar</w:t>
      </w:r>
      <w:r w:rsidRPr="001F6F86">
        <w:rPr>
          <w:rFonts w:ascii="Consolas" w:eastAsia="Times New Roman" w:hAnsi="Consolas" w:cs="Times New Roman"/>
          <w:color w:val="D4D4D4"/>
          <w:sz w:val="21"/>
          <w:szCs w:val="21"/>
          <w:lang w:eastAsia="es-MX"/>
        </w:rPr>
        <w:t>,</w:t>
      </w:r>
      <w:r w:rsidRPr="001F6F86">
        <w:rPr>
          <w:rFonts w:ascii="Consolas" w:eastAsia="Times New Roman" w:hAnsi="Consolas" w:cs="Times New Roman"/>
          <w:color w:val="CE9178"/>
          <w:sz w:val="21"/>
          <w:szCs w:val="21"/>
          <w:lang w:eastAsia="es-MX"/>
        </w:rPr>
        <w:t>'modalidad'</w:t>
      </w:r>
      <w:r w:rsidRPr="001F6F86">
        <w:rPr>
          <w:rFonts w:ascii="Consolas" w:eastAsia="Times New Roman" w:hAnsi="Consolas" w:cs="Times New Roman"/>
          <w:color w:val="D4D4D4"/>
          <w:sz w:val="21"/>
          <w:szCs w:val="21"/>
          <w:lang w:eastAsia="es-MX"/>
        </w:rPr>
        <w:t xml:space="preserve">] = </w:t>
      </w:r>
      <w:r w:rsidRPr="001F6F86">
        <w:rPr>
          <w:rFonts w:ascii="Consolas" w:eastAsia="Times New Roman" w:hAnsi="Consolas" w:cs="Times New Roman"/>
          <w:color w:val="CE9178"/>
          <w:sz w:val="21"/>
          <w:szCs w:val="21"/>
          <w:lang w:eastAsia="es-MX"/>
        </w:rPr>
        <w:t>'Familiar'</w:t>
      </w:r>
    </w:p>
    <w:p w14:paraId="56CC3719" w14:textId="77777777" w:rsidR="007F4523" w:rsidRDefault="007F4523" w:rsidP="00FF0691">
      <w:pPr>
        <w:jc w:val="both"/>
        <w:rPr>
          <w:rFonts w:ascii="Barlow" w:hAnsi="Barlow"/>
        </w:rPr>
      </w:pPr>
    </w:p>
    <w:p w14:paraId="7A54BD7A"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r w:rsidRPr="00157796">
        <w:rPr>
          <w:rFonts w:ascii="Consolas" w:eastAsia="Times New Roman" w:hAnsi="Consolas" w:cs="Times New Roman"/>
          <w:color w:val="6A9955"/>
          <w:sz w:val="21"/>
          <w:szCs w:val="21"/>
          <w:lang w:eastAsia="es-MX"/>
        </w:rPr>
        <w:t># Cuando el tipo de vinculo con la victima sea conyugue o pareja, la modalidad es familiar</w:t>
      </w:r>
    </w:p>
    <w:p w14:paraId="1FF5DD25"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9CDCFE"/>
          <w:sz w:val="21"/>
          <w:szCs w:val="21"/>
          <w:lang w:eastAsia="es-MX"/>
        </w:rPr>
        <w:t>loc</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'Detalle del Tipo Vínculo con victima'</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'Cónyuge o pareja '</w:t>
      </w:r>
      <w:r w:rsidRPr="00157796">
        <w:rPr>
          <w:rFonts w:ascii="Consolas" w:eastAsia="Times New Roman" w:hAnsi="Consolas" w:cs="Times New Roman"/>
          <w:color w:val="D4D4D4"/>
          <w:sz w:val="21"/>
          <w:szCs w:val="21"/>
          <w:lang w:eastAsia="es-MX"/>
        </w:rPr>
        <w:t xml:space="preserve">, </w:t>
      </w:r>
      <w:r w:rsidRPr="00157796">
        <w:rPr>
          <w:rFonts w:ascii="Consolas" w:eastAsia="Times New Roman" w:hAnsi="Consolas" w:cs="Times New Roman"/>
          <w:color w:val="CE9178"/>
          <w:sz w:val="21"/>
          <w:szCs w:val="21"/>
          <w:lang w:eastAsia="es-MX"/>
        </w:rPr>
        <w:t>'modalidad'</w:t>
      </w:r>
      <w:r w:rsidRPr="00157796">
        <w:rPr>
          <w:rFonts w:ascii="Consolas" w:eastAsia="Times New Roman" w:hAnsi="Consolas" w:cs="Times New Roman"/>
          <w:color w:val="D4D4D4"/>
          <w:sz w:val="21"/>
          <w:szCs w:val="21"/>
          <w:lang w:eastAsia="es-MX"/>
        </w:rPr>
        <w:t xml:space="preserve">] = </w:t>
      </w:r>
      <w:r w:rsidRPr="00157796">
        <w:rPr>
          <w:rFonts w:ascii="Consolas" w:eastAsia="Times New Roman" w:hAnsi="Consolas" w:cs="Times New Roman"/>
          <w:color w:val="CE9178"/>
          <w:sz w:val="21"/>
          <w:szCs w:val="21"/>
          <w:lang w:eastAsia="es-MX"/>
        </w:rPr>
        <w:t>'Familiar'</w:t>
      </w:r>
    </w:p>
    <w:p w14:paraId="3631969B"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p>
    <w:p w14:paraId="276B7AB2"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r w:rsidRPr="00157796">
        <w:rPr>
          <w:rFonts w:ascii="Consolas" w:eastAsia="Times New Roman" w:hAnsi="Consolas" w:cs="Times New Roman"/>
          <w:color w:val="6A9955"/>
          <w:sz w:val="21"/>
          <w:szCs w:val="21"/>
          <w:lang w:eastAsia="es-MX"/>
        </w:rPr>
        <w:t># Cuando el lugar de ocurrencia sea un espacio publico, la modalidad se homologa a en la comunidad</w:t>
      </w:r>
    </w:p>
    <w:p w14:paraId="614ED5F4"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9CDCFE"/>
          <w:sz w:val="21"/>
          <w:szCs w:val="21"/>
          <w:lang w:eastAsia="es-MX"/>
        </w:rPr>
        <w:t>loc</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'lugarocurrencia'</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'Espacio público'</w:t>
      </w:r>
      <w:r w:rsidRPr="00157796">
        <w:rPr>
          <w:rFonts w:ascii="Consolas" w:eastAsia="Times New Roman" w:hAnsi="Consolas" w:cs="Times New Roman"/>
          <w:color w:val="D4D4D4"/>
          <w:sz w:val="21"/>
          <w:szCs w:val="21"/>
          <w:lang w:eastAsia="es-MX"/>
        </w:rPr>
        <w:t xml:space="preserve">, </w:t>
      </w:r>
      <w:r w:rsidRPr="00157796">
        <w:rPr>
          <w:rFonts w:ascii="Consolas" w:eastAsia="Times New Roman" w:hAnsi="Consolas" w:cs="Times New Roman"/>
          <w:color w:val="CE9178"/>
          <w:sz w:val="21"/>
          <w:szCs w:val="21"/>
          <w:lang w:eastAsia="es-MX"/>
        </w:rPr>
        <w:t>'modalidad'</w:t>
      </w:r>
      <w:r w:rsidRPr="00157796">
        <w:rPr>
          <w:rFonts w:ascii="Consolas" w:eastAsia="Times New Roman" w:hAnsi="Consolas" w:cs="Times New Roman"/>
          <w:color w:val="D4D4D4"/>
          <w:sz w:val="21"/>
          <w:szCs w:val="21"/>
          <w:lang w:eastAsia="es-MX"/>
        </w:rPr>
        <w:t xml:space="preserve">] = </w:t>
      </w:r>
      <w:r w:rsidRPr="00157796">
        <w:rPr>
          <w:rFonts w:ascii="Consolas" w:eastAsia="Times New Roman" w:hAnsi="Consolas" w:cs="Times New Roman"/>
          <w:color w:val="CE9178"/>
          <w:sz w:val="21"/>
          <w:szCs w:val="21"/>
          <w:lang w:eastAsia="es-MX"/>
        </w:rPr>
        <w:t>'En la comunidad'</w:t>
      </w:r>
    </w:p>
    <w:p w14:paraId="2872E2EF"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p>
    <w:p w14:paraId="5A78B6E0"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r w:rsidRPr="00157796">
        <w:rPr>
          <w:rFonts w:ascii="Consolas" w:eastAsia="Times New Roman" w:hAnsi="Consolas" w:cs="Times New Roman"/>
          <w:color w:val="6A9955"/>
          <w:sz w:val="21"/>
          <w:szCs w:val="21"/>
          <w:lang w:eastAsia="es-MX"/>
        </w:rPr>
        <w:t># Cuando el tipo de vinculo con la victima es laboral y docente y, la modalidad no es ni Laboral ni Escolar/Docente, homologar modalidad a institucional</w:t>
      </w:r>
    </w:p>
    <w:p w14:paraId="640C9739" w14:textId="77777777" w:rsidR="00157796" w:rsidRPr="00157796" w:rsidRDefault="00157796" w:rsidP="00157796">
      <w:pPr>
        <w:shd w:val="clear" w:color="auto" w:fill="1E1E1E"/>
        <w:spacing w:after="0" w:line="285" w:lineRule="atLeast"/>
        <w:rPr>
          <w:rFonts w:ascii="Consolas" w:eastAsia="Times New Roman" w:hAnsi="Consolas" w:cs="Times New Roman"/>
          <w:color w:val="D4D4D4"/>
          <w:sz w:val="21"/>
          <w:szCs w:val="21"/>
          <w:lang w:eastAsia="es-MX"/>
        </w:rPr>
      </w:pP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9CDCFE"/>
          <w:sz w:val="21"/>
          <w:szCs w:val="21"/>
          <w:lang w:eastAsia="es-MX"/>
        </w:rPr>
        <w:t>loc</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'Tipo de vínculo con victima'</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'Laboral y docente'</w:t>
      </w:r>
      <w:r w:rsidRPr="00157796">
        <w:rPr>
          <w:rFonts w:ascii="Consolas" w:eastAsia="Times New Roman" w:hAnsi="Consolas" w:cs="Times New Roman"/>
          <w:color w:val="D4D4D4"/>
          <w:sz w:val="21"/>
          <w:szCs w:val="21"/>
          <w:lang w:eastAsia="es-MX"/>
        </w:rPr>
        <w:t>)&amp;(~</w:t>
      </w:r>
      <w:r w:rsidRPr="00157796">
        <w:rPr>
          <w:rFonts w:ascii="Consolas" w:eastAsia="Times New Roman" w:hAnsi="Consolas" w:cs="Times New Roman"/>
          <w:color w:val="9CDCFE"/>
          <w:sz w:val="21"/>
          <w:szCs w:val="21"/>
          <w:lang w:eastAsia="es-MX"/>
        </w:rPr>
        <w:t>victimas</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'modalidad'</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DCDCAA"/>
          <w:sz w:val="21"/>
          <w:szCs w:val="21"/>
          <w:lang w:eastAsia="es-MX"/>
        </w:rPr>
        <w:t>isin</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'Laboral'</w:t>
      </w:r>
      <w:r w:rsidRPr="00157796">
        <w:rPr>
          <w:rFonts w:ascii="Consolas" w:eastAsia="Times New Roman" w:hAnsi="Consolas" w:cs="Times New Roman"/>
          <w:color w:val="D4D4D4"/>
          <w:sz w:val="21"/>
          <w:szCs w:val="21"/>
          <w:lang w:eastAsia="es-MX"/>
        </w:rPr>
        <w:t>,</w:t>
      </w:r>
      <w:r w:rsidRPr="00157796">
        <w:rPr>
          <w:rFonts w:ascii="Consolas" w:eastAsia="Times New Roman" w:hAnsi="Consolas" w:cs="Times New Roman"/>
          <w:color w:val="CE9178"/>
          <w:sz w:val="21"/>
          <w:szCs w:val="21"/>
          <w:lang w:eastAsia="es-MX"/>
        </w:rPr>
        <w:t>'Escolar/Docente'</w:t>
      </w:r>
      <w:r w:rsidRPr="00157796">
        <w:rPr>
          <w:rFonts w:ascii="Consolas" w:eastAsia="Times New Roman" w:hAnsi="Consolas" w:cs="Times New Roman"/>
          <w:color w:val="D4D4D4"/>
          <w:sz w:val="21"/>
          <w:szCs w:val="21"/>
          <w:lang w:eastAsia="es-MX"/>
        </w:rPr>
        <w:t xml:space="preserve">])), </w:t>
      </w:r>
      <w:r w:rsidRPr="00157796">
        <w:rPr>
          <w:rFonts w:ascii="Consolas" w:eastAsia="Times New Roman" w:hAnsi="Consolas" w:cs="Times New Roman"/>
          <w:color w:val="CE9178"/>
          <w:sz w:val="21"/>
          <w:szCs w:val="21"/>
          <w:lang w:eastAsia="es-MX"/>
        </w:rPr>
        <w:t>'modalidad'</w:t>
      </w:r>
      <w:r w:rsidRPr="00157796">
        <w:rPr>
          <w:rFonts w:ascii="Consolas" w:eastAsia="Times New Roman" w:hAnsi="Consolas" w:cs="Times New Roman"/>
          <w:color w:val="D4D4D4"/>
          <w:sz w:val="21"/>
          <w:szCs w:val="21"/>
          <w:lang w:eastAsia="es-MX"/>
        </w:rPr>
        <w:t xml:space="preserve">] = </w:t>
      </w:r>
      <w:r w:rsidRPr="00157796">
        <w:rPr>
          <w:rFonts w:ascii="Consolas" w:eastAsia="Times New Roman" w:hAnsi="Consolas" w:cs="Times New Roman"/>
          <w:color w:val="CE9178"/>
          <w:sz w:val="21"/>
          <w:szCs w:val="21"/>
          <w:lang w:eastAsia="es-MX"/>
        </w:rPr>
        <w:t>'Institucional'</w:t>
      </w:r>
    </w:p>
    <w:p w14:paraId="781C6599" w14:textId="77777777" w:rsidR="001F6F86" w:rsidRDefault="001F6F86" w:rsidP="00FF0691">
      <w:pPr>
        <w:jc w:val="both"/>
        <w:rPr>
          <w:rFonts w:ascii="Barlow" w:hAnsi="Barlow"/>
        </w:rPr>
      </w:pPr>
    </w:p>
    <w:p w14:paraId="7FEA9728" w14:textId="487F7ADB" w:rsidR="00B3377E" w:rsidRPr="008166D0" w:rsidRDefault="00B3377E" w:rsidP="00D34119">
      <w:pPr>
        <w:pStyle w:val="Ttulo3"/>
        <w:rPr>
          <w:rFonts w:asciiTheme="minorHAnsi" w:hAnsiTheme="minorHAnsi"/>
          <w:b w:val="0"/>
        </w:rPr>
      </w:pPr>
      <w:bookmarkStart w:id="20" w:name="_Toc120790946"/>
      <w:r>
        <w:t xml:space="preserve">HOMOLOGACION DE </w:t>
      </w:r>
      <w:r w:rsidRPr="002A3771">
        <w:t>CAMPO</w:t>
      </w:r>
      <w:r>
        <w:t>S</w:t>
      </w:r>
      <w:r w:rsidRPr="002A3771">
        <w:t xml:space="preserve"> </w:t>
      </w:r>
      <w:r>
        <w:t xml:space="preserve">NULOS EN EL CAMPO </w:t>
      </w:r>
      <w:r>
        <w:rPr>
          <w:b w:val="0"/>
        </w:rPr>
        <w:t>DESCRIPCION DE OTROS TIPOS DE VIOLENCIA</w:t>
      </w:r>
      <w:bookmarkEnd w:id="20"/>
    </w:p>
    <w:p w14:paraId="65B5CA5F" w14:textId="4B6B4925" w:rsidR="00B3377E" w:rsidRDefault="6445D6FB" w:rsidP="00B3377E">
      <w:pPr>
        <w:jc w:val="both"/>
        <w:rPr>
          <w:rFonts w:ascii="Barlow" w:hAnsi="Barlow"/>
        </w:rPr>
      </w:pPr>
      <w:r w:rsidRPr="6445D6FB">
        <w:rPr>
          <w:rFonts w:ascii="Barlow" w:hAnsi="Barlow"/>
        </w:rPr>
        <w:t>Este punto hace referencia al campo “descripcion_otro_tipos” que se encuentra en el Banco. Cuando este campo contenga alguna de las siguientes subsecuencias de palabras en su descripción</w:t>
      </w:r>
    </w:p>
    <w:p w14:paraId="09F7662B" w14:textId="50B8B3F4" w:rsidR="0010155F" w:rsidRPr="0010155F" w:rsidRDefault="6445D6FB" w:rsidP="0010155F">
      <w:pPr>
        <w:pStyle w:val="Prrafodelista"/>
        <w:numPr>
          <w:ilvl w:val="0"/>
          <w:numId w:val="17"/>
        </w:numPr>
        <w:jc w:val="both"/>
        <w:rPr>
          <w:rFonts w:ascii="Barlow" w:hAnsi="Barlow"/>
          <w:b/>
          <w:bCs/>
        </w:rPr>
      </w:pPr>
      <w:r w:rsidRPr="6445D6FB">
        <w:rPr>
          <w:rFonts w:ascii="Barlow" w:hAnsi="Barlow"/>
          <w:b/>
          <w:bCs/>
        </w:rPr>
        <w:t>FEM, FAM, HOMICIDIO, MUERTE, VITAL, TRATA, AMENAZA DE MUERTE, TENTATIVA</w:t>
      </w:r>
    </w:p>
    <w:p w14:paraId="5EC5DFB3" w14:textId="1BCF579F" w:rsidR="007F2515" w:rsidRDefault="6445D6FB" w:rsidP="00CD2189">
      <w:pPr>
        <w:jc w:val="both"/>
        <w:rPr>
          <w:rFonts w:ascii="Barlow" w:hAnsi="Barlow"/>
        </w:rPr>
      </w:pPr>
      <w:r w:rsidRPr="6445D6FB">
        <w:rPr>
          <w:rFonts w:ascii="Barlow" w:hAnsi="Barlow"/>
        </w:rPr>
        <w:t xml:space="preserve">Se procede a homologar este campo con la palabra “FEMINICIDA” y todos los demás registros que no cumplan con la subsecuencia anterior en su descripción quedarán con la palabra con la que se encuentra. Por lo </w:t>
      </w:r>
      <w:bookmarkStart w:id="21" w:name="_Int_FO9DFwYR"/>
      <w:r w:rsidRPr="6445D6FB">
        <w:rPr>
          <w:rFonts w:ascii="Barlow" w:hAnsi="Barlow"/>
        </w:rPr>
        <w:t>tanto,</w:t>
      </w:r>
      <w:bookmarkEnd w:id="21"/>
      <w:r w:rsidRPr="6445D6FB">
        <w:rPr>
          <w:rFonts w:ascii="Barlow" w:hAnsi="Barlow"/>
        </w:rPr>
        <w:t xml:space="preserve"> este campo solo tendrá como valores únicos la palabra “FEMINICIDA” y en caso de su ausencia, el valor que le fue capturado.</w:t>
      </w:r>
    </w:p>
    <w:p w14:paraId="0367C87B" w14:textId="20B913CF" w:rsidR="00292678" w:rsidRDefault="6445D6FB" w:rsidP="6445D6FB">
      <w:pPr>
        <w:jc w:val="both"/>
        <w:rPr>
          <w:rFonts w:ascii="Barlow" w:hAnsi="Barlow"/>
        </w:rPr>
      </w:pPr>
      <w:r w:rsidRPr="6445D6FB">
        <w:rPr>
          <w:rFonts w:ascii="Barlow" w:hAnsi="Barlow"/>
        </w:rPr>
        <w:t>A su vez, cuando este campo contenga alguna de las siguientes subsecuencias de palabras en su descripción</w:t>
      </w:r>
    </w:p>
    <w:p w14:paraId="394ED4AB" w14:textId="0E7428C5" w:rsidR="00292678" w:rsidRDefault="6445D6FB" w:rsidP="6445D6FB">
      <w:pPr>
        <w:pStyle w:val="Prrafodelista"/>
        <w:numPr>
          <w:ilvl w:val="0"/>
          <w:numId w:val="3"/>
        </w:numPr>
        <w:jc w:val="both"/>
        <w:rPr>
          <w:rFonts w:ascii="Barlow" w:hAnsi="Barlow"/>
        </w:rPr>
      </w:pPr>
      <w:r w:rsidRPr="6445D6FB">
        <w:rPr>
          <w:rFonts w:ascii="Barlow" w:hAnsi="Barlow"/>
        </w:rPr>
        <w:t>OBS</w:t>
      </w:r>
    </w:p>
    <w:p w14:paraId="24431494" w14:textId="6F176F6B" w:rsidR="00292678" w:rsidRDefault="6445D6FB" w:rsidP="6445D6FB">
      <w:pPr>
        <w:jc w:val="both"/>
        <w:rPr>
          <w:rFonts w:ascii="Barlow" w:hAnsi="Barlow"/>
        </w:rPr>
      </w:pPr>
      <w:r w:rsidRPr="6445D6FB">
        <w:rPr>
          <w:rFonts w:ascii="Barlow" w:hAnsi="Barlow"/>
        </w:rPr>
        <w:t>Se procede a homologar este campo con la palabra “OBSTETRICA” y todos los demás registros que no cumplan con la subsecuencia anterior en su descripción quedarán con la palabra con la que se encuentra.</w:t>
      </w:r>
    </w:p>
    <w:p w14:paraId="2CB9526B" w14:textId="64A95786" w:rsidR="00292678" w:rsidRDefault="6445D6FB" w:rsidP="6445D6FB">
      <w:pPr>
        <w:jc w:val="both"/>
        <w:rPr>
          <w:rFonts w:ascii="Barlow" w:hAnsi="Barlow"/>
        </w:rPr>
      </w:pPr>
      <w:r w:rsidRPr="6445D6FB">
        <w:rPr>
          <w:rFonts w:ascii="Barlow" w:hAnsi="Barlow"/>
        </w:rPr>
        <w:t>También, cuando este campo contenga alguna de las siguientes subsecuencias de palabras en su descripción</w:t>
      </w:r>
    </w:p>
    <w:p w14:paraId="48123949" w14:textId="3977366B" w:rsidR="00292678" w:rsidRDefault="6445D6FB" w:rsidP="6445D6FB">
      <w:pPr>
        <w:pStyle w:val="Prrafodelista"/>
        <w:numPr>
          <w:ilvl w:val="0"/>
          <w:numId w:val="2"/>
        </w:numPr>
        <w:jc w:val="both"/>
        <w:rPr>
          <w:rFonts w:ascii="Barlow" w:hAnsi="Barlow"/>
        </w:rPr>
      </w:pPr>
      <w:r w:rsidRPr="6445D6FB">
        <w:rPr>
          <w:rFonts w:ascii="Barlow" w:hAnsi="Barlow"/>
        </w:rPr>
        <w:lastRenderedPageBreak/>
        <w:t>IMAG</w:t>
      </w:r>
    </w:p>
    <w:p w14:paraId="2FE6EFE1" w14:textId="463D2A5B" w:rsidR="00292678" w:rsidRDefault="6445D6FB" w:rsidP="6445D6FB">
      <w:pPr>
        <w:jc w:val="both"/>
        <w:rPr>
          <w:rFonts w:ascii="Barlow" w:hAnsi="Barlow"/>
        </w:rPr>
      </w:pPr>
      <w:r w:rsidRPr="6445D6FB">
        <w:rPr>
          <w:rFonts w:ascii="Barlow" w:hAnsi="Barlow"/>
        </w:rPr>
        <w:t>Se procede a homologar este campo con la palabra “ESTETICA” y todos los demás registros que no cumplan con la subsecuencia anterior en su descripción quedarán con la palabra con la que se encuentra.</w:t>
      </w:r>
    </w:p>
    <w:p w14:paraId="059AB86F" w14:textId="721D192B" w:rsidR="00292678" w:rsidRDefault="6445D6FB" w:rsidP="6445D6FB">
      <w:pPr>
        <w:jc w:val="both"/>
        <w:rPr>
          <w:rFonts w:ascii="Barlow" w:hAnsi="Barlow"/>
        </w:rPr>
      </w:pPr>
      <w:r w:rsidRPr="6445D6FB">
        <w:rPr>
          <w:rFonts w:ascii="Barlow" w:hAnsi="Barlow"/>
        </w:rPr>
        <w:t>Cuando este campo contenga alguna de las siguientes subsecuencias de palabras en su descripción</w:t>
      </w:r>
    </w:p>
    <w:p w14:paraId="62DC6B00" w14:textId="6D2F24C1" w:rsidR="00292678" w:rsidRDefault="6445D6FB" w:rsidP="6445D6FB">
      <w:pPr>
        <w:pStyle w:val="Prrafodelista"/>
        <w:numPr>
          <w:ilvl w:val="0"/>
          <w:numId w:val="2"/>
        </w:numPr>
        <w:jc w:val="both"/>
        <w:rPr>
          <w:rFonts w:ascii="Barlow" w:hAnsi="Barlow"/>
        </w:rPr>
      </w:pPr>
      <w:r w:rsidRPr="6445D6FB">
        <w:rPr>
          <w:rFonts w:ascii="Barlow" w:hAnsi="Barlow"/>
        </w:rPr>
        <w:t>DIG, CIBER</w:t>
      </w:r>
    </w:p>
    <w:p w14:paraId="4D914DAD" w14:textId="7549BA6C" w:rsidR="00292678" w:rsidRDefault="6445D6FB" w:rsidP="6445D6FB">
      <w:pPr>
        <w:jc w:val="both"/>
        <w:rPr>
          <w:rFonts w:ascii="Barlow" w:hAnsi="Barlow"/>
        </w:rPr>
      </w:pPr>
      <w:r w:rsidRPr="6445D6FB">
        <w:rPr>
          <w:rFonts w:ascii="Barlow" w:hAnsi="Barlow"/>
        </w:rPr>
        <w:t>Se procede a homologar este campo con valores NULOS o vacíos y todos los demás registros que no cumplan con la subsecuencia anterior en su descripción quedarán con la palabra con la que se encuentra. Se procede a revisar el caso para determinar si es violencia en el ámbito Digital.</w:t>
      </w:r>
    </w:p>
    <w:p w14:paraId="07763B1A" w14:textId="78BAB6B5" w:rsidR="00292678" w:rsidRDefault="6445D6FB" w:rsidP="6445D6FB">
      <w:pPr>
        <w:jc w:val="both"/>
        <w:rPr>
          <w:rFonts w:ascii="Barlow" w:hAnsi="Barlow"/>
        </w:rPr>
      </w:pPr>
      <w:r w:rsidRPr="6445D6FB">
        <w:rPr>
          <w:rFonts w:ascii="Barlow" w:hAnsi="Barlow"/>
        </w:rPr>
        <w:t>Cuando este campo contenga alguna de las siguientes subsecuencias de palabras en su descripción</w:t>
      </w:r>
    </w:p>
    <w:p w14:paraId="42B6BA8E" w14:textId="2962835E" w:rsidR="00292678" w:rsidRDefault="6445D6FB" w:rsidP="6445D6FB">
      <w:pPr>
        <w:pStyle w:val="Prrafodelista"/>
        <w:numPr>
          <w:ilvl w:val="0"/>
          <w:numId w:val="2"/>
        </w:numPr>
        <w:jc w:val="both"/>
        <w:rPr>
          <w:rFonts w:ascii="Barlow" w:hAnsi="Barlow"/>
        </w:rPr>
      </w:pPr>
      <w:r w:rsidRPr="6445D6FB">
        <w:rPr>
          <w:rFonts w:ascii="Barlow" w:hAnsi="Barlow"/>
        </w:rPr>
        <w:t>VERBAL, NEGLIGENCIA, ABANDONO</w:t>
      </w:r>
    </w:p>
    <w:p w14:paraId="1EAB7FFE" w14:textId="5493F679" w:rsidR="00292678" w:rsidRDefault="6445D6FB" w:rsidP="6445D6FB">
      <w:pPr>
        <w:jc w:val="both"/>
        <w:rPr>
          <w:rFonts w:ascii="Barlow" w:hAnsi="Barlow"/>
        </w:rPr>
      </w:pPr>
      <w:r w:rsidRPr="6445D6FB">
        <w:rPr>
          <w:rFonts w:ascii="Barlow" w:hAnsi="Barlow"/>
        </w:rPr>
        <w:t>Se procede a homologar este campo con el tipo de violencia “Psicológica” y todos los demás registros que no cumplan con la subsecuencia anterior en su descripción quedarán con la palabra con la que se encuentra.</w:t>
      </w:r>
    </w:p>
    <w:p w14:paraId="2A1237E0" w14:textId="55FBEDAF" w:rsidR="00292678" w:rsidRDefault="6445D6FB" w:rsidP="6445D6FB">
      <w:pPr>
        <w:jc w:val="both"/>
        <w:rPr>
          <w:rFonts w:ascii="Barlow" w:hAnsi="Barlow"/>
        </w:rPr>
      </w:pPr>
      <w:r w:rsidRPr="6445D6FB">
        <w:rPr>
          <w:rFonts w:ascii="Barlow" w:hAnsi="Barlow"/>
        </w:rPr>
        <w:t xml:space="preserve">Toda aquella entrada de valor, que no cumpla con lo descrito anteriormente para su homologación, </w:t>
      </w:r>
      <w:bookmarkStart w:id="22" w:name="_Int_bR9a5bMy"/>
      <w:r w:rsidRPr="6445D6FB">
        <w:rPr>
          <w:rFonts w:ascii="Barlow" w:hAnsi="Barlow"/>
        </w:rPr>
        <w:t>quedará</w:t>
      </w:r>
      <w:bookmarkEnd w:id="22"/>
      <w:r w:rsidRPr="6445D6FB">
        <w:rPr>
          <w:rFonts w:ascii="Barlow" w:hAnsi="Barlow"/>
        </w:rPr>
        <w:t xml:space="preserve"> en la base como campos NULOS o vacíos.</w:t>
      </w:r>
    </w:p>
    <w:p w14:paraId="053AD748" w14:textId="77777777" w:rsidR="007F4523" w:rsidRDefault="007F4523" w:rsidP="6445D6FB">
      <w:pPr>
        <w:jc w:val="both"/>
        <w:rPr>
          <w:rFonts w:ascii="Barlow" w:hAnsi="Barlow"/>
        </w:rPr>
      </w:pPr>
    </w:p>
    <w:p w14:paraId="6631991D" w14:textId="11A85AD1" w:rsidR="007F4523" w:rsidRDefault="007F4523" w:rsidP="6445D6FB">
      <w:pPr>
        <w:jc w:val="both"/>
        <w:rPr>
          <w:rFonts w:ascii="Barlow" w:hAnsi="Barlow"/>
        </w:rPr>
      </w:pPr>
      <w:r>
        <w:rPr>
          <w:rFonts w:ascii="Barlow" w:hAnsi="Barlow"/>
        </w:rPr>
        <w:t>Código ilustrativo de las homologaciones</w:t>
      </w:r>
    </w:p>
    <w:p w14:paraId="1D021639"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na</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DCDCAA"/>
          <w:sz w:val="21"/>
          <w:szCs w:val="21"/>
          <w:lang w:eastAsia="es-MX"/>
        </w:rPr>
        <w:t>isna</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569CD6"/>
          <w:sz w:val="21"/>
          <w:szCs w:val="21"/>
          <w:lang w:eastAsia="es-MX"/>
        </w:rPr>
        <w:t>True</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741B5D60"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na</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CE9178"/>
          <w:sz w:val="21"/>
          <w:szCs w:val="21"/>
          <w:lang w:eastAsia="es-MX"/>
        </w:rPr>
        <w:t>'NA'</w:t>
      </w:r>
    </w:p>
    <w:p w14:paraId="58DA0F74"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fem_idx</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9CDCFE"/>
          <w:sz w:val="21"/>
          <w:szCs w:val="21"/>
          <w:lang w:eastAsia="es-MX"/>
        </w:rPr>
        <w:t>str</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DCDCAA"/>
          <w:sz w:val="21"/>
          <w:szCs w:val="21"/>
          <w:lang w:eastAsia="es-MX"/>
        </w:rPr>
        <w:t>contains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"FEM|FAM|HOMICIDIO|MUERTE|VITAL|TRATA"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408FBE6A"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fem_idx</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CE9178"/>
          <w:sz w:val="21"/>
          <w:szCs w:val="21"/>
          <w:lang w:eastAsia="es-MX"/>
        </w:rPr>
        <w:t>'FEMINICIDA'</w:t>
      </w:r>
    </w:p>
    <w:p w14:paraId="6588CA36"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p>
    <w:p w14:paraId="4BC2746D"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obs_idx</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9CDCFE"/>
          <w:sz w:val="21"/>
          <w:szCs w:val="21"/>
          <w:lang w:eastAsia="es-MX"/>
        </w:rPr>
        <w:t>str</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DCDCAA"/>
          <w:sz w:val="21"/>
          <w:szCs w:val="21"/>
          <w:lang w:eastAsia="es-MX"/>
        </w:rPr>
        <w:t>contains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"OBS"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7DF94845"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obs_idx</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CE9178"/>
          <w:sz w:val="21"/>
          <w:szCs w:val="21"/>
          <w:lang w:eastAsia="es-MX"/>
        </w:rPr>
        <w:t>'OBSTETRICA'</w:t>
      </w:r>
    </w:p>
    <w:p w14:paraId="5F5674A1"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p>
    <w:p w14:paraId="12C51E2E"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img_idx</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9CDCFE"/>
          <w:sz w:val="21"/>
          <w:szCs w:val="21"/>
          <w:lang w:eastAsia="es-MX"/>
        </w:rPr>
        <w:t>str</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DCDCAA"/>
          <w:sz w:val="21"/>
          <w:szCs w:val="21"/>
          <w:lang w:eastAsia="es-MX"/>
        </w:rPr>
        <w:t>contains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"IMA"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2F238E73"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img_idx</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CE9178"/>
          <w:sz w:val="21"/>
          <w:szCs w:val="21"/>
          <w:lang w:eastAsia="es-MX"/>
        </w:rPr>
        <w:t>'ESTETICA'</w:t>
      </w:r>
    </w:p>
    <w:p w14:paraId="021C8D0D"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p>
    <w:p w14:paraId="1C5BD2D6"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dig_idx</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9CDCFE"/>
          <w:sz w:val="21"/>
          <w:szCs w:val="21"/>
          <w:lang w:eastAsia="es-MX"/>
        </w:rPr>
        <w:t>str</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DCDCAA"/>
          <w:sz w:val="21"/>
          <w:szCs w:val="21"/>
          <w:lang w:eastAsia="es-MX"/>
        </w:rPr>
        <w:t>contains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"DIG|CIB"</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09B42E8B"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dig_idx</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CE9178"/>
          <w:sz w:val="21"/>
          <w:szCs w:val="21"/>
          <w:lang w:eastAsia="es-MX"/>
        </w:rPr>
        <w:t>'NA'</w:t>
      </w:r>
    </w:p>
    <w:p w14:paraId="606A49F5"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p>
    <w:p w14:paraId="68A4366F"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psi_idx</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9CDCFE"/>
          <w:sz w:val="21"/>
          <w:szCs w:val="21"/>
          <w:lang w:eastAsia="es-MX"/>
        </w:rPr>
        <w:t>str</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DCDCAA"/>
          <w:sz w:val="21"/>
          <w:szCs w:val="21"/>
          <w:lang w:eastAsia="es-MX"/>
        </w:rPr>
        <w:t>contains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"ABAN|NEGL|VERB"</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7EC938E1"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psi_idx</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CE9178"/>
          <w:sz w:val="21"/>
          <w:szCs w:val="21"/>
          <w:lang w:eastAsia="es-MX"/>
        </w:rPr>
        <w:t>'PSICOLOGICA'</w:t>
      </w:r>
    </w:p>
    <w:p w14:paraId="089819E9"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p>
    <w:p w14:paraId="4E26B106"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na</w:t>
      </w:r>
      <w:r w:rsidRPr="007F4523">
        <w:rPr>
          <w:rFonts w:ascii="Consolas" w:eastAsia="Times New Roman" w:hAnsi="Consolas" w:cs="Times New Roman"/>
          <w:color w:val="D4D4D4"/>
          <w:sz w:val="21"/>
          <w:szCs w:val="21"/>
          <w:lang w:eastAsia="es-MX"/>
        </w:rPr>
        <w:t xml:space="preserve"> = </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.descripcion_otro_tipos.</w:t>
      </w:r>
      <w:r w:rsidRPr="007F4523">
        <w:rPr>
          <w:rFonts w:ascii="Consolas" w:eastAsia="Times New Roman" w:hAnsi="Consolas" w:cs="Times New Roman"/>
          <w:color w:val="DCDCAA"/>
          <w:sz w:val="21"/>
          <w:szCs w:val="21"/>
          <w:lang w:eastAsia="es-MX"/>
        </w:rPr>
        <w:t>isin</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'FEMINICIDA'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'OBSTETRICA'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'ESTETICA'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'NA'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CE9178"/>
          <w:sz w:val="21"/>
          <w:szCs w:val="21"/>
          <w:lang w:eastAsia="es-MX"/>
        </w:rPr>
        <w:t>'PSICOLOGICA'</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index</w:t>
      </w:r>
    </w:p>
    <w:p w14:paraId="3D62018E" w14:textId="77777777" w:rsidR="007F4523" w:rsidRPr="007F4523" w:rsidRDefault="007F4523" w:rsidP="007F4523">
      <w:pPr>
        <w:shd w:val="clear" w:color="auto" w:fill="1E1E1E"/>
        <w:spacing w:after="0" w:line="285" w:lineRule="atLeast"/>
        <w:rPr>
          <w:rFonts w:ascii="Consolas" w:eastAsia="Times New Roman" w:hAnsi="Consolas" w:cs="Times New Roman"/>
          <w:color w:val="D4D4D4"/>
          <w:sz w:val="21"/>
          <w:szCs w:val="21"/>
          <w:lang w:eastAsia="es-MX"/>
        </w:rPr>
      </w:pPr>
      <w:r w:rsidRPr="007F4523">
        <w:rPr>
          <w:rFonts w:ascii="Consolas" w:eastAsia="Times New Roman" w:hAnsi="Consolas" w:cs="Times New Roman"/>
          <w:color w:val="9CDCFE"/>
          <w:sz w:val="21"/>
          <w:szCs w:val="21"/>
          <w:lang w:eastAsia="es-MX"/>
        </w:rPr>
        <w:t>victimas</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loc</w:t>
      </w:r>
      <w:r w:rsidRPr="007F4523">
        <w:rPr>
          <w:rFonts w:ascii="Consolas" w:eastAsia="Times New Roman" w:hAnsi="Consolas" w:cs="Times New Roman"/>
          <w:color w:val="D4D4D4"/>
          <w:sz w:val="21"/>
          <w:szCs w:val="21"/>
          <w:lang w:eastAsia="es-MX"/>
        </w:rPr>
        <w:t>[</w:t>
      </w:r>
      <w:r w:rsidRPr="007F4523">
        <w:rPr>
          <w:rFonts w:ascii="Consolas" w:eastAsia="Times New Roman" w:hAnsi="Consolas" w:cs="Times New Roman"/>
          <w:color w:val="9CDCFE"/>
          <w:sz w:val="21"/>
          <w:szCs w:val="21"/>
          <w:lang w:eastAsia="es-MX"/>
        </w:rPr>
        <w:t>na</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'descripcion_otro_tipos'</w:t>
      </w:r>
      <w:r w:rsidRPr="007F4523">
        <w:rPr>
          <w:rFonts w:ascii="Consolas" w:eastAsia="Times New Roman" w:hAnsi="Consolas" w:cs="Times New Roman"/>
          <w:color w:val="D4D4D4"/>
          <w:sz w:val="21"/>
          <w:szCs w:val="21"/>
          <w:lang w:eastAsia="es-MX"/>
        </w:rPr>
        <w:t xml:space="preserve">]= </w:t>
      </w:r>
      <w:r w:rsidRPr="007F4523">
        <w:rPr>
          <w:rFonts w:ascii="Consolas" w:eastAsia="Times New Roman" w:hAnsi="Consolas" w:cs="Times New Roman"/>
          <w:color w:val="CE9178"/>
          <w:sz w:val="21"/>
          <w:szCs w:val="21"/>
          <w:lang w:eastAsia="es-MX"/>
        </w:rPr>
        <w:t>'NA'</w:t>
      </w:r>
    </w:p>
    <w:p w14:paraId="0D1DBF96" w14:textId="77777777" w:rsidR="007F4523" w:rsidRDefault="007F4523" w:rsidP="6445D6FB">
      <w:pPr>
        <w:jc w:val="both"/>
        <w:rPr>
          <w:rFonts w:ascii="Barlow" w:hAnsi="Barlow"/>
        </w:rPr>
      </w:pPr>
    </w:p>
    <w:p w14:paraId="25C1C59F" w14:textId="7EBF1C2E" w:rsidR="008B7BBD" w:rsidRPr="008166D0" w:rsidRDefault="6445D6FB" w:rsidP="6445D6FB">
      <w:pPr>
        <w:pStyle w:val="Ttulo3"/>
        <w:jc w:val="both"/>
        <w:rPr>
          <w:rFonts w:asciiTheme="minorHAnsi" w:hAnsiTheme="minorHAnsi"/>
          <w:b w:val="0"/>
        </w:rPr>
      </w:pPr>
      <w:bookmarkStart w:id="23" w:name="_Toc120790947"/>
      <w:r>
        <w:t xml:space="preserve">HOMOLOGACION DE CAMPOS NULOS EN EL CAMPO </w:t>
      </w:r>
      <w:r>
        <w:rPr>
          <w:b w:val="0"/>
        </w:rPr>
        <w:t>VICTIMA DE TRATA</w:t>
      </w:r>
      <w:bookmarkEnd w:id="23"/>
    </w:p>
    <w:p w14:paraId="5BB31FB8" w14:textId="3AA6BD52" w:rsidR="001556CD" w:rsidRDefault="6445D6FB" w:rsidP="008B7BBD">
      <w:pPr>
        <w:jc w:val="both"/>
        <w:rPr>
          <w:rFonts w:ascii="Barlow" w:hAnsi="Barlow"/>
        </w:rPr>
      </w:pPr>
      <w:r w:rsidRPr="6445D6FB">
        <w:rPr>
          <w:rFonts w:ascii="Barlow" w:hAnsi="Barlow"/>
        </w:rPr>
        <w:t xml:space="preserve">Este punto hace referencia al campo “Victima de Trata” que se encuentra en el Banco. Cuando este campo </w:t>
      </w:r>
      <w:r w:rsidRPr="6445D6FB">
        <w:rPr>
          <w:rFonts w:ascii="Barlow" w:hAnsi="Barlow"/>
          <w:b/>
          <w:bCs/>
        </w:rPr>
        <w:t>NO sea “SÍ”</w:t>
      </w:r>
    </w:p>
    <w:p w14:paraId="70C15FFC" w14:textId="41AD0DE4" w:rsidR="008B7BBD" w:rsidRDefault="6445D6FB" w:rsidP="008B7BBD">
      <w:pPr>
        <w:jc w:val="both"/>
        <w:rPr>
          <w:rFonts w:ascii="Barlow" w:hAnsi="Barlow"/>
        </w:rPr>
      </w:pPr>
      <w:r w:rsidRPr="6445D6FB">
        <w:rPr>
          <w:rFonts w:ascii="Barlow" w:hAnsi="Barlow"/>
        </w:rPr>
        <w:t>Se procede a homologar todos esos registros con la palabra “NO”.</w:t>
      </w:r>
    </w:p>
    <w:p w14:paraId="245B4826" w14:textId="0D72C2C7" w:rsidR="00F643C9" w:rsidRPr="008166D0" w:rsidRDefault="00F643C9" w:rsidP="00D34119">
      <w:pPr>
        <w:pStyle w:val="Ttulo3"/>
        <w:rPr>
          <w:rFonts w:asciiTheme="minorHAnsi" w:hAnsiTheme="minorHAnsi"/>
          <w:b w:val="0"/>
        </w:rPr>
      </w:pPr>
      <w:bookmarkStart w:id="24" w:name="_Toc120790948"/>
      <w:r>
        <w:t xml:space="preserve">HOMOLOGACION DE </w:t>
      </w:r>
      <w:r w:rsidRPr="002A3771">
        <w:t>CAMPO</w:t>
      </w:r>
      <w:r>
        <w:t>S</w:t>
      </w:r>
      <w:r w:rsidRPr="002A3771">
        <w:t xml:space="preserve"> </w:t>
      </w:r>
      <w:r>
        <w:t xml:space="preserve">NULOS EN EL CAMPO </w:t>
      </w:r>
      <w:r>
        <w:rPr>
          <w:b w:val="0"/>
        </w:rPr>
        <w:t>VICTIMA DE DELINCUENCIA</w:t>
      </w:r>
      <w:bookmarkEnd w:id="24"/>
    </w:p>
    <w:p w14:paraId="5CEB9991" w14:textId="63067130" w:rsidR="00F643C9" w:rsidRDefault="6445D6FB" w:rsidP="00F643C9">
      <w:pPr>
        <w:jc w:val="both"/>
        <w:rPr>
          <w:rFonts w:ascii="Barlow" w:hAnsi="Barlow"/>
        </w:rPr>
      </w:pPr>
      <w:r w:rsidRPr="6445D6FB">
        <w:rPr>
          <w:rFonts w:ascii="Barlow" w:hAnsi="Barlow"/>
        </w:rPr>
        <w:t xml:space="preserve">Este punto hace referencia al campo “Victima de delincuencia” que se encuentra en el Banco. Cuando este campo </w:t>
      </w:r>
      <w:r w:rsidRPr="6445D6FB">
        <w:rPr>
          <w:rFonts w:ascii="Barlow" w:hAnsi="Barlow"/>
          <w:b/>
          <w:bCs/>
        </w:rPr>
        <w:t>NO sea “SÍ”</w:t>
      </w:r>
    </w:p>
    <w:p w14:paraId="556F3F9E" w14:textId="77777777" w:rsidR="00F643C9" w:rsidRDefault="6445D6FB" w:rsidP="00F643C9">
      <w:pPr>
        <w:jc w:val="both"/>
        <w:rPr>
          <w:rFonts w:ascii="Barlow" w:hAnsi="Barlow"/>
        </w:rPr>
      </w:pPr>
      <w:r w:rsidRPr="6445D6FB">
        <w:rPr>
          <w:rFonts w:ascii="Barlow" w:hAnsi="Barlow"/>
        </w:rPr>
        <w:t>Se procede a homologar todos esos registros con la palabra “NO”.</w:t>
      </w:r>
    </w:p>
    <w:p w14:paraId="462B5A9E" w14:textId="36E3DFAA" w:rsidR="00C25E6E" w:rsidRDefault="00C25E6E" w:rsidP="6445D6FB"/>
    <w:p w14:paraId="3BFD3FD7" w14:textId="2F59C31E" w:rsidR="00C25E6E" w:rsidRPr="008166D0" w:rsidRDefault="00C25E6E" w:rsidP="00D34119">
      <w:pPr>
        <w:pStyle w:val="Ttulo3"/>
        <w:rPr>
          <w:rFonts w:asciiTheme="minorHAnsi" w:hAnsiTheme="minorHAnsi"/>
          <w:bCs/>
        </w:rPr>
      </w:pPr>
      <w:bookmarkStart w:id="25" w:name="_Toc120790949"/>
      <w:r>
        <w:rPr>
          <w:bCs/>
        </w:rPr>
        <w:t xml:space="preserve">HOMOLOGACION DE </w:t>
      </w:r>
      <w:r w:rsidRPr="002A3771">
        <w:rPr>
          <w:bCs/>
        </w:rPr>
        <w:t>CAMPO</w:t>
      </w:r>
      <w:r>
        <w:rPr>
          <w:bCs/>
        </w:rPr>
        <w:t>S</w:t>
      </w:r>
      <w:r w:rsidRPr="002A3771">
        <w:rPr>
          <w:bCs/>
        </w:rPr>
        <w:t xml:space="preserve"> </w:t>
      </w:r>
      <w:r>
        <w:rPr>
          <w:bCs/>
        </w:rPr>
        <w:t xml:space="preserve">NULOS EN EL CAMPO </w:t>
      </w:r>
      <w:r w:rsidRPr="00D34119">
        <w:rPr>
          <w:b w:val="0"/>
        </w:rPr>
        <w:t>PORTABA ARMA</w:t>
      </w:r>
      <w:bookmarkEnd w:id="25"/>
    </w:p>
    <w:p w14:paraId="7D86E701" w14:textId="6EDD7705" w:rsidR="00C25E6E" w:rsidRDefault="6445D6FB" w:rsidP="00C25E6E">
      <w:pPr>
        <w:jc w:val="both"/>
        <w:rPr>
          <w:rFonts w:ascii="Barlow" w:hAnsi="Barlow"/>
        </w:rPr>
      </w:pPr>
      <w:r w:rsidRPr="6445D6FB">
        <w:rPr>
          <w:rFonts w:ascii="Barlow" w:hAnsi="Barlow"/>
        </w:rPr>
        <w:t>Este punto hace referencia al campo “Portaba Arma” que se encuentra en el Banco y hace referencia al agresor. Cuando este campo sea</w:t>
      </w:r>
    </w:p>
    <w:p w14:paraId="14C542ED" w14:textId="0C1368CA" w:rsidR="0077566F" w:rsidRPr="0077566F" w:rsidRDefault="6445D6FB" w:rsidP="0077566F">
      <w:pPr>
        <w:pStyle w:val="Prrafodelista"/>
        <w:numPr>
          <w:ilvl w:val="0"/>
          <w:numId w:val="17"/>
        </w:numPr>
        <w:jc w:val="both"/>
        <w:rPr>
          <w:rFonts w:ascii="Barlow" w:hAnsi="Barlow"/>
          <w:b/>
          <w:bCs/>
        </w:rPr>
      </w:pPr>
      <w:r w:rsidRPr="6445D6FB">
        <w:rPr>
          <w:rFonts w:ascii="Barlow" w:hAnsi="Barlow"/>
          <w:b/>
          <w:bCs/>
        </w:rPr>
        <w:t>Nulo</w:t>
      </w:r>
    </w:p>
    <w:p w14:paraId="3B5911A4" w14:textId="1D284FB9" w:rsidR="00C25E6E" w:rsidRDefault="6445D6FB" w:rsidP="00C25E6E">
      <w:pPr>
        <w:jc w:val="both"/>
        <w:rPr>
          <w:rFonts w:ascii="Barlow" w:hAnsi="Barlow"/>
        </w:rPr>
      </w:pPr>
      <w:r w:rsidRPr="6445D6FB">
        <w:rPr>
          <w:rFonts w:ascii="Barlow" w:hAnsi="Barlow"/>
        </w:rPr>
        <w:t>Se procede a homologar todos esos registros con la frase “Se desconoce”.</w:t>
      </w:r>
    </w:p>
    <w:p w14:paraId="3B7D4E25" w14:textId="4D3D909F" w:rsidR="00966A93" w:rsidRDefault="00966A93" w:rsidP="6445D6FB">
      <w:pPr>
        <w:jc w:val="both"/>
        <w:rPr>
          <w:rFonts w:ascii="Barlow" w:hAnsi="Barlow"/>
        </w:rPr>
      </w:pPr>
    </w:p>
    <w:p w14:paraId="0F7BE80D" w14:textId="7B7C9AD6" w:rsidR="00966A93" w:rsidRPr="008166D0" w:rsidRDefault="00966A93" w:rsidP="00D34119">
      <w:pPr>
        <w:pStyle w:val="Ttulo3"/>
        <w:rPr>
          <w:rFonts w:asciiTheme="minorHAnsi" w:hAnsiTheme="minorHAnsi"/>
          <w:b w:val="0"/>
        </w:rPr>
      </w:pPr>
      <w:bookmarkStart w:id="26" w:name="_Toc120790950"/>
      <w:r>
        <w:t xml:space="preserve">HOMOLOGACION DE </w:t>
      </w:r>
      <w:r w:rsidRPr="002A3771">
        <w:t>CAMPO</w:t>
      </w:r>
      <w:r>
        <w:t>S</w:t>
      </w:r>
      <w:r w:rsidRPr="002A3771">
        <w:t xml:space="preserve"> </w:t>
      </w:r>
      <w:r>
        <w:t>NULOS EN EL CAMPO</w:t>
      </w:r>
      <w:r>
        <w:rPr>
          <w:b w:val="0"/>
        </w:rPr>
        <w:t xml:space="preserve"> DE NUMERO DE HIJOS</w:t>
      </w:r>
      <w:bookmarkEnd w:id="26"/>
    </w:p>
    <w:p w14:paraId="598FEA2F" w14:textId="08C8B0CE" w:rsidR="00966A93" w:rsidRPr="00962E69" w:rsidRDefault="00966A93" w:rsidP="00962E69">
      <w:pPr>
        <w:jc w:val="both"/>
        <w:rPr>
          <w:rFonts w:ascii="Barlow" w:hAnsi="Barlow"/>
        </w:rPr>
      </w:pPr>
      <w:r w:rsidRPr="00D159A7">
        <w:rPr>
          <w:rFonts w:ascii="Barlow" w:hAnsi="Barlow"/>
        </w:rPr>
        <w:t>Este punto hace referencia al campo “</w:t>
      </w:r>
      <w:r>
        <w:rPr>
          <w:rFonts w:ascii="Barlow" w:hAnsi="Barlow"/>
        </w:rPr>
        <w:t>num_hijos”</w:t>
      </w:r>
      <w:r w:rsidRPr="00D159A7">
        <w:rPr>
          <w:rFonts w:ascii="Barlow" w:hAnsi="Barlow"/>
        </w:rPr>
        <w:t xml:space="preserve"> que se encuentra en el banco</w:t>
      </w:r>
      <w:r w:rsidR="00962E69">
        <w:rPr>
          <w:rFonts w:ascii="Barlow" w:hAnsi="Barlow"/>
        </w:rPr>
        <w:t>.</w:t>
      </w:r>
      <w:r w:rsidR="00962E69" w:rsidRPr="00962E69">
        <w:rPr>
          <w:rFonts w:ascii="Barlow" w:hAnsi="Barlow"/>
          <w:b/>
          <w:bCs/>
        </w:rPr>
        <w:t xml:space="preserve"> </w:t>
      </w:r>
      <w:r w:rsidRPr="00962E69">
        <w:rPr>
          <w:rFonts w:ascii="Barlow" w:hAnsi="Barlow"/>
          <w:b/>
          <w:bCs/>
        </w:rPr>
        <w:t>Cuando este campo sea</w:t>
      </w:r>
      <w:r w:rsidR="00962E69" w:rsidRPr="00962E69">
        <w:rPr>
          <w:rFonts w:ascii="Barlow" w:hAnsi="Barlow"/>
          <w:b/>
          <w:bCs/>
        </w:rPr>
        <w:t xml:space="preserve"> -1</w:t>
      </w:r>
    </w:p>
    <w:p w14:paraId="121374FE" w14:textId="576610A2" w:rsidR="00966A93" w:rsidRDefault="6445D6FB" w:rsidP="00C25E6E">
      <w:pPr>
        <w:jc w:val="both"/>
        <w:rPr>
          <w:rFonts w:ascii="Barlow" w:hAnsi="Barlow"/>
        </w:rPr>
      </w:pPr>
      <w:r w:rsidRPr="6445D6FB">
        <w:rPr>
          <w:rFonts w:ascii="Barlow" w:hAnsi="Barlow"/>
        </w:rPr>
        <w:t>Se procede a homologar todos esos registros con un valor de 0.</w:t>
      </w:r>
    </w:p>
    <w:p w14:paraId="5F0098E0" w14:textId="710966E3" w:rsidR="00950500" w:rsidRPr="00D34119" w:rsidRDefault="00950500" w:rsidP="00D34119">
      <w:pPr>
        <w:pStyle w:val="Ttulo3"/>
        <w:rPr>
          <w:rFonts w:asciiTheme="minorHAnsi" w:hAnsiTheme="minorHAnsi"/>
          <w:bCs/>
        </w:rPr>
      </w:pPr>
      <w:bookmarkStart w:id="27" w:name="_Toc120790951"/>
      <w:r w:rsidRPr="00D34119">
        <w:rPr>
          <w:bCs/>
        </w:rPr>
        <w:lastRenderedPageBreak/>
        <w:t>ELIMINAR LOS REGISTROS CON EDADES NULAS</w:t>
      </w:r>
      <w:r w:rsidR="008773FC" w:rsidRPr="00D34119">
        <w:rPr>
          <w:bCs/>
        </w:rPr>
        <w:t xml:space="preserve"> O QUE NO SEAN DIGITOS NUMÉRICOS</w:t>
      </w:r>
      <w:bookmarkEnd w:id="27"/>
    </w:p>
    <w:p w14:paraId="17B8B1C4" w14:textId="430EDB98" w:rsidR="00950500" w:rsidRDefault="6445D6FB" w:rsidP="00950500">
      <w:pPr>
        <w:jc w:val="both"/>
        <w:rPr>
          <w:rFonts w:ascii="Barlow" w:hAnsi="Barlow"/>
        </w:rPr>
      </w:pPr>
      <w:r w:rsidRPr="6445D6FB">
        <w:rPr>
          <w:rFonts w:ascii="Barlow" w:hAnsi="Barlow"/>
        </w:rPr>
        <w:t xml:space="preserve">Para los fines de este análisis, el dato del campo “Edad” es sumamente importante para poder mapear distribuciones de los grupos etarios. Los registros que no contienen valores válidos para la edad -que no sean números o sean valores </w:t>
      </w:r>
      <w:bookmarkStart w:id="28" w:name="_Int_pw54huJB"/>
      <w:r w:rsidRPr="6445D6FB">
        <w:rPr>
          <w:rFonts w:ascii="Barlow" w:hAnsi="Barlow"/>
        </w:rPr>
        <w:t>nulos,</w:t>
      </w:r>
      <w:bookmarkEnd w:id="28"/>
      <w:r w:rsidRPr="6445D6FB">
        <w:rPr>
          <w:rFonts w:ascii="Barlow" w:hAnsi="Barlow"/>
        </w:rPr>
        <w:t xml:space="preserve"> por ejemplo- son prescindibles para este análisis y por lo tanto son descartados de la nueva base resultante.</w:t>
      </w:r>
    </w:p>
    <w:p w14:paraId="412D0B1B" w14:textId="77777777" w:rsidR="0082363C" w:rsidRDefault="0082363C" w:rsidP="00950500">
      <w:pPr>
        <w:jc w:val="both"/>
        <w:rPr>
          <w:rFonts w:ascii="Barlow" w:hAnsi="Barlow"/>
        </w:rPr>
      </w:pPr>
    </w:p>
    <w:p w14:paraId="7D79A814" w14:textId="4FD533B2" w:rsidR="00A33280" w:rsidRPr="00D34119" w:rsidRDefault="00A33280" w:rsidP="003E5560">
      <w:pPr>
        <w:pStyle w:val="Ttulo3"/>
        <w:spacing w:after="0"/>
        <w:rPr>
          <w:bCs/>
        </w:rPr>
      </w:pPr>
      <w:bookmarkStart w:id="29" w:name="_Toc120790952"/>
      <w:r w:rsidRPr="00D34119">
        <w:rPr>
          <w:bCs/>
        </w:rPr>
        <w:t>GUARDAR</w:t>
      </w:r>
      <w:r w:rsidR="0082363C" w:rsidRPr="00D34119">
        <w:rPr>
          <w:bCs/>
        </w:rPr>
        <w:t xml:space="preserve"> LA NUEVA BASE GENERADA</w:t>
      </w:r>
      <w:bookmarkEnd w:id="29"/>
    </w:p>
    <w:p w14:paraId="2533A7E9" w14:textId="4A1F1F84" w:rsidR="00CB7DBF" w:rsidRDefault="0082363C" w:rsidP="00950500">
      <w:pPr>
        <w:jc w:val="both"/>
        <w:rPr>
          <w:rFonts w:ascii="Barlow" w:hAnsi="Barlow"/>
        </w:rPr>
      </w:pPr>
      <w:r>
        <w:rPr>
          <w:rFonts w:ascii="Barlow" w:hAnsi="Barlow"/>
        </w:rPr>
        <w:t xml:space="preserve">Al momento de finalizar con las homologaciones ya mencionadas, se procede a guardar la base resultante </w:t>
      </w:r>
      <w:r w:rsidR="000A665C">
        <w:rPr>
          <w:rFonts w:ascii="Barlow" w:hAnsi="Barlow"/>
        </w:rPr>
        <w:t>en un archivo .csv que será utilizado para la generación de los tableros de información.</w:t>
      </w:r>
      <w:r w:rsidR="009E6EFD">
        <w:rPr>
          <w:rFonts w:ascii="Barlow" w:hAnsi="Barlow"/>
        </w:rPr>
        <w:t xml:space="preserve"> En el caso de </w:t>
      </w:r>
      <w:r w:rsidR="00AC16ED">
        <w:rPr>
          <w:rFonts w:ascii="Barlow" w:hAnsi="Barlow"/>
        </w:rPr>
        <w:t xml:space="preserve">SEMUJERES </w:t>
      </w:r>
      <w:r w:rsidR="009E6EFD">
        <w:rPr>
          <w:rFonts w:ascii="Barlow" w:hAnsi="Barlow"/>
        </w:rPr>
        <w:t xml:space="preserve">Yucatán este archivo se </w:t>
      </w:r>
      <w:r w:rsidR="00922C4D">
        <w:rPr>
          <w:rFonts w:ascii="Barlow" w:hAnsi="Barlow"/>
        </w:rPr>
        <w:t>llama:</w:t>
      </w:r>
    </w:p>
    <w:p w14:paraId="6B8D8234" w14:textId="5947DC7D" w:rsidR="00A2434C" w:rsidRDefault="00922C4D" w:rsidP="003E5560">
      <w:pPr>
        <w:shd w:val="clear" w:color="auto" w:fill="1E1E1E"/>
        <w:spacing w:after="0" w:line="285" w:lineRule="atLeast"/>
        <w:rPr>
          <w:rFonts w:ascii="Consolas" w:eastAsia="Times New Roman" w:hAnsi="Consolas" w:cs="Times New Roman"/>
          <w:color w:val="CE9178"/>
          <w:sz w:val="21"/>
          <w:szCs w:val="21"/>
          <w:lang w:eastAsia="es-MX"/>
        </w:rPr>
      </w:pPr>
      <w:r w:rsidRPr="00922C4D">
        <w:rPr>
          <w:rFonts w:ascii="Consolas" w:eastAsia="Times New Roman" w:hAnsi="Consolas" w:cs="Times New Roman"/>
          <w:color w:val="CE9178"/>
          <w:sz w:val="21"/>
          <w:szCs w:val="21"/>
          <w:lang w:eastAsia="es-MX"/>
        </w:rPr>
        <w:t>'reporte_semujeres_</w:t>
      </w:r>
      <w:r w:rsidRPr="00922C4D">
        <w:rPr>
          <w:rFonts w:ascii="Consolas" w:eastAsia="Times New Roman" w:hAnsi="Consolas" w:cs="Times New Roman"/>
          <w:color w:val="569CD6"/>
          <w:sz w:val="21"/>
          <w:szCs w:val="21"/>
          <w:lang w:eastAsia="es-MX"/>
        </w:rPr>
        <w:t>{</w:t>
      </w:r>
      <w:r>
        <w:rPr>
          <w:rFonts w:ascii="Consolas" w:eastAsia="Times New Roman" w:hAnsi="Consolas" w:cs="Times New Roman"/>
          <w:color w:val="569CD6"/>
          <w:sz w:val="21"/>
          <w:szCs w:val="21"/>
          <w:lang w:eastAsia="es-MX"/>
        </w:rPr>
        <w:t>fech</w:t>
      </w:r>
      <w:r w:rsidR="00AC16ED">
        <w:rPr>
          <w:rFonts w:ascii="Consolas" w:eastAsia="Times New Roman" w:hAnsi="Consolas" w:cs="Times New Roman"/>
          <w:color w:val="569CD6"/>
          <w:sz w:val="21"/>
          <w:szCs w:val="21"/>
          <w:lang w:eastAsia="es-MX"/>
        </w:rPr>
        <w:t>a</w:t>
      </w:r>
      <w:r w:rsidRPr="00922C4D">
        <w:rPr>
          <w:rFonts w:ascii="Consolas" w:eastAsia="Times New Roman" w:hAnsi="Consolas" w:cs="Times New Roman"/>
          <w:color w:val="569CD6"/>
          <w:sz w:val="21"/>
          <w:szCs w:val="21"/>
          <w:lang w:eastAsia="es-MX"/>
        </w:rPr>
        <w:t>}</w:t>
      </w:r>
      <w:r w:rsidRPr="00922C4D">
        <w:rPr>
          <w:rFonts w:ascii="Consolas" w:eastAsia="Times New Roman" w:hAnsi="Consolas" w:cs="Times New Roman"/>
          <w:color w:val="CE9178"/>
          <w:sz w:val="21"/>
          <w:szCs w:val="21"/>
          <w:lang w:eastAsia="es-MX"/>
        </w:rPr>
        <w:t>.csv'</w:t>
      </w:r>
    </w:p>
    <w:p w14:paraId="1015C565" w14:textId="77777777" w:rsidR="00A2434C" w:rsidRDefault="00A2434C" w:rsidP="00911255">
      <w:pPr>
        <w:jc w:val="both"/>
        <w:rPr>
          <w:rFonts w:ascii="Barlow" w:hAnsi="Barlow"/>
          <w:noProof/>
        </w:rPr>
      </w:pPr>
    </w:p>
    <w:p w14:paraId="43B93716" w14:textId="77777777" w:rsidR="00A2434C" w:rsidRDefault="00A2434C" w:rsidP="00911255">
      <w:pPr>
        <w:jc w:val="both"/>
        <w:rPr>
          <w:rFonts w:ascii="Barlow" w:hAnsi="Barlow"/>
          <w:noProof/>
        </w:rPr>
      </w:pPr>
    </w:p>
    <w:p w14:paraId="74E10E17" w14:textId="77777777" w:rsidR="00A2434C" w:rsidRDefault="00A2434C" w:rsidP="00911255">
      <w:pPr>
        <w:jc w:val="both"/>
        <w:rPr>
          <w:rFonts w:ascii="Barlow" w:hAnsi="Barlow"/>
          <w:noProof/>
        </w:rPr>
      </w:pPr>
    </w:p>
    <w:p w14:paraId="3F98C1B1" w14:textId="77777777" w:rsidR="00A2434C" w:rsidRDefault="00A2434C" w:rsidP="00911255">
      <w:pPr>
        <w:jc w:val="both"/>
        <w:rPr>
          <w:rFonts w:ascii="Barlow" w:hAnsi="Barlow"/>
          <w:noProof/>
        </w:rPr>
      </w:pPr>
    </w:p>
    <w:p w14:paraId="06CD0B94" w14:textId="77777777" w:rsidR="00A2434C" w:rsidRDefault="00A2434C" w:rsidP="00911255">
      <w:pPr>
        <w:jc w:val="both"/>
        <w:rPr>
          <w:rFonts w:ascii="Barlow" w:hAnsi="Barlow"/>
          <w:noProof/>
        </w:rPr>
      </w:pPr>
    </w:p>
    <w:p w14:paraId="1297ACF0" w14:textId="77777777" w:rsidR="00A2434C" w:rsidRDefault="00A2434C" w:rsidP="00911255">
      <w:pPr>
        <w:jc w:val="both"/>
        <w:rPr>
          <w:rFonts w:ascii="Barlow" w:hAnsi="Barlow"/>
          <w:noProof/>
        </w:rPr>
      </w:pPr>
    </w:p>
    <w:p w14:paraId="1DEE1BBE" w14:textId="77777777" w:rsidR="00A2434C" w:rsidRDefault="00A2434C" w:rsidP="00911255">
      <w:pPr>
        <w:jc w:val="both"/>
        <w:rPr>
          <w:rFonts w:ascii="Barlow" w:hAnsi="Barlow"/>
          <w:noProof/>
        </w:rPr>
      </w:pPr>
    </w:p>
    <w:p w14:paraId="07BDE9CD" w14:textId="77777777" w:rsidR="00A2434C" w:rsidRDefault="00A2434C" w:rsidP="00911255">
      <w:pPr>
        <w:jc w:val="both"/>
        <w:rPr>
          <w:rFonts w:ascii="Barlow" w:hAnsi="Barlow"/>
          <w:noProof/>
        </w:rPr>
      </w:pPr>
    </w:p>
    <w:p w14:paraId="0BA6AFB4" w14:textId="77777777" w:rsidR="00A2434C" w:rsidRDefault="00A2434C" w:rsidP="00911255">
      <w:pPr>
        <w:jc w:val="both"/>
        <w:rPr>
          <w:rFonts w:ascii="Barlow" w:hAnsi="Barlow"/>
          <w:noProof/>
        </w:rPr>
      </w:pPr>
    </w:p>
    <w:p w14:paraId="22CA5278" w14:textId="77777777" w:rsidR="00A2434C" w:rsidRDefault="00A2434C" w:rsidP="00911255">
      <w:pPr>
        <w:jc w:val="both"/>
        <w:rPr>
          <w:rFonts w:ascii="Barlow" w:hAnsi="Barlow"/>
          <w:noProof/>
        </w:rPr>
      </w:pPr>
    </w:p>
    <w:p w14:paraId="624585AE" w14:textId="77777777" w:rsidR="00A2434C" w:rsidRDefault="00A2434C" w:rsidP="00911255">
      <w:pPr>
        <w:jc w:val="both"/>
        <w:rPr>
          <w:rFonts w:ascii="Barlow" w:hAnsi="Barlow"/>
          <w:noProof/>
        </w:rPr>
      </w:pPr>
    </w:p>
    <w:p w14:paraId="7A90F791" w14:textId="77777777" w:rsidR="00A2434C" w:rsidRDefault="00A2434C" w:rsidP="00911255">
      <w:pPr>
        <w:jc w:val="both"/>
        <w:rPr>
          <w:rFonts w:ascii="Barlow" w:hAnsi="Barlow"/>
          <w:noProof/>
        </w:rPr>
      </w:pPr>
    </w:p>
    <w:p w14:paraId="2844B9B1" w14:textId="77777777" w:rsidR="00A2434C" w:rsidRDefault="00A2434C" w:rsidP="00911255">
      <w:pPr>
        <w:jc w:val="both"/>
        <w:rPr>
          <w:rFonts w:ascii="Barlow" w:hAnsi="Barlow"/>
          <w:noProof/>
        </w:rPr>
      </w:pPr>
    </w:p>
    <w:p w14:paraId="31B47D0E" w14:textId="77777777" w:rsidR="00A2434C" w:rsidRDefault="00A2434C" w:rsidP="00911255">
      <w:pPr>
        <w:jc w:val="both"/>
        <w:rPr>
          <w:rFonts w:ascii="Barlow" w:hAnsi="Barlow"/>
          <w:noProof/>
        </w:rPr>
      </w:pPr>
    </w:p>
    <w:p w14:paraId="2E0E4CDD" w14:textId="77777777" w:rsidR="00A2434C" w:rsidRDefault="00A2434C" w:rsidP="00911255">
      <w:pPr>
        <w:jc w:val="both"/>
        <w:rPr>
          <w:rFonts w:ascii="Barlow" w:hAnsi="Barlow"/>
          <w:noProof/>
        </w:rPr>
      </w:pPr>
    </w:p>
    <w:p w14:paraId="34D4105F" w14:textId="77777777" w:rsidR="00A2434C" w:rsidRDefault="00A2434C" w:rsidP="00911255">
      <w:pPr>
        <w:jc w:val="both"/>
        <w:rPr>
          <w:rFonts w:ascii="Barlow" w:hAnsi="Barlow"/>
          <w:noProof/>
        </w:rPr>
      </w:pPr>
    </w:p>
    <w:p w14:paraId="740FD628" w14:textId="77777777" w:rsidR="00A2434C" w:rsidRDefault="00A2434C" w:rsidP="00911255">
      <w:pPr>
        <w:jc w:val="both"/>
        <w:rPr>
          <w:rFonts w:ascii="Barlow" w:hAnsi="Barlow"/>
          <w:noProof/>
        </w:rPr>
      </w:pPr>
    </w:p>
    <w:p w14:paraId="4A3E89A7" w14:textId="77777777" w:rsidR="00A2434C" w:rsidRDefault="00A2434C" w:rsidP="00911255">
      <w:pPr>
        <w:jc w:val="both"/>
        <w:rPr>
          <w:rFonts w:ascii="Barlow" w:hAnsi="Barlow"/>
          <w:noProof/>
        </w:rPr>
      </w:pPr>
    </w:p>
    <w:p w14:paraId="2B8EFA2A" w14:textId="1A4652C4" w:rsidR="00A2434C" w:rsidRPr="00A2434C" w:rsidRDefault="00A2434C" w:rsidP="00A2434C">
      <w:pPr>
        <w:pStyle w:val="Ttulo1"/>
      </w:pPr>
      <w:bookmarkStart w:id="30" w:name="_Toc120790953"/>
      <w:r w:rsidRPr="00D048F7">
        <w:lastRenderedPageBreak/>
        <w:t>TABLERO DE INDICADORES MUNICIPALES</w:t>
      </w:r>
      <w:bookmarkEnd w:id="30"/>
    </w:p>
    <w:p w14:paraId="46B80479" w14:textId="4FF600F1" w:rsidR="00D048F7" w:rsidRPr="001763A3" w:rsidRDefault="00D048F7" w:rsidP="00911255">
      <w:pPr>
        <w:jc w:val="both"/>
        <w:rPr>
          <w:rFonts w:ascii="Barlow" w:hAnsi="Barlow"/>
        </w:rPr>
      </w:pPr>
      <w:r w:rsidRPr="001763A3">
        <w:rPr>
          <w:rFonts w:ascii="Barlow" w:hAnsi="Barlow"/>
          <w:noProof/>
        </w:rPr>
        <w:t xml:space="preserve">Tablero disponible al público en </w:t>
      </w:r>
      <w:hyperlink r:id="rId8" w:history="1">
        <w:r w:rsidR="00CF7478" w:rsidRPr="001763A3">
          <w:rPr>
            <w:rStyle w:val="Hipervnculo"/>
            <w:rFonts w:ascii="Barlow" w:hAnsi="Barlow"/>
          </w:rPr>
          <w:t>SIEGY (yucatan.gob.mx)</w:t>
        </w:r>
      </w:hyperlink>
    </w:p>
    <w:p w14:paraId="45185211" w14:textId="5859E91A" w:rsidR="008079D4" w:rsidRPr="001763A3" w:rsidRDefault="008079D4" w:rsidP="00911255">
      <w:pPr>
        <w:jc w:val="both"/>
        <w:rPr>
          <w:rFonts w:ascii="Barlow" w:hAnsi="Barlow"/>
        </w:rPr>
      </w:pPr>
      <w:r w:rsidRPr="001763A3">
        <w:rPr>
          <w:rFonts w:ascii="Barlow" w:hAnsi="Barlow"/>
        </w:rPr>
        <w:t>El repositorio</w:t>
      </w:r>
      <w:r w:rsidR="004C480A" w:rsidRPr="001763A3">
        <w:rPr>
          <w:rFonts w:ascii="Barlow" w:hAnsi="Barlow"/>
        </w:rPr>
        <w:t xml:space="preserve"> git</w:t>
      </w:r>
      <w:r w:rsidRPr="001763A3">
        <w:rPr>
          <w:rFonts w:ascii="Barlow" w:hAnsi="Barlow"/>
        </w:rPr>
        <w:t xml:space="preserve"> de este tablero se llama “dash_municipales” y contiene la siguiente estructura:</w:t>
      </w:r>
    </w:p>
    <w:p w14:paraId="0F730492" w14:textId="1315C3CE" w:rsidR="008079D4" w:rsidRPr="001763A3" w:rsidRDefault="0081025C" w:rsidP="0081025C">
      <w:pPr>
        <w:pStyle w:val="Prrafodelista"/>
        <w:numPr>
          <w:ilvl w:val="0"/>
          <w:numId w:val="19"/>
        </w:numPr>
        <w:jc w:val="both"/>
        <w:rPr>
          <w:rFonts w:ascii="Barlow" w:hAnsi="Barlow"/>
          <w:b/>
          <w:bCs/>
        </w:rPr>
      </w:pPr>
      <w:r w:rsidRPr="001763A3">
        <w:rPr>
          <w:rFonts w:ascii="Barlow" w:hAnsi="Barlow"/>
          <w:b/>
          <w:bCs/>
        </w:rPr>
        <w:t>dash_mun</w:t>
      </w:r>
      <w:r w:rsidR="008E51B0" w:rsidRPr="001763A3">
        <w:rPr>
          <w:rFonts w:ascii="Barlow" w:hAnsi="Barlow"/>
          <w:b/>
          <w:bCs/>
        </w:rPr>
        <w:t>i</w:t>
      </w:r>
      <w:r w:rsidRPr="001763A3">
        <w:rPr>
          <w:rFonts w:ascii="Barlow" w:hAnsi="Barlow"/>
          <w:b/>
          <w:bCs/>
        </w:rPr>
        <w:t>cipales</w:t>
      </w:r>
    </w:p>
    <w:p w14:paraId="7197B701" w14:textId="12FE37E5" w:rsidR="0081025C" w:rsidRPr="001763A3" w:rsidRDefault="001763A3" w:rsidP="0081025C">
      <w:pPr>
        <w:pStyle w:val="Prrafodelista"/>
        <w:numPr>
          <w:ilvl w:val="1"/>
          <w:numId w:val="19"/>
        </w:numPr>
        <w:jc w:val="both"/>
        <w:rPr>
          <w:rFonts w:ascii="Barlow" w:hAnsi="Barlow"/>
          <w:b/>
          <w:bCs/>
        </w:rPr>
      </w:pPr>
      <w:r w:rsidRPr="001763A3">
        <w:rPr>
          <w:rFonts w:ascii="Barlow" w:hAnsi="Barlow"/>
          <w:b/>
          <w:bCs/>
        </w:rPr>
        <w:t>a</w:t>
      </w:r>
      <w:r w:rsidR="0081025C" w:rsidRPr="001763A3">
        <w:rPr>
          <w:rFonts w:ascii="Barlow" w:hAnsi="Barlow"/>
          <w:b/>
          <w:bCs/>
        </w:rPr>
        <w:t>ssets</w:t>
      </w:r>
    </w:p>
    <w:p w14:paraId="12533508" w14:textId="625A7A28" w:rsidR="00612439" w:rsidRPr="001763A3" w:rsidRDefault="00612439" w:rsidP="00612439">
      <w:pPr>
        <w:pStyle w:val="Prrafodelista"/>
        <w:numPr>
          <w:ilvl w:val="2"/>
          <w:numId w:val="19"/>
        </w:numPr>
        <w:jc w:val="both"/>
        <w:rPr>
          <w:rFonts w:ascii="Barlow" w:hAnsi="Barlow"/>
        </w:rPr>
      </w:pPr>
      <w:r w:rsidRPr="001763A3">
        <w:rPr>
          <w:rFonts w:ascii="Barlow" w:hAnsi="Barlow"/>
        </w:rPr>
        <w:t>style.css</w:t>
      </w:r>
    </w:p>
    <w:p w14:paraId="3B3EDB77" w14:textId="4B3E6C3B" w:rsidR="0081025C" w:rsidRPr="001763A3" w:rsidRDefault="00612439" w:rsidP="0081025C">
      <w:pPr>
        <w:pStyle w:val="Prrafodelista"/>
        <w:numPr>
          <w:ilvl w:val="1"/>
          <w:numId w:val="19"/>
        </w:numPr>
        <w:jc w:val="both"/>
        <w:rPr>
          <w:rFonts w:ascii="Barlow" w:hAnsi="Barlow"/>
          <w:b/>
          <w:bCs/>
        </w:rPr>
      </w:pPr>
      <w:r w:rsidRPr="001763A3">
        <w:rPr>
          <w:rFonts w:ascii="Barlow" w:hAnsi="Barlow"/>
          <w:b/>
          <w:bCs/>
        </w:rPr>
        <w:t>d</w:t>
      </w:r>
      <w:r w:rsidR="0081025C" w:rsidRPr="001763A3">
        <w:rPr>
          <w:rFonts w:ascii="Barlow" w:hAnsi="Barlow"/>
          <w:b/>
          <w:bCs/>
        </w:rPr>
        <w:t>bs</w:t>
      </w:r>
    </w:p>
    <w:p w14:paraId="14C959E2" w14:textId="040BADCD" w:rsidR="00AC16ED" w:rsidRPr="001763A3" w:rsidRDefault="00AC16ED" w:rsidP="00AC16ED">
      <w:pPr>
        <w:pStyle w:val="Prrafodelista"/>
        <w:numPr>
          <w:ilvl w:val="2"/>
          <w:numId w:val="19"/>
        </w:numPr>
        <w:jc w:val="both"/>
        <w:rPr>
          <w:rFonts w:ascii="Barlow" w:hAnsi="Barlow"/>
        </w:rPr>
      </w:pPr>
      <w:r w:rsidRPr="001763A3">
        <w:rPr>
          <w:rFonts w:ascii="Barlow" w:hAnsi="Barlow"/>
        </w:rPr>
        <w:t>Base secundaria de</w:t>
      </w:r>
      <w:r w:rsidR="00D41DF2" w:rsidRPr="001763A3">
        <w:rPr>
          <w:rFonts w:ascii="Barlow" w:hAnsi="Barlow"/>
        </w:rPr>
        <w:t xml:space="preserve"> servicios</w:t>
      </w:r>
    </w:p>
    <w:p w14:paraId="4396567E" w14:textId="5348C8F2" w:rsidR="00AC16ED" w:rsidRDefault="00AC16ED" w:rsidP="00AC16ED">
      <w:pPr>
        <w:pStyle w:val="Prrafodelista"/>
        <w:numPr>
          <w:ilvl w:val="2"/>
          <w:numId w:val="19"/>
        </w:numPr>
        <w:jc w:val="both"/>
        <w:rPr>
          <w:rFonts w:ascii="Barlow" w:hAnsi="Barlow"/>
        </w:rPr>
      </w:pPr>
      <w:r w:rsidRPr="001763A3">
        <w:rPr>
          <w:rFonts w:ascii="Barlow" w:hAnsi="Barlow"/>
        </w:rPr>
        <w:t>Base secundaria de</w:t>
      </w:r>
      <w:r w:rsidR="003D141B" w:rsidRPr="001763A3">
        <w:rPr>
          <w:rFonts w:ascii="Barlow" w:hAnsi="Barlow"/>
        </w:rPr>
        <w:t xml:space="preserve"> </w:t>
      </w:r>
      <w:r w:rsidR="00D7519E" w:rsidRPr="001763A3">
        <w:rPr>
          <w:rFonts w:ascii="Barlow" w:hAnsi="Barlow"/>
        </w:rPr>
        <w:t>subtipos</w:t>
      </w:r>
    </w:p>
    <w:p w14:paraId="1C0F18D0" w14:textId="035410DF" w:rsidR="00A536B4" w:rsidRPr="001763A3" w:rsidRDefault="00A536B4" w:rsidP="00AC16ED">
      <w:pPr>
        <w:pStyle w:val="Prrafodelista"/>
        <w:numPr>
          <w:ilvl w:val="2"/>
          <w:numId w:val="19"/>
        </w:numPr>
        <w:jc w:val="both"/>
        <w:rPr>
          <w:rFonts w:ascii="Barlow" w:hAnsi="Barlow"/>
        </w:rPr>
      </w:pPr>
      <w:r>
        <w:rPr>
          <w:rFonts w:ascii="Barlow" w:hAnsi="Barlow"/>
        </w:rPr>
        <w:t>Base</w:t>
      </w:r>
      <w:r w:rsidR="00E34852">
        <w:rPr>
          <w:rFonts w:ascii="Barlow" w:hAnsi="Barlow"/>
        </w:rPr>
        <w:t xml:space="preserve"> revisada</w:t>
      </w:r>
      <w:r>
        <w:rPr>
          <w:rFonts w:ascii="Barlow" w:hAnsi="Barlow"/>
        </w:rPr>
        <w:t xml:space="preserve"> de feminicidios </w:t>
      </w:r>
      <w:r w:rsidR="00E34852">
        <w:rPr>
          <w:rFonts w:ascii="Barlow" w:hAnsi="Barlow"/>
        </w:rPr>
        <w:t>en Yucatán</w:t>
      </w:r>
    </w:p>
    <w:p w14:paraId="62477692" w14:textId="30C6C0E6" w:rsidR="0081025C" w:rsidRPr="001763A3" w:rsidRDefault="00130A7A" w:rsidP="003D141B">
      <w:pPr>
        <w:pStyle w:val="Prrafodelista"/>
        <w:numPr>
          <w:ilvl w:val="1"/>
          <w:numId w:val="19"/>
        </w:numPr>
        <w:jc w:val="both"/>
        <w:rPr>
          <w:rFonts w:ascii="Barlow" w:hAnsi="Barlow"/>
          <w:b/>
          <w:bCs/>
        </w:rPr>
      </w:pPr>
      <w:r w:rsidRPr="001763A3">
        <w:rPr>
          <w:rFonts w:ascii="Barlow" w:hAnsi="Barlow"/>
          <w:b/>
          <w:bCs/>
        </w:rPr>
        <w:t>d</w:t>
      </w:r>
      <w:r w:rsidR="0081025C" w:rsidRPr="001763A3">
        <w:rPr>
          <w:rFonts w:ascii="Barlow" w:hAnsi="Barlow"/>
          <w:b/>
          <w:bCs/>
        </w:rPr>
        <w:t>escripciones</w:t>
      </w:r>
    </w:p>
    <w:p w14:paraId="741EB996" w14:textId="0E6C0073" w:rsidR="00130A7A" w:rsidRPr="001763A3" w:rsidRDefault="00130A7A" w:rsidP="00130A7A">
      <w:pPr>
        <w:pStyle w:val="Prrafodelista"/>
        <w:numPr>
          <w:ilvl w:val="2"/>
          <w:numId w:val="19"/>
        </w:numPr>
        <w:jc w:val="both"/>
        <w:rPr>
          <w:rFonts w:ascii="Barlow" w:hAnsi="Barlow"/>
        </w:rPr>
      </w:pPr>
      <w:r w:rsidRPr="001763A3">
        <w:rPr>
          <w:rFonts w:ascii="Barlow" w:hAnsi="Barlow"/>
        </w:rPr>
        <w:t>Documentos .txt que contienen las descripciones de los gráficos</w:t>
      </w:r>
    </w:p>
    <w:p w14:paraId="00F4EB72" w14:textId="44B57430" w:rsidR="0081025C" w:rsidRPr="001763A3" w:rsidRDefault="00130A7A" w:rsidP="0081025C">
      <w:pPr>
        <w:pStyle w:val="Prrafodelista"/>
        <w:numPr>
          <w:ilvl w:val="1"/>
          <w:numId w:val="19"/>
        </w:numPr>
        <w:jc w:val="both"/>
        <w:rPr>
          <w:rFonts w:ascii="Barlow" w:hAnsi="Barlow"/>
          <w:b/>
          <w:bCs/>
        </w:rPr>
      </w:pPr>
      <w:r w:rsidRPr="001763A3">
        <w:rPr>
          <w:rFonts w:ascii="Barlow" w:hAnsi="Barlow"/>
          <w:b/>
          <w:bCs/>
        </w:rPr>
        <w:t>r</w:t>
      </w:r>
      <w:r w:rsidR="0081025C" w:rsidRPr="001763A3">
        <w:rPr>
          <w:rFonts w:ascii="Barlow" w:hAnsi="Barlow"/>
          <w:b/>
          <w:bCs/>
        </w:rPr>
        <w:t>eportes</w:t>
      </w:r>
    </w:p>
    <w:p w14:paraId="2CCB8DF6" w14:textId="233F2D88" w:rsidR="00130A7A" w:rsidRPr="001763A3" w:rsidRDefault="00130A7A" w:rsidP="00130A7A">
      <w:pPr>
        <w:pStyle w:val="Prrafodelista"/>
        <w:numPr>
          <w:ilvl w:val="2"/>
          <w:numId w:val="19"/>
        </w:numPr>
        <w:jc w:val="both"/>
        <w:rPr>
          <w:rFonts w:ascii="Barlow" w:hAnsi="Barlow"/>
        </w:rPr>
      </w:pPr>
      <w:r w:rsidRPr="001763A3">
        <w:rPr>
          <w:rFonts w:ascii="Barlow" w:hAnsi="Barlow"/>
        </w:rPr>
        <w:t xml:space="preserve">Base del resultado de la limpieza (incluye bases de </w:t>
      </w:r>
      <w:r w:rsidR="00B833D7" w:rsidRPr="001763A3">
        <w:rPr>
          <w:rFonts w:ascii="Barlow" w:hAnsi="Barlow"/>
        </w:rPr>
        <w:t>víctimas</w:t>
      </w:r>
      <w:r w:rsidRPr="001763A3">
        <w:rPr>
          <w:rFonts w:ascii="Barlow" w:hAnsi="Barlow"/>
        </w:rPr>
        <w:t xml:space="preserve"> y agresores)</w:t>
      </w:r>
    </w:p>
    <w:p w14:paraId="63F471A0" w14:textId="4A5B6C95" w:rsidR="0081025C" w:rsidRPr="001763A3" w:rsidRDefault="008E51B0" w:rsidP="0081025C">
      <w:pPr>
        <w:pStyle w:val="Prrafodelista"/>
        <w:numPr>
          <w:ilvl w:val="1"/>
          <w:numId w:val="19"/>
        </w:numPr>
        <w:jc w:val="both"/>
        <w:rPr>
          <w:rFonts w:ascii="Barlow" w:hAnsi="Barlow"/>
        </w:rPr>
      </w:pPr>
      <w:r w:rsidRPr="001763A3">
        <w:rPr>
          <w:rFonts w:ascii="Barlow" w:hAnsi="Barlow"/>
        </w:rPr>
        <w:t>.gitignore</w:t>
      </w:r>
    </w:p>
    <w:p w14:paraId="274FFC8E" w14:textId="312A1B93" w:rsidR="008E51B0" w:rsidRDefault="00FB231F" w:rsidP="0081025C">
      <w:pPr>
        <w:pStyle w:val="Prrafodelista"/>
        <w:numPr>
          <w:ilvl w:val="1"/>
          <w:numId w:val="19"/>
        </w:numPr>
        <w:jc w:val="both"/>
        <w:rPr>
          <w:rFonts w:ascii="Barlow" w:hAnsi="Barlow"/>
        </w:rPr>
      </w:pPr>
      <w:r w:rsidRPr="001763A3">
        <w:rPr>
          <w:rFonts w:ascii="Barlow" w:hAnsi="Barlow"/>
        </w:rPr>
        <w:t>app_vm.py (aplicación)</w:t>
      </w:r>
    </w:p>
    <w:p w14:paraId="13E10E55" w14:textId="3761FA09" w:rsidR="00EC43C9" w:rsidRPr="00EC43C9" w:rsidRDefault="00EC43C9" w:rsidP="0081025C">
      <w:pPr>
        <w:pStyle w:val="Prrafodelista"/>
        <w:numPr>
          <w:ilvl w:val="1"/>
          <w:numId w:val="19"/>
        </w:numPr>
        <w:jc w:val="both"/>
        <w:rPr>
          <w:rFonts w:ascii="Barlow" w:hAnsi="Barlow"/>
          <w:lang w:val="en-US"/>
        </w:rPr>
      </w:pPr>
      <w:r w:rsidRPr="00EC43C9">
        <w:rPr>
          <w:rFonts w:ascii="Barlow" w:hAnsi="Barlow"/>
          <w:lang w:val="en-US"/>
        </w:rPr>
        <w:t>dash_municipales.ipynb (jypyter not</w:t>
      </w:r>
      <w:r>
        <w:rPr>
          <w:rFonts w:ascii="Barlow" w:hAnsi="Barlow"/>
          <w:lang w:val="en-US"/>
        </w:rPr>
        <w:t>ebook)</w:t>
      </w:r>
    </w:p>
    <w:p w14:paraId="758875D6" w14:textId="4D22985B" w:rsidR="00FB231F" w:rsidRPr="001763A3" w:rsidRDefault="00FB231F" w:rsidP="0081025C">
      <w:pPr>
        <w:pStyle w:val="Prrafodelista"/>
        <w:numPr>
          <w:ilvl w:val="1"/>
          <w:numId w:val="19"/>
        </w:numPr>
        <w:jc w:val="both"/>
        <w:rPr>
          <w:rFonts w:ascii="Barlow" w:hAnsi="Barlow"/>
        </w:rPr>
      </w:pPr>
      <w:r w:rsidRPr="001763A3">
        <w:rPr>
          <w:rFonts w:ascii="Barlow" w:hAnsi="Barlow"/>
        </w:rPr>
        <w:t xml:space="preserve">requirements.txt </w:t>
      </w:r>
    </w:p>
    <w:p w14:paraId="65F93D51" w14:textId="0C08902B" w:rsidR="00FB231F" w:rsidRPr="001763A3" w:rsidRDefault="00FB231F" w:rsidP="0081025C">
      <w:pPr>
        <w:pStyle w:val="Prrafodelista"/>
        <w:numPr>
          <w:ilvl w:val="1"/>
          <w:numId w:val="19"/>
        </w:numPr>
        <w:jc w:val="both"/>
        <w:rPr>
          <w:rFonts w:ascii="Barlow" w:hAnsi="Barlow"/>
        </w:rPr>
      </w:pPr>
      <w:r w:rsidRPr="001763A3">
        <w:rPr>
          <w:rFonts w:ascii="Barlow" w:hAnsi="Barlow"/>
        </w:rPr>
        <w:t>runtime.txt</w:t>
      </w:r>
    </w:p>
    <w:p w14:paraId="7F85FAFD" w14:textId="6670C322" w:rsidR="00FB231F" w:rsidRPr="001763A3" w:rsidRDefault="00465D5E" w:rsidP="0081025C">
      <w:pPr>
        <w:pStyle w:val="Prrafodelista"/>
        <w:numPr>
          <w:ilvl w:val="1"/>
          <w:numId w:val="19"/>
        </w:numPr>
        <w:jc w:val="both"/>
        <w:rPr>
          <w:rFonts w:ascii="Barlow" w:hAnsi="Barlow"/>
        </w:rPr>
      </w:pPr>
      <w:r w:rsidRPr="001763A3">
        <w:rPr>
          <w:rFonts w:ascii="Barlow" w:hAnsi="Barlow"/>
        </w:rPr>
        <w:t>colonias.csv</w:t>
      </w:r>
    </w:p>
    <w:p w14:paraId="46EB2420" w14:textId="096AA38F" w:rsidR="00465D5E" w:rsidRPr="001763A3" w:rsidRDefault="00465D5E" w:rsidP="0081025C">
      <w:pPr>
        <w:pStyle w:val="Prrafodelista"/>
        <w:numPr>
          <w:ilvl w:val="1"/>
          <w:numId w:val="19"/>
        </w:numPr>
        <w:jc w:val="both"/>
        <w:rPr>
          <w:rFonts w:ascii="Barlow" w:hAnsi="Barlow"/>
        </w:rPr>
      </w:pPr>
      <w:r w:rsidRPr="001763A3">
        <w:rPr>
          <w:rFonts w:ascii="Barlow" w:hAnsi="Barlow"/>
        </w:rPr>
        <w:t>conapo.csv</w:t>
      </w:r>
    </w:p>
    <w:p w14:paraId="44B6510B" w14:textId="0AC4CF64" w:rsidR="00465D5E" w:rsidRPr="001763A3" w:rsidRDefault="00465D5E" w:rsidP="0081025C">
      <w:pPr>
        <w:pStyle w:val="Prrafodelista"/>
        <w:numPr>
          <w:ilvl w:val="1"/>
          <w:numId w:val="19"/>
        </w:numPr>
        <w:jc w:val="both"/>
        <w:rPr>
          <w:rFonts w:ascii="Barlow" w:hAnsi="Barlow"/>
        </w:rPr>
      </w:pPr>
      <w:r w:rsidRPr="001763A3">
        <w:rPr>
          <w:rFonts w:ascii="Barlow" w:hAnsi="Barlow"/>
        </w:rPr>
        <w:t>zip_codes_mex.csv</w:t>
      </w:r>
    </w:p>
    <w:p w14:paraId="54E8F4E5" w14:textId="77777777" w:rsidR="00283113" w:rsidRDefault="00283113" w:rsidP="00353258">
      <w:pPr>
        <w:jc w:val="both"/>
        <w:rPr>
          <w:rFonts w:ascii="Barlow" w:hAnsi="Barlow"/>
        </w:rPr>
      </w:pPr>
    </w:p>
    <w:p w14:paraId="1EB10882" w14:textId="0EBFE9BC" w:rsidR="00353258" w:rsidRPr="0064473B" w:rsidRDefault="00283113" w:rsidP="00353258">
      <w:pPr>
        <w:jc w:val="both"/>
        <w:rPr>
          <w:rFonts w:ascii="Barlow" w:hAnsi="Barlow"/>
          <w:b/>
          <w:bCs/>
        </w:rPr>
      </w:pPr>
      <w:r w:rsidRPr="0064473B">
        <w:rPr>
          <w:rFonts w:ascii="Barlow" w:hAnsi="Barlow"/>
          <w:b/>
          <w:bCs/>
        </w:rPr>
        <w:t xml:space="preserve">Los requerimientos previos para ejecutar el proyecto son: </w:t>
      </w:r>
    </w:p>
    <w:p w14:paraId="7F7193F3" w14:textId="1245BC00" w:rsidR="00353258" w:rsidRPr="0064473B" w:rsidRDefault="00353258" w:rsidP="0064473B">
      <w:pPr>
        <w:pStyle w:val="Prrafodelista"/>
        <w:numPr>
          <w:ilvl w:val="0"/>
          <w:numId w:val="21"/>
        </w:numPr>
        <w:jc w:val="both"/>
        <w:rPr>
          <w:rFonts w:ascii="Barlow" w:hAnsi="Barlow"/>
        </w:rPr>
      </w:pPr>
      <w:r w:rsidRPr="0064473B">
        <w:rPr>
          <w:rFonts w:ascii="Barlow" w:hAnsi="Barlow"/>
        </w:rPr>
        <w:t>Python 3.8 instalado</w:t>
      </w:r>
    </w:p>
    <w:p w14:paraId="6D2D96B6" w14:textId="788932FB" w:rsidR="00353258" w:rsidRPr="0064473B" w:rsidRDefault="00353258" w:rsidP="0064473B">
      <w:pPr>
        <w:pStyle w:val="Prrafodelista"/>
        <w:numPr>
          <w:ilvl w:val="0"/>
          <w:numId w:val="21"/>
        </w:numPr>
        <w:jc w:val="both"/>
        <w:rPr>
          <w:rFonts w:ascii="Barlow" w:hAnsi="Barlow"/>
        </w:rPr>
      </w:pPr>
      <w:r w:rsidRPr="0064473B">
        <w:rPr>
          <w:rFonts w:ascii="Barlow" w:hAnsi="Barlow"/>
        </w:rPr>
        <w:t xml:space="preserve">Las dependencias del archivo requirements.txt instaladas en el </w:t>
      </w:r>
      <w:r w:rsidR="00283113" w:rsidRPr="0064473B">
        <w:rPr>
          <w:rFonts w:ascii="Barlow" w:hAnsi="Barlow"/>
        </w:rPr>
        <w:t>ambiente de trabajo</w:t>
      </w:r>
    </w:p>
    <w:p w14:paraId="25F5A46A" w14:textId="77777777" w:rsidR="00283113" w:rsidRDefault="00283113" w:rsidP="00353258">
      <w:pPr>
        <w:jc w:val="both"/>
        <w:rPr>
          <w:rFonts w:ascii="Barlow" w:hAnsi="Barlow"/>
        </w:rPr>
      </w:pPr>
    </w:p>
    <w:p w14:paraId="36D27826" w14:textId="197109A9" w:rsidR="00283113" w:rsidRPr="0064473B" w:rsidRDefault="00283113" w:rsidP="0064473B">
      <w:pPr>
        <w:jc w:val="both"/>
        <w:rPr>
          <w:rFonts w:ascii="Barlow" w:hAnsi="Barlow"/>
          <w:b/>
          <w:bCs/>
        </w:rPr>
      </w:pPr>
      <w:r w:rsidRPr="0064473B">
        <w:rPr>
          <w:rFonts w:ascii="Barlow" w:hAnsi="Barlow"/>
          <w:b/>
          <w:bCs/>
        </w:rPr>
        <w:t>Para ejecutar la aplicación:</w:t>
      </w:r>
    </w:p>
    <w:p w14:paraId="403F0795" w14:textId="06DD9DE3" w:rsidR="00283113" w:rsidRPr="0064473B" w:rsidRDefault="00283113" w:rsidP="0064473B">
      <w:pPr>
        <w:pStyle w:val="Prrafodelista"/>
        <w:numPr>
          <w:ilvl w:val="0"/>
          <w:numId w:val="22"/>
        </w:numPr>
        <w:jc w:val="both"/>
        <w:rPr>
          <w:rFonts w:ascii="Barlow" w:hAnsi="Barlow"/>
        </w:rPr>
      </w:pPr>
      <w:r w:rsidRPr="0064473B">
        <w:rPr>
          <w:rFonts w:ascii="Barlow" w:hAnsi="Barlow"/>
        </w:rPr>
        <w:t>Abrir la terminal en el root folder del repositorio</w:t>
      </w:r>
    </w:p>
    <w:p w14:paraId="2D184C5F" w14:textId="5E13CBDF" w:rsidR="0064473B" w:rsidRPr="0064473B" w:rsidRDefault="0064473B" w:rsidP="0064473B">
      <w:pPr>
        <w:pStyle w:val="Prrafodelista"/>
        <w:numPr>
          <w:ilvl w:val="0"/>
          <w:numId w:val="22"/>
        </w:numPr>
        <w:jc w:val="both"/>
        <w:rPr>
          <w:rFonts w:ascii="Barlow" w:hAnsi="Barlow"/>
        </w:rPr>
      </w:pPr>
      <w:r w:rsidRPr="0064473B">
        <w:rPr>
          <w:rFonts w:ascii="Barlow" w:hAnsi="Barlow"/>
        </w:rPr>
        <w:t>Inicializar el ambiente de trabajo</w:t>
      </w:r>
    </w:p>
    <w:p w14:paraId="51D4B25F" w14:textId="2670592D" w:rsidR="0064473B" w:rsidRDefault="00283113" w:rsidP="0064473B">
      <w:pPr>
        <w:pStyle w:val="Prrafodelista"/>
        <w:numPr>
          <w:ilvl w:val="0"/>
          <w:numId w:val="22"/>
        </w:numPr>
        <w:jc w:val="both"/>
        <w:rPr>
          <w:rFonts w:ascii="Barlow" w:hAnsi="Barlow"/>
        </w:rPr>
      </w:pPr>
      <w:r w:rsidRPr="0064473B">
        <w:rPr>
          <w:rFonts w:ascii="Barlow" w:hAnsi="Barlow"/>
        </w:rPr>
        <w:t>Ejecutar el comand</w:t>
      </w:r>
      <w:r w:rsidR="0064473B" w:rsidRPr="0064473B">
        <w:rPr>
          <w:rFonts w:ascii="Barlow" w:hAnsi="Barlow"/>
        </w:rPr>
        <w:t>o ‘python app_vm.py’</w:t>
      </w:r>
    </w:p>
    <w:p w14:paraId="4ACDB93A" w14:textId="3ADF14C0" w:rsidR="00853E34" w:rsidRPr="0064473B" w:rsidRDefault="00853E34" w:rsidP="0064473B">
      <w:pPr>
        <w:pStyle w:val="Prrafodelista"/>
        <w:numPr>
          <w:ilvl w:val="0"/>
          <w:numId w:val="22"/>
        </w:numPr>
        <w:jc w:val="both"/>
        <w:rPr>
          <w:rFonts w:ascii="Barlow" w:hAnsi="Barlow"/>
        </w:rPr>
      </w:pPr>
      <w:r>
        <w:rPr>
          <w:rFonts w:ascii="Barlow" w:hAnsi="Barlow"/>
        </w:rPr>
        <w:t>Abrir el navegador y acceder a</w:t>
      </w:r>
      <w:r w:rsidR="00376B5E">
        <w:rPr>
          <w:rFonts w:ascii="Barlow" w:hAnsi="Barlow"/>
        </w:rPr>
        <w:t xml:space="preserve"> la dirección ‘</w:t>
      </w:r>
      <w:r w:rsidR="00376B5E" w:rsidRPr="00376B5E">
        <w:rPr>
          <w:rFonts w:ascii="Barlow" w:hAnsi="Barlow"/>
        </w:rPr>
        <w:t>http://127.0.0.1:8050/</w:t>
      </w:r>
      <w:r w:rsidR="00376B5E">
        <w:rPr>
          <w:rFonts w:ascii="Barlow" w:hAnsi="Barlow"/>
        </w:rPr>
        <w:t>’</w:t>
      </w:r>
    </w:p>
    <w:p w14:paraId="45160272" w14:textId="77777777" w:rsidR="00283113" w:rsidRDefault="00283113" w:rsidP="00353258">
      <w:pPr>
        <w:jc w:val="both"/>
        <w:rPr>
          <w:rFonts w:ascii="Barlow" w:hAnsi="Barlow"/>
        </w:rPr>
      </w:pPr>
    </w:p>
    <w:p w14:paraId="697AC6F0" w14:textId="77777777" w:rsidR="000D1CAD" w:rsidRDefault="000D1CAD" w:rsidP="00353258">
      <w:pPr>
        <w:jc w:val="both"/>
        <w:rPr>
          <w:rFonts w:ascii="Barlow" w:hAnsi="Barlow"/>
        </w:rPr>
      </w:pPr>
    </w:p>
    <w:p w14:paraId="6F28EA40" w14:textId="77777777" w:rsidR="000D1CAD" w:rsidRDefault="000D1CAD" w:rsidP="00353258">
      <w:pPr>
        <w:jc w:val="both"/>
        <w:rPr>
          <w:rFonts w:ascii="Barlow" w:hAnsi="Barlow"/>
        </w:rPr>
      </w:pPr>
    </w:p>
    <w:p w14:paraId="5ACA9510" w14:textId="77777777" w:rsidR="000D1CAD" w:rsidRDefault="000D1CAD" w:rsidP="00353258">
      <w:pPr>
        <w:jc w:val="both"/>
        <w:rPr>
          <w:rFonts w:ascii="Barlow" w:hAnsi="Barlow"/>
        </w:rPr>
      </w:pPr>
    </w:p>
    <w:p w14:paraId="36FFD981" w14:textId="77777777" w:rsidR="000D1CAD" w:rsidRDefault="000D1CAD" w:rsidP="00353258">
      <w:pPr>
        <w:jc w:val="both"/>
        <w:rPr>
          <w:rFonts w:ascii="Barlow" w:hAnsi="Barlow"/>
        </w:rPr>
      </w:pPr>
    </w:p>
    <w:p w14:paraId="2DDA2D0E" w14:textId="00E1C221" w:rsidR="000D1CAD" w:rsidRPr="00D048F7" w:rsidRDefault="6445D6FB" w:rsidP="00D34119">
      <w:pPr>
        <w:pStyle w:val="Ttulo1"/>
      </w:pPr>
      <w:bookmarkStart w:id="31" w:name="_Toc120790954"/>
      <w:r>
        <w:t>TABLERO DE CONTROL DE LOS SERVICIOS DE ATENCIÓN A LA VIOLENCIA DE LA SEMUJERES</w:t>
      </w:r>
      <w:bookmarkEnd w:id="31"/>
    </w:p>
    <w:p w14:paraId="25FF4DF3" w14:textId="2116976B" w:rsidR="000D1CAD" w:rsidRPr="001763A3" w:rsidRDefault="000D1CAD" w:rsidP="000D1CAD">
      <w:pPr>
        <w:jc w:val="both"/>
        <w:rPr>
          <w:rFonts w:ascii="Barlow" w:hAnsi="Barlow"/>
        </w:rPr>
      </w:pPr>
      <w:r w:rsidRPr="001763A3">
        <w:rPr>
          <w:rFonts w:ascii="Barlow" w:hAnsi="Barlow"/>
          <w:noProof/>
        </w:rPr>
        <w:t xml:space="preserve">Tablero </w:t>
      </w:r>
      <w:r>
        <w:rPr>
          <w:rFonts w:ascii="Barlow" w:hAnsi="Barlow"/>
          <w:noProof/>
        </w:rPr>
        <w:t>disponible solo para gestión interna de la SEMUJERES.</w:t>
      </w:r>
    </w:p>
    <w:p w14:paraId="4E5E3147" w14:textId="0E6CCA72" w:rsidR="000D1CAD" w:rsidRPr="001763A3" w:rsidRDefault="000D1CAD" w:rsidP="000D1CAD">
      <w:pPr>
        <w:jc w:val="both"/>
        <w:rPr>
          <w:rFonts w:ascii="Barlow" w:hAnsi="Barlow"/>
        </w:rPr>
      </w:pPr>
      <w:r w:rsidRPr="001763A3">
        <w:rPr>
          <w:rFonts w:ascii="Barlow" w:hAnsi="Barlow"/>
        </w:rPr>
        <w:t>El repositorio git de este tablero se llama “</w:t>
      </w:r>
      <w:r w:rsidR="002445E4">
        <w:rPr>
          <w:rFonts w:ascii="Barlow" w:hAnsi="Barlow"/>
        </w:rPr>
        <w:t>semujeres_app</w:t>
      </w:r>
      <w:r w:rsidRPr="001763A3">
        <w:rPr>
          <w:rFonts w:ascii="Barlow" w:hAnsi="Barlow"/>
        </w:rPr>
        <w:t>” y contiene la siguiente estructura:</w:t>
      </w:r>
    </w:p>
    <w:p w14:paraId="0E954E02" w14:textId="77777777" w:rsidR="000D1CAD" w:rsidRPr="001763A3" w:rsidRDefault="000D1CAD" w:rsidP="000D1CAD">
      <w:pPr>
        <w:pStyle w:val="Prrafodelista"/>
        <w:numPr>
          <w:ilvl w:val="0"/>
          <w:numId w:val="19"/>
        </w:numPr>
        <w:jc w:val="both"/>
        <w:rPr>
          <w:rFonts w:ascii="Barlow" w:hAnsi="Barlow"/>
          <w:b/>
          <w:bCs/>
        </w:rPr>
      </w:pPr>
      <w:r w:rsidRPr="001763A3">
        <w:rPr>
          <w:rFonts w:ascii="Barlow" w:hAnsi="Barlow"/>
          <w:b/>
          <w:bCs/>
        </w:rPr>
        <w:t>dash_municipales</w:t>
      </w:r>
    </w:p>
    <w:p w14:paraId="10DE54B5" w14:textId="77777777" w:rsidR="000D1CAD" w:rsidRPr="001763A3" w:rsidRDefault="000D1CAD" w:rsidP="000D1CAD">
      <w:pPr>
        <w:pStyle w:val="Prrafodelista"/>
        <w:numPr>
          <w:ilvl w:val="1"/>
          <w:numId w:val="19"/>
        </w:numPr>
        <w:jc w:val="both"/>
        <w:rPr>
          <w:rFonts w:ascii="Barlow" w:hAnsi="Barlow"/>
          <w:b/>
          <w:bCs/>
        </w:rPr>
      </w:pPr>
      <w:r w:rsidRPr="001763A3">
        <w:rPr>
          <w:rFonts w:ascii="Barlow" w:hAnsi="Barlow"/>
          <w:b/>
          <w:bCs/>
        </w:rPr>
        <w:t>assets</w:t>
      </w:r>
    </w:p>
    <w:p w14:paraId="3C645D26" w14:textId="77777777" w:rsidR="000D1CAD" w:rsidRPr="001763A3" w:rsidRDefault="000D1CAD" w:rsidP="000D1CAD">
      <w:pPr>
        <w:pStyle w:val="Prrafodelista"/>
        <w:numPr>
          <w:ilvl w:val="2"/>
          <w:numId w:val="19"/>
        </w:numPr>
        <w:jc w:val="both"/>
        <w:rPr>
          <w:rFonts w:ascii="Barlow" w:hAnsi="Barlow"/>
        </w:rPr>
      </w:pPr>
      <w:r w:rsidRPr="001763A3">
        <w:rPr>
          <w:rFonts w:ascii="Barlow" w:hAnsi="Barlow"/>
        </w:rPr>
        <w:t>style.css</w:t>
      </w:r>
    </w:p>
    <w:p w14:paraId="715659E3" w14:textId="77777777" w:rsidR="000D1CAD" w:rsidRPr="001763A3" w:rsidRDefault="000D1CAD" w:rsidP="000D1CAD">
      <w:pPr>
        <w:pStyle w:val="Prrafodelista"/>
        <w:numPr>
          <w:ilvl w:val="1"/>
          <w:numId w:val="19"/>
        </w:numPr>
        <w:jc w:val="both"/>
        <w:rPr>
          <w:rFonts w:ascii="Barlow" w:hAnsi="Barlow"/>
          <w:b/>
          <w:bCs/>
        </w:rPr>
      </w:pPr>
      <w:r w:rsidRPr="001763A3">
        <w:rPr>
          <w:rFonts w:ascii="Barlow" w:hAnsi="Barlow"/>
          <w:b/>
          <w:bCs/>
        </w:rPr>
        <w:t>dbs</w:t>
      </w:r>
    </w:p>
    <w:p w14:paraId="18C34690" w14:textId="77777777" w:rsidR="000D1CAD" w:rsidRPr="001763A3" w:rsidRDefault="000D1CAD" w:rsidP="000D1CAD">
      <w:pPr>
        <w:pStyle w:val="Prrafodelista"/>
        <w:numPr>
          <w:ilvl w:val="2"/>
          <w:numId w:val="19"/>
        </w:numPr>
        <w:jc w:val="both"/>
        <w:rPr>
          <w:rFonts w:ascii="Barlow" w:hAnsi="Barlow"/>
        </w:rPr>
      </w:pPr>
      <w:r w:rsidRPr="001763A3">
        <w:rPr>
          <w:rFonts w:ascii="Barlow" w:hAnsi="Barlow"/>
        </w:rPr>
        <w:t>Base secundaria de servicios</w:t>
      </w:r>
    </w:p>
    <w:p w14:paraId="1676C7C6" w14:textId="5EBAD3A6" w:rsidR="000D1CAD" w:rsidRDefault="000D1CAD" w:rsidP="000D1CAD">
      <w:pPr>
        <w:pStyle w:val="Prrafodelista"/>
        <w:numPr>
          <w:ilvl w:val="2"/>
          <w:numId w:val="19"/>
        </w:numPr>
        <w:jc w:val="both"/>
        <w:rPr>
          <w:rFonts w:ascii="Barlow" w:hAnsi="Barlow"/>
        </w:rPr>
      </w:pPr>
      <w:r w:rsidRPr="001763A3">
        <w:rPr>
          <w:rFonts w:ascii="Barlow" w:hAnsi="Barlow"/>
        </w:rPr>
        <w:t xml:space="preserve">Base secundaria de </w:t>
      </w:r>
      <w:r w:rsidR="00205544">
        <w:rPr>
          <w:rFonts w:ascii="Barlow" w:hAnsi="Barlow"/>
        </w:rPr>
        <w:t>estatus</w:t>
      </w:r>
    </w:p>
    <w:p w14:paraId="65DAB904" w14:textId="37EBB1DB" w:rsidR="000D1CAD" w:rsidRDefault="000D1CAD" w:rsidP="000D1CAD">
      <w:pPr>
        <w:pStyle w:val="Prrafodelista"/>
        <w:numPr>
          <w:ilvl w:val="2"/>
          <w:numId w:val="19"/>
        </w:numPr>
        <w:jc w:val="both"/>
        <w:rPr>
          <w:rFonts w:ascii="Barlow" w:hAnsi="Barlow"/>
        </w:rPr>
      </w:pPr>
      <w:r>
        <w:rPr>
          <w:rFonts w:ascii="Barlow" w:hAnsi="Barlow"/>
        </w:rPr>
        <w:t>Base</w:t>
      </w:r>
      <w:r w:rsidR="00205544">
        <w:rPr>
          <w:rFonts w:ascii="Barlow" w:hAnsi="Barlow"/>
        </w:rPr>
        <w:t xml:space="preserve">s de profesionistas de la SEMUJERES </w:t>
      </w:r>
    </w:p>
    <w:p w14:paraId="59BA4EB8" w14:textId="229D21A4" w:rsidR="00397F1F" w:rsidRPr="001763A3" w:rsidRDefault="002E2625" w:rsidP="000D1CAD">
      <w:pPr>
        <w:pStyle w:val="Prrafodelista"/>
        <w:numPr>
          <w:ilvl w:val="2"/>
          <w:numId w:val="19"/>
        </w:numPr>
        <w:jc w:val="both"/>
        <w:rPr>
          <w:rFonts w:ascii="Barlow" w:hAnsi="Barlow"/>
        </w:rPr>
      </w:pPr>
      <w:r>
        <w:rPr>
          <w:rFonts w:ascii="Barlow" w:hAnsi="Barlow"/>
        </w:rPr>
        <w:t>Base de metas 2022 de la SEMUJERES</w:t>
      </w:r>
    </w:p>
    <w:p w14:paraId="7F6CE72B" w14:textId="77777777" w:rsidR="000D1CAD" w:rsidRPr="001763A3" w:rsidRDefault="000D1CAD" w:rsidP="000D1CAD">
      <w:pPr>
        <w:pStyle w:val="Prrafodelista"/>
        <w:numPr>
          <w:ilvl w:val="1"/>
          <w:numId w:val="19"/>
        </w:numPr>
        <w:jc w:val="both"/>
        <w:rPr>
          <w:rFonts w:ascii="Barlow" w:hAnsi="Barlow"/>
          <w:b/>
          <w:bCs/>
        </w:rPr>
      </w:pPr>
      <w:r w:rsidRPr="001763A3">
        <w:rPr>
          <w:rFonts w:ascii="Barlow" w:hAnsi="Barlow"/>
          <w:b/>
          <w:bCs/>
        </w:rPr>
        <w:t>reportes</w:t>
      </w:r>
    </w:p>
    <w:p w14:paraId="0FED5290" w14:textId="77777777" w:rsidR="000D1CAD" w:rsidRPr="001763A3" w:rsidRDefault="000D1CAD" w:rsidP="000D1CAD">
      <w:pPr>
        <w:pStyle w:val="Prrafodelista"/>
        <w:numPr>
          <w:ilvl w:val="2"/>
          <w:numId w:val="19"/>
        </w:numPr>
        <w:jc w:val="both"/>
        <w:rPr>
          <w:rFonts w:ascii="Barlow" w:hAnsi="Barlow"/>
        </w:rPr>
      </w:pPr>
      <w:r w:rsidRPr="001763A3">
        <w:rPr>
          <w:rFonts w:ascii="Barlow" w:hAnsi="Barlow"/>
        </w:rPr>
        <w:t>Base del resultado de la limpieza (incluye bases de víctimas y agresores)</w:t>
      </w:r>
    </w:p>
    <w:p w14:paraId="1E850E32" w14:textId="77777777" w:rsidR="000D1CAD" w:rsidRPr="001763A3" w:rsidRDefault="000D1CAD" w:rsidP="000D1CAD">
      <w:pPr>
        <w:pStyle w:val="Prrafodelista"/>
        <w:numPr>
          <w:ilvl w:val="1"/>
          <w:numId w:val="19"/>
        </w:numPr>
        <w:jc w:val="both"/>
        <w:rPr>
          <w:rFonts w:ascii="Barlow" w:hAnsi="Barlow"/>
        </w:rPr>
      </w:pPr>
      <w:r w:rsidRPr="001763A3">
        <w:rPr>
          <w:rFonts w:ascii="Barlow" w:hAnsi="Barlow"/>
        </w:rPr>
        <w:t>.gitignore</w:t>
      </w:r>
    </w:p>
    <w:p w14:paraId="717E4A42" w14:textId="46757AFC" w:rsidR="000D1CAD" w:rsidRDefault="002B310C" w:rsidP="000D1CAD">
      <w:pPr>
        <w:pStyle w:val="Prrafodelista"/>
        <w:numPr>
          <w:ilvl w:val="1"/>
          <w:numId w:val="19"/>
        </w:numPr>
        <w:jc w:val="both"/>
        <w:rPr>
          <w:rFonts w:ascii="Barlow" w:hAnsi="Barlow"/>
        </w:rPr>
      </w:pPr>
      <w:r>
        <w:rPr>
          <w:rFonts w:ascii="Barlow" w:hAnsi="Barlow"/>
        </w:rPr>
        <w:t>dash_semujeres</w:t>
      </w:r>
      <w:r w:rsidR="000D1CAD" w:rsidRPr="001763A3">
        <w:rPr>
          <w:rFonts w:ascii="Barlow" w:hAnsi="Barlow"/>
        </w:rPr>
        <w:t>.py (aplicación)</w:t>
      </w:r>
    </w:p>
    <w:p w14:paraId="5E684197" w14:textId="7E7A4019" w:rsidR="00EC43C9" w:rsidRPr="00EC43C9" w:rsidRDefault="00EC43C9" w:rsidP="000D1CAD">
      <w:pPr>
        <w:pStyle w:val="Prrafodelista"/>
        <w:numPr>
          <w:ilvl w:val="1"/>
          <w:numId w:val="19"/>
        </w:numPr>
        <w:jc w:val="both"/>
        <w:rPr>
          <w:rFonts w:ascii="Barlow" w:hAnsi="Barlow"/>
          <w:lang w:val="en-US"/>
        </w:rPr>
      </w:pPr>
      <w:r w:rsidRPr="00EC43C9">
        <w:rPr>
          <w:rFonts w:ascii="Barlow" w:hAnsi="Barlow"/>
          <w:lang w:val="en-US"/>
        </w:rPr>
        <w:t>dash_semujeres.ipynb (jupyter not</w:t>
      </w:r>
      <w:r>
        <w:rPr>
          <w:rFonts w:ascii="Barlow" w:hAnsi="Barlow"/>
          <w:lang w:val="en-US"/>
        </w:rPr>
        <w:t>ebook)</w:t>
      </w:r>
    </w:p>
    <w:p w14:paraId="14F3CBBA" w14:textId="77777777" w:rsidR="000D1CAD" w:rsidRPr="001763A3" w:rsidRDefault="000D1CAD" w:rsidP="000D1CAD">
      <w:pPr>
        <w:pStyle w:val="Prrafodelista"/>
        <w:numPr>
          <w:ilvl w:val="1"/>
          <w:numId w:val="19"/>
        </w:numPr>
        <w:jc w:val="both"/>
        <w:rPr>
          <w:rFonts w:ascii="Barlow" w:hAnsi="Barlow"/>
        </w:rPr>
      </w:pPr>
      <w:r w:rsidRPr="001763A3">
        <w:rPr>
          <w:rFonts w:ascii="Barlow" w:hAnsi="Barlow"/>
        </w:rPr>
        <w:t xml:space="preserve">requirements.txt </w:t>
      </w:r>
    </w:p>
    <w:p w14:paraId="67DB5AE3" w14:textId="77777777" w:rsidR="000D1CAD" w:rsidRPr="001763A3" w:rsidRDefault="000D1CAD" w:rsidP="000D1CAD">
      <w:pPr>
        <w:pStyle w:val="Prrafodelista"/>
        <w:numPr>
          <w:ilvl w:val="1"/>
          <w:numId w:val="19"/>
        </w:numPr>
        <w:jc w:val="both"/>
        <w:rPr>
          <w:rFonts w:ascii="Barlow" w:hAnsi="Barlow"/>
        </w:rPr>
      </w:pPr>
      <w:r w:rsidRPr="001763A3">
        <w:rPr>
          <w:rFonts w:ascii="Barlow" w:hAnsi="Barlow"/>
        </w:rPr>
        <w:t>runtime.txt</w:t>
      </w:r>
    </w:p>
    <w:p w14:paraId="653A98C5" w14:textId="6DBB6235" w:rsidR="000D1CAD" w:rsidRPr="001763A3" w:rsidRDefault="00196B20" w:rsidP="000D1CAD">
      <w:pPr>
        <w:pStyle w:val="Prrafodelista"/>
        <w:numPr>
          <w:ilvl w:val="1"/>
          <w:numId w:val="19"/>
        </w:numPr>
        <w:jc w:val="both"/>
        <w:rPr>
          <w:rFonts w:ascii="Barlow" w:hAnsi="Barlow"/>
        </w:rPr>
      </w:pPr>
      <w:r>
        <w:rPr>
          <w:rFonts w:ascii="Barlow" w:hAnsi="Barlow"/>
        </w:rPr>
        <w:t>censo_yuc</w:t>
      </w:r>
      <w:r w:rsidR="000D1CAD" w:rsidRPr="001763A3">
        <w:rPr>
          <w:rFonts w:ascii="Barlow" w:hAnsi="Barlow"/>
        </w:rPr>
        <w:t>.csv</w:t>
      </w:r>
    </w:p>
    <w:p w14:paraId="1403A366" w14:textId="77777777" w:rsidR="000D1CAD" w:rsidRPr="001763A3" w:rsidRDefault="000D1CAD" w:rsidP="000D1CAD">
      <w:pPr>
        <w:pStyle w:val="Prrafodelista"/>
        <w:numPr>
          <w:ilvl w:val="1"/>
          <w:numId w:val="19"/>
        </w:numPr>
        <w:jc w:val="both"/>
        <w:rPr>
          <w:rFonts w:ascii="Barlow" w:hAnsi="Barlow"/>
        </w:rPr>
      </w:pPr>
      <w:r w:rsidRPr="001763A3">
        <w:rPr>
          <w:rFonts w:ascii="Barlow" w:hAnsi="Barlow"/>
        </w:rPr>
        <w:t>conapo.csv</w:t>
      </w:r>
    </w:p>
    <w:p w14:paraId="1E08640A" w14:textId="77777777" w:rsidR="000D1CAD" w:rsidRDefault="000D1CAD" w:rsidP="000D1CAD">
      <w:pPr>
        <w:jc w:val="both"/>
        <w:rPr>
          <w:rFonts w:ascii="Barlow" w:hAnsi="Barlow"/>
        </w:rPr>
      </w:pPr>
    </w:p>
    <w:p w14:paraId="42F29113" w14:textId="77777777" w:rsidR="000D1CAD" w:rsidRPr="0064473B" w:rsidRDefault="000D1CAD" w:rsidP="000D1CAD">
      <w:pPr>
        <w:jc w:val="both"/>
        <w:rPr>
          <w:rFonts w:ascii="Barlow" w:hAnsi="Barlow"/>
          <w:b/>
          <w:bCs/>
        </w:rPr>
      </w:pPr>
      <w:r w:rsidRPr="0064473B">
        <w:rPr>
          <w:rFonts w:ascii="Barlow" w:hAnsi="Barlow"/>
          <w:b/>
          <w:bCs/>
        </w:rPr>
        <w:t xml:space="preserve">Los requerimientos previos para ejecutar el proyecto son: </w:t>
      </w:r>
    </w:p>
    <w:p w14:paraId="6EB45DA4" w14:textId="77777777" w:rsidR="000D1CAD" w:rsidRPr="0064473B" w:rsidRDefault="000D1CAD" w:rsidP="000D1CAD">
      <w:pPr>
        <w:pStyle w:val="Prrafodelista"/>
        <w:numPr>
          <w:ilvl w:val="0"/>
          <w:numId w:val="21"/>
        </w:numPr>
        <w:jc w:val="both"/>
        <w:rPr>
          <w:rFonts w:ascii="Barlow" w:hAnsi="Barlow"/>
        </w:rPr>
      </w:pPr>
      <w:r w:rsidRPr="0064473B">
        <w:rPr>
          <w:rFonts w:ascii="Barlow" w:hAnsi="Barlow"/>
        </w:rPr>
        <w:t>Python 3.8 instalado</w:t>
      </w:r>
    </w:p>
    <w:p w14:paraId="18795152" w14:textId="77777777" w:rsidR="000D1CAD" w:rsidRPr="0064473B" w:rsidRDefault="000D1CAD" w:rsidP="000D1CAD">
      <w:pPr>
        <w:pStyle w:val="Prrafodelista"/>
        <w:numPr>
          <w:ilvl w:val="0"/>
          <w:numId w:val="21"/>
        </w:numPr>
        <w:jc w:val="both"/>
        <w:rPr>
          <w:rFonts w:ascii="Barlow" w:hAnsi="Barlow"/>
        </w:rPr>
      </w:pPr>
      <w:r w:rsidRPr="0064473B">
        <w:rPr>
          <w:rFonts w:ascii="Barlow" w:hAnsi="Barlow"/>
        </w:rPr>
        <w:t>Las dependencias del archivo requirements.txt instaladas en el ambiente de trabajo</w:t>
      </w:r>
    </w:p>
    <w:p w14:paraId="01316A45" w14:textId="77777777" w:rsidR="000D1CAD" w:rsidRDefault="000D1CAD" w:rsidP="000D1CAD">
      <w:pPr>
        <w:jc w:val="both"/>
        <w:rPr>
          <w:rFonts w:ascii="Barlow" w:hAnsi="Barlow"/>
        </w:rPr>
      </w:pPr>
    </w:p>
    <w:p w14:paraId="5FC68460" w14:textId="77777777" w:rsidR="000D1CAD" w:rsidRPr="0064473B" w:rsidRDefault="000D1CAD" w:rsidP="000D1CAD">
      <w:pPr>
        <w:jc w:val="both"/>
        <w:rPr>
          <w:rFonts w:ascii="Barlow" w:hAnsi="Barlow"/>
          <w:b/>
          <w:bCs/>
        </w:rPr>
      </w:pPr>
      <w:r w:rsidRPr="0064473B">
        <w:rPr>
          <w:rFonts w:ascii="Barlow" w:hAnsi="Barlow"/>
          <w:b/>
          <w:bCs/>
        </w:rPr>
        <w:t>Para ejecutar la aplicación:</w:t>
      </w:r>
    </w:p>
    <w:p w14:paraId="5DD13044" w14:textId="77777777" w:rsidR="000D1CAD" w:rsidRPr="0064473B" w:rsidRDefault="000D1CAD" w:rsidP="000D1CAD">
      <w:pPr>
        <w:pStyle w:val="Prrafodelista"/>
        <w:numPr>
          <w:ilvl w:val="0"/>
          <w:numId w:val="22"/>
        </w:numPr>
        <w:jc w:val="both"/>
        <w:rPr>
          <w:rFonts w:ascii="Barlow" w:hAnsi="Barlow"/>
        </w:rPr>
      </w:pPr>
      <w:r w:rsidRPr="0064473B">
        <w:rPr>
          <w:rFonts w:ascii="Barlow" w:hAnsi="Barlow"/>
        </w:rPr>
        <w:t>Abrir la terminal en el root folder del repositorio</w:t>
      </w:r>
    </w:p>
    <w:p w14:paraId="3D357A65" w14:textId="77777777" w:rsidR="000D1CAD" w:rsidRPr="0064473B" w:rsidRDefault="000D1CAD" w:rsidP="000D1CAD">
      <w:pPr>
        <w:pStyle w:val="Prrafodelista"/>
        <w:numPr>
          <w:ilvl w:val="0"/>
          <w:numId w:val="22"/>
        </w:numPr>
        <w:jc w:val="both"/>
        <w:rPr>
          <w:rFonts w:ascii="Barlow" w:hAnsi="Barlow"/>
        </w:rPr>
      </w:pPr>
      <w:r w:rsidRPr="0064473B">
        <w:rPr>
          <w:rFonts w:ascii="Barlow" w:hAnsi="Barlow"/>
        </w:rPr>
        <w:t>Inicializar el ambiente de trabajo</w:t>
      </w:r>
    </w:p>
    <w:p w14:paraId="47A5386D" w14:textId="3C60503A" w:rsidR="000D1CAD" w:rsidRDefault="000D1CAD" w:rsidP="000D1CAD">
      <w:pPr>
        <w:pStyle w:val="Prrafodelista"/>
        <w:numPr>
          <w:ilvl w:val="0"/>
          <w:numId w:val="22"/>
        </w:numPr>
        <w:jc w:val="both"/>
        <w:rPr>
          <w:rFonts w:ascii="Barlow" w:hAnsi="Barlow"/>
        </w:rPr>
      </w:pPr>
      <w:r w:rsidRPr="0064473B">
        <w:rPr>
          <w:rFonts w:ascii="Barlow" w:hAnsi="Barlow"/>
        </w:rPr>
        <w:t xml:space="preserve">Ejecutar el comando ‘python </w:t>
      </w:r>
      <w:r w:rsidR="002B310C">
        <w:rPr>
          <w:rFonts w:ascii="Barlow" w:hAnsi="Barlow"/>
        </w:rPr>
        <w:t>dash_semujeres</w:t>
      </w:r>
      <w:r w:rsidRPr="0064473B">
        <w:rPr>
          <w:rFonts w:ascii="Barlow" w:hAnsi="Barlow"/>
        </w:rPr>
        <w:t>.py’</w:t>
      </w:r>
    </w:p>
    <w:p w14:paraId="28728F3B" w14:textId="77777777" w:rsidR="000D1CAD" w:rsidRDefault="000D1CAD" w:rsidP="000D1CAD">
      <w:pPr>
        <w:pStyle w:val="Prrafodelista"/>
        <w:numPr>
          <w:ilvl w:val="0"/>
          <w:numId w:val="22"/>
        </w:numPr>
        <w:jc w:val="both"/>
        <w:rPr>
          <w:rFonts w:ascii="Barlow" w:hAnsi="Barlow"/>
        </w:rPr>
      </w:pPr>
      <w:r>
        <w:rPr>
          <w:rFonts w:ascii="Barlow" w:hAnsi="Barlow"/>
        </w:rPr>
        <w:t>Abrir el navegador y acceder a la dirección ‘</w:t>
      </w:r>
      <w:r w:rsidRPr="00376B5E">
        <w:rPr>
          <w:rFonts w:ascii="Barlow" w:hAnsi="Barlow"/>
        </w:rPr>
        <w:t>http://127.0.0.1:8050/</w:t>
      </w:r>
      <w:r>
        <w:rPr>
          <w:rFonts w:ascii="Barlow" w:hAnsi="Barlow"/>
        </w:rPr>
        <w:t>’</w:t>
      </w:r>
    </w:p>
    <w:p w14:paraId="79C3B6ED" w14:textId="77777777" w:rsidR="002E2625" w:rsidRDefault="002E2625" w:rsidP="002E2625">
      <w:pPr>
        <w:jc w:val="both"/>
        <w:rPr>
          <w:rFonts w:ascii="Barlow" w:hAnsi="Barlow"/>
        </w:rPr>
      </w:pPr>
    </w:p>
    <w:p w14:paraId="2AC6F48D" w14:textId="77777777" w:rsidR="002E2625" w:rsidRDefault="002E2625" w:rsidP="002E2625">
      <w:pPr>
        <w:jc w:val="both"/>
        <w:rPr>
          <w:rFonts w:ascii="Barlow" w:hAnsi="Barlow"/>
        </w:rPr>
      </w:pPr>
    </w:p>
    <w:p w14:paraId="29D257DC" w14:textId="77777777" w:rsidR="002E2625" w:rsidRDefault="002E2625" w:rsidP="002E2625">
      <w:pPr>
        <w:jc w:val="both"/>
        <w:rPr>
          <w:rFonts w:ascii="Barlow" w:hAnsi="Barlow"/>
        </w:rPr>
      </w:pPr>
    </w:p>
    <w:p w14:paraId="47FA6902" w14:textId="262546AA" w:rsidR="002E2625" w:rsidRPr="00D048F7" w:rsidRDefault="002E2625" w:rsidP="00D34119">
      <w:pPr>
        <w:pStyle w:val="Ttulo1"/>
      </w:pPr>
      <w:bookmarkStart w:id="32" w:name="_Toc120790955"/>
      <w:r w:rsidRPr="00D048F7">
        <w:lastRenderedPageBreak/>
        <w:t xml:space="preserve">TABLERO DE </w:t>
      </w:r>
      <w:r>
        <w:t>PROFESIONISTAS DE LA SEMUJERES</w:t>
      </w:r>
      <w:bookmarkEnd w:id="32"/>
    </w:p>
    <w:p w14:paraId="6C9B3D1A" w14:textId="77777777" w:rsidR="002E2625" w:rsidRPr="005C044B" w:rsidRDefault="002E2625" w:rsidP="005C044B">
      <w:pPr>
        <w:rPr>
          <w:rFonts w:ascii="Barlow" w:hAnsi="Barlow"/>
        </w:rPr>
      </w:pPr>
      <w:r w:rsidRPr="005C044B">
        <w:rPr>
          <w:rFonts w:ascii="Barlow" w:hAnsi="Barlow"/>
          <w:noProof/>
        </w:rPr>
        <w:t>Tablero disponible solo para gestión interna de la SEMUJERES.</w:t>
      </w:r>
    </w:p>
    <w:p w14:paraId="1A84044F" w14:textId="3F3900D9" w:rsidR="002E2625" w:rsidRPr="001763A3" w:rsidRDefault="002E2625" w:rsidP="002E2625">
      <w:pPr>
        <w:jc w:val="both"/>
        <w:rPr>
          <w:rFonts w:ascii="Barlow" w:hAnsi="Barlow"/>
        </w:rPr>
      </w:pPr>
      <w:r w:rsidRPr="001763A3">
        <w:rPr>
          <w:rFonts w:ascii="Barlow" w:hAnsi="Barlow"/>
        </w:rPr>
        <w:t>El repositorio git de este tablero se llama “</w:t>
      </w:r>
      <w:r w:rsidR="00292678">
        <w:rPr>
          <w:rFonts w:ascii="Barlow" w:hAnsi="Barlow"/>
        </w:rPr>
        <w:t>profesionistas_semujeres</w:t>
      </w:r>
      <w:r w:rsidRPr="001763A3">
        <w:rPr>
          <w:rFonts w:ascii="Barlow" w:hAnsi="Barlow"/>
        </w:rPr>
        <w:t>” y contiene la siguiente estructura:</w:t>
      </w:r>
    </w:p>
    <w:p w14:paraId="55A619E6" w14:textId="77777777" w:rsidR="002E2625" w:rsidRPr="001763A3" w:rsidRDefault="002E2625" w:rsidP="002E2625">
      <w:pPr>
        <w:pStyle w:val="Prrafodelista"/>
        <w:numPr>
          <w:ilvl w:val="0"/>
          <w:numId w:val="19"/>
        </w:numPr>
        <w:jc w:val="both"/>
        <w:rPr>
          <w:rFonts w:ascii="Barlow" w:hAnsi="Barlow"/>
          <w:b/>
          <w:bCs/>
        </w:rPr>
      </w:pPr>
      <w:r w:rsidRPr="001763A3">
        <w:rPr>
          <w:rFonts w:ascii="Barlow" w:hAnsi="Barlow"/>
          <w:b/>
          <w:bCs/>
        </w:rPr>
        <w:t>dash_municipales</w:t>
      </w:r>
    </w:p>
    <w:p w14:paraId="603C662B" w14:textId="77777777" w:rsidR="002E2625" w:rsidRPr="001763A3" w:rsidRDefault="002E2625" w:rsidP="002E2625">
      <w:pPr>
        <w:pStyle w:val="Prrafodelista"/>
        <w:numPr>
          <w:ilvl w:val="1"/>
          <w:numId w:val="19"/>
        </w:numPr>
        <w:jc w:val="both"/>
        <w:rPr>
          <w:rFonts w:ascii="Barlow" w:hAnsi="Barlow"/>
          <w:b/>
          <w:bCs/>
        </w:rPr>
      </w:pPr>
      <w:r w:rsidRPr="001763A3">
        <w:rPr>
          <w:rFonts w:ascii="Barlow" w:hAnsi="Barlow"/>
          <w:b/>
          <w:bCs/>
        </w:rPr>
        <w:t>assets</w:t>
      </w:r>
    </w:p>
    <w:p w14:paraId="082862C1" w14:textId="77777777" w:rsidR="002E2625" w:rsidRPr="001763A3" w:rsidRDefault="002E2625" w:rsidP="002E2625">
      <w:pPr>
        <w:pStyle w:val="Prrafodelista"/>
        <w:numPr>
          <w:ilvl w:val="2"/>
          <w:numId w:val="19"/>
        </w:numPr>
        <w:jc w:val="both"/>
        <w:rPr>
          <w:rFonts w:ascii="Barlow" w:hAnsi="Barlow"/>
        </w:rPr>
      </w:pPr>
      <w:r w:rsidRPr="001763A3">
        <w:rPr>
          <w:rFonts w:ascii="Barlow" w:hAnsi="Barlow"/>
        </w:rPr>
        <w:t>style.css</w:t>
      </w:r>
    </w:p>
    <w:p w14:paraId="10614581" w14:textId="77777777" w:rsidR="002E2625" w:rsidRPr="001763A3" w:rsidRDefault="002E2625" w:rsidP="002E2625">
      <w:pPr>
        <w:pStyle w:val="Prrafodelista"/>
        <w:numPr>
          <w:ilvl w:val="1"/>
          <w:numId w:val="19"/>
        </w:numPr>
        <w:jc w:val="both"/>
        <w:rPr>
          <w:rFonts w:ascii="Barlow" w:hAnsi="Barlow"/>
          <w:b/>
          <w:bCs/>
        </w:rPr>
      </w:pPr>
      <w:r w:rsidRPr="001763A3">
        <w:rPr>
          <w:rFonts w:ascii="Barlow" w:hAnsi="Barlow"/>
          <w:b/>
          <w:bCs/>
        </w:rPr>
        <w:t>dbs</w:t>
      </w:r>
    </w:p>
    <w:p w14:paraId="7EB432F6" w14:textId="77777777" w:rsidR="002E2625" w:rsidRPr="001763A3" w:rsidRDefault="002E2625" w:rsidP="002E2625">
      <w:pPr>
        <w:pStyle w:val="Prrafodelista"/>
        <w:numPr>
          <w:ilvl w:val="2"/>
          <w:numId w:val="19"/>
        </w:numPr>
        <w:jc w:val="both"/>
        <w:rPr>
          <w:rFonts w:ascii="Barlow" w:hAnsi="Barlow"/>
        </w:rPr>
      </w:pPr>
      <w:r w:rsidRPr="001763A3">
        <w:rPr>
          <w:rFonts w:ascii="Barlow" w:hAnsi="Barlow"/>
        </w:rPr>
        <w:t>Base secundaria de servicios</w:t>
      </w:r>
    </w:p>
    <w:p w14:paraId="6225D7A5" w14:textId="1BCE82EC" w:rsidR="002E2625" w:rsidRPr="00E755FB" w:rsidRDefault="002E2625" w:rsidP="00E755FB">
      <w:pPr>
        <w:pStyle w:val="Prrafodelista"/>
        <w:numPr>
          <w:ilvl w:val="2"/>
          <w:numId w:val="19"/>
        </w:numPr>
        <w:jc w:val="both"/>
        <w:rPr>
          <w:rFonts w:ascii="Barlow" w:hAnsi="Barlow"/>
        </w:rPr>
      </w:pPr>
      <w:r>
        <w:rPr>
          <w:rFonts w:ascii="Barlow" w:hAnsi="Barlow"/>
        </w:rPr>
        <w:t xml:space="preserve">Bases de profesionistas de la SEMUJERES </w:t>
      </w:r>
    </w:p>
    <w:p w14:paraId="60CEB7EC" w14:textId="77777777" w:rsidR="002E2625" w:rsidRPr="001763A3" w:rsidRDefault="002E2625" w:rsidP="002E2625">
      <w:pPr>
        <w:pStyle w:val="Prrafodelista"/>
        <w:numPr>
          <w:ilvl w:val="1"/>
          <w:numId w:val="19"/>
        </w:numPr>
        <w:jc w:val="both"/>
        <w:rPr>
          <w:rFonts w:ascii="Barlow" w:hAnsi="Barlow"/>
          <w:b/>
          <w:bCs/>
        </w:rPr>
      </w:pPr>
      <w:r w:rsidRPr="001763A3">
        <w:rPr>
          <w:rFonts w:ascii="Barlow" w:hAnsi="Barlow"/>
          <w:b/>
          <w:bCs/>
        </w:rPr>
        <w:t>reportes</w:t>
      </w:r>
    </w:p>
    <w:p w14:paraId="7572B08C" w14:textId="77777777" w:rsidR="002E2625" w:rsidRPr="001763A3" w:rsidRDefault="002E2625" w:rsidP="002E2625">
      <w:pPr>
        <w:pStyle w:val="Prrafodelista"/>
        <w:numPr>
          <w:ilvl w:val="2"/>
          <w:numId w:val="19"/>
        </w:numPr>
        <w:jc w:val="both"/>
        <w:rPr>
          <w:rFonts w:ascii="Barlow" w:hAnsi="Barlow"/>
        </w:rPr>
      </w:pPr>
      <w:r w:rsidRPr="001763A3">
        <w:rPr>
          <w:rFonts w:ascii="Barlow" w:hAnsi="Barlow"/>
        </w:rPr>
        <w:t>Base del resultado de la limpieza (incluye bases de víctimas y agresores)</w:t>
      </w:r>
    </w:p>
    <w:p w14:paraId="4BEBE691" w14:textId="77777777" w:rsidR="002E2625" w:rsidRPr="001763A3" w:rsidRDefault="002E2625" w:rsidP="002E2625">
      <w:pPr>
        <w:pStyle w:val="Prrafodelista"/>
        <w:numPr>
          <w:ilvl w:val="1"/>
          <w:numId w:val="19"/>
        </w:numPr>
        <w:jc w:val="both"/>
        <w:rPr>
          <w:rFonts w:ascii="Barlow" w:hAnsi="Barlow"/>
        </w:rPr>
      </w:pPr>
      <w:r w:rsidRPr="001763A3">
        <w:rPr>
          <w:rFonts w:ascii="Barlow" w:hAnsi="Barlow"/>
        </w:rPr>
        <w:t>.gitignore</w:t>
      </w:r>
    </w:p>
    <w:p w14:paraId="33F91E52" w14:textId="319FD8FC" w:rsidR="002E2625" w:rsidRDefault="00E755FB" w:rsidP="002E2625">
      <w:pPr>
        <w:pStyle w:val="Prrafodelista"/>
        <w:numPr>
          <w:ilvl w:val="1"/>
          <w:numId w:val="19"/>
        </w:numPr>
        <w:jc w:val="both"/>
        <w:rPr>
          <w:rFonts w:ascii="Barlow" w:hAnsi="Barlow"/>
        </w:rPr>
      </w:pPr>
      <w:r>
        <w:rPr>
          <w:rFonts w:ascii="Barlow" w:hAnsi="Barlow"/>
        </w:rPr>
        <w:t>profesionistas</w:t>
      </w:r>
      <w:r w:rsidR="002E2625" w:rsidRPr="001763A3">
        <w:rPr>
          <w:rFonts w:ascii="Barlow" w:hAnsi="Barlow"/>
        </w:rPr>
        <w:t>.py (aplicación)</w:t>
      </w:r>
    </w:p>
    <w:p w14:paraId="28102B5B" w14:textId="4E24BA6C" w:rsidR="0017010D" w:rsidRDefault="0017010D" w:rsidP="002E2625">
      <w:pPr>
        <w:pStyle w:val="Prrafodelista"/>
        <w:numPr>
          <w:ilvl w:val="1"/>
          <w:numId w:val="19"/>
        </w:numPr>
        <w:jc w:val="both"/>
        <w:rPr>
          <w:rFonts w:ascii="Barlow" w:hAnsi="Barlow"/>
        </w:rPr>
      </w:pPr>
      <w:r>
        <w:rPr>
          <w:rFonts w:ascii="Barlow" w:hAnsi="Barlow"/>
        </w:rPr>
        <w:t>profesonistas.ipynb (jupyter notebook)</w:t>
      </w:r>
    </w:p>
    <w:p w14:paraId="56742A22" w14:textId="7C64A6E5" w:rsidR="00FA65D4" w:rsidRDefault="00FA65D4" w:rsidP="002E2625">
      <w:pPr>
        <w:pStyle w:val="Prrafodelista"/>
        <w:numPr>
          <w:ilvl w:val="1"/>
          <w:numId w:val="19"/>
        </w:numPr>
        <w:jc w:val="both"/>
        <w:rPr>
          <w:rFonts w:ascii="Barlow" w:hAnsi="Barlow"/>
        </w:rPr>
      </w:pPr>
      <w:r>
        <w:rPr>
          <w:rFonts w:ascii="Barlow" w:hAnsi="Barlow"/>
        </w:rPr>
        <w:t>consultar_drive.py</w:t>
      </w:r>
      <w:r w:rsidR="00A42772">
        <w:rPr>
          <w:rFonts w:ascii="Barlow" w:hAnsi="Barlow"/>
        </w:rPr>
        <w:t xml:space="preserve"> (ejecutable auxiliar para recuperar datos</w:t>
      </w:r>
      <w:r w:rsidR="006C4534">
        <w:rPr>
          <w:rFonts w:ascii="Barlow" w:hAnsi="Barlow"/>
        </w:rPr>
        <w:t xml:space="preserve"> de los profesionistas</w:t>
      </w:r>
      <w:r w:rsidR="00A42772">
        <w:rPr>
          <w:rFonts w:ascii="Barlow" w:hAnsi="Barlow"/>
        </w:rPr>
        <w:t xml:space="preserve"> desde una hoja </w:t>
      </w:r>
      <w:r w:rsidR="00E935D4">
        <w:rPr>
          <w:rFonts w:ascii="Barlow" w:hAnsi="Barlow"/>
        </w:rPr>
        <w:t>que se actualiza regularmente en</w:t>
      </w:r>
      <w:r w:rsidR="00A42772">
        <w:rPr>
          <w:rFonts w:ascii="Barlow" w:hAnsi="Barlow"/>
        </w:rPr>
        <w:t xml:space="preserve"> Google </w:t>
      </w:r>
      <w:r w:rsidR="006C4534">
        <w:rPr>
          <w:rFonts w:ascii="Barlow" w:hAnsi="Barlow"/>
        </w:rPr>
        <w:t>D</w:t>
      </w:r>
      <w:r w:rsidR="00A42772">
        <w:rPr>
          <w:rFonts w:ascii="Barlow" w:hAnsi="Barlow"/>
        </w:rPr>
        <w:t>rive)</w:t>
      </w:r>
    </w:p>
    <w:p w14:paraId="59AF17B4" w14:textId="1302A306" w:rsidR="00A42772" w:rsidRPr="001763A3" w:rsidRDefault="00A42772" w:rsidP="002E2625">
      <w:pPr>
        <w:pStyle w:val="Prrafodelista"/>
        <w:numPr>
          <w:ilvl w:val="1"/>
          <w:numId w:val="19"/>
        </w:numPr>
        <w:jc w:val="both"/>
        <w:rPr>
          <w:rFonts w:ascii="Barlow" w:hAnsi="Barlow"/>
        </w:rPr>
      </w:pPr>
      <w:r>
        <w:rPr>
          <w:rFonts w:ascii="Barlow" w:hAnsi="Barlow"/>
        </w:rPr>
        <w:t>credenciales.json (credenciales de acceso</w:t>
      </w:r>
      <w:r w:rsidR="006C4534">
        <w:rPr>
          <w:rFonts w:ascii="Barlow" w:hAnsi="Barlow"/>
        </w:rPr>
        <w:t xml:space="preserve"> a la API de Google Drive)</w:t>
      </w:r>
    </w:p>
    <w:p w14:paraId="770CFADD" w14:textId="77777777" w:rsidR="002E2625" w:rsidRPr="001763A3" w:rsidRDefault="002E2625" w:rsidP="002E2625">
      <w:pPr>
        <w:pStyle w:val="Prrafodelista"/>
        <w:numPr>
          <w:ilvl w:val="1"/>
          <w:numId w:val="19"/>
        </w:numPr>
        <w:jc w:val="both"/>
        <w:rPr>
          <w:rFonts w:ascii="Barlow" w:hAnsi="Barlow"/>
        </w:rPr>
      </w:pPr>
      <w:r w:rsidRPr="001763A3">
        <w:rPr>
          <w:rFonts w:ascii="Barlow" w:hAnsi="Barlow"/>
        </w:rPr>
        <w:t xml:space="preserve">requirements.txt </w:t>
      </w:r>
    </w:p>
    <w:p w14:paraId="01F9A058" w14:textId="1C8B380E" w:rsidR="002E2625" w:rsidRDefault="002E2625" w:rsidP="002E2625">
      <w:pPr>
        <w:pStyle w:val="Prrafodelista"/>
        <w:numPr>
          <w:ilvl w:val="1"/>
          <w:numId w:val="19"/>
        </w:numPr>
        <w:jc w:val="both"/>
        <w:rPr>
          <w:rFonts w:ascii="Barlow" w:hAnsi="Barlow"/>
        </w:rPr>
      </w:pPr>
      <w:r w:rsidRPr="001763A3">
        <w:rPr>
          <w:rFonts w:ascii="Barlow" w:hAnsi="Barlow"/>
        </w:rPr>
        <w:t>runtime.txt</w:t>
      </w:r>
    </w:p>
    <w:p w14:paraId="1BF5B40A" w14:textId="77777777" w:rsidR="00E755FB" w:rsidRPr="00E755FB" w:rsidRDefault="00E755FB" w:rsidP="00E755FB">
      <w:pPr>
        <w:pStyle w:val="Prrafodelista"/>
        <w:jc w:val="both"/>
        <w:rPr>
          <w:rFonts w:ascii="Barlow" w:hAnsi="Barlow"/>
        </w:rPr>
      </w:pPr>
    </w:p>
    <w:p w14:paraId="6088EEB0" w14:textId="77777777" w:rsidR="002E2625" w:rsidRPr="0064473B" w:rsidRDefault="002E2625" w:rsidP="002E2625">
      <w:pPr>
        <w:jc w:val="both"/>
        <w:rPr>
          <w:rFonts w:ascii="Barlow" w:hAnsi="Barlow"/>
          <w:b/>
          <w:bCs/>
        </w:rPr>
      </w:pPr>
      <w:r w:rsidRPr="0064473B">
        <w:rPr>
          <w:rFonts w:ascii="Barlow" w:hAnsi="Barlow"/>
          <w:b/>
          <w:bCs/>
        </w:rPr>
        <w:t xml:space="preserve">Los requerimientos previos para ejecutar el proyecto son: </w:t>
      </w:r>
    </w:p>
    <w:p w14:paraId="0039C1EA" w14:textId="77777777" w:rsidR="002E2625" w:rsidRPr="0064473B" w:rsidRDefault="002E2625" w:rsidP="002E2625">
      <w:pPr>
        <w:pStyle w:val="Prrafodelista"/>
        <w:numPr>
          <w:ilvl w:val="0"/>
          <w:numId w:val="21"/>
        </w:numPr>
        <w:jc w:val="both"/>
        <w:rPr>
          <w:rFonts w:ascii="Barlow" w:hAnsi="Barlow"/>
        </w:rPr>
      </w:pPr>
      <w:r w:rsidRPr="0064473B">
        <w:rPr>
          <w:rFonts w:ascii="Barlow" w:hAnsi="Barlow"/>
        </w:rPr>
        <w:t>Python 3.8 instalado</w:t>
      </w:r>
    </w:p>
    <w:p w14:paraId="64610CF5" w14:textId="1E145C8B" w:rsidR="002E2625" w:rsidRDefault="002E2625" w:rsidP="002E2625">
      <w:pPr>
        <w:pStyle w:val="Prrafodelista"/>
        <w:numPr>
          <w:ilvl w:val="0"/>
          <w:numId w:val="21"/>
        </w:numPr>
        <w:jc w:val="both"/>
        <w:rPr>
          <w:rFonts w:ascii="Barlow" w:hAnsi="Barlow"/>
        </w:rPr>
      </w:pPr>
      <w:r w:rsidRPr="0064473B">
        <w:rPr>
          <w:rFonts w:ascii="Barlow" w:hAnsi="Barlow"/>
        </w:rPr>
        <w:t>Las dependencias del archivo requirements.txt instaladas en el ambiente de trabajo</w:t>
      </w:r>
    </w:p>
    <w:p w14:paraId="3F4EAFB5" w14:textId="77777777" w:rsidR="0092772B" w:rsidRPr="0092772B" w:rsidRDefault="0092772B" w:rsidP="0092772B">
      <w:pPr>
        <w:jc w:val="both"/>
        <w:rPr>
          <w:rFonts w:ascii="Barlow" w:hAnsi="Barlow"/>
        </w:rPr>
      </w:pPr>
    </w:p>
    <w:p w14:paraId="7A3AFE5F" w14:textId="77777777" w:rsidR="002E2625" w:rsidRPr="0064473B" w:rsidRDefault="002E2625" w:rsidP="002E2625">
      <w:pPr>
        <w:jc w:val="both"/>
        <w:rPr>
          <w:rFonts w:ascii="Barlow" w:hAnsi="Barlow"/>
          <w:b/>
          <w:bCs/>
        </w:rPr>
      </w:pPr>
      <w:r w:rsidRPr="0064473B">
        <w:rPr>
          <w:rFonts w:ascii="Barlow" w:hAnsi="Barlow"/>
          <w:b/>
          <w:bCs/>
        </w:rPr>
        <w:t>Para ejecutar la aplicación:</w:t>
      </w:r>
    </w:p>
    <w:p w14:paraId="443D8DE1" w14:textId="77777777" w:rsidR="002E2625" w:rsidRPr="0064473B" w:rsidRDefault="002E2625" w:rsidP="002E2625">
      <w:pPr>
        <w:pStyle w:val="Prrafodelista"/>
        <w:numPr>
          <w:ilvl w:val="0"/>
          <w:numId w:val="22"/>
        </w:numPr>
        <w:jc w:val="both"/>
        <w:rPr>
          <w:rFonts w:ascii="Barlow" w:hAnsi="Barlow"/>
        </w:rPr>
      </w:pPr>
      <w:r w:rsidRPr="0064473B">
        <w:rPr>
          <w:rFonts w:ascii="Barlow" w:hAnsi="Barlow"/>
        </w:rPr>
        <w:t>Abrir la terminal en el root folder del repositorio</w:t>
      </w:r>
    </w:p>
    <w:p w14:paraId="0878C4E3" w14:textId="77777777" w:rsidR="002E2625" w:rsidRPr="0064473B" w:rsidRDefault="002E2625" w:rsidP="002E2625">
      <w:pPr>
        <w:pStyle w:val="Prrafodelista"/>
        <w:numPr>
          <w:ilvl w:val="0"/>
          <w:numId w:val="22"/>
        </w:numPr>
        <w:jc w:val="both"/>
        <w:rPr>
          <w:rFonts w:ascii="Barlow" w:hAnsi="Barlow"/>
        </w:rPr>
      </w:pPr>
      <w:r w:rsidRPr="0064473B">
        <w:rPr>
          <w:rFonts w:ascii="Barlow" w:hAnsi="Barlow"/>
        </w:rPr>
        <w:t>Inicializar el ambiente de trabajo</w:t>
      </w:r>
    </w:p>
    <w:p w14:paraId="1C25EB45" w14:textId="51936070" w:rsidR="002E2625" w:rsidRDefault="002E2625" w:rsidP="002E2625">
      <w:pPr>
        <w:pStyle w:val="Prrafodelista"/>
        <w:numPr>
          <w:ilvl w:val="0"/>
          <w:numId w:val="22"/>
        </w:numPr>
        <w:jc w:val="both"/>
        <w:rPr>
          <w:rFonts w:ascii="Barlow" w:hAnsi="Barlow"/>
        </w:rPr>
      </w:pPr>
      <w:r w:rsidRPr="0064473B">
        <w:rPr>
          <w:rFonts w:ascii="Barlow" w:hAnsi="Barlow"/>
        </w:rPr>
        <w:t xml:space="preserve">Ejecutar el comando ‘python </w:t>
      </w:r>
      <w:r w:rsidR="008224F8">
        <w:rPr>
          <w:rFonts w:ascii="Barlow" w:hAnsi="Barlow"/>
        </w:rPr>
        <w:t>profesionistas.</w:t>
      </w:r>
      <w:r w:rsidRPr="0064473B">
        <w:rPr>
          <w:rFonts w:ascii="Barlow" w:hAnsi="Barlow"/>
        </w:rPr>
        <w:t>py’</w:t>
      </w:r>
    </w:p>
    <w:p w14:paraId="75BF6F62" w14:textId="77777777" w:rsidR="002E2625" w:rsidRPr="0064473B" w:rsidRDefault="002E2625" w:rsidP="002E2625">
      <w:pPr>
        <w:pStyle w:val="Prrafodelista"/>
        <w:numPr>
          <w:ilvl w:val="0"/>
          <w:numId w:val="22"/>
        </w:numPr>
        <w:jc w:val="both"/>
        <w:rPr>
          <w:rFonts w:ascii="Barlow" w:hAnsi="Barlow"/>
        </w:rPr>
      </w:pPr>
      <w:r>
        <w:rPr>
          <w:rFonts w:ascii="Barlow" w:hAnsi="Barlow"/>
        </w:rPr>
        <w:t>Abrir el navegador y acceder a la dirección ‘</w:t>
      </w:r>
      <w:r w:rsidRPr="00376B5E">
        <w:rPr>
          <w:rFonts w:ascii="Barlow" w:hAnsi="Barlow"/>
        </w:rPr>
        <w:t>http://127.0.0.1:8050/</w:t>
      </w:r>
      <w:r>
        <w:rPr>
          <w:rFonts w:ascii="Barlow" w:hAnsi="Barlow"/>
        </w:rPr>
        <w:t>’</w:t>
      </w:r>
    </w:p>
    <w:p w14:paraId="4FFA14BD" w14:textId="77777777" w:rsidR="002E2625" w:rsidRPr="002E2625" w:rsidRDefault="002E2625" w:rsidP="002E2625">
      <w:pPr>
        <w:jc w:val="both"/>
        <w:rPr>
          <w:rFonts w:ascii="Barlow" w:hAnsi="Barlow"/>
        </w:rPr>
      </w:pPr>
    </w:p>
    <w:p w14:paraId="23C04A29" w14:textId="77777777" w:rsidR="0005746F" w:rsidRPr="00C25E6E" w:rsidRDefault="0005746F" w:rsidP="00B00793">
      <w:pPr>
        <w:jc w:val="both"/>
        <w:rPr>
          <w:rFonts w:ascii="Barlow" w:hAnsi="Barlow"/>
        </w:rPr>
      </w:pPr>
    </w:p>
    <w:sectPr w:rsidR="0005746F" w:rsidRPr="00C25E6E">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FAB6" w14:textId="77777777" w:rsidR="00267B7A" w:rsidRDefault="00267B7A" w:rsidP="00147C15">
      <w:pPr>
        <w:spacing w:after="0" w:line="240" w:lineRule="auto"/>
      </w:pPr>
      <w:r>
        <w:separator/>
      </w:r>
    </w:p>
  </w:endnote>
  <w:endnote w:type="continuationSeparator" w:id="0">
    <w:p w14:paraId="1D5A118A" w14:textId="77777777" w:rsidR="00267B7A" w:rsidRDefault="00267B7A" w:rsidP="0014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w:panose1 w:val="00000500000000000000"/>
    <w:charset w:val="00"/>
    <w:family w:val="auto"/>
    <w:pitch w:val="variable"/>
    <w:sig w:usb0="00000007" w:usb1="00000000" w:usb2="00000000" w:usb3="00000000" w:csb0="00000093" w:csb1="00000000"/>
  </w:font>
  <w:font w:name="Barlow ExtraBold">
    <w:panose1 w:val="000009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11491"/>
      <w:docPartObj>
        <w:docPartGallery w:val="Page Numbers (Bottom of Page)"/>
        <w:docPartUnique/>
      </w:docPartObj>
    </w:sdtPr>
    <w:sdtContent>
      <w:p w14:paraId="676399B1" w14:textId="3E755460" w:rsidR="00147C15" w:rsidRDefault="00147C15">
        <w:pPr>
          <w:pStyle w:val="Piedepgina"/>
          <w:jc w:val="right"/>
        </w:pPr>
        <w:r>
          <w:fldChar w:fldCharType="begin"/>
        </w:r>
        <w:r>
          <w:instrText>PAGE   \* MERGEFORMAT</w:instrText>
        </w:r>
        <w:r>
          <w:fldChar w:fldCharType="separate"/>
        </w:r>
        <w:r>
          <w:rPr>
            <w:lang w:val="es-ES"/>
          </w:rPr>
          <w:t>2</w:t>
        </w:r>
        <w:r>
          <w:fldChar w:fldCharType="end"/>
        </w:r>
      </w:p>
    </w:sdtContent>
  </w:sdt>
  <w:p w14:paraId="6DBE83DB" w14:textId="77777777" w:rsidR="00147C15" w:rsidRDefault="00147C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77C" w14:textId="77777777" w:rsidR="00267B7A" w:rsidRDefault="00267B7A" w:rsidP="00147C15">
      <w:pPr>
        <w:spacing w:after="0" w:line="240" w:lineRule="auto"/>
      </w:pPr>
      <w:r>
        <w:separator/>
      </w:r>
    </w:p>
  </w:footnote>
  <w:footnote w:type="continuationSeparator" w:id="0">
    <w:p w14:paraId="4DAE8784" w14:textId="77777777" w:rsidR="00267B7A" w:rsidRDefault="00267B7A" w:rsidP="00147C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pw54huJB" int2:invalidationBookmarkName="" int2:hashCode="NFWByox4zM7bdF" int2:id="QLJDmlOl"/>
    <int2:bookmark int2:bookmarkName="_Int_bR9a5bMy" int2:invalidationBookmarkName="" int2:hashCode="wacY2Om3Qui6+Z" int2:id="icthtwxM"/>
    <int2:bookmark int2:bookmarkName="_Int_FO9DFwYR" int2:invalidationBookmarkName="" int2:hashCode="Zv+5bRtW17a7f7" int2:id="fRPDKnoi"/>
    <int2:bookmark int2:bookmarkName="_Int_ovvP95Hh" int2:invalidationBookmarkName="" int2:hashCode="2AINV+vjndOicu" int2:id="Y2RUr1bj"/>
    <int2:bookmark int2:bookmarkName="_Int_Z6bwOijk" int2:invalidationBookmarkName="" int2:hashCode="X4mSpfXfLjnP3r" int2:id="g1sG8evE"/>
    <int2:bookmark int2:bookmarkName="_Int_Cbkj7MwE" int2:invalidationBookmarkName="" int2:hashCode="X4mSpfXfLjnP3r" int2:id="7QLBILF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6424"/>
    <w:multiLevelType w:val="hybridMultilevel"/>
    <w:tmpl w:val="C13807BC"/>
    <w:lvl w:ilvl="0" w:tplc="F760E0B4">
      <w:start w:val="1"/>
      <w:numFmt w:val="decimal"/>
      <w:lvlText w:val="%1."/>
      <w:lvlJc w:val="left"/>
      <w:pPr>
        <w:ind w:left="720" w:hanging="360"/>
      </w:pPr>
    </w:lvl>
    <w:lvl w:ilvl="1" w:tplc="00BA5F7C">
      <w:start w:val="1"/>
      <w:numFmt w:val="lowerLetter"/>
      <w:lvlText w:val="%2."/>
      <w:lvlJc w:val="left"/>
      <w:pPr>
        <w:ind w:left="1440" w:hanging="360"/>
      </w:pPr>
    </w:lvl>
    <w:lvl w:ilvl="2" w:tplc="A492E1FC">
      <w:start w:val="1"/>
      <w:numFmt w:val="lowerRoman"/>
      <w:lvlText w:val="%3."/>
      <w:lvlJc w:val="right"/>
      <w:pPr>
        <w:ind w:left="2160" w:hanging="180"/>
      </w:pPr>
    </w:lvl>
    <w:lvl w:ilvl="3" w:tplc="1E38BD7E">
      <w:start w:val="1"/>
      <w:numFmt w:val="decimal"/>
      <w:lvlText w:val="%4."/>
      <w:lvlJc w:val="left"/>
      <w:pPr>
        <w:ind w:left="2880" w:hanging="360"/>
      </w:pPr>
    </w:lvl>
    <w:lvl w:ilvl="4" w:tplc="2812B2EA">
      <w:start w:val="1"/>
      <w:numFmt w:val="lowerLetter"/>
      <w:lvlText w:val="%5."/>
      <w:lvlJc w:val="left"/>
      <w:pPr>
        <w:ind w:left="3600" w:hanging="360"/>
      </w:pPr>
    </w:lvl>
    <w:lvl w:ilvl="5" w:tplc="69ECE13E">
      <w:start w:val="1"/>
      <w:numFmt w:val="lowerRoman"/>
      <w:lvlText w:val="%6."/>
      <w:lvlJc w:val="right"/>
      <w:pPr>
        <w:ind w:left="4320" w:hanging="180"/>
      </w:pPr>
    </w:lvl>
    <w:lvl w:ilvl="6" w:tplc="C6BA849E">
      <w:start w:val="1"/>
      <w:numFmt w:val="decimal"/>
      <w:lvlText w:val="%7."/>
      <w:lvlJc w:val="left"/>
      <w:pPr>
        <w:ind w:left="5040" w:hanging="360"/>
      </w:pPr>
    </w:lvl>
    <w:lvl w:ilvl="7" w:tplc="18663ED8">
      <w:start w:val="1"/>
      <w:numFmt w:val="lowerLetter"/>
      <w:lvlText w:val="%8."/>
      <w:lvlJc w:val="left"/>
      <w:pPr>
        <w:ind w:left="5760" w:hanging="360"/>
      </w:pPr>
    </w:lvl>
    <w:lvl w:ilvl="8" w:tplc="51F0F940">
      <w:start w:val="1"/>
      <w:numFmt w:val="lowerRoman"/>
      <w:lvlText w:val="%9."/>
      <w:lvlJc w:val="right"/>
      <w:pPr>
        <w:ind w:left="6480" w:hanging="180"/>
      </w:pPr>
    </w:lvl>
  </w:abstractNum>
  <w:abstractNum w:abstractNumId="1" w15:restartNumberingAfterBreak="0">
    <w:nsid w:val="080C6A82"/>
    <w:multiLevelType w:val="hybridMultilevel"/>
    <w:tmpl w:val="B5C022BE"/>
    <w:lvl w:ilvl="0" w:tplc="8B50E5A4">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8043BE"/>
    <w:multiLevelType w:val="hybridMultilevel"/>
    <w:tmpl w:val="1594159A"/>
    <w:lvl w:ilvl="0" w:tplc="FFFFFFFF">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EE6E52"/>
    <w:multiLevelType w:val="hybridMultilevel"/>
    <w:tmpl w:val="1D34A61C"/>
    <w:lvl w:ilvl="0" w:tplc="F82AF32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177F57"/>
    <w:multiLevelType w:val="hybridMultilevel"/>
    <w:tmpl w:val="B814760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FF34FA"/>
    <w:multiLevelType w:val="hybridMultilevel"/>
    <w:tmpl w:val="D592DCB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383985"/>
    <w:multiLevelType w:val="hybridMultilevel"/>
    <w:tmpl w:val="58DA309E"/>
    <w:lvl w:ilvl="0" w:tplc="A4D2BCE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D3547"/>
    <w:multiLevelType w:val="hybridMultilevel"/>
    <w:tmpl w:val="D592DCB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E10FCD"/>
    <w:multiLevelType w:val="hybridMultilevel"/>
    <w:tmpl w:val="B8147608"/>
    <w:lvl w:ilvl="0" w:tplc="99527C9A">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24304A"/>
    <w:multiLevelType w:val="hybridMultilevel"/>
    <w:tmpl w:val="B33EC17E"/>
    <w:lvl w:ilvl="0" w:tplc="FFFFFFFF">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998451"/>
    <w:multiLevelType w:val="hybridMultilevel"/>
    <w:tmpl w:val="3BF0C652"/>
    <w:lvl w:ilvl="0" w:tplc="E370DE66">
      <w:start w:val="1"/>
      <w:numFmt w:val="decimal"/>
      <w:lvlText w:val="%1."/>
      <w:lvlJc w:val="left"/>
      <w:pPr>
        <w:ind w:left="720" w:hanging="360"/>
      </w:pPr>
    </w:lvl>
    <w:lvl w:ilvl="1" w:tplc="AFEEE008">
      <w:start w:val="1"/>
      <w:numFmt w:val="lowerLetter"/>
      <w:lvlText w:val="%2."/>
      <w:lvlJc w:val="left"/>
      <w:pPr>
        <w:ind w:left="1440" w:hanging="360"/>
      </w:pPr>
    </w:lvl>
    <w:lvl w:ilvl="2" w:tplc="547ED5E0">
      <w:start w:val="1"/>
      <w:numFmt w:val="lowerRoman"/>
      <w:lvlText w:val="%3."/>
      <w:lvlJc w:val="right"/>
      <w:pPr>
        <w:ind w:left="2160" w:hanging="180"/>
      </w:pPr>
    </w:lvl>
    <w:lvl w:ilvl="3" w:tplc="763657D2">
      <w:start w:val="1"/>
      <w:numFmt w:val="decimal"/>
      <w:lvlText w:val="%4."/>
      <w:lvlJc w:val="left"/>
      <w:pPr>
        <w:ind w:left="2880" w:hanging="360"/>
      </w:pPr>
    </w:lvl>
    <w:lvl w:ilvl="4" w:tplc="9D3A61F6">
      <w:start w:val="1"/>
      <w:numFmt w:val="lowerLetter"/>
      <w:lvlText w:val="%5."/>
      <w:lvlJc w:val="left"/>
      <w:pPr>
        <w:ind w:left="3600" w:hanging="360"/>
      </w:pPr>
    </w:lvl>
    <w:lvl w:ilvl="5" w:tplc="9EE4383A">
      <w:start w:val="1"/>
      <w:numFmt w:val="lowerRoman"/>
      <w:lvlText w:val="%6."/>
      <w:lvlJc w:val="right"/>
      <w:pPr>
        <w:ind w:left="4320" w:hanging="180"/>
      </w:pPr>
    </w:lvl>
    <w:lvl w:ilvl="6" w:tplc="84123712">
      <w:start w:val="1"/>
      <w:numFmt w:val="decimal"/>
      <w:lvlText w:val="%7."/>
      <w:lvlJc w:val="left"/>
      <w:pPr>
        <w:ind w:left="5040" w:hanging="360"/>
      </w:pPr>
    </w:lvl>
    <w:lvl w:ilvl="7" w:tplc="3BEE7474">
      <w:start w:val="1"/>
      <w:numFmt w:val="lowerLetter"/>
      <w:lvlText w:val="%8."/>
      <w:lvlJc w:val="left"/>
      <w:pPr>
        <w:ind w:left="5760" w:hanging="360"/>
      </w:pPr>
    </w:lvl>
    <w:lvl w:ilvl="8" w:tplc="17241642">
      <w:start w:val="1"/>
      <w:numFmt w:val="lowerRoman"/>
      <w:lvlText w:val="%9."/>
      <w:lvlJc w:val="right"/>
      <w:pPr>
        <w:ind w:left="6480" w:hanging="180"/>
      </w:pPr>
    </w:lvl>
  </w:abstractNum>
  <w:abstractNum w:abstractNumId="11" w15:restartNumberingAfterBreak="0">
    <w:nsid w:val="4A2C43EE"/>
    <w:multiLevelType w:val="hybridMultilevel"/>
    <w:tmpl w:val="76A066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AD91898"/>
    <w:multiLevelType w:val="hybridMultilevel"/>
    <w:tmpl w:val="74BE20C8"/>
    <w:lvl w:ilvl="0" w:tplc="62667C9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EE6E9D"/>
    <w:multiLevelType w:val="hybridMultilevel"/>
    <w:tmpl w:val="1610C8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2171DC6"/>
    <w:multiLevelType w:val="hybridMultilevel"/>
    <w:tmpl w:val="64209BBA"/>
    <w:lvl w:ilvl="0" w:tplc="97FE5E00">
      <w:start w:val="1"/>
      <w:numFmt w:val="decimal"/>
      <w:lvlText w:val="%1."/>
      <w:lvlJc w:val="left"/>
      <w:pPr>
        <w:ind w:left="720" w:hanging="360"/>
      </w:pPr>
    </w:lvl>
    <w:lvl w:ilvl="1" w:tplc="AD7AA8A0">
      <w:start w:val="1"/>
      <w:numFmt w:val="lowerLetter"/>
      <w:lvlText w:val="%2."/>
      <w:lvlJc w:val="left"/>
      <w:pPr>
        <w:ind w:left="1440" w:hanging="360"/>
      </w:pPr>
    </w:lvl>
    <w:lvl w:ilvl="2" w:tplc="A6FED78E">
      <w:start w:val="1"/>
      <w:numFmt w:val="lowerRoman"/>
      <w:lvlText w:val="%3."/>
      <w:lvlJc w:val="right"/>
      <w:pPr>
        <w:ind w:left="2160" w:hanging="180"/>
      </w:pPr>
    </w:lvl>
    <w:lvl w:ilvl="3" w:tplc="FD9000E2">
      <w:start w:val="1"/>
      <w:numFmt w:val="decimal"/>
      <w:lvlText w:val="%4."/>
      <w:lvlJc w:val="left"/>
      <w:pPr>
        <w:ind w:left="2880" w:hanging="360"/>
      </w:pPr>
    </w:lvl>
    <w:lvl w:ilvl="4" w:tplc="5CA236C2">
      <w:start w:val="1"/>
      <w:numFmt w:val="lowerLetter"/>
      <w:lvlText w:val="%5."/>
      <w:lvlJc w:val="left"/>
      <w:pPr>
        <w:ind w:left="3600" w:hanging="360"/>
      </w:pPr>
    </w:lvl>
    <w:lvl w:ilvl="5" w:tplc="193685BA">
      <w:start w:val="1"/>
      <w:numFmt w:val="lowerRoman"/>
      <w:lvlText w:val="%6."/>
      <w:lvlJc w:val="right"/>
      <w:pPr>
        <w:ind w:left="4320" w:hanging="180"/>
      </w:pPr>
    </w:lvl>
    <w:lvl w:ilvl="6" w:tplc="C3A89BD4">
      <w:start w:val="1"/>
      <w:numFmt w:val="decimal"/>
      <w:lvlText w:val="%7."/>
      <w:lvlJc w:val="left"/>
      <w:pPr>
        <w:ind w:left="5040" w:hanging="360"/>
      </w:pPr>
    </w:lvl>
    <w:lvl w:ilvl="7" w:tplc="B7EEB750">
      <w:start w:val="1"/>
      <w:numFmt w:val="lowerLetter"/>
      <w:lvlText w:val="%8."/>
      <w:lvlJc w:val="left"/>
      <w:pPr>
        <w:ind w:left="5760" w:hanging="360"/>
      </w:pPr>
    </w:lvl>
    <w:lvl w:ilvl="8" w:tplc="313E9684">
      <w:start w:val="1"/>
      <w:numFmt w:val="lowerRoman"/>
      <w:lvlText w:val="%9."/>
      <w:lvlJc w:val="right"/>
      <w:pPr>
        <w:ind w:left="6480" w:hanging="180"/>
      </w:pPr>
    </w:lvl>
  </w:abstractNum>
  <w:abstractNum w:abstractNumId="15" w15:restartNumberingAfterBreak="0">
    <w:nsid w:val="61067048"/>
    <w:multiLevelType w:val="hybridMultilevel"/>
    <w:tmpl w:val="F3DE4C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F47A01"/>
    <w:multiLevelType w:val="hybridMultilevel"/>
    <w:tmpl w:val="72F23072"/>
    <w:lvl w:ilvl="0" w:tplc="14207D38">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8002813"/>
    <w:multiLevelType w:val="hybridMultilevel"/>
    <w:tmpl w:val="D592DCB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612A24"/>
    <w:multiLevelType w:val="hybridMultilevel"/>
    <w:tmpl w:val="D592DCB8"/>
    <w:lvl w:ilvl="0" w:tplc="CFA0BDF6">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BA845CD"/>
    <w:multiLevelType w:val="hybridMultilevel"/>
    <w:tmpl w:val="F2B498D4"/>
    <w:lvl w:ilvl="0" w:tplc="6CC649A4">
      <w:start w:val="1"/>
      <w:numFmt w:val="decimal"/>
      <w:lvlText w:val="%1."/>
      <w:lvlJc w:val="left"/>
      <w:pPr>
        <w:ind w:left="720" w:hanging="360"/>
      </w:pPr>
    </w:lvl>
    <w:lvl w:ilvl="1" w:tplc="77D460CA">
      <w:start w:val="1"/>
      <w:numFmt w:val="lowerLetter"/>
      <w:lvlText w:val="%2."/>
      <w:lvlJc w:val="left"/>
      <w:pPr>
        <w:ind w:left="1440" w:hanging="360"/>
      </w:pPr>
    </w:lvl>
    <w:lvl w:ilvl="2" w:tplc="C1F09A94">
      <w:start w:val="1"/>
      <w:numFmt w:val="lowerRoman"/>
      <w:lvlText w:val="%3."/>
      <w:lvlJc w:val="right"/>
      <w:pPr>
        <w:ind w:left="2160" w:hanging="180"/>
      </w:pPr>
    </w:lvl>
    <w:lvl w:ilvl="3" w:tplc="BDBEAC4C">
      <w:start w:val="1"/>
      <w:numFmt w:val="decimal"/>
      <w:lvlText w:val="%4."/>
      <w:lvlJc w:val="left"/>
      <w:pPr>
        <w:ind w:left="2880" w:hanging="360"/>
      </w:pPr>
    </w:lvl>
    <w:lvl w:ilvl="4" w:tplc="59A6AB88">
      <w:start w:val="1"/>
      <w:numFmt w:val="lowerLetter"/>
      <w:lvlText w:val="%5."/>
      <w:lvlJc w:val="left"/>
      <w:pPr>
        <w:ind w:left="3600" w:hanging="360"/>
      </w:pPr>
    </w:lvl>
    <w:lvl w:ilvl="5" w:tplc="363C29BC">
      <w:start w:val="1"/>
      <w:numFmt w:val="lowerRoman"/>
      <w:lvlText w:val="%6."/>
      <w:lvlJc w:val="right"/>
      <w:pPr>
        <w:ind w:left="4320" w:hanging="180"/>
      </w:pPr>
    </w:lvl>
    <w:lvl w:ilvl="6" w:tplc="87CC1A14">
      <w:start w:val="1"/>
      <w:numFmt w:val="decimal"/>
      <w:lvlText w:val="%7."/>
      <w:lvlJc w:val="left"/>
      <w:pPr>
        <w:ind w:left="5040" w:hanging="360"/>
      </w:pPr>
    </w:lvl>
    <w:lvl w:ilvl="7" w:tplc="EB943218">
      <w:start w:val="1"/>
      <w:numFmt w:val="lowerLetter"/>
      <w:lvlText w:val="%8."/>
      <w:lvlJc w:val="left"/>
      <w:pPr>
        <w:ind w:left="5760" w:hanging="360"/>
      </w:pPr>
    </w:lvl>
    <w:lvl w:ilvl="8" w:tplc="1B027630">
      <w:start w:val="1"/>
      <w:numFmt w:val="lowerRoman"/>
      <w:lvlText w:val="%9."/>
      <w:lvlJc w:val="right"/>
      <w:pPr>
        <w:ind w:left="6480" w:hanging="180"/>
      </w:pPr>
    </w:lvl>
  </w:abstractNum>
  <w:abstractNum w:abstractNumId="20" w15:restartNumberingAfterBreak="0">
    <w:nsid w:val="6DB214CF"/>
    <w:multiLevelType w:val="hybridMultilevel"/>
    <w:tmpl w:val="7152B31A"/>
    <w:lvl w:ilvl="0" w:tplc="A73C1210">
      <w:numFmt w:val="bullet"/>
      <w:lvlText w:val="-"/>
      <w:lvlJc w:val="left"/>
      <w:pPr>
        <w:ind w:left="720" w:hanging="360"/>
      </w:pPr>
      <w:rPr>
        <w:rFonts w:ascii="Barlow" w:eastAsiaTheme="minorHAnsi" w:hAnsi="Barlow"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0037FBC"/>
    <w:multiLevelType w:val="hybridMultilevel"/>
    <w:tmpl w:val="86CA7A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AF2CD7"/>
    <w:multiLevelType w:val="hybridMultilevel"/>
    <w:tmpl w:val="4FACE3E0"/>
    <w:lvl w:ilvl="0" w:tplc="B6428B58">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76B43398"/>
    <w:multiLevelType w:val="hybridMultilevel"/>
    <w:tmpl w:val="379495AA"/>
    <w:lvl w:ilvl="0" w:tplc="BE52DFF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8F0075"/>
    <w:multiLevelType w:val="hybridMultilevel"/>
    <w:tmpl w:val="77DCA5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6C46CA"/>
    <w:multiLevelType w:val="hybridMultilevel"/>
    <w:tmpl w:val="F3DE4C44"/>
    <w:lvl w:ilvl="0" w:tplc="E04691EE">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7644752">
    <w:abstractNumId w:val="19"/>
  </w:num>
  <w:num w:numId="2" w16cid:durableId="761951019">
    <w:abstractNumId w:val="0"/>
  </w:num>
  <w:num w:numId="3" w16cid:durableId="1350835574">
    <w:abstractNumId w:val="10"/>
  </w:num>
  <w:num w:numId="4" w16cid:durableId="1897202702">
    <w:abstractNumId w:val="14"/>
  </w:num>
  <w:num w:numId="5" w16cid:durableId="1168057224">
    <w:abstractNumId w:val="22"/>
  </w:num>
  <w:num w:numId="6" w16cid:durableId="543643822">
    <w:abstractNumId w:val="11"/>
  </w:num>
  <w:num w:numId="7" w16cid:durableId="1049764625">
    <w:abstractNumId w:val="21"/>
  </w:num>
  <w:num w:numId="8" w16cid:durableId="1879313325">
    <w:abstractNumId w:val="8"/>
  </w:num>
  <w:num w:numId="9" w16cid:durableId="1964993369">
    <w:abstractNumId w:val="4"/>
  </w:num>
  <w:num w:numId="10" w16cid:durableId="1752311967">
    <w:abstractNumId w:val="25"/>
  </w:num>
  <w:num w:numId="11" w16cid:durableId="1117992862">
    <w:abstractNumId w:val="15"/>
  </w:num>
  <w:num w:numId="12" w16cid:durableId="982854116">
    <w:abstractNumId w:val="15"/>
    <w:lvlOverride w:ilvl="0">
      <w:lvl w:ilvl="0" w:tplc="FFFFFFFF">
        <w:start w:val="1"/>
        <w:numFmt w:val="decimal"/>
        <w:lvlText w:val="%1."/>
        <w:lvlJc w:val="left"/>
        <w:pPr>
          <w:ind w:left="720" w:hanging="360"/>
        </w:pPr>
        <w:rPr>
          <w:rFonts w:hint="default"/>
          <w:b/>
          <w:bCs/>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13" w16cid:durableId="17703640">
    <w:abstractNumId w:val="18"/>
  </w:num>
  <w:num w:numId="14" w16cid:durableId="715275469">
    <w:abstractNumId w:val="5"/>
  </w:num>
  <w:num w:numId="15" w16cid:durableId="213464540">
    <w:abstractNumId w:val="17"/>
  </w:num>
  <w:num w:numId="16" w16cid:durableId="900363301">
    <w:abstractNumId w:val="7"/>
  </w:num>
  <w:num w:numId="17" w16cid:durableId="1276326905">
    <w:abstractNumId w:val="9"/>
  </w:num>
  <w:num w:numId="18" w16cid:durableId="274943254">
    <w:abstractNumId w:val="2"/>
  </w:num>
  <w:num w:numId="19" w16cid:durableId="1686783615">
    <w:abstractNumId w:val="12"/>
  </w:num>
  <w:num w:numId="20" w16cid:durableId="198587280">
    <w:abstractNumId w:val="20"/>
  </w:num>
  <w:num w:numId="21" w16cid:durableId="1603029415">
    <w:abstractNumId w:val="13"/>
  </w:num>
  <w:num w:numId="22" w16cid:durableId="1638872957">
    <w:abstractNumId w:val="24"/>
  </w:num>
  <w:num w:numId="23" w16cid:durableId="1450275670">
    <w:abstractNumId w:val="23"/>
  </w:num>
  <w:num w:numId="24" w16cid:durableId="1378891807">
    <w:abstractNumId w:val="6"/>
  </w:num>
  <w:num w:numId="25" w16cid:durableId="529491189">
    <w:abstractNumId w:val="16"/>
  </w:num>
  <w:num w:numId="26" w16cid:durableId="966425680">
    <w:abstractNumId w:val="1"/>
  </w:num>
  <w:num w:numId="27" w16cid:durableId="28115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9"/>
    <w:rsid w:val="0001499F"/>
    <w:rsid w:val="00031624"/>
    <w:rsid w:val="00050F92"/>
    <w:rsid w:val="000543B3"/>
    <w:rsid w:val="0005746F"/>
    <w:rsid w:val="00077ADF"/>
    <w:rsid w:val="000851A1"/>
    <w:rsid w:val="000A664D"/>
    <w:rsid w:val="000A665C"/>
    <w:rsid w:val="000B1E35"/>
    <w:rsid w:val="000B7DAB"/>
    <w:rsid w:val="000D1CAD"/>
    <w:rsid w:val="000E3FAD"/>
    <w:rsid w:val="0010155F"/>
    <w:rsid w:val="00107367"/>
    <w:rsid w:val="00114FB4"/>
    <w:rsid w:val="00130A7A"/>
    <w:rsid w:val="00147C15"/>
    <w:rsid w:val="001556CD"/>
    <w:rsid w:val="00157796"/>
    <w:rsid w:val="0017010D"/>
    <w:rsid w:val="001763A3"/>
    <w:rsid w:val="00193F40"/>
    <w:rsid w:val="00194C3F"/>
    <w:rsid w:val="00196B20"/>
    <w:rsid w:val="001D7B3E"/>
    <w:rsid w:val="001F6F86"/>
    <w:rsid w:val="00205544"/>
    <w:rsid w:val="00214212"/>
    <w:rsid w:val="00220D21"/>
    <w:rsid w:val="002445E4"/>
    <w:rsid w:val="00267B7A"/>
    <w:rsid w:val="00277AFF"/>
    <w:rsid w:val="00283113"/>
    <w:rsid w:val="00292678"/>
    <w:rsid w:val="00296CEF"/>
    <w:rsid w:val="002A3771"/>
    <w:rsid w:val="002B310C"/>
    <w:rsid w:val="002C3828"/>
    <w:rsid w:val="002E2625"/>
    <w:rsid w:val="00304ACE"/>
    <w:rsid w:val="00353258"/>
    <w:rsid w:val="003731DD"/>
    <w:rsid w:val="00376B5E"/>
    <w:rsid w:val="003858A3"/>
    <w:rsid w:val="00397F1F"/>
    <w:rsid w:val="003B3294"/>
    <w:rsid w:val="003B7502"/>
    <w:rsid w:val="003D141B"/>
    <w:rsid w:val="003E5560"/>
    <w:rsid w:val="00400907"/>
    <w:rsid w:val="004208A3"/>
    <w:rsid w:val="00465D5E"/>
    <w:rsid w:val="00466335"/>
    <w:rsid w:val="004773BD"/>
    <w:rsid w:val="004812D6"/>
    <w:rsid w:val="004A7515"/>
    <w:rsid w:val="004C480A"/>
    <w:rsid w:val="004F089E"/>
    <w:rsid w:val="00505414"/>
    <w:rsid w:val="00513761"/>
    <w:rsid w:val="00524096"/>
    <w:rsid w:val="00557171"/>
    <w:rsid w:val="005B6EEC"/>
    <w:rsid w:val="005C044B"/>
    <w:rsid w:val="005E6080"/>
    <w:rsid w:val="005F781B"/>
    <w:rsid w:val="0060364A"/>
    <w:rsid w:val="00604895"/>
    <w:rsid w:val="00612439"/>
    <w:rsid w:val="0064473B"/>
    <w:rsid w:val="00647E49"/>
    <w:rsid w:val="0067272E"/>
    <w:rsid w:val="00674D2E"/>
    <w:rsid w:val="006907D9"/>
    <w:rsid w:val="006912FC"/>
    <w:rsid w:val="006C4534"/>
    <w:rsid w:val="006D0FE0"/>
    <w:rsid w:val="006F3579"/>
    <w:rsid w:val="00706044"/>
    <w:rsid w:val="00714701"/>
    <w:rsid w:val="00717B8A"/>
    <w:rsid w:val="00726AF9"/>
    <w:rsid w:val="00726DAC"/>
    <w:rsid w:val="00760B1A"/>
    <w:rsid w:val="0077566F"/>
    <w:rsid w:val="00786803"/>
    <w:rsid w:val="007A377D"/>
    <w:rsid w:val="007A6C81"/>
    <w:rsid w:val="007C799F"/>
    <w:rsid w:val="007D3988"/>
    <w:rsid w:val="007D6572"/>
    <w:rsid w:val="007F03CC"/>
    <w:rsid w:val="007F1AEF"/>
    <w:rsid w:val="007F2515"/>
    <w:rsid w:val="007F4523"/>
    <w:rsid w:val="00802661"/>
    <w:rsid w:val="008079D4"/>
    <w:rsid w:val="0081025C"/>
    <w:rsid w:val="008166D0"/>
    <w:rsid w:val="008224F8"/>
    <w:rsid w:val="0082363C"/>
    <w:rsid w:val="00824B34"/>
    <w:rsid w:val="008255E1"/>
    <w:rsid w:val="0083486E"/>
    <w:rsid w:val="00853735"/>
    <w:rsid w:val="00853E34"/>
    <w:rsid w:val="00856CC9"/>
    <w:rsid w:val="008773FC"/>
    <w:rsid w:val="00877D3C"/>
    <w:rsid w:val="00887119"/>
    <w:rsid w:val="008B0A1F"/>
    <w:rsid w:val="008B7BBD"/>
    <w:rsid w:val="008C075E"/>
    <w:rsid w:val="008D2D68"/>
    <w:rsid w:val="008E51B0"/>
    <w:rsid w:val="00911255"/>
    <w:rsid w:val="00920362"/>
    <w:rsid w:val="00922C4D"/>
    <w:rsid w:val="0092772B"/>
    <w:rsid w:val="00950500"/>
    <w:rsid w:val="00962E69"/>
    <w:rsid w:val="00966A93"/>
    <w:rsid w:val="00985079"/>
    <w:rsid w:val="009C44F5"/>
    <w:rsid w:val="009E6EFD"/>
    <w:rsid w:val="009E7A08"/>
    <w:rsid w:val="00A2434C"/>
    <w:rsid w:val="00A33280"/>
    <w:rsid w:val="00A42772"/>
    <w:rsid w:val="00A536B4"/>
    <w:rsid w:val="00A6504C"/>
    <w:rsid w:val="00AA471C"/>
    <w:rsid w:val="00AC16ED"/>
    <w:rsid w:val="00AF106F"/>
    <w:rsid w:val="00B00793"/>
    <w:rsid w:val="00B10534"/>
    <w:rsid w:val="00B22C4D"/>
    <w:rsid w:val="00B267FA"/>
    <w:rsid w:val="00B3377E"/>
    <w:rsid w:val="00B833D7"/>
    <w:rsid w:val="00B93B8F"/>
    <w:rsid w:val="00BF19AC"/>
    <w:rsid w:val="00C003F5"/>
    <w:rsid w:val="00C146BF"/>
    <w:rsid w:val="00C25E6E"/>
    <w:rsid w:val="00C262A3"/>
    <w:rsid w:val="00C40C8B"/>
    <w:rsid w:val="00CB7BC7"/>
    <w:rsid w:val="00CB7DBF"/>
    <w:rsid w:val="00CD2189"/>
    <w:rsid w:val="00CD60B2"/>
    <w:rsid w:val="00CF2D4D"/>
    <w:rsid w:val="00CF7478"/>
    <w:rsid w:val="00D048F7"/>
    <w:rsid w:val="00D159A7"/>
    <w:rsid w:val="00D207E4"/>
    <w:rsid w:val="00D22816"/>
    <w:rsid w:val="00D34119"/>
    <w:rsid w:val="00D41DF2"/>
    <w:rsid w:val="00D7519E"/>
    <w:rsid w:val="00D77573"/>
    <w:rsid w:val="00D967A8"/>
    <w:rsid w:val="00D971C4"/>
    <w:rsid w:val="00D972CB"/>
    <w:rsid w:val="00DE612D"/>
    <w:rsid w:val="00DF6065"/>
    <w:rsid w:val="00E05992"/>
    <w:rsid w:val="00E10E9D"/>
    <w:rsid w:val="00E33214"/>
    <w:rsid w:val="00E34852"/>
    <w:rsid w:val="00E3535D"/>
    <w:rsid w:val="00E37E91"/>
    <w:rsid w:val="00E4289E"/>
    <w:rsid w:val="00E50F50"/>
    <w:rsid w:val="00E57EC1"/>
    <w:rsid w:val="00E755FB"/>
    <w:rsid w:val="00E84CE2"/>
    <w:rsid w:val="00E86CB7"/>
    <w:rsid w:val="00E935D4"/>
    <w:rsid w:val="00EC43C9"/>
    <w:rsid w:val="00ED4699"/>
    <w:rsid w:val="00ED4F81"/>
    <w:rsid w:val="00ED5B14"/>
    <w:rsid w:val="00EF2B94"/>
    <w:rsid w:val="00F04B35"/>
    <w:rsid w:val="00F14696"/>
    <w:rsid w:val="00F164F4"/>
    <w:rsid w:val="00F34173"/>
    <w:rsid w:val="00F43FDF"/>
    <w:rsid w:val="00F468DA"/>
    <w:rsid w:val="00F50770"/>
    <w:rsid w:val="00F643C9"/>
    <w:rsid w:val="00F821BC"/>
    <w:rsid w:val="00FA65D4"/>
    <w:rsid w:val="00FB231F"/>
    <w:rsid w:val="00FC6981"/>
    <w:rsid w:val="00FF0691"/>
    <w:rsid w:val="00FF1338"/>
    <w:rsid w:val="6445D6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24A5"/>
  <w15:chartTrackingRefBased/>
  <w15:docId w15:val="{F03649AB-19B6-4B98-8F9E-C5C93630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D21"/>
  </w:style>
  <w:style w:type="paragraph" w:styleId="Ttulo1">
    <w:name w:val="heading 1"/>
    <w:basedOn w:val="Normal"/>
    <w:next w:val="Normal"/>
    <w:link w:val="Ttulo1Car"/>
    <w:uiPriority w:val="9"/>
    <w:qFormat/>
    <w:rsid w:val="005C044B"/>
    <w:pPr>
      <w:keepNext/>
      <w:keepLines/>
      <w:spacing w:before="360" w:after="120"/>
      <w:jc w:val="center"/>
      <w:outlineLvl w:val="0"/>
    </w:pPr>
    <w:rPr>
      <w:rFonts w:ascii="Barlow ExtraBold" w:eastAsiaTheme="majorEastAsia" w:hAnsi="Barlow ExtraBold" w:cstheme="majorBidi"/>
      <w:sz w:val="28"/>
      <w:szCs w:val="32"/>
    </w:rPr>
  </w:style>
  <w:style w:type="paragraph" w:styleId="Ttulo2">
    <w:name w:val="heading 2"/>
    <w:basedOn w:val="Normal"/>
    <w:next w:val="Normal"/>
    <w:link w:val="Ttulo2Car"/>
    <w:uiPriority w:val="9"/>
    <w:unhideWhenUsed/>
    <w:qFormat/>
    <w:rsid w:val="00D34119"/>
    <w:pPr>
      <w:keepNext/>
      <w:keepLines/>
      <w:spacing w:before="40" w:after="0"/>
      <w:outlineLvl w:val="1"/>
    </w:pPr>
    <w:rPr>
      <w:rFonts w:ascii="Barlow" w:eastAsiaTheme="majorEastAsia" w:hAnsi="Barlow" w:cstheme="majorBidi"/>
      <w:b/>
      <w:szCs w:val="26"/>
    </w:rPr>
  </w:style>
  <w:style w:type="paragraph" w:styleId="Ttulo3">
    <w:name w:val="heading 3"/>
    <w:basedOn w:val="Normal"/>
    <w:next w:val="Normal"/>
    <w:link w:val="Ttulo3Car"/>
    <w:uiPriority w:val="9"/>
    <w:unhideWhenUsed/>
    <w:qFormat/>
    <w:rsid w:val="00D34119"/>
    <w:pPr>
      <w:keepNext/>
      <w:keepLines/>
      <w:spacing w:before="360" w:after="360" w:line="360" w:lineRule="auto"/>
      <w:outlineLvl w:val="2"/>
    </w:pPr>
    <w:rPr>
      <w:rFonts w:ascii="Barlow" w:eastAsiaTheme="majorEastAsia" w:hAnsi="Barlow"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173"/>
    <w:pPr>
      <w:ind w:left="720"/>
      <w:contextualSpacing/>
    </w:pPr>
  </w:style>
  <w:style w:type="character" w:styleId="Hipervnculo">
    <w:name w:val="Hyperlink"/>
    <w:basedOn w:val="Fuentedeprrafopredeter"/>
    <w:uiPriority w:val="99"/>
    <w:unhideWhenUsed/>
    <w:rsid w:val="00CF7478"/>
    <w:rPr>
      <w:color w:val="0000FF"/>
      <w:u w:val="single"/>
    </w:rPr>
  </w:style>
  <w:style w:type="paragraph" w:styleId="Ttulo">
    <w:name w:val="Title"/>
    <w:basedOn w:val="Normal"/>
    <w:next w:val="Normal"/>
    <w:link w:val="TtuloCar"/>
    <w:uiPriority w:val="10"/>
    <w:qFormat/>
    <w:rsid w:val="00ED4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4F8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044B"/>
    <w:rPr>
      <w:rFonts w:ascii="Barlow ExtraBold" w:eastAsiaTheme="majorEastAsia" w:hAnsi="Barlow ExtraBold" w:cstheme="majorBidi"/>
      <w:sz w:val="28"/>
      <w:szCs w:val="32"/>
    </w:rPr>
  </w:style>
  <w:style w:type="character" w:customStyle="1" w:styleId="Ttulo2Car">
    <w:name w:val="Título 2 Car"/>
    <w:basedOn w:val="Fuentedeprrafopredeter"/>
    <w:link w:val="Ttulo2"/>
    <w:uiPriority w:val="9"/>
    <w:rsid w:val="00D34119"/>
    <w:rPr>
      <w:rFonts w:ascii="Barlow" w:eastAsiaTheme="majorEastAsia" w:hAnsi="Barlow" w:cstheme="majorBidi"/>
      <w:b/>
      <w:szCs w:val="26"/>
    </w:rPr>
  </w:style>
  <w:style w:type="character" w:customStyle="1" w:styleId="Ttulo3Car">
    <w:name w:val="Título 3 Car"/>
    <w:basedOn w:val="Fuentedeprrafopredeter"/>
    <w:link w:val="Ttulo3"/>
    <w:uiPriority w:val="9"/>
    <w:rsid w:val="00D34119"/>
    <w:rPr>
      <w:rFonts w:ascii="Barlow" w:eastAsiaTheme="majorEastAsia" w:hAnsi="Barlow" w:cstheme="majorBidi"/>
      <w:b/>
      <w:szCs w:val="24"/>
    </w:rPr>
  </w:style>
  <w:style w:type="paragraph" w:styleId="TtuloTDC">
    <w:name w:val="TOC Heading"/>
    <w:basedOn w:val="Ttulo1"/>
    <w:next w:val="Normal"/>
    <w:uiPriority w:val="39"/>
    <w:unhideWhenUsed/>
    <w:qFormat/>
    <w:rsid w:val="00E86CB7"/>
    <w:pPr>
      <w:spacing w:before="240" w:after="0"/>
      <w:jc w:val="left"/>
      <w:outlineLvl w:val="9"/>
    </w:pPr>
    <w:rPr>
      <w:rFonts w:asciiTheme="majorHAnsi" w:hAnsiTheme="majorHAnsi"/>
      <w:color w:val="2F5496" w:themeColor="accent1" w:themeShade="BF"/>
      <w:sz w:val="32"/>
      <w:lang w:val="en-US"/>
    </w:rPr>
  </w:style>
  <w:style w:type="paragraph" w:styleId="TDC2">
    <w:name w:val="toc 2"/>
    <w:basedOn w:val="Normal"/>
    <w:next w:val="Normal"/>
    <w:autoRedefine/>
    <w:uiPriority w:val="39"/>
    <w:unhideWhenUsed/>
    <w:rsid w:val="00E86CB7"/>
    <w:pPr>
      <w:spacing w:after="100"/>
      <w:ind w:left="220"/>
    </w:pPr>
  </w:style>
  <w:style w:type="paragraph" w:styleId="TDC1">
    <w:name w:val="toc 1"/>
    <w:basedOn w:val="Normal"/>
    <w:next w:val="Normal"/>
    <w:autoRedefine/>
    <w:uiPriority w:val="39"/>
    <w:unhideWhenUsed/>
    <w:rsid w:val="0067272E"/>
    <w:pPr>
      <w:tabs>
        <w:tab w:val="right" w:leader="dot" w:pos="8828"/>
      </w:tabs>
      <w:spacing w:after="100"/>
    </w:pPr>
    <w:rPr>
      <w:noProof/>
    </w:rPr>
  </w:style>
  <w:style w:type="paragraph" w:styleId="TDC3">
    <w:name w:val="toc 3"/>
    <w:basedOn w:val="Normal"/>
    <w:next w:val="Normal"/>
    <w:autoRedefine/>
    <w:uiPriority w:val="39"/>
    <w:unhideWhenUsed/>
    <w:rsid w:val="00E86CB7"/>
    <w:pPr>
      <w:spacing w:after="100"/>
      <w:ind w:left="440"/>
    </w:p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7C799F"/>
    <w:rPr>
      <w:b/>
      <w:bCs/>
    </w:rPr>
  </w:style>
  <w:style w:type="character" w:customStyle="1" w:styleId="AsuntodelcomentarioCar">
    <w:name w:val="Asunto del comentario Car"/>
    <w:basedOn w:val="TextocomentarioCar"/>
    <w:link w:val="Asuntodelcomentario"/>
    <w:uiPriority w:val="99"/>
    <w:semiHidden/>
    <w:rsid w:val="007C799F"/>
    <w:rPr>
      <w:b/>
      <w:bCs/>
      <w:sz w:val="20"/>
      <w:szCs w:val="20"/>
    </w:rPr>
  </w:style>
  <w:style w:type="paragraph" w:styleId="Encabezado">
    <w:name w:val="header"/>
    <w:basedOn w:val="Normal"/>
    <w:link w:val="EncabezadoCar"/>
    <w:uiPriority w:val="99"/>
    <w:unhideWhenUsed/>
    <w:rsid w:val="00147C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C15"/>
  </w:style>
  <w:style w:type="paragraph" w:styleId="Piedepgina">
    <w:name w:val="footer"/>
    <w:basedOn w:val="Normal"/>
    <w:link w:val="PiedepginaCar"/>
    <w:uiPriority w:val="99"/>
    <w:unhideWhenUsed/>
    <w:rsid w:val="00147C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779">
      <w:bodyDiv w:val="1"/>
      <w:marLeft w:val="0"/>
      <w:marRight w:val="0"/>
      <w:marTop w:val="0"/>
      <w:marBottom w:val="0"/>
      <w:divBdr>
        <w:top w:val="none" w:sz="0" w:space="0" w:color="auto"/>
        <w:left w:val="none" w:sz="0" w:space="0" w:color="auto"/>
        <w:bottom w:val="none" w:sz="0" w:space="0" w:color="auto"/>
        <w:right w:val="none" w:sz="0" w:space="0" w:color="auto"/>
      </w:divBdr>
      <w:divsChild>
        <w:div w:id="1640957359">
          <w:marLeft w:val="0"/>
          <w:marRight w:val="0"/>
          <w:marTop w:val="0"/>
          <w:marBottom w:val="0"/>
          <w:divBdr>
            <w:top w:val="none" w:sz="0" w:space="0" w:color="auto"/>
            <w:left w:val="none" w:sz="0" w:space="0" w:color="auto"/>
            <w:bottom w:val="none" w:sz="0" w:space="0" w:color="auto"/>
            <w:right w:val="none" w:sz="0" w:space="0" w:color="auto"/>
          </w:divBdr>
          <w:divsChild>
            <w:div w:id="16153290">
              <w:marLeft w:val="0"/>
              <w:marRight w:val="0"/>
              <w:marTop w:val="0"/>
              <w:marBottom w:val="0"/>
              <w:divBdr>
                <w:top w:val="none" w:sz="0" w:space="0" w:color="auto"/>
                <w:left w:val="none" w:sz="0" w:space="0" w:color="auto"/>
                <w:bottom w:val="none" w:sz="0" w:space="0" w:color="auto"/>
                <w:right w:val="none" w:sz="0" w:space="0" w:color="auto"/>
              </w:divBdr>
            </w:div>
            <w:div w:id="1098721395">
              <w:marLeft w:val="0"/>
              <w:marRight w:val="0"/>
              <w:marTop w:val="0"/>
              <w:marBottom w:val="0"/>
              <w:divBdr>
                <w:top w:val="none" w:sz="0" w:space="0" w:color="auto"/>
                <w:left w:val="none" w:sz="0" w:space="0" w:color="auto"/>
                <w:bottom w:val="none" w:sz="0" w:space="0" w:color="auto"/>
                <w:right w:val="none" w:sz="0" w:space="0" w:color="auto"/>
              </w:divBdr>
            </w:div>
            <w:div w:id="1293824254">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117071398">
              <w:marLeft w:val="0"/>
              <w:marRight w:val="0"/>
              <w:marTop w:val="0"/>
              <w:marBottom w:val="0"/>
              <w:divBdr>
                <w:top w:val="none" w:sz="0" w:space="0" w:color="auto"/>
                <w:left w:val="none" w:sz="0" w:space="0" w:color="auto"/>
                <w:bottom w:val="none" w:sz="0" w:space="0" w:color="auto"/>
                <w:right w:val="none" w:sz="0" w:space="0" w:color="auto"/>
              </w:divBdr>
            </w:div>
            <w:div w:id="2073309832">
              <w:marLeft w:val="0"/>
              <w:marRight w:val="0"/>
              <w:marTop w:val="0"/>
              <w:marBottom w:val="0"/>
              <w:divBdr>
                <w:top w:val="none" w:sz="0" w:space="0" w:color="auto"/>
                <w:left w:val="none" w:sz="0" w:space="0" w:color="auto"/>
                <w:bottom w:val="none" w:sz="0" w:space="0" w:color="auto"/>
                <w:right w:val="none" w:sz="0" w:space="0" w:color="auto"/>
              </w:divBdr>
            </w:div>
            <w:div w:id="612204098">
              <w:marLeft w:val="0"/>
              <w:marRight w:val="0"/>
              <w:marTop w:val="0"/>
              <w:marBottom w:val="0"/>
              <w:divBdr>
                <w:top w:val="none" w:sz="0" w:space="0" w:color="auto"/>
                <w:left w:val="none" w:sz="0" w:space="0" w:color="auto"/>
                <w:bottom w:val="none" w:sz="0" w:space="0" w:color="auto"/>
                <w:right w:val="none" w:sz="0" w:space="0" w:color="auto"/>
              </w:divBdr>
            </w:div>
            <w:div w:id="1398626340">
              <w:marLeft w:val="0"/>
              <w:marRight w:val="0"/>
              <w:marTop w:val="0"/>
              <w:marBottom w:val="0"/>
              <w:divBdr>
                <w:top w:val="none" w:sz="0" w:space="0" w:color="auto"/>
                <w:left w:val="none" w:sz="0" w:space="0" w:color="auto"/>
                <w:bottom w:val="none" w:sz="0" w:space="0" w:color="auto"/>
                <w:right w:val="none" w:sz="0" w:space="0" w:color="auto"/>
              </w:divBdr>
            </w:div>
            <w:div w:id="2006977201">
              <w:marLeft w:val="0"/>
              <w:marRight w:val="0"/>
              <w:marTop w:val="0"/>
              <w:marBottom w:val="0"/>
              <w:divBdr>
                <w:top w:val="none" w:sz="0" w:space="0" w:color="auto"/>
                <w:left w:val="none" w:sz="0" w:space="0" w:color="auto"/>
                <w:bottom w:val="none" w:sz="0" w:space="0" w:color="auto"/>
                <w:right w:val="none" w:sz="0" w:space="0" w:color="auto"/>
              </w:divBdr>
            </w:div>
            <w:div w:id="652804861">
              <w:marLeft w:val="0"/>
              <w:marRight w:val="0"/>
              <w:marTop w:val="0"/>
              <w:marBottom w:val="0"/>
              <w:divBdr>
                <w:top w:val="none" w:sz="0" w:space="0" w:color="auto"/>
                <w:left w:val="none" w:sz="0" w:space="0" w:color="auto"/>
                <w:bottom w:val="none" w:sz="0" w:space="0" w:color="auto"/>
                <w:right w:val="none" w:sz="0" w:space="0" w:color="auto"/>
              </w:divBdr>
            </w:div>
            <w:div w:id="867723617">
              <w:marLeft w:val="0"/>
              <w:marRight w:val="0"/>
              <w:marTop w:val="0"/>
              <w:marBottom w:val="0"/>
              <w:divBdr>
                <w:top w:val="none" w:sz="0" w:space="0" w:color="auto"/>
                <w:left w:val="none" w:sz="0" w:space="0" w:color="auto"/>
                <w:bottom w:val="none" w:sz="0" w:space="0" w:color="auto"/>
                <w:right w:val="none" w:sz="0" w:space="0" w:color="auto"/>
              </w:divBdr>
            </w:div>
            <w:div w:id="1658151384">
              <w:marLeft w:val="0"/>
              <w:marRight w:val="0"/>
              <w:marTop w:val="0"/>
              <w:marBottom w:val="0"/>
              <w:divBdr>
                <w:top w:val="none" w:sz="0" w:space="0" w:color="auto"/>
                <w:left w:val="none" w:sz="0" w:space="0" w:color="auto"/>
                <w:bottom w:val="none" w:sz="0" w:space="0" w:color="auto"/>
                <w:right w:val="none" w:sz="0" w:space="0" w:color="auto"/>
              </w:divBdr>
            </w:div>
            <w:div w:id="1404644457">
              <w:marLeft w:val="0"/>
              <w:marRight w:val="0"/>
              <w:marTop w:val="0"/>
              <w:marBottom w:val="0"/>
              <w:divBdr>
                <w:top w:val="none" w:sz="0" w:space="0" w:color="auto"/>
                <w:left w:val="none" w:sz="0" w:space="0" w:color="auto"/>
                <w:bottom w:val="none" w:sz="0" w:space="0" w:color="auto"/>
                <w:right w:val="none" w:sz="0" w:space="0" w:color="auto"/>
              </w:divBdr>
            </w:div>
            <w:div w:id="13864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7499">
      <w:bodyDiv w:val="1"/>
      <w:marLeft w:val="0"/>
      <w:marRight w:val="0"/>
      <w:marTop w:val="0"/>
      <w:marBottom w:val="0"/>
      <w:divBdr>
        <w:top w:val="none" w:sz="0" w:space="0" w:color="auto"/>
        <w:left w:val="none" w:sz="0" w:space="0" w:color="auto"/>
        <w:bottom w:val="none" w:sz="0" w:space="0" w:color="auto"/>
        <w:right w:val="none" w:sz="0" w:space="0" w:color="auto"/>
      </w:divBdr>
      <w:divsChild>
        <w:div w:id="1589731051">
          <w:marLeft w:val="0"/>
          <w:marRight w:val="0"/>
          <w:marTop w:val="0"/>
          <w:marBottom w:val="0"/>
          <w:divBdr>
            <w:top w:val="none" w:sz="0" w:space="0" w:color="auto"/>
            <w:left w:val="none" w:sz="0" w:space="0" w:color="auto"/>
            <w:bottom w:val="none" w:sz="0" w:space="0" w:color="auto"/>
            <w:right w:val="none" w:sz="0" w:space="0" w:color="auto"/>
          </w:divBdr>
          <w:divsChild>
            <w:div w:id="19350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016">
      <w:bodyDiv w:val="1"/>
      <w:marLeft w:val="0"/>
      <w:marRight w:val="0"/>
      <w:marTop w:val="0"/>
      <w:marBottom w:val="0"/>
      <w:divBdr>
        <w:top w:val="none" w:sz="0" w:space="0" w:color="auto"/>
        <w:left w:val="none" w:sz="0" w:space="0" w:color="auto"/>
        <w:bottom w:val="none" w:sz="0" w:space="0" w:color="auto"/>
        <w:right w:val="none" w:sz="0" w:space="0" w:color="auto"/>
      </w:divBdr>
      <w:divsChild>
        <w:div w:id="759519759">
          <w:marLeft w:val="0"/>
          <w:marRight w:val="0"/>
          <w:marTop w:val="0"/>
          <w:marBottom w:val="0"/>
          <w:divBdr>
            <w:top w:val="none" w:sz="0" w:space="0" w:color="auto"/>
            <w:left w:val="none" w:sz="0" w:space="0" w:color="auto"/>
            <w:bottom w:val="none" w:sz="0" w:space="0" w:color="auto"/>
            <w:right w:val="none" w:sz="0" w:space="0" w:color="auto"/>
          </w:divBdr>
          <w:divsChild>
            <w:div w:id="9164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5088">
      <w:bodyDiv w:val="1"/>
      <w:marLeft w:val="0"/>
      <w:marRight w:val="0"/>
      <w:marTop w:val="0"/>
      <w:marBottom w:val="0"/>
      <w:divBdr>
        <w:top w:val="none" w:sz="0" w:space="0" w:color="auto"/>
        <w:left w:val="none" w:sz="0" w:space="0" w:color="auto"/>
        <w:bottom w:val="none" w:sz="0" w:space="0" w:color="auto"/>
        <w:right w:val="none" w:sz="0" w:space="0" w:color="auto"/>
      </w:divBdr>
      <w:divsChild>
        <w:div w:id="1101342329">
          <w:marLeft w:val="0"/>
          <w:marRight w:val="0"/>
          <w:marTop w:val="0"/>
          <w:marBottom w:val="0"/>
          <w:divBdr>
            <w:top w:val="none" w:sz="0" w:space="0" w:color="auto"/>
            <w:left w:val="none" w:sz="0" w:space="0" w:color="auto"/>
            <w:bottom w:val="none" w:sz="0" w:space="0" w:color="auto"/>
            <w:right w:val="none" w:sz="0" w:space="0" w:color="auto"/>
          </w:divBdr>
          <w:divsChild>
            <w:div w:id="4250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419">
      <w:bodyDiv w:val="1"/>
      <w:marLeft w:val="0"/>
      <w:marRight w:val="0"/>
      <w:marTop w:val="0"/>
      <w:marBottom w:val="0"/>
      <w:divBdr>
        <w:top w:val="none" w:sz="0" w:space="0" w:color="auto"/>
        <w:left w:val="none" w:sz="0" w:space="0" w:color="auto"/>
        <w:bottom w:val="none" w:sz="0" w:space="0" w:color="auto"/>
        <w:right w:val="none" w:sz="0" w:space="0" w:color="auto"/>
      </w:divBdr>
      <w:divsChild>
        <w:div w:id="311562325">
          <w:marLeft w:val="0"/>
          <w:marRight w:val="0"/>
          <w:marTop w:val="0"/>
          <w:marBottom w:val="0"/>
          <w:divBdr>
            <w:top w:val="none" w:sz="0" w:space="0" w:color="auto"/>
            <w:left w:val="none" w:sz="0" w:space="0" w:color="auto"/>
            <w:bottom w:val="none" w:sz="0" w:space="0" w:color="auto"/>
            <w:right w:val="none" w:sz="0" w:space="0" w:color="auto"/>
          </w:divBdr>
          <w:divsChild>
            <w:div w:id="16265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4375">
      <w:bodyDiv w:val="1"/>
      <w:marLeft w:val="0"/>
      <w:marRight w:val="0"/>
      <w:marTop w:val="0"/>
      <w:marBottom w:val="0"/>
      <w:divBdr>
        <w:top w:val="none" w:sz="0" w:space="0" w:color="auto"/>
        <w:left w:val="none" w:sz="0" w:space="0" w:color="auto"/>
        <w:bottom w:val="none" w:sz="0" w:space="0" w:color="auto"/>
        <w:right w:val="none" w:sz="0" w:space="0" w:color="auto"/>
      </w:divBdr>
      <w:divsChild>
        <w:div w:id="763232707">
          <w:marLeft w:val="0"/>
          <w:marRight w:val="0"/>
          <w:marTop w:val="0"/>
          <w:marBottom w:val="0"/>
          <w:divBdr>
            <w:top w:val="none" w:sz="0" w:space="0" w:color="auto"/>
            <w:left w:val="none" w:sz="0" w:space="0" w:color="auto"/>
            <w:bottom w:val="none" w:sz="0" w:space="0" w:color="auto"/>
            <w:right w:val="none" w:sz="0" w:space="0" w:color="auto"/>
          </w:divBdr>
          <w:divsChild>
            <w:div w:id="14039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2016">
      <w:bodyDiv w:val="1"/>
      <w:marLeft w:val="0"/>
      <w:marRight w:val="0"/>
      <w:marTop w:val="0"/>
      <w:marBottom w:val="0"/>
      <w:divBdr>
        <w:top w:val="none" w:sz="0" w:space="0" w:color="auto"/>
        <w:left w:val="none" w:sz="0" w:space="0" w:color="auto"/>
        <w:bottom w:val="none" w:sz="0" w:space="0" w:color="auto"/>
        <w:right w:val="none" w:sz="0" w:space="0" w:color="auto"/>
      </w:divBdr>
      <w:divsChild>
        <w:div w:id="1041176818">
          <w:marLeft w:val="0"/>
          <w:marRight w:val="0"/>
          <w:marTop w:val="0"/>
          <w:marBottom w:val="0"/>
          <w:divBdr>
            <w:top w:val="none" w:sz="0" w:space="0" w:color="auto"/>
            <w:left w:val="none" w:sz="0" w:space="0" w:color="auto"/>
            <w:bottom w:val="none" w:sz="0" w:space="0" w:color="auto"/>
            <w:right w:val="none" w:sz="0" w:space="0" w:color="auto"/>
          </w:divBdr>
          <w:divsChild>
            <w:div w:id="155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229">
      <w:bodyDiv w:val="1"/>
      <w:marLeft w:val="0"/>
      <w:marRight w:val="0"/>
      <w:marTop w:val="0"/>
      <w:marBottom w:val="0"/>
      <w:divBdr>
        <w:top w:val="none" w:sz="0" w:space="0" w:color="auto"/>
        <w:left w:val="none" w:sz="0" w:space="0" w:color="auto"/>
        <w:bottom w:val="none" w:sz="0" w:space="0" w:color="auto"/>
        <w:right w:val="none" w:sz="0" w:space="0" w:color="auto"/>
      </w:divBdr>
      <w:divsChild>
        <w:div w:id="2078353932">
          <w:marLeft w:val="0"/>
          <w:marRight w:val="0"/>
          <w:marTop w:val="0"/>
          <w:marBottom w:val="0"/>
          <w:divBdr>
            <w:top w:val="none" w:sz="0" w:space="0" w:color="auto"/>
            <w:left w:val="none" w:sz="0" w:space="0" w:color="auto"/>
            <w:bottom w:val="none" w:sz="0" w:space="0" w:color="auto"/>
            <w:right w:val="none" w:sz="0" w:space="0" w:color="auto"/>
          </w:divBdr>
          <w:divsChild>
            <w:div w:id="5100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102">
      <w:bodyDiv w:val="1"/>
      <w:marLeft w:val="0"/>
      <w:marRight w:val="0"/>
      <w:marTop w:val="0"/>
      <w:marBottom w:val="0"/>
      <w:divBdr>
        <w:top w:val="none" w:sz="0" w:space="0" w:color="auto"/>
        <w:left w:val="none" w:sz="0" w:space="0" w:color="auto"/>
        <w:bottom w:val="none" w:sz="0" w:space="0" w:color="auto"/>
        <w:right w:val="none" w:sz="0" w:space="0" w:color="auto"/>
      </w:divBdr>
      <w:divsChild>
        <w:div w:id="308441247">
          <w:marLeft w:val="0"/>
          <w:marRight w:val="0"/>
          <w:marTop w:val="0"/>
          <w:marBottom w:val="0"/>
          <w:divBdr>
            <w:top w:val="none" w:sz="0" w:space="0" w:color="auto"/>
            <w:left w:val="none" w:sz="0" w:space="0" w:color="auto"/>
            <w:bottom w:val="none" w:sz="0" w:space="0" w:color="auto"/>
            <w:right w:val="none" w:sz="0" w:space="0" w:color="auto"/>
          </w:divBdr>
          <w:divsChild>
            <w:div w:id="250240306">
              <w:marLeft w:val="0"/>
              <w:marRight w:val="0"/>
              <w:marTop w:val="0"/>
              <w:marBottom w:val="0"/>
              <w:divBdr>
                <w:top w:val="none" w:sz="0" w:space="0" w:color="auto"/>
                <w:left w:val="none" w:sz="0" w:space="0" w:color="auto"/>
                <w:bottom w:val="none" w:sz="0" w:space="0" w:color="auto"/>
                <w:right w:val="none" w:sz="0" w:space="0" w:color="auto"/>
              </w:divBdr>
            </w:div>
            <w:div w:id="1964924660">
              <w:marLeft w:val="0"/>
              <w:marRight w:val="0"/>
              <w:marTop w:val="0"/>
              <w:marBottom w:val="0"/>
              <w:divBdr>
                <w:top w:val="none" w:sz="0" w:space="0" w:color="auto"/>
                <w:left w:val="none" w:sz="0" w:space="0" w:color="auto"/>
                <w:bottom w:val="none" w:sz="0" w:space="0" w:color="auto"/>
                <w:right w:val="none" w:sz="0" w:space="0" w:color="auto"/>
              </w:divBdr>
            </w:div>
            <w:div w:id="1748259896">
              <w:marLeft w:val="0"/>
              <w:marRight w:val="0"/>
              <w:marTop w:val="0"/>
              <w:marBottom w:val="0"/>
              <w:divBdr>
                <w:top w:val="none" w:sz="0" w:space="0" w:color="auto"/>
                <w:left w:val="none" w:sz="0" w:space="0" w:color="auto"/>
                <w:bottom w:val="none" w:sz="0" w:space="0" w:color="auto"/>
                <w:right w:val="none" w:sz="0" w:space="0" w:color="auto"/>
              </w:divBdr>
            </w:div>
            <w:div w:id="2030447857">
              <w:marLeft w:val="0"/>
              <w:marRight w:val="0"/>
              <w:marTop w:val="0"/>
              <w:marBottom w:val="0"/>
              <w:divBdr>
                <w:top w:val="none" w:sz="0" w:space="0" w:color="auto"/>
                <w:left w:val="none" w:sz="0" w:space="0" w:color="auto"/>
                <w:bottom w:val="none" w:sz="0" w:space="0" w:color="auto"/>
                <w:right w:val="none" w:sz="0" w:space="0" w:color="auto"/>
              </w:divBdr>
            </w:div>
            <w:div w:id="991180207">
              <w:marLeft w:val="0"/>
              <w:marRight w:val="0"/>
              <w:marTop w:val="0"/>
              <w:marBottom w:val="0"/>
              <w:divBdr>
                <w:top w:val="none" w:sz="0" w:space="0" w:color="auto"/>
                <w:left w:val="none" w:sz="0" w:space="0" w:color="auto"/>
                <w:bottom w:val="none" w:sz="0" w:space="0" w:color="auto"/>
                <w:right w:val="none" w:sz="0" w:space="0" w:color="auto"/>
              </w:divBdr>
            </w:div>
            <w:div w:id="309094529">
              <w:marLeft w:val="0"/>
              <w:marRight w:val="0"/>
              <w:marTop w:val="0"/>
              <w:marBottom w:val="0"/>
              <w:divBdr>
                <w:top w:val="none" w:sz="0" w:space="0" w:color="auto"/>
                <w:left w:val="none" w:sz="0" w:space="0" w:color="auto"/>
                <w:bottom w:val="none" w:sz="0" w:space="0" w:color="auto"/>
                <w:right w:val="none" w:sz="0" w:space="0" w:color="auto"/>
              </w:divBdr>
            </w:div>
            <w:div w:id="1433161250">
              <w:marLeft w:val="0"/>
              <w:marRight w:val="0"/>
              <w:marTop w:val="0"/>
              <w:marBottom w:val="0"/>
              <w:divBdr>
                <w:top w:val="none" w:sz="0" w:space="0" w:color="auto"/>
                <w:left w:val="none" w:sz="0" w:space="0" w:color="auto"/>
                <w:bottom w:val="none" w:sz="0" w:space="0" w:color="auto"/>
                <w:right w:val="none" w:sz="0" w:space="0" w:color="auto"/>
              </w:divBdr>
            </w:div>
            <w:div w:id="399982778">
              <w:marLeft w:val="0"/>
              <w:marRight w:val="0"/>
              <w:marTop w:val="0"/>
              <w:marBottom w:val="0"/>
              <w:divBdr>
                <w:top w:val="none" w:sz="0" w:space="0" w:color="auto"/>
                <w:left w:val="none" w:sz="0" w:space="0" w:color="auto"/>
                <w:bottom w:val="none" w:sz="0" w:space="0" w:color="auto"/>
                <w:right w:val="none" w:sz="0" w:space="0" w:color="auto"/>
              </w:divBdr>
            </w:div>
            <w:div w:id="821771505">
              <w:marLeft w:val="0"/>
              <w:marRight w:val="0"/>
              <w:marTop w:val="0"/>
              <w:marBottom w:val="0"/>
              <w:divBdr>
                <w:top w:val="none" w:sz="0" w:space="0" w:color="auto"/>
                <w:left w:val="none" w:sz="0" w:space="0" w:color="auto"/>
                <w:bottom w:val="none" w:sz="0" w:space="0" w:color="auto"/>
                <w:right w:val="none" w:sz="0" w:space="0" w:color="auto"/>
              </w:divBdr>
            </w:div>
            <w:div w:id="3588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076">
      <w:bodyDiv w:val="1"/>
      <w:marLeft w:val="0"/>
      <w:marRight w:val="0"/>
      <w:marTop w:val="0"/>
      <w:marBottom w:val="0"/>
      <w:divBdr>
        <w:top w:val="none" w:sz="0" w:space="0" w:color="auto"/>
        <w:left w:val="none" w:sz="0" w:space="0" w:color="auto"/>
        <w:bottom w:val="none" w:sz="0" w:space="0" w:color="auto"/>
        <w:right w:val="none" w:sz="0" w:space="0" w:color="auto"/>
      </w:divBdr>
      <w:divsChild>
        <w:div w:id="1010597435">
          <w:marLeft w:val="0"/>
          <w:marRight w:val="0"/>
          <w:marTop w:val="0"/>
          <w:marBottom w:val="0"/>
          <w:divBdr>
            <w:top w:val="none" w:sz="0" w:space="0" w:color="auto"/>
            <w:left w:val="none" w:sz="0" w:space="0" w:color="auto"/>
            <w:bottom w:val="none" w:sz="0" w:space="0" w:color="auto"/>
            <w:right w:val="none" w:sz="0" w:space="0" w:color="auto"/>
          </w:divBdr>
          <w:divsChild>
            <w:div w:id="225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022">
      <w:bodyDiv w:val="1"/>
      <w:marLeft w:val="0"/>
      <w:marRight w:val="0"/>
      <w:marTop w:val="0"/>
      <w:marBottom w:val="0"/>
      <w:divBdr>
        <w:top w:val="none" w:sz="0" w:space="0" w:color="auto"/>
        <w:left w:val="none" w:sz="0" w:space="0" w:color="auto"/>
        <w:bottom w:val="none" w:sz="0" w:space="0" w:color="auto"/>
        <w:right w:val="none" w:sz="0" w:space="0" w:color="auto"/>
      </w:divBdr>
      <w:divsChild>
        <w:div w:id="714742257">
          <w:marLeft w:val="0"/>
          <w:marRight w:val="0"/>
          <w:marTop w:val="0"/>
          <w:marBottom w:val="0"/>
          <w:divBdr>
            <w:top w:val="none" w:sz="0" w:space="0" w:color="auto"/>
            <w:left w:val="none" w:sz="0" w:space="0" w:color="auto"/>
            <w:bottom w:val="none" w:sz="0" w:space="0" w:color="auto"/>
            <w:right w:val="none" w:sz="0" w:space="0" w:color="auto"/>
          </w:divBdr>
          <w:divsChild>
            <w:div w:id="1298758713">
              <w:marLeft w:val="0"/>
              <w:marRight w:val="0"/>
              <w:marTop w:val="0"/>
              <w:marBottom w:val="0"/>
              <w:divBdr>
                <w:top w:val="none" w:sz="0" w:space="0" w:color="auto"/>
                <w:left w:val="none" w:sz="0" w:space="0" w:color="auto"/>
                <w:bottom w:val="none" w:sz="0" w:space="0" w:color="auto"/>
                <w:right w:val="none" w:sz="0" w:space="0" w:color="auto"/>
              </w:divBdr>
            </w:div>
            <w:div w:id="1056860393">
              <w:marLeft w:val="0"/>
              <w:marRight w:val="0"/>
              <w:marTop w:val="0"/>
              <w:marBottom w:val="0"/>
              <w:divBdr>
                <w:top w:val="none" w:sz="0" w:space="0" w:color="auto"/>
                <w:left w:val="none" w:sz="0" w:space="0" w:color="auto"/>
                <w:bottom w:val="none" w:sz="0" w:space="0" w:color="auto"/>
                <w:right w:val="none" w:sz="0" w:space="0" w:color="auto"/>
              </w:divBdr>
            </w:div>
            <w:div w:id="1747607190">
              <w:marLeft w:val="0"/>
              <w:marRight w:val="0"/>
              <w:marTop w:val="0"/>
              <w:marBottom w:val="0"/>
              <w:divBdr>
                <w:top w:val="none" w:sz="0" w:space="0" w:color="auto"/>
                <w:left w:val="none" w:sz="0" w:space="0" w:color="auto"/>
                <w:bottom w:val="none" w:sz="0" w:space="0" w:color="auto"/>
                <w:right w:val="none" w:sz="0" w:space="0" w:color="auto"/>
              </w:divBdr>
            </w:div>
            <w:div w:id="1302417478">
              <w:marLeft w:val="0"/>
              <w:marRight w:val="0"/>
              <w:marTop w:val="0"/>
              <w:marBottom w:val="0"/>
              <w:divBdr>
                <w:top w:val="none" w:sz="0" w:space="0" w:color="auto"/>
                <w:left w:val="none" w:sz="0" w:space="0" w:color="auto"/>
                <w:bottom w:val="none" w:sz="0" w:space="0" w:color="auto"/>
                <w:right w:val="none" w:sz="0" w:space="0" w:color="auto"/>
              </w:divBdr>
            </w:div>
            <w:div w:id="763919988">
              <w:marLeft w:val="0"/>
              <w:marRight w:val="0"/>
              <w:marTop w:val="0"/>
              <w:marBottom w:val="0"/>
              <w:divBdr>
                <w:top w:val="none" w:sz="0" w:space="0" w:color="auto"/>
                <w:left w:val="none" w:sz="0" w:space="0" w:color="auto"/>
                <w:bottom w:val="none" w:sz="0" w:space="0" w:color="auto"/>
                <w:right w:val="none" w:sz="0" w:space="0" w:color="auto"/>
              </w:divBdr>
            </w:div>
            <w:div w:id="17266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521">
      <w:bodyDiv w:val="1"/>
      <w:marLeft w:val="0"/>
      <w:marRight w:val="0"/>
      <w:marTop w:val="0"/>
      <w:marBottom w:val="0"/>
      <w:divBdr>
        <w:top w:val="none" w:sz="0" w:space="0" w:color="auto"/>
        <w:left w:val="none" w:sz="0" w:space="0" w:color="auto"/>
        <w:bottom w:val="none" w:sz="0" w:space="0" w:color="auto"/>
        <w:right w:val="none" w:sz="0" w:space="0" w:color="auto"/>
      </w:divBdr>
      <w:divsChild>
        <w:div w:id="335887417">
          <w:marLeft w:val="0"/>
          <w:marRight w:val="0"/>
          <w:marTop w:val="0"/>
          <w:marBottom w:val="0"/>
          <w:divBdr>
            <w:top w:val="none" w:sz="0" w:space="0" w:color="auto"/>
            <w:left w:val="none" w:sz="0" w:space="0" w:color="auto"/>
            <w:bottom w:val="none" w:sz="0" w:space="0" w:color="auto"/>
            <w:right w:val="none" w:sz="0" w:space="0" w:color="auto"/>
          </w:divBdr>
          <w:divsChild>
            <w:div w:id="2057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6219">
      <w:bodyDiv w:val="1"/>
      <w:marLeft w:val="0"/>
      <w:marRight w:val="0"/>
      <w:marTop w:val="0"/>
      <w:marBottom w:val="0"/>
      <w:divBdr>
        <w:top w:val="none" w:sz="0" w:space="0" w:color="auto"/>
        <w:left w:val="none" w:sz="0" w:space="0" w:color="auto"/>
        <w:bottom w:val="none" w:sz="0" w:space="0" w:color="auto"/>
        <w:right w:val="none" w:sz="0" w:space="0" w:color="auto"/>
      </w:divBdr>
      <w:divsChild>
        <w:div w:id="1523739525">
          <w:marLeft w:val="0"/>
          <w:marRight w:val="0"/>
          <w:marTop w:val="0"/>
          <w:marBottom w:val="0"/>
          <w:divBdr>
            <w:top w:val="none" w:sz="0" w:space="0" w:color="auto"/>
            <w:left w:val="none" w:sz="0" w:space="0" w:color="auto"/>
            <w:bottom w:val="none" w:sz="0" w:space="0" w:color="auto"/>
            <w:right w:val="none" w:sz="0" w:space="0" w:color="auto"/>
          </w:divBdr>
          <w:divsChild>
            <w:div w:id="1843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005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96">
          <w:marLeft w:val="0"/>
          <w:marRight w:val="0"/>
          <w:marTop w:val="0"/>
          <w:marBottom w:val="0"/>
          <w:divBdr>
            <w:top w:val="none" w:sz="0" w:space="0" w:color="auto"/>
            <w:left w:val="none" w:sz="0" w:space="0" w:color="auto"/>
            <w:bottom w:val="none" w:sz="0" w:space="0" w:color="auto"/>
            <w:right w:val="none" w:sz="0" w:space="0" w:color="auto"/>
          </w:divBdr>
          <w:divsChild>
            <w:div w:id="13731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8862">
      <w:bodyDiv w:val="1"/>
      <w:marLeft w:val="0"/>
      <w:marRight w:val="0"/>
      <w:marTop w:val="0"/>
      <w:marBottom w:val="0"/>
      <w:divBdr>
        <w:top w:val="none" w:sz="0" w:space="0" w:color="auto"/>
        <w:left w:val="none" w:sz="0" w:space="0" w:color="auto"/>
        <w:bottom w:val="none" w:sz="0" w:space="0" w:color="auto"/>
        <w:right w:val="none" w:sz="0" w:space="0" w:color="auto"/>
      </w:divBdr>
      <w:divsChild>
        <w:div w:id="1229345791">
          <w:marLeft w:val="0"/>
          <w:marRight w:val="0"/>
          <w:marTop w:val="0"/>
          <w:marBottom w:val="0"/>
          <w:divBdr>
            <w:top w:val="none" w:sz="0" w:space="0" w:color="auto"/>
            <w:left w:val="none" w:sz="0" w:space="0" w:color="auto"/>
            <w:bottom w:val="none" w:sz="0" w:space="0" w:color="auto"/>
            <w:right w:val="none" w:sz="0" w:space="0" w:color="auto"/>
          </w:divBdr>
          <w:divsChild>
            <w:div w:id="19061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065">
      <w:bodyDiv w:val="1"/>
      <w:marLeft w:val="0"/>
      <w:marRight w:val="0"/>
      <w:marTop w:val="0"/>
      <w:marBottom w:val="0"/>
      <w:divBdr>
        <w:top w:val="none" w:sz="0" w:space="0" w:color="auto"/>
        <w:left w:val="none" w:sz="0" w:space="0" w:color="auto"/>
        <w:bottom w:val="none" w:sz="0" w:space="0" w:color="auto"/>
        <w:right w:val="none" w:sz="0" w:space="0" w:color="auto"/>
      </w:divBdr>
      <w:divsChild>
        <w:div w:id="1793479562">
          <w:marLeft w:val="0"/>
          <w:marRight w:val="0"/>
          <w:marTop w:val="0"/>
          <w:marBottom w:val="0"/>
          <w:divBdr>
            <w:top w:val="none" w:sz="0" w:space="0" w:color="auto"/>
            <w:left w:val="none" w:sz="0" w:space="0" w:color="auto"/>
            <w:bottom w:val="none" w:sz="0" w:space="0" w:color="auto"/>
            <w:right w:val="none" w:sz="0" w:space="0" w:color="auto"/>
          </w:divBdr>
          <w:divsChild>
            <w:div w:id="16753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451">
      <w:bodyDiv w:val="1"/>
      <w:marLeft w:val="0"/>
      <w:marRight w:val="0"/>
      <w:marTop w:val="0"/>
      <w:marBottom w:val="0"/>
      <w:divBdr>
        <w:top w:val="none" w:sz="0" w:space="0" w:color="auto"/>
        <w:left w:val="none" w:sz="0" w:space="0" w:color="auto"/>
        <w:bottom w:val="none" w:sz="0" w:space="0" w:color="auto"/>
        <w:right w:val="none" w:sz="0" w:space="0" w:color="auto"/>
      </w:divBdr>
      <w:divsChild>
        <w:div w:id="1835952912">
          <w:marLeft w:val="0"/>
          <w:marRight w:val="0"/>
          <w:marTop w:val="0"/>
          <w:marBottom w:val="0"/>
          <w:divBdr>
            <w:top w:val="none" w:sz="0" w:space="0" w:color="auto"/>
            <w:left w:val="none" w:sz="0" w:space="0" w:color="auto"/>
            <w:bottom w:val="none" w:sz="0" w:space="0" w:color="auto"/>
            <w:right w:val="none" w:sz="0" w:space="0" w:color="auto"/>
          </w:divBdr>
          <w:divsChild>
            <w:div w:id="97024948">
              <w:marLeft w:val="0"/>
              <w:marRight w:val="0"/>
              <w:marTop w:val="0"/>
              <w:marBottom w:val="0"/>
              <w:divBdr>
                <w:top w:val="none" w:sz="0" w:space="0" w:color="auto"/>
                <w:left w:val="none" w:sz="0" w:space="0" w:color="auto"/>
                <w:bottom w:val="none" w:sz="0" w:space="0" w:color="auto"/>
                <w:right w:val="none" w:sz="0" w:space="0" w:color="auto"/>
              </w:divBdr>
            </w:div>
            <w:div w:id="1444960254">
              <w:marLeft w:val="0"/>
              <w:marRight w:val="0"/>
              <w:marTop w:val="0"/>
              <w:marBottom w:val="0"/>
              <w:divBdr>
                <w:top w:val="none" w:sz="0" w:space="0" w:color="auto"/>
                <w:left w:val="none" w:sz="0" w:space="0" w:color="auto"/>
                <w:bottom w:val="none" w:sz="0" w:space="0" w:color="auto"/>
                <w:right w:val="none" w:sz="0" w:space="0" w:color="auto"/>
              </w:divBdr>
            </w:div>
            <w:div w:id="1175998636">
              <w:marLeft w:val="0"/>
              <w:marRight w:val="0"/>
              <w:marTop w:val="0"/>
              <w:marBottom w:val="0"/>
              <w:divBdr>
                <w:top w:val="none" w:sz="0" w:space="0" w:color="auto"/>
                <w:left w:val="none" w:sz="0" w:space="0" w:color="auto"/>
                <w:bottom w:val="none" w:sz="0" w:space="0" w:color="auto"/>
                <w:right w:val="none" w:sz="0" w:space="0" w:color="auto"/>
              </w:divBdr>
            </w:div>
            <w:div w:id="1879929759">
              <w:marLeft w:val="0"/>
              <w:marRight w:val="0"/>
              <w:marTop w:val="0"/>
              <w:marBottom w:val="0"/>
              <w:divBdr>
                <w:top w:val="none" w:sz="0" w:space="0" w:color="auto"/>
                <w:left w:val="none" w:sz="0" w:space="0" w:color="auto"/>
                <w:bottom w:val="none" w:sz="0" w:space="0" w:color="auto"/>
                <w:right w:val="none" w:sz="0" w:space="0" w:color="auto"/>
              </w:divBdr>
            </w:div>
            <w:div w:id="1188107422">
              <w:marLeft w:val="0"/>
              <w:marRight w:val="0"/>
              <w:marTop w:val="0"/>
              <w:marBottom w:val="0"/>
              <w:divBdr>
                <w:top w:val="none" w:sz="0" w:space="0" w:color="auto"/>
                <w:left w:val="none" w:sz="0" w:space="0" w:color="auto"/>
                <w:bottom w:val="none" w:sz="0" w:space="0" w:color="auto"/>
                <w:right w:val="none" w:sz="0" w:space="0" w:color="auto"/>
              </w:divBdr>
            </w:div>
            <w:div w:id="55862479">
              <w:marLeft w:val="0"/>
              <w:marRight w:val="0"/>
              <w:marTop w:val="0"/>
              <w:marBottom w:val="0"/>
              <w:divBdr>
                <w:top w:val="none" w:sz="0" w:space="0" w:color="auto"/>
                <w:left w:val="none" w:sz="0" w:space="0" w:color="auto"/>
                <w:bottom w:val="none" w:sz="0" w:space="0" w:color="auto"/>
                <w:right w:val="none" w:sz="0" w:space="0" w:color="auto"/>
              </w:divBdr>
            </w:div>
            <w:div w:id="231624783">
              <w:marLeft w:val="0"/>
              <w:marRight w:val="0"/>
              <w:marTop w:val="0"/>
              <w:marBottom w:val="0"/>
              <w:divBdr>
                <w:top w:val="none" w:sz="0" w:space="0" w:color="auto"/>
                <w:left w:val="none" w:sz="0" w:space="0" w:color="auto"/>
                <w:bottom w:val="none" w:sz="0" w:space="0" w:color="auto"/>
                <w:right w:val="none" w:sz="0" w:space="0" w:color="auto"/>
              </w:divBdr>
            </w:div>
            <w:div w:id="2043359607">
              <w:marLeft w:val="0"/>
              <w:marRight w:val="0"/>
              <w:marTop w:val="0"/>
              <w:marBottom w:val="0"/>
              <w:divBdr>
                <w:top w:val="none" w:sz="0" w:space="0" w:color="auto"/>
                <w:left w:val="none" w:sz="0" w:space="0" w:color="auto"/>
                <w:bottom w:val="none" w:sz="0" w:space="0" w:color="auto"/>
                <w:right w:val="none" w:sz="0" w:space="0" w:color="auto"/>
              </w:divBdr>
            </w:div>
            <w:div w:id="899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937">
      <w:bodyDiv w:val="1"/>
      <w:marLeft w:val="0"/>
      <w:marRight w:val="0"/>
      <w:marTop w:val="0"/>
      <w:marBottom w:val="0"/>
      <w:divBdr>
        <w:top w:val="none" w:sz="0" w:space="0" w:color="auto"/>
        <w:left w:val="none" w:sz="0" w:space="0" w:color="auto"/>
        <w:bottom w:val="none" w:sz="0" w:space="0" w:color="auto"/>
        <w:right w:val="none" w:sz="0" w:space="0" w:color="auto"/>
      </w:divBdr>
      <w:divsChild>
        <w:div w:id="1914311297">
          <w:marLeft w:val="0"/>
          <w:marRight w:val="0"/>
          <w:marTop w:val="0"/>
          <w:marBottom w:val="0"/>
          <w:divBdr>
            <w:top w:val="none" w:sz="0" w:space="0" w:color="auto"/>
            <w:left w:val="none" w:sz="0" w:space="0" w:color="auto"/>
            <w:bottom w:val="none" w:sz="0" w:space="0" w:color="auto"/>
            <w:right w:val="none" w:sz="0" w:space="0" w:color="auto"/>
          </w:divBdr>
          <w:divsChild>
            <w:div w:id="2066105675">
              <w:marLeft w:val="0"/>
              <w:marRight w:val="0"/>
              <w:marTop w:val="0"/>
              <w:marBottom w:val="0"/>
              <w:divBdr>
                <w:top w:val="none" w:sz="0" w:space="0" w:color="auto"/>
                <w:left w:val="none" w:sz="0" w:space="0" w:color="auto"/>
                <w:bottom w:val="none" w:sz="0" w:space="0" w:color="auto"/>
                <w:right w:val="none" w:sz="0" w:space="0" w:color="auto"/>
              </w:divBdr>
            </w:div>
            <w:div w:id="1787654619">
              <w:marLeft w:val="0"/>
              <w:marRight w:val="0"/>
              <w:marTop w:val="0"/>
              <w:marBottom w:val="0"/>
              <w:divBdr>
                <w:top w:val="none" w:sz="0" w:space="0" w:color="auto"/>
                <w:left w:val="none" w:sz="0" w:space="0" w:color="auto"/>
                <w:bottom w:val="none" w:sz="0" w:space="0" w:color="auto"/>
                <w:right w:val="none" w:sz="0" w:space="0" w:color="auto"/>
              </w:divBdr>
            </w:div>
            <w:div w:id="52192728">
              <w:marLeft w:val="0"/>
              <w:marRight w:val="0"/>
              <w:marTop w:val="0"/>
              <w:marBottom w:val="0"/>
              <w:divBdr>
                <w:top w:val="none" w:sz="0" w:space="0" w:color="auto"/>
                <w:left w:val="none" w:sz="0" w:space="0" w:color="auto"/>
                <w:bottom w:val="none" w:sz="0" w:space="0" w:color="auto"/>
                <w:right w:val="none" w:sz="0" w:space="0" w:color="auto"/>
              </w:divBdr>
            </w:div>
            <w:div w:id="1144203783">
              <w:marLeft w:val="0"/>
              <w:marRight w:val="0"/>
              <w:marTop w:val="0"/>
              <w:marBottom w:val="0"/>
              <w:divBdr>
                <w:top w:val="none" w:sz="0" w:space="0" w:color="auto"/>
                <w:left w:val="none" w:sz="0" w:space="0" w:color="auto"/>
                <w:bottom w:val="none" w:sz="0" w:space="0" w:color="auto"/>
                <w:right w:val="none" w:sz="0" w:space="0" w:color="auto"/>
              </w:divBdr>
            </w:div>
            <w:div w:id="1407805622">
              <w:marLeft w:val="0"/>
              <w:marRight w:val="0"/>
              <w:marTop w:val="0"/>
              <w:marBottom w:val="0"/>
              <w:divBdr>
                <w:top w:val="none" w:sz="0" w:space="0" w:color="auto"/>
                <w:left w:val="none" w:sz="0" w:space="0" w:color="auto"/>
                <w:bottom w:val="none" w:sz="0" w:space="0" w:color="auto"/>
                <w:right w:val="none" w:sz="0" w:space="0" w:color="auto"/>
              </w:divBdr>
            </w:div>
            <w:div w:id="1117137040">
              <w:marLeft w:val="0"/>
              <w:marRight w:val="0"/>
              <w:marTop w:val="0"/>
              <w:marBottom w:val="0"/>
              <w:divBdr>
                <w:top w:val="none" w:sz="0" w:space="0" w:color="auto"/>
                <w:left w:val="none" w:sz="0" w:space="0" w:color="auto"/>
                <w:bottom w:val="none" w:sz="0" w:space="0" w:color="auto"/>
                <w:right w:val="none" w:sz="0" w:space="0" w:color="auto"/>
              </w:divBdr>
            </w:div>
            <w:div w:id="887451854">
              <w:marLeft w:val="0"/>
              <w:marRight w:val="0"/>
              <w:marTop w:val="0"/>
              <w:marBottom w:val="0"/>
              <w:divBdr>
                <w:top w:val="none" w:sz="0" w:space="0" w:color="auto"/>
                <w:left w:val="none" w:sz="0" w:space="0" w:color="auto"/>
                <w:bottom w:val="none" w:sz="0" w:space="0" w:color="auto"/>
                <w:right w:val="none" w:sz="0" w:space="0" w:color="auto"/>
              </w:divBdr>
            </w:div>
            <w:div w:id="8487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egy.yucatan.gob.mx/index.php/control_indicadores/banco_mujere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FD884-2BD8-4A66-9924-F2C96F99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3356</Words>
  <Characters>18464</Characters>
  <Application>Microsoft Office Word</Application>
  <DocSecurity>0</DocSecurity>
  <Lines>153</Lines>
  <Paragraphs>43</Paragraphs>
  <ScaleCrop>false</ScaleCrop>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GARMA ESCOFFIE</dc:creator>
  <cp:keywords/>
  <dc:description/>
  <cp:lastModifiedBy>Valeria</cp:lastModifiedBy>
  <cp:revision>3</cp:revision>
  <dcterms:created xsi:type="dcterms:W3CDTF">2022-12-01T18:42:00Z</dcterms:created>
  <dcterms:modified xsi:type="dcterms:W3CDTF">2022-12-01T18:45:00Z</dcterms:modified>
</cp:coreProperties>
</file>