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AE1799" w:rsidRDefault="002F5A7C" w:rsidP="002F5A7C">
      <w:pPr>
        <w:pStyle w:val="Heading1"/>
      </w:pPr>
      <w:bookmarkStart w:id="0" w:name="_Toc242671749"/>
      <w:r>
        <w:t>Executive Summary</w:t>
      </w:r>
      <w:bookmarkEnd w:id="0"/>
    </w:p>
    <w:p w:rsidR="004C708E" w:rsidRDefault="00CF66D2" w:rsidP="004F1C9E">
      <w:pPr>
        <w:tabs>
          <w:tab w:val="right" w:pos="9720"/>
        </w:tabs>
      </w:pPr>
      <w:r>
        <w:t>This document details the Request for Architecture Work for &lt;insert&gt;</w:t>
      </w:r>
      <w:r w:rsidR="0045008B">
        <w:t>.</w:t>
      </w:r>
    </w:p>
    <w:p w:rsidR="004C708E" w:rsidRDefault="004C708E" w:rsidP="004F1C9E">
      <w:pPr>
        <w:pStyle w:val="Heading1"/>
        <w:tabs>
          <w:tab w:val="right" w:pos="9720"/>
        </w:tabs>
      </w:pPr>
      <w:bookmarkStart w:id="1" w:name="_Toc242671750"/>
      <w:r>
        <w:t>Version History</w:t>
      </w:r>
      <w:bookmarkEnd w:id="1"/>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260"/>
        <w:gridCol w:w="2700"/>
        <w:gridCol w:w="5400"/>
      </w:tblGrid>
      <w:tr w:rsidR="004C708E" w:rsidRPr="00993FD1" w:rsidTr="00882049">
        <w:tblPrEx>
          <w:tblCellMar>
            <w:top w:w="0" w:type="dxa"/>
            <w:bottom w:w="0" w:type="dxa"/>
          </w:tblCellMar>
        </w:tblPrEx>
        <w:tc>
          <w:tcPr>
            <w:tcW w:w="1260" w:type="dxa"/>
            <w:shd w:val="pct10" w:color="auto" w:fill="auto"/>
          </w:tcPr>
          <w:p w:rsidR="004C708E" w:rsidRPr="00993FD1" w:rsidRDefault="004C708E" w:rsidP="00993FD1">
            <w:pPr>
              <w:pStyle w:val="TableText"/>
              <w:rPr>
                <w:b/>
              </w:rPr>
            </w:pPr>
            <w:r w:rsidRPr="00993FD1">
              <w:rPr>
                <w:b/>
              </w:rPr>
              <w:t>Date</w:t>
            </w:r>
          </w:p>
        </w:tc>
        <w:tc>
          <w:tcPr>
            <w:tcW w:w="2700" w:type="dxa"/>
            <w:shd w:val="pct10" w:color="auto" w:fill="auto"/>
          </w:tcPr>
          <w:p w:rsidR="004C708E" w:rsidRPr="00993FD1" w:rsidRDefault="004C708E" w:rsidP="00993FD1">
            <w:pPr>
              <w:pStyle w:val="TableText"/>
              <w:rPr>
                <w:b/>
              </w:rPr>
            </w:pPr>
            <w:r w:rsidRPr="00993FD1">
              <w:rPr>
                <w:b/>
              </w:rPr>
              <w:t>Version</w:t>
            </w:r>
          </w:p>
        </w:tc>
        <w:tc>
          <w:tcPr>
            <w:tcW w:w="5400" w:type="dxa"/>
            <w:shd w:val="pct10" w:color="auto" w:fill="auto"/>
          </w:tcPr>
          <w:p w:rsidR="004C708E" w:rsidRPr="00993FD1" w:rsidRDefault="004C708E" w:rsidP="00993FD1">
            <w:pPr>
              <w:pStyle w:val="TableText"/>
              <w:rPr>
                <w:b/>
              </w:rPr>
            </w:pPr>
            <w:r w:rsidRPr="00993FD1">
              <w:rPr>
                <w:b/>
              </w:rPr>
              <w:t>Comments</w:t>
            </w:r>
          </w:p>
        </w:tc>
      </w:tr>
      <w:tr w:rsidR="004C708E" w:rsidTr="00882049">
        <w:tblPrEx>
          <w:tblCellMar>
            <w:top w:w="0" w:type="dxa"/>
            <w:bottom w:w="0" w:type="dxa"/>
          </w:tblCellMar>
        </w:tblPrEx>
        <w:tc>
          <w:tcPr>
            <w:tcW w:w="1260" w:type="dxa"/>
          </w:tcPr>
          <w:p w:rsidR="004C708E" w:rsidRDefault="004C708E" w:rsidP="00993FD1">
            <w:pPr>
              <w:pStyle w:val="TableText"/>
            </w:pPr>
          </w:p>
        </w:tc>
        <w:tc>
          <w:tcPr>
            <w:tcW w:w="2700" w:type="dxa"/>
          </w:tcPr>
          <w:p w:rsidR="004C708E" w:rsidRDefault="004C708E" w:rsidP="00993FD1">
            <w:pPr>
              <w:pStyle w:val="TableText"/>
            </w:pPr>
          </w:p>
        </w:tc>
        <w:tc>
          <w:tcPr>
            <w:tcW w:w="5400" w:type="dxa"/>
          </w:tcPr>
          <w:p w:rsidR="004C708E" w:rsidRDefault="004C708E" w:rsidP="00993FD1">
            <w:pPr>
              <w:pStyle w:val="TableText"/>
            </w:pPr>
          </w:p>
        </w:tc>
      </w:tr>
      <w:tr w:rsidR="004C708E" w:rsidTr="00882049">
        <w:tblPrEx>
          <w:tblCellMar>
            <w:top w:w="0" w:type="dxa"/>
            <w:bottom w:w="0" w:type="dxa"/>
          </w:tblCellMar>
        </w:tblPrEx>
        <w:tc>
          <w:tcPr>
            <w:tcW w:w="1260" w:type="dxa"/>
          </w:tcPr>
          <w:p w:rsidR="004C708E" w:rsidRDefault="004C708E" w:rsidP="00993FD1">
            <w:pPr>
              <w:pStyle w:val="TableText"/>
            </w:pPr>
          </w:p>
        </w:tc>
        <w:tc>
          <w:tcPr>
            <w:tcW w:w="2700" w:type="dxa"/>
          </w:tcPr>
          <w:p w:rsidR="004C708E" w:rsidRDefault="004C708E" w:rsidP="00993FD1">
            <w:pPr>
              <w:pStyle w:val="TableText"/>
            </w:pPr>
          </w:p>
        </w:tc>
        <w:tc>
          <w:tcPr>
            <w:tcW w:w="5400" w:type="dxa"/>
          </w:tcPr>
          <w:p w:rsidR="004C708E" w:rsidRDefault="004C708E" w:rsidP="00993FD1">
            <w:pPr>
              <w:pStyle w:val="TableText"/>
            </w:pPr>
          </w:p>
        </w:tc>
      </w:tr>
      <w:tr w:rsidR="004C708E" w:rsidTr="00882049">
        <w:tblPrEx>
          <w:tblCellMar>
            <w:top w:w="0" w:type="dxa"/>
            <w:bottom w:w="0" w:type="dxa"/>
          </w:tblCellMar>
        </w:tblPrEx>
        <w:tc>
          <w:tcPr>
            <w:tcW w:w="1260" w:type="dxa"/>
          </w:tcPr>
          <w:p w:rsidR="004C708E" w:rsidRDefault="004C708E" w:rsidP="00993FD1">
            <w:pPr>
              <w:pStyle w:val="TableText"/>
            </w:pPr>
          </w:p>
        </w:tc>
        <w:tc>
          <w:tcPr>
            <w:tcW w:w="2700" w:type="dxa"/>
          </w:tcPr>
          <w:p w:rsidR="004C708E" w:rsidRDefault="004C708E" w:rsidP="00993FD1">
            <w:pPr>
              <w:pStyle w:val="TableText"/>
            </w:pPr>
          </w:p>
        </w:tc>
        <w:tc>
          <w:tcPr>
            <w:tcW w:w="5400" w:type="dxa"/>
          </w:tcPr>
          <w:p w:rsidR="004C708E" w:rsidRDefault="004C708E" w:rsidP="00993FD1">
            <w:pPr>
              <w:pStyle w:val="TableText"/>
            </w:pPr>
          </w:p>
        </w:tc>
      </w:tr>
      <w:tr w:rsidR="004C708E" w:rsidTr="00882049">
        <w:tblPrEx>
          <w:tblCellMar>
            <w:top w:w="0" w:type="dxa"/>
            <w:bottom w:w="0" w:type="dxa"/>
          </w:tblCellMar>
        </w:tblPrEx>
        <w:tc>
          <w:tcPr>
            <w:tcW w:w="1260" w:type="dxa"/>
          </w:tcPr>
          <w:p w:rsidR="004C708E" w:rsidRDefault="004C708E" w:rsidP="00993FD1">
            <w:pPr>
              <w:pStyle w:val="TableText"/>
            </w:pPr>
          </w:p>
        </w:tc>
        <w:tc>
          <w:tcPr>
            <w:tcW w:w="2700" w:type="dxa"/>
          </w:tcPr>
          <w:p w:rsidR="004C708E" w:rsidRDefault="004C708E" w:rsidP="00993FD1">
            <w:pPr>
              <w:pStyle w:val="TableText"/>
            </w:pPr>
          </w:p>
        </w:tc>
        <w:tc>
          <w:tcPr>
            <w:tcW w:w="5400" w:type="dxa"/>
          </w:tcPr>
          <w:p w:rsidR="004C708E" w:rsidRDefault="004C708E" w:rsidP="00993FD1">
            <w:pPr>
              <w:pStyle w:val="TableText"/>
            </w:pPr>
          </w:p>
        </w:tc>
      </w:tr>
      <w:tr w:rsidR="00AE1799" w:rsidTr="00882049">
        <w:tblPrEx>
          <w:tblCellMar>
            <w:top w:w="0" w:type="dxa"/>
            <w:bottom w:w="0" w:type="dxa"/>
          </w:tblCellMar>
        </w:tblPrEx>
        <w:tc>
          <w:tcPr>
            <w:tcW w:w="1260" w:type="dxa"/>
          </w:tcPr>
          <w:p w:rsidR="00AE1799" w:rsidRDefault="00AE1799" w:rsidP="00993FD1">
            <w:pPr>
              <w:pStyle w:val="TableText"/>
            </w:pPr>
          </w:p>
        </w:tc>
        <w:tc>
          <w:tcPr>
            <w:tcW w:w="2700" w:type="dxa"/>
          </w:tcPr>
          <w:p w:rsidR="00AE1799" w:rsidRDefault="00AE1799" w:rsidP="00993FD1">
            <w:pPr>
              <w:pStyle w:val="TableText"/>
            </w:pPr>
          </w:p>
        </w:tc>
        <w:tc>
          <w:tcPr>
            <w:tcW w:w="5400" w:type="dxa"/>
          </w:tcPr>
          <w:p w:rsidR="00AE1799" w:rsidRDefault="00AE1799" w:rsidP="00993FD1">
            <w:pPr>
              <w:pStyle w:val="TableText"/>
            </w:pPr>
          </w:p>
        </w:tc>
      </w:tr>
    </w:tbl>
    <w:p w:rsidR="004C708E" w:rsidRDefault="002F5A7C" w:rsidP="004F1C9E">
      <w:pPr>
        <w:pStyle w:val="Heading1"/>
        <w:tabs>
          <w:tab w:val="right" w:pos="9720"/>
        </w:tabs>
      </w:pPr>
      <w:bookmarkStart w:id="2" w:name="_Toc242671751"/>
      <w:r>
        <w:t>Content</w:t>
      </w:r>
      <w:bookmarkEnd w:id="2"/>
    </w:p>
    <w:bookmarkStart w:id="3" w:name="_Governance_Principles"/>
    <w:bookmarkEnd w:id="3"/>
    <w:p w:rsidR="00686EE1" w:rsidRDefault="00686EE1">
      <w:pPr>
        <w:pStyle w:val="TOC1"/>
        <w:rPr>
          <w:rFonts w:eastAsia="MS Mincho"/>
          <w:sz w:val="24"/>
          <w:lang w:eastAsia="ja-JP"/>
        </w:rPr>
      </w:pPr>
      <w:r>
        <w:rPr>
          <w:b/>
          <w:bCs/>
        </w:rPr>
        <w:fldChar w:fldCharType="begin"/>
      </w:r>
      <w:r>
        <w:rPr>
          <w:b/>
          <w:bCs/>
        </w:rPr>
        <w:instrText xml:space="preserve"> TOC \o "1-2" \h \z \u </w:instrText>
      </w:r>
      <w:r>
        <w:rPr>
          <w:b/>
          <w:bCs/>
        </w:rPr>
        <w:fldChar w:fldCharType="separate"/>
      </w:r>
      <w:hyperlink w:anchor="_Toc242671749" w:history="1">
        <w:r w:rsidRPr="00A360C6">
          <w:rPr>
            <w:rStyle w:val="Hyperlink"/>
          </w:rPr>
          <w:t>1</w:t>
        </w:r>
        <w:r>
          <w:rPr>
            <w:rFonts w:eastAsia="MS Mincho"/>
            <w:sz w:val="24"/>
            <w:lang w:eastAsia="ja-JP"/>
          </w:rPr>
          <w:tab/>
        </w:r>
        <w:r w:rsidRPr="00A360C6">
          <w:rPr>
            <w:rStyle w:val="Hyperlink"/>
          </w:rPr>
          <w:t>Executive Summary</w:t>
        </w:r>
        <w:r>
          <w:rPr>
            <w:webHidden/>
          </w:rPr>
          <w:tab/>
        </w:r>
        <w:r>
          <w:rPr>
            <w:webHidden/>
          </w:rPr>
          <w:fldChar w:fldCharType="begin"/>
        </w:r>
        <w:r>
          <w:rPr>
            <w:webHidden/>
          </w:rPr>
          <w:instrText xml:space="preserve"> PAGEREF _Toc242671749 \h </w:instrText>
        </w:r>
        <w:r>
          <w:rPr>
            <w:webHidden/>
          </w:rPr>
          <w:fldChar w:fldCharType="separate"/>
        </w:r>
        <w:r>
          <w:rPr>
            <w:webHidden/>
          </w:rPr>
          <w:t>1</w:t>
        </w:r>
        <w:r>
          <w:rPr>
            <w:webHidden/>
          </w:rPr>
          <w:fldChar w:fldCharType="end"/>
        </w:r>
      </w:hyperlink>
    </w:p>
    <w:p w:rsidR="00686EE1" w:rsidRDefault="00686EE1">
      <w:pPr>
        <w:pStyle w:val="TOC1"/>
        <w:rPr>
          <w:rFonts w:eastAsia="MS Mincho"/>
          <w:sz w:val="24"/>
          <w:lang w:eastAsia="ja-JP"/>
        </w:rPr>
      </w:pPr>
      <w:hyperlink w:anchor="_Toc242671750" w:history="1">
        <w:r w:rsidRPr="00A360C6">
          <w:rPr>
            <w:rStyle w:val="Hyperlink"/>
          </w:rPr>
          <w:t>2</w:t>
        </w:r>
        <w:r>
          <w:rPr>
            <w:rFonts w:eastAsia="MS Mincho"/>
            <w:sz w:val="24"/>
            <w:lang w:eastAsia="ja-JP"/>
          </w:rPr>
          <w:tab/>
        </w:r>
        <w:r w:rsidRPr="00A360C6">
          <w:rPr>
            <w:rStyle w:val="Hyperlink"/>
          </w:rPr>
          <w:t>Version History</w:t>
        </w:r>
        <w:r>
          <w:rPr>
            <w:webHidden/>
          </w:rPr>
          <w:tab/>
        </w:r>
        <w:r>
          <w:rPr>
            <w:webHidden/>
          </w:rPr>
          <w:fldChar w:fldCharType="begin"/>
        </w:r>
        <w:r>
          <w:rPr>
            <w:webHidden/>
          </w:rPr>
          <w:instrText xml:space="preserve"> PAGEREF _Toc242671750 \h </w:instrText>
        </w:r>
        <w:r>
          <w:rPr>
            <w:webHidden/>
          </w:rPr>
          <w:fldChar w:fldCharType="separate"/>
        </w:r>
        <w:r>
          <w:rPr>
            <w:webHidden/>
          </w:rPr>
          <w:t>1</w:t>
        </w:r>
        <w:r>
          <w:rPr>
            <w:webHidden/>
          </w:rPr>
          <w:fldChar w:fldCharType="end"/>
        </w:r>
      </w:hyperlink>
    </w:p>
    <w:p w:rsidR="00686EE1" w:rsidRDefault="00686EE1">
      <w:pPr>
        <w:pStyle w:val="TOC1"/>
        <w:rPr>
          <w:rFonts w:eastAsia="MS Mincho"/>
          <w:sz w:val="24"/>
          <w:lang w:eastAsia="ja-JP"/>
        </w:rPr>
      </w:pPr>
      <w:hyperlink w:anchor="_Toc242671751" w:history="1">
        <w:r w:rsidRPr="00A360C6">
          <w:rPr>
            <w:rStyle w:val="Hyperlink"/>
          </w:rPr>
          <w:t>3</w:t>
        </w:r>
        <w:r>
          <w:rPr>
            <w:rFonts w:eastAsia="MS Mincho"/>
            <w:sz w:val="24"/>
            <w:lang w:eastAsia="ja-JP"/>
          </w:rPr>
          <w:tab/>
        </w:r>
        <w:r w:rsidRPr="00A360C6">
          <w:rPr>
            <w:rStyle w:val="Hyperlink"/>
          </w:rPr>
          <w:t>Content</w:t>
        </w:r>
        <w:r>
          <w:rPr>
            <w:webHidden/>
          </w:rPr>
          <w:tab/>
        </w:r>
        <w:r>
          <w:rPr>
            <w:webHidden/>
          </w:rPr>
          <w:fldChar w:fldCharType="begin"/>
        </w:r>
        <w:r>
          <w:rPr>
            <w:webHidden/>
          </w:rPr>
          <w:instrText xml:space="preserve"> PAGEREF _Toc242671751 \h </w:instrText>
        </w:r>
        <w:r>
          <w:rPr>
            <w:webHidden/>
          </w:rPr>
          <w:fldChar w:fldCharType="separate"/>
        </w:r>
        <w:r>
          <w:rPr>
            <w:webHidden/>
          </w:rPr>
          <w:t>1</w:t>
        </w:r>
        <w:r>
          <w:rPr>
            <w:webHidden/>
          </w:rPr>
          <w:fldChar w:fldCharType="end"/>
        </w:r>
      </w:hyperlink>
    </w:p>
    <w:p w:rsidR="00686EE1" w:rsidRDefault="00686EE1">
      <w:pPr>
        <w:pStyle w:val="TOC1"/>
        <w:rPr>
          <w:rFonts w:eastAsia="MS Mincho"/>
          <w:sz w:val="24"/>
          <w:lang w:eastAsia="ja-JP"/>
        </w:rPr>
      </w:pPr>
      <w:hyperlink w:anchor="_Toc242671752" w:history="1">
        <w:r w:rsidRPr="00A360C6">
          <w:rPr>
            <w:rStyle w:val="Hyperlink"/>
          </w:rPr>
          <w:t>4</w:t>
        </w:r>
        <w:r>
          <w:rPr>
            <w:rFonts w:eastAsia="MS Mincho"/>
            <w:sz w:val="24"/>
            <w:lang w:eastAsia="ja-JP"/>
          </w:rPr>
          <w:tab/>
        </w:r>
        <w:r w:rsidRPr="00A360C6">
          <w:rPr>
            <w:rStyle w:val="Hyperlink"/>
          </w:rPr>
          <w:t>Purpose</w:t>
        </w:r>
        <w:r>
          <w:rPr>
            <w:webHidden/>
          </w:rPr>
          <w:tab/>
        </w:r>
        <w:r>
          <w:rPr>
            <w:webHidden/>
          </w:rPr>
          <w:fldChar w:fldCharType="begin"/>
        </w:r>
        <w:r>
          <w:rPr>
            <w:webHidden/>
          </w:rPr>
          <w:instrText xml:space="preserve"> PAGEREF _Toc242671752 \h </w:instrText>
        </w:r>
        <w:r>
          <w:rPr>
            <w:webHidden/>
          </w:rPr>
          <w:fldChar w:fldCharType="separate"/>
        </w:r>
        <w:r>
          <w:rPr>
            <w:webHidden/>
          </w:rPr>
          <w:t>2</w:t>
        </w:r>
        <w:r>
          <w:rPr>
            <w:webHidden/>
          </w:rPr>
          <w:fldChar w:fldCharType="end"/>
        </w:r>
      </w:hyperlink>
    </w:p>
    <w:p w:rsidR="00686EE1" w:rsidRDefault="00686EE1">
      <w:pPr>
        <w:pStyle w:val="TOC1"/>
        <w:rPr>
          <w:rFonts w:eastAsia="MS Mincho"/>
          <w:sz w:val="24"/>
          <w:lang w:eastAsia="ja-JP"/>
        </w:rPr>
      </w:pPr>
      <w:hyperlink w:anchor="_Toc242671753" w:history="1">
        <w:r w:rsidRPr="00A360C6">
          <w:rPr>
            <w:rStyle w:val="Hyperlink"/>
          </w:rPr>
          <w:t>5</w:t>
        </w:r>
        <w:r>
          <w:rPr>
            <w:rFonts w:eastAsia="MS Mincho"/>
            <w:sz w:val="24"/>
            <w:lang w:eastAsia="ja-JP"/>
          </w:rPr>
          <w:tab/>
        </w:r>
        <w:r w:rsidRPr="00A360C6">
          <w:rPr>
            <w:rStyle w:val="Hyperlink"/>
          </w:rPr>
          <w:t>Organization Sponsors</w:t>
        </w:r>
        <w:r>
          <w:rPr>
            <w:webHidden/>
          </w:rPr>
          <w:tab/>
        </w:r>
        <w:r>
          <w:rPr>
            <w:webHidden/>
          </w:rPr>
          <w:fldChar w:fldCharType="begin"/>
        </w:r>
        <w:r>
          <w:rPr>
            <w:webHidden/>
          </w:rPr>
          <w:instrText xml:space="preserve"> PAGEREF _Toc242671753 \h </w:instrText>
        </w:r>
        <w:r>
          <w:rPr>
            <w:webHidden/>
          </w:rPr>
          <w:fldChar w:fldCharType="separate"/>
        </w:r>
        <w:r>
          <w:rPr>
            <w:webHidden/>
          </w:rPr>
          <w:t>3</w:t>
        </w:r>
        <w:r>
          <w:rPr>
            <w:webHidden/>
          </w:rPr>
          <w:fldChar w:fldCharType="end"/>
        </w:r>
      </w:hyperlink>
    </w:p>
    <w:p w:rsidR="00686EE1" w:rsidRDefault="00686EE1">
      <w:pPr>
        <w:pStyle w:val="TOC1"/>
        <w:rPr>
          <w:rFonts w:eastAsia="MS Mincho"/>
          <w:sz w:val="24"/>
          <w:lang w:eastAsia="ja-JP"/>
        </w:rPr>
      </w:pPr>
      <w:hyperlink w:anchor="_Toc242671754" w:history="1">
        <w:r w:rsidRPr="00A360C6">
          <w:rPr>
            <w:rStyle w:val="Hyperlink"/>
          </w:rPr>
          <w:t>6</w:t>
        </w:r>
        <w:r>
          <w:rPr>
            <w:rFonts w:eastAsia="MS Mincho"/>
            <w:sz w:val="24"/>
            <w:lang w:eastAsia="ja-JP"/>
          </w:rPr>
          <w:tab/>
        </w:r>
        <w:r w:rsidRPr="00A360C6">
          <w:rPr>
            <w:rStyle w:val="Hyperlink"/>
          </w:rPr>
          <w:t>Organization Mission Statement</w:t>
        </w:r>
        <w:r>
          <w:rPr>
            <w:webHidden/>
          </w:rPr>
          <w:tab/>
        </w:r>
        <w:r>
          <w:rPr>
            <w:webHidden/>
          </w:rPr>
          <w:fldChar w:fldCharType="begin"/>
        </w:r>
        <w:r>
          <w:rPr>
            <w:webHidden/>
          </w:rPr>
          <w:instrText xml:space="preserve"> PAGEREF _Toc242671754 \h </w:instrText>
        </w:r>
        <w:r>
          <w:rPr>
            <w:webHidden/>
          </w:rPr>
          <w:fldChar w:fldCharType="separate"/>
        </w:r>
        <w:r>
          <w:rPr>
            <w:webHidden/>
          </w:rPr>
          <w:t>3</w:t>
        </w:r>
        <w:r>
          <w:rPr>
            <w:webHidden/>
          </w:rPr>
          <w:fldChar w:fldCharType="end"/>
        </w:r>
      </w:hyperlink>
    </w:p>
    <w:p w:rsidR="00686EE1" w:rsidRDefault="00686EE1">
      <w:pPr>
        <w:pStyle w:val="TOC1"/>
        <w:rPr>
          <w:rFonts w:eastAsia="MS Mincho"/>
          <w:sz w:val="24"/>
          <w:lang w:eastAsia="ja-JP"/>
        </w:rPr>
      </w:pPr>
      <w:hyperlink w:anchor="_Toc242671755" w:history="1">
        <w:r w:rsidRPr="00A360C6">
          <w:rPr>
            <w:rStyle w:val="Hyperlink"/>
          </w:rPr>
          <w:t>7</w:t>
        </w:r>
        <w:r>
          <w:rPr>
            <w:rFonts w:eastAsia="MS Mincho"/>
            <w:sz w:val="24"/>
            <w:lang w:eastAsia="ja-JP"/>
          </w:rPr>
          <w:tab/>
        </w:r>
        <w:r w:rsidRPr="00A360C6">
          <w:rPr>
            <w:rStyle w:val="Hyperlink"/>
          </w:rPr>
          <w:t>Business Goals (and Changes)</w:t>
        </w:r>
        <w:r>
          <w:rPr>
            <w:webHidden/>
          </w:rPr>
          <w:tab/>
        </w:r>
        <w:r>
          <w:rPr>
            <w:webHidden/>
          </w:rPr>
          <w:fldChar w:fldCharType="begin"/>
        </w:r>
        <w:r>
          <w:rPr>
            <w:webHidden/>
          </w:rPr>
          <w:instrText xml:space="preserve"> PAGEREF _Toc242671755 \h </w:instrText>
        </w:r>
        <w:r>
          <w:rPr>
            <w:webHidden/>
          </w:rPr>
          <w:fldChar w:fldCharType="separate"/>
        </w:r>
        <w:r>
          <w:rPr>
            <w:webHidden/>
          </w:rPr>
          <w:t>3</w:t>
        </w:r>
        <w:r>
          <w:rPr>
            <w:webHidden/>
          </w:rPr>
          <w:fldChar w:fldCharType="end"/>
        </w:r>
      </w:hyperlink>
    </w:p>
    <w:p w:rsidR="00686EE1" w:rsidRDefault="00686EE1">
      <w:pPr>
        <w:pStyle w:val="TOC1"/>
        <w:rPr>
          <w:rFonts w:eastAsia="MS Mincho"/>
          <w:sz w:val="24"/>
          <w:lang w:eastAsia="ja-JP"/>
        </w:rPr>
      </w:pPr>
      <w:hyperlink w:anchor="_Toc242671756" w:history="1">
        <w:r w:rsidRPr="00A360C6">
          <w:rPr>
            <w:rStyle w:val="Hyperlink"/>
          </w:rPr>
          <w:t>8</w:t>
        </w:r>
        <w:r>
          <w:rPr>
            <w:rFonts w:eastAsia="MS Mincho"/>
            <w:sz w:val="24"/>
            <w:lang w:eastAsia="ja-JP"/>
          </w:rPr>
          <w:tab/>
        </w:r>
        <w:r w:rsidRPr="00A360C6">
          <w:rPr>
            <w:rStyle w:val="Hyperlink"/>
          </w:rPr>
          <w:t>Strategic Plans of the Business</w:t>
        </w:r>
        <w:r>
          <w:rPr>
            <w:webHidden/>
          </w:rPr>
          <w:tab/>
        </w:r>
        <w:r>
          <w:rPr>
            <w:webHidden/>
          </w:rPr>
          <w:fldChar w:fldCharType="begin"/>
        </w:r>
        <w:r>
          <w:rPr>
            <w:webHidden/>
          </w:rPr>
          <w:instrText xml:space="preserve"> PAGEREF _Toc242671756 \h </w:instrText>
        </w:r>
        <w:r>
          <w:rPr>
            <w:webHidden/>
          </w:rPr>
          <w:fldChar w:fldCharType="separate"/>
        </w:r>
        <w:r>
          <w:rPr>
            <w:webHidden/>
          </w:rPr>
          <w:t>3</w:t>
        </w:r>
        <w:r>
          <w:rPr>
            <w:webHidden/>
          </w:rPr>
          <w:fldChar w:fldCharType="end"/>
        </w:r>
      </w:hyperlink>
    </w:p>
    <w:p w:rsidR="00686EE1" w:rsidRDefault="00686EE1">
      <w:pPr>
        <w:pStyle w:val="TOC1"/>
        <w:rPr>
          <w:rFonts w:eastAsia="MS Mincho"/>
          <w:sz w:val="24"/>
          <w:lang w:eastAsia="ja-JP"/>
        </w:rPr>
      </w:pPr>
      <w:hyperlink w:anchor="_Toc242671757" w:history="1">
        <w:r w:rsidRPr="00A360C6">
          <w:rPr>
            <w:rStyle w:val="Hyperlink"/>
          </w:rPr>
          <w:t>9</w:t>
        </w:r>
        <w:r>
          <w:rPr>
            <w:rFonts w:eastAsia="MS Mincho"/>
            <w:sz w:val="24"/>
            <w:lang w:eastAsia="ja-JP"/>
          </w:rPr>
          <w:tab/>
        </w:r>
        <w:r w:rsidRPr="00A360C6">
          <w:rPr>
            <w:rStyle w:val="Hyperlink"/>
          </w:rPr>
          <w:t>Time Limits</w:t>
        </w:r>
        <w:r>
          <w:rPr>
            <w:webHidden/>
          </w:rPr>
          <w:tab/>
        </w:r>
        <w:r>
          <w:rPr>
            <w:webHidden/>
          </w:rPr>
          <w:fldChar w:fldCharType="begin"/>
        </w:r>
        <w:r>
          <w:rPr>
            <w:webHidden/>
          </w:rPr>
          <w:instrText xml:space="preserve"> PAGEREF _Toc242671757 \h </w:instrText>
        </w:r>
        <w:r>
          <w:rPr>
            <w:webHidden/>
          </w:rPr>
          <w:fldChar w:fldCharType="separate"/>
        </w:r>
        <w:r>
          <w:rPr>
            <w:webHidden/>
          </w:rPr>
          <w:t>3</w:t>
        </w:r>
        <w:r>
          <w:rPr>
            <w:webHidden/>
          </w:rPr>
          <w:fldChar w:fldCharType="end"/>
        </w:r>
      </w:hyperlink>
    </w:p>
    <w:p w:rsidR="00686EE1" w:rsidRDefault="00686EE1">
      <w:pPr>
        <w:pStyle w:val="TOC1"/>
        <w:rPr>
          <w:rFonts w:eastAsia="MS Mincho"/>
          <w:sz w:val="24"/>
          <w:lang w:eastAsia="ja-JP"/>
        </w:rPr>
      </w:pPr>
      <w:hyperlink w:anchor="_Toc242671758" w:history="1">
        <w:r w:rsidRPr="00A360C6">
          <w:rPr>
            <w:rStyle w:val="Hyperlink"/>
          </w:rPr>
          <w:t>10</w:t>
        </w:r>
        <w:r>
          <w:rPr>
            <w:rFonts w:eastAsia="MS Mincho"/>
            <w:sz w:val="24"/>
            <w:lang w:eastAsia="ja-JP"/>
          </w:rPr>
          <w:tab/>
        </w:r>
        <w:r w:rsidRPr="00A360C6">
          <w:rPr>
            <w:rStyle w:val="Hyperlink"/>
          </w:rPr>
          <w:t>Changes in the Business Environment</w:t>
        </w:r>
        <w:r>
          <w:rPr>
            <w:webHidden/>
          </w:rPr>
          <w:tab/>
        </w:r>
        <w:r>
          <w:rPr>
            <w:webHidden/>
          </w:rPr>
          <w:fldChar w:fldCharType="begin"/>
        </w:r>
        <w:r>
          <w:rPr>
            <w:webHidden/>
          </w:rPr>
          <w:instrText xml:space="preserve"> PAGEREF _Toc242671758 \h </w:instrText>
        </w:r>
        <w:r>
          <w:rPr>
            <w:webHidden/>
          </w:rPr>
          <w:fldChar w:fldCharType="separate"/>
        </w:r>
        <w:r>
          <w:rPr>
            <w:webHidden/>
          </w:rPr>
          <w:t>3</w:t>
        </w:r>
        <w:r>
          <w:rPr>
            <w:webHidden/>
          </w:rPr>
          <w:fldChar w:fldCharType="end"/>
        </w:r>
      </w:hyperlink>
    </w:p>
    <w:p w:rsidR="00686EE1" w:rsidRDefault="00686EE1">
      <w:pPr>
        <w:pStyle w:val="TOC1"/>
        <w:rPr>
          <w:rFonts w:eastAsia="MS Mincho"/>
          <w:sz w:val="24"/>
          <w:lang w:eastAsia="ja-JP"/>
        </w:rPr>
      </w:pPr>
      <w:hyperlink w:anchor="_Toc242671759" w:history="1">
        <w:r w:rsidRPr="00A360C6">
          <w:rPr>
            <w:rStyle w:val="Hyperlink"/>
          </w:rPr>
          <w:t>11</w:t>
        </w:r>
        <w:r>
          <w:rPr>
            <w:rFonts w:eastAsia="MS Mincho"/>
            <w:sz w:val="24"/>
            <w:lang w:eastAsia="ja-JP"/>
          </w:rPr>
          <w:tab/>
        </w:r>
        <w:r w:rsidRPr="00A360C6">
          <w:rPr>
            <w:rStyle w:val="Hyperlink"/>
          </w:rPr>
          <w:t>Organizational Constraints</w:t>
        </w:r>
        <w:r>
          <w:rPr>
            <w:webHidden/>
          </w:rPr>
          <w:tab/>
        </w:r>
        <w:r>
          <w:rPr>
            <w:webHidden/>
          </w:rPr>
          <w:fldChar w:fldCharType="begin"/>
        </w:r>
        <w:r>
          <w:rPr>
            <w:webHidden/>
          </w:rPr>
          <w:instrText xml:space="preserve"> PAGEREF _Toc242671759 \h </w:instrText>
        </w:r>
        <w:r>
          <w:rPr>
            <w:webHidden/>
          </w:rPr>
          <w:fldChar w:fldCharType="separate"/>
        </w:r>
        <w:r>
          <w:rPr>
            <w:webHidden/>
          </w:rPr>
          <w:t>3</w:t>
        </w:r>
        <w:r>
          <w:rPr>
            <w:webHidden/>
          </w:rPr>
          <w:fldChar w:fldCharType="end"/>
        </w:r>
      </w:hyperlink>
    </w:p>
    <w:p w:rsidR="00686EE1" w:rsidRDefault="00686EE1">
      <w:pPr>
        <w:pStyle w:val="TOC1"/>
        <w:rPr>
          <w:rFonts w:eastAsia="MS Mincho"/>
          <w:sz w:val="24"/>
          <w:lang w:eastAsia="ja-JP"/>
        </w:rPr>
      </w:pPr>
      <w:hyperlink w:anchor="_Toc242671760" w:history="1">
        <w:r w:rsidRPr="00A360C6">
          <w:rPr>
            <w:rStyle w:val="Hyperlink"/>
          </w:rPr>
          <w:t>12</w:t>
        </w:r>
        <w:r>
          <w:rPr>
            <w:rFonts w:eastAsia="MS Mincho"/>
            <w:sz w:val="24"/>
            <w:lang w:eastAsia="ja-JP"/>
          </w:rPr>
          <w:tab/>
        </w:r>
        <w:r w:rsidRPr="00A360C6">
          <w:rPr>
            <w:rStyle w:val="Hyperlink"/>
          </w:rPr>
          <w:t>Budget Information and Financial Constraints</w:t>
        </w:r>
        <w:r>
          <w:rPr>
            <w:webHidden/>
          </w:rPr>
          <w:tab/>
        </w:r>
        <w:r>
          <w:rPr>
            <w:webHidden/>
          </w:rPr>
          <w:fldChar w:fldCharType="begin"/>
        </w:r>
        <w:r>
          <w:rPr>
            <w:webHidden/>
          </w:rPr>
          <w:instrText xml:space="preserve"> PAGEREF _Toc242671760 \h </w:instrText>
        </w:r>
        <w:r>
          <w:rPr>
            <w:webHidden/>
          </w:rPr>
          <w:fldChar w:fldCharType="separate"/>
        </w:r>
        <w:r>
          <w:rPr>
            <w:webHidden/>
          </w:rPr>
          <w:t>3</w:t>
        </w:r>
        <w:r>
          <w:rPr>
            <w:webHidden/>
          </w:rPr>
          <w:fldChar w:fldCharType="end"/>
        </w:r>
      </w:hyperlink>
    </w:p>
    <w:p w:rsidR="00686EE1" w:rsidRDefault="00686EE1">
      <w:pPr>
        <w:pStyle w:val="TOC1"/>
        <w:rPr>
          <w:rFonts w:eastAsia="MS Mincho"/>
          <w:sz w:val="24"/>
          <w:lang w:eastAsia="ja-JP"/>
        </w:rPr>
      </w:pPr>
      <w:hyperlink w:anchor="_Toc242671761" w:history="1">
        <w:r w:rsidRPr="00A360C6">
          <w:rPr>
            <w:rStyle w:val="Hyperlink"/>
          </w:rPr>
          <w:t>13</w:t>
        </w:r>
        <w:r>
          <w:rPr>
            <w:rFonts w:eastAsia="MS Mincho"/>
            <w:sz w:val="24"/>
            <w:lang w:eastAsia="ja-JP"/>
          </w:rPr>
          <w:tab/>
        </w:r>
        <w:r w:rsidRPr="00A360C6">
          <w:rPr>
            <w:rStyle w:val="Hyperlink"/>
          </w:rPr>
          <w:t>External and Business Constraints</w:t>
        </w:r>
        <w:r>
          <w:rPr>
            <w:webHidden/>
          </w:rPr>
          <w:tab/>
        </w:r>
        <w:r>
          <w:rPr>
            <w:webHidden/>
          </w:rPr>
          <w:fldChar w:fldCharType="begin"/>
        </w:r>
        <w:r>
          <w:rPr>
            <w:webHidden/>
          </w:rPr>
          <w:instrText xml:space="preserve"> PAGEREF _Toc242671761 \h </w:instrText>
        </w:r>
        <w:r>
          <w:rPr>
            <w:webHidden/>
          </w:rPr>
          <w:fldChar w:fldCharType="separate"/>
        </w:r>
        <w:r>
          <w:rPr>
            <w:webHidden/>
          </w:rPr>
          <w:t>3</w:t>
        </w:r>
        <w:r>
          <w:rPr>
            <w:webHidden/>
          </w:rPr>
          <w:fldChar w:fldCharType="end"/>
        </w:r>
      </w:hyperlink>
    </w:p>
    <w:p w:rsidR="00686EE1" w:rsidRDefault="00686EE1">
      <w:pPr>
        <w:pStyle w:val="TOC1"/>
        <w:rPr>
          <w:rFonts w:eastAsia="MS Mincho"/>
          <w:sz w:val="24"/>
          <w:lang w:eastAsia="ja-JP"/>
        </w:rPr>
      </w:pPr>
      <w:hyperlink w:anchor="_Toc242671762" w:history="1">
        <w:r w:rsidRPr="00A360C6">
          <w:rPr>
            <w:rStyle w:val="Hyperlink"/>
          </w:rPr>
          <w:t>14</w:t>
        </w:r>
        <w:r>
          <w:rPr>
            <w:rFonts w:eastAsia="MS Mincho"/>
            <w:sz w:val="24"/>
            <w:lang w:eastAsia="ja-JP"/>
          </w:rPr>
          <w:tab/>
        </w:r>
        <w:r w:rsidRPr="00A360C6">
          <w:rPr>
            <w:rStyle w:val="Hyperlink"/>
          </w:rPr>
          <w:t>Current Business System Description</w:t>
        </w:r>
        <w:r>
          <w:rPr>
            <w:webHidden/>
          </w:rPr>
          <w:tab/>
        </w:r>
        <w:r>
          <w:rPr>
            <w:webHidden/>
          </w:rPr>
          <w:fldChar w:fldCharType="begin"/>
        </w:r>
        <w:r>
          <w:rPr>
            <w:webHidden/>
          </w:rPr>
          <w:instrText xml:space="preserve"> PAGEREF _Toc242671762 \h </w:instrText>
        </w:r>
        <w:r>
          <w:rPr>
            <w:webHidden/>
          </w:rPr>
          <w:fldChar w:fldCharType="separate"/>
        </w:r>
        <w:r>
          <w:rPr>
            <w:webHidden/>
          </w:rPr>
          <w:t>3</w:t>
        </w:r>
        <w:r>
          <w:rPr>
            <w:webHidden/>
          </w:rPr>
          <w:fldChar w:fldCharType="end"/>
        </w:r>
      </w:hyperlink>
    </w:p>
    <w:p w:rsidR="00686EE1" w:rsidRDefault="00686EE1">
      <w:pPr>
        <w:pStyle w:val="TOC1"/>
        <w:rPr>
          <w:rFonts w:eastAsia="MS Mincho"/>
          <w:sz w:val="24"/>
          <w:lang w:eastAsia="ja-JP"/>
        </w:rPr>
      </w:pPr>
      <w:hyperlink w:anchor="_Toc242671763" w:history="1">
        <w:r w:rsidRPr="00A360C6">
          <w:rPr>
            <w:rStyle w:val="Hyperlink"/>
          </w:rPr>
          <w:t>15</w:t>
        </w:r>
        <w:r>
          <w:rPr>
            <w:rFonts w:eastAsia="MS Mincho"/>
            <w:sz w:val="24"/>
            <w:lang w:eastAsia="ja-JP"/>
          </w:rPr>
          <w:tab/>
        </w:r>
        <w:r w:rsidRPr="00A360C6">
          <w:rPr>
            <w:rStyle w:val="Hyperlink"/>
          </w:rPr>
          <w:t>Current Architecture/IT System Description</w:t>
        </w:r>
        <w:r>
          <w:rPr>
            <w:webHidden/>
          </w:rPr>
          <w:tab/>
        </w:r>
        <w:r>
          <w:rPr>
            <w:webHidden/>
          </w:rPr>
          <w:fldChar w:fldCharType="begin"/>
        </w:r>
        <w:r>
          <w:rPr>
            <w:webHidden/>
          </w:rPr>
          <w:instrText xml:space="preserve"> PAGEREF _Toc242671763 \h </w:instrText>
        </w:r>
        <w:r>
          <w:rPr>
            <w:webHidden/>
          </w:rPr>
          <w:fldChar w:fldCharType="separate"/>
        </w:r>
        <w:r>
          <w:rPr>
            <w:webHidden/>
          </w:rPr>
          <w:t>3</w:t>
        </w:r>
        <w:r>
          <w:rPr>
            <w:webHidden/>
          </w:rPr>
          <w:fldChar w:fldCharType="end"/>
        </w:r>
      </w:hyperlink>
    </w:p>
    <w:p w:rsidR="00686EE1" w:rsidRDefault="00686EE1">
      <w:pPr>
        <w:pStyle w:val="TOC1"/>
        <w:rPr>
          <w:rFonts w:eastAsia="MS Mincho"/>
          <w:sz w:val="24"/>
          <w:lang w:eastAsia="ja-JP"/>
        </w:rPr>
      </w:pPr>
      <w:hyperlink w:anchor="_Toc242671764" w:history="1">
        <w:r w:rsidRPr="00A360C6">
          <w:rPr>
            <w:rStyle w:val="Hyperlink"/>
          </w:rPr>
          <w:t>16</w:t>
        </w:r>
        <w:r>
          <w:rPr>
            <w:rFonts w:eastAsia="MS Mincho"/>
            <w:sz w:val="24"/>
            <w:lang w:eastAsia="ja-JP"/>
          </w:rPr>
          <w:tab/>
        </w:r>
        <w:r w:rsidRPr="00A360C6">
          <w:rPr>
            <w:rStyle w:val="Hyperlink"/>
          </w:rPr>
          <w:t>Description of Developing Organization</w:t>
        </w:r>
        <w:r>
          <w:rPr>
            <w:webHidden/>
          </w:rPr>
          <w:tab/>
        </w:r>
        <w:r>
          <w:rPr>
            <w:webHidden/>
          </w:rPr>
          <w:fldChar w:fldCharType="begin"/>
        </w:r>
        <w:r>
          <w:rPr>
            <w:webHidden/>
          </w:rPr>
          <w:instrText xml:space="preserve"> PAGEREF _Toc242671764 \h </w:instrText>
        </w:r>
        <w:r>
          <w:rPr>
            <w:webHidden/>
          </w:rPr>
          <w:fldChar w:fldCharType="separate"/>
        </w:r>
        <w:r>
          <w:rPr>
            <w:webHidden/>
          </w:rPr>
          <w:t>3</w:t>
        </w:r>
        <w:r>
          <w:rPr>
            <w:webHidden/>
          </w:rPr>
          <w:fldChar w:fldCharType="end"/>
        </w:r>
      </w:hyperlink>
    </w:p>
    <w:p w:rsidR="00686EE1" w:rsidRDefault="00686EE1">
      <w:pPr>
        <w:pStyle w:val="TOC1"/>
        <w:rPr>
          <w:rFonts w:eastAsia="MS Mincho"/>
          <w:sz w:val="24"/>
          <w:lang w:eastAsia="ja-JP"/>
        </w:rPr>
      </w:pPr>
      <w:hyperlink w:anchor="_Toc242671765" w:history="1">
        <w:r w:rsidRPr="00A360C6">
          <w:rPr>
            <w:rStyle w:val="Hyperlink"/>
          </w:rPr>
          <w:t>17</w:t>
        </w:r>
        <w:r>
          <w:rPr>
            <w:rFonts w:eastAsia="MS Mincho"/>
            <w:sz w:val="24"/>
            <w:lang w:eastAsia="ja-JP"/>
          </w:rPr>
          <w:tab/>
        </w:r>
        <w:r w:rsidRPr="00A360C6">
          <w:rPr>
            <w:rStyle w:val="Hyperlink"/>
          </w:rPr>
          <w:t>Description of Resources Available to Developing Organization</w:t>
        </w:r>
        <w:r>
          <w:rPr>
            <w:webHidden/>
          </w:rPr>
          <w:tab/>
        </w:r>
        <w:r>
          <w:rPr>
            <w:webHidden/>
          </w:rPr>
          <w:fldChar w:fldCharType="begin"/>
        </w:r>
        <w:r>
          <w:rPr>
            <w:webHidden/>
          </w:rPr>
          <w:instrText xml:space="preserve"> PAGEREF _Toc242671765 \h </w:instrText>
        </w:r>
        <w:r>
          <w:rPr>
            <w:webHidden/>
          </w:rPr>
          <w:fldChar w:fldCharType="separate"/>
        </w:r>
        <w:r>
          <w:rPr>
            <w:webHidden/>
          </w:rPr>
          <w:t>3</w:t>
        </w:r>
        <w:r>
          <w:rPr>
            <w:webHidden/>
          </w:rPr>
          <w:fldChar w:fldCharType="end"/>
        </w:r>
      </w:hyperlink>
    </w:p>
    <w:p w:rsidR="006E52A2" w:rsidRDefault="00686EE1" w:rsidP="00D20E50">
      <w:pPr>
        <w:pStyle w:val="Heading1"/>
        <w:pageBreakBefore/>
      </w:pPr>
      <w:r>
        <w:rPr>
          <w:rFonts w:ascii="Times New Roman" w:hAnsi="Times New Roman" w:cs="Times New Roman"/>
          <w:b w:val="0"/>
          <w:bCs w:val="0"/>
          <w:noProof/>
          <w:kern w:val="0"/>
          <w:sz w:val="20"/>
          <w:szCs w:val="24"/>
        </w:rPr>
        <w:fldChar w:fldCharType="end"/>
      </w:r>
      <w:bookmarkStart w:id="4" w:name="_Toc242671752"/>
      <w:r w:rsidR="006E52A2">
        <w:t>Purpose</w:t>
      </w:r>
      <w:bookmarkEnd w:id="4"/>
    </w:p>
    <w:p w:rsidR="00CF66D2" w:rsidRDefault="00CF66D2" w:rsidP="00CF66D2">
      <w:r>
        <w:t>The Request for Architecture Work is a document that is sent from the sponsoring organization to the architecture organization to trigger the start of an architecture development cycle. Requests for Architecture Work can be created as an output of the Preliminary Phase, a result of approved architecture Change Requests, or terms of reference for architecture work originating from migration planning.</w:t>
      </w:r>
    </w:p>
    <w:p w:rsidR="00CF66D2" w:rsidRDefault="00CF66D2" w:rsidP="00CF66D2">
      <w:r>
        <w:t>In general, all the information in this document should be at a high level.</w:t>
      </w:r>
    </w:p>
    <w:p w:rsidR="00CF66D2" w:rsidRDefault="00CF66D2" w:rsidP="00CF66D2">
      <w:r>
        <w:t xml:space="preserve">It may be that the Request for Architecture Work is </w:t>
      </w:r>
      <w:r w:rsidR="00E903CD">
        <w:t>documented using a wiki or as an intranet rather than a text-based document</w:t>
      </w:r>
      <w:r>
        <w:t xml:space="preserve">. </w:t>
      </w:r>
      <w:r w:rsidR="007037E2">
        <w:t>Even better would be to use a licensed TOGAF tool that captures this output.</w:t>
      </w:r>
    </w:p>
    <w:p w:rsidR="0045008B" w:rsidRDefault="00CF66D2" w:rsidP="00CF66D2">
      <w:r>
        <w:t>This template shows “typical” contents of a Request for Architecture Work and can be adapted to align with any TOGAF adaptation being implemented.</w:t>
      </w:r>
    </w:p>
    <w:p w:rsidR="006E52A2" w:rsidRDefault="00CF66D2" w:rsidP="00D20E50">
      <w:pPr>
        <w:pStyle w:val="Heading1"/>
        <w:pageBreakBefore/>
      </w:pPr>
      <w:bookmarkStart w:id="5" w:name="tag_37_02_03_02"/>
      <w:bookmarkStart w:id="6" w:name="_Toc242671753"/>
      <w:bookmarkEnd w:id="5"/>
      <w:r>
        <w:t>Organization Sponsors</w:t>
      </w:r>
      <w:bookmarkEnd w:id="6"/>
    </w:p>
    <w:p w:rsidR="006E52A2" w:rsidRDefault="00CF66D2" w:rsidP="002B312B">
      <w:pPr>
        <w:pStyle w:val="Heading1"/>
      </w:pPr>
      <w:bookmarkStart w:id="7" w:name="_Toc242671754"/>
      <w:r>
        <w:t xml:space="preserve">Organization </w:t>
      </w:r>
      <w:smartTag w:uri="urn:schemas-microsoft-com:office:smarttags" w:element="place">
        <w:r>
          <w:t>Mission</w:t>
        </w:r>
      </w:smartTag>
      <w:r>
        <w:t xml:space="preserve"> Statement</w:t>
      </w:r>
      <w:bookmarkEnd w:id="7"/>
    </w:p>
    <w:p w:rsidR="006E52A2" w:rsidRDefault="00CF66D2" w:rsidP="0045008B">
      <w:pPr>
        <w:pStyle w:val="Heading1"/>
      </w:pPr>
      <w:bookmarkStart w:id="8" w:name="_Toc242671755"/>
      <w:r>
        <w:t>Business Goals (and Changes)</w:t>
      </w:r>
      <w:bookmarkEnd w:id="8"/>
    </w:p>
    <w:p w:rsidR="006E52A2" w:rsidRDefault="00CF66D2" w:rsidP="0045008B">
      <w:pPr>
        <w:pStyle w:val="Heading1"/>
      </w:pPr>
      <w:bookmarkStart w:id="9" w:name="_Toc242671756"/>
      <w:r>
        <w:t>Strategic Plans of the Business</w:t>
      </w:r>
      <w:bookmarkEnd w:id="9"/>
    </w:p>
    <w:p w:rsidR="006E52A2" w:rsidRDefault="00CF66D2" w:rsidP="00030DD3">
      <w:pPr>
        <w:pStyle w:val="Heading1"/>
      </w:pPr>
      <w:bookmarkStart w:id="10" w:name="_Toc242671757"/>
      <w:r>
        <w:t>Time Limits</w:t>
      </w:r>
      <w:bookmarkEnd w:id="10"/>
    </w:p>
    <w:p w:rsidR="00030DD3" w:rsidRDefault="00CF66D2" w:rsidP="00030DD3">
      <w:pPr>
        <w:pStyle w:val="Heading1"/>
      </w:pPr>
      <w:bookmarkStart w:id="11" w:name="_Toc242671758"/>
      <w:r>
        <w:t>Changes in the Business Environment</w:t>
      </w:r>
      <w:bookmarkEnd w:id="11"/>
    </w:p>
    <w:p w:rsidR="00030DD3" w:rsidRDefault="00CF66D2" w:rsidP="00030DD3">
      <w:pPr>
        <w:pStyle w:val="Heading1"/>
      </w:pPr>
      <w:bookmarkStart w:id="12" w:name="_Toc242671759"/>
      <w:r>
        <w:t>Organizational Constraints</w:t>
      </w:r>
      <w:bookmarkEnd w:id="12"/>
    </w:p>
    <w:p w:rsidR="006E52A2" w:rsidRDefault="00CF66D2" w:rsidP="00030DD3">
      <w:pPr>
        <w:pStyle w:val="Heading1"/>
      </w:pPr>
      <w:bookmarkStart w:id="13" w:name="_Toc242671760"/>
      <w:r>
        <w:t>Budget Information and Financial Constraints</w:t>
      </w:r>
      <w:bookmarkEnd w:id="13"/>
    </w:p>
    <w:p w:rsidR="006E52A2" w:rsidRDefault="00CF66D2" w:rsidP="00030DD3">
      <w:pPr>
        <w:pStyle w:val="Heading1"/>
      </w:pPr>
      <w:bookmarkStart w:id="14" w:name="_Toc242671761"/>
      <w:r>
        <w:t>External and Business Constraints</w:t>
      </w:r>
      <w:bookmarkEnd w:id="14"/>
    </w:p>
    <w:p w:rsidR="00CF66D2" w:rsidRPr="00CF66D2" w:rsidRDefault="00CF66D2" w:rsidP="00CF66D2">
      <w:pPr>
        <w:pStyle w:val="Heading1"/>
      </w:pPr>
      <w:bookmarkStart w:id="15" w:name="_Toc242237640"/>
      <w:bookmarkStart w:id="16" w:name="_Toc242671762"/>
      <w:r>
        <w:t>Current Business System D</w:t>
      </w:r>
      <w:r w:rsidRPr="00CF66D2">
        <w:t>escription</w:t>
      </w:r>
      <w:bookmarkEnd w:id="15"/>
      <w:bookmarkEnd w:id="16"/>
    </w:p>
    <w:p w:rsidR="00CF66D2" w:rsidRPr="00CF66D2" w:rsidRDefault="00CF66D2" w:rsidP="00CF66D2">
      <w:pPr>
        <w:pStyle w:val="Heading1"/>
      </w:pPr>
      <w:bookmarkStart w:id="17" w:name="_Toc242237641"/>
      <w:bookmarkStart w:id="18" w:name="_Toc242671763"/>
      <w:r>
        <w:t>Current Architecture/IT System D</w:t>
      </w:r>
      <w:r w:rsidRPr="00CF66D2">
        <w:t>escription</w:t>
      </w:r>
      <w:bookmarkEnd w:id="17"/>
      <w:bookmarkEnd w:id="18"/>
    </w:p>
    <w:p w:rsidR="00CF66D2" w:rsidRPr="00CF66D2" w:rsidRDefault="00CF66D2" w:rsidP="00CF66D2">
      <w:pPr>
        <w:pStyle w:val="Heading1"/>
      </w:pPr>
      <w:bookmarkStart w:id="19" w:name="_Toc242237642"/>
      <w:bookmarkStart w:id="20" w:name="_Toc242671764"/>
      <w:r>
        <w:t>Description of Developing O</w:t>
      </w:r>
      <w:r w:rsidRPr="00CF66D2">
        <w:t>rganization</w:t>
      </w:r>
      <w:bookmarkEnd w:id="19"/>
      <w:bookmarkEnd w:id="20"/>
    </w:p>
    <w:p w:rsidR="00CF66D2" w:rsidRDefault="00CF66D2" w:rsidP="00CF66D2">
      <w:pPr>
        <w:pStyle w:val="Heading1"/>
      </w:pPr>
      <w:bookmarkStart w:id="21" w:name="_Toc242237643"/>
      <w:bookmarkStart w:id="22" w:name="_Toc242671765"/>
      <w:r w:rsidRPr="00CF66D2">
        <w:t>Descr</w:t>
      </w:r>
      <w:r>
        <w:t>iption of Resources Available to Developing O</w:t>
      </w:r>
      <w:r w:rsidRPr="00CF66D2">
        <w:t>rganization</w:t>
      </w:r>
      <w:bookmarkEnd w:id="21"/>
      <w:bookmarkEnd w:id="22"/>
    </w:p>
    <w:sectPr w:rsidR="00CF66D2" w:rsidSect="00882049">
      <w:headerReference w:type="even" r:id="rId7"/>
      <w:headerReference w:type="default" r:id="rId8"/>
      <w:footerReference w:type="even" r:id="rId9"/>
      <w:footerReference w:type="default" r:id="rId10"/>
      <w:headerReference w:type="first" r:id="rId11"/>
      <w:footerReference w:type="first" r:id="rId12"/>
      <w:pgSz w:w="12240" w:h="15840" w:code="1"/>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437C00" w:rsidRDefault="00437C00">
      <w:r>
        <w:separator/>
      </w:r>
    </w:p>
  </w:endnote>
  <w:endnote w:type="continuationSeparator" w:id="0">
    <w:p w:rsidR="00437C00" w:rsidRDefault="00437C0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8C0C97" w:rsidRDefault="008C0C9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A4631F" w:rsidRDefault="00A4631F" w:rsidP="00882049">
    <w:pPr>
      <w:pStyle w:val="Footer"/>
      <w:tabs>
        <w:tab w:val="clear" w:pos="4153"/>
        <w:tab w:val="clear" w:pos="8306"/>
        <w:tab w:val="center" w:pos="4680"/>
        <w:tab w:val="right" w:pos="9360"/>
      </w:tabs>
      <w:rPr>
        <w:rStyle w:val="PageNumber"/>
        <w:szCs w:val="18"/>
      </w:rPr>
    </w:pPr>
    <w:r w:rsidRPr="00225959">
      <w:rPr>
        <w:szCs w:val="18"/>
        <w:lang w:val="en-US"/>
      </w:rPr>
      <w:t>TOGAF™ 9 Template</w:t>
    </w:r>
    <w:r w:rsidRPr="00225959">
      <w:rPr>
        <w:szCs w:val="18"/>
        <w:lang w:val="en-US"/>
      </w:rPr>
      <w:tab/>
    </w:r>
    <w:r w:rsidRPr="00225959">
      <w:rPr>
        <w:szCs w:val="18"/>
        <w:lang w:val="en-US"/>
      </w:rPr>
      <w:tab/>
    </w:r>
    <w:r w:rsidRPr="00225959">
      <w:rPr>
        <w:rStyle w:val="PageNumber"/>
        <w:szCs w:val="18"/>
      </w:rPr>
      <w:fldChar w:fldCharType="begin"/>
    </w:r>
    <w:r w:rsidRPr="00225959">
      <w:rPr>
        <w:rStyle w:val="PageNumber"/>
        <w:szCs w:val="18"/>
      </w:rPr>
      <w:instrText xml:space="preserve"> PAGE </w:instrText>
    </w:r>
    <w:r w:rsidRPr="00225959">
      <w:rPr>
        <w:rStyle w:val="PageNumber"/>
        <w:szCs w:val="18"/>
      </w:rPr>
      <w:fldChar w:fldCharType="separate"/>
    </w:r>
    <w:r w:rsidR="00F6276E">
      <w:rPr>
        <w:rStyle w:val="PageNumber"/>
        <w:noProof/>
        <w:szCs w:val="18"/>
      </w:rPr>
      <w:t>1</w:t>
    </w:r>
    <w:r w:rsidRPr="00225959">
      <w:rPr>
        <w:rStyle w:val="PageNumber"/>
        <w:szCs w:val="18"/>
      </w:rPr>
      <w:fldChar w:fldCharType="end"/>
    </w:r>
  </w:p>
  <w:p w:rsidR="00A4631F" w:rsidRPr="00882049" w:rsidRDefault="00A4631F" w:rsidP="00882049">
    <w:pPr>
      <w:pStyle w:val="Footer"/>
      <w:tabs>
        <w:tab w:val="clear" w:pos="4153"/>
        <w:tab w:val="clear" w:pos="8306"/>
        <w:tab w:val="center" w:pos="4680"/>
        <w:tab w:val="right" w:pos="9360"/>
      </w:tabs>
    </w:pPr>
    <w:r>
      <w:rPr>
        <w:rStyle w:val="PageNumber"/>
        <w:szCs w:val="18"/>
      </w:rPr>
      <w:t>Copyright © 2009 The Open Group. All rights reserved.</w:t>
    </w:r>
    <w:r>
      <w:rPr>
        <w:rStyle w:val="PageNumber"/>
        <w:szCs w:val="18"/>
      </w:rPr>
      <w:tab/>
    </w:r>
    <w:r>
      <w:rPr>
        <w:rStyle w:val="PageNumber"/>
        <w:szCs w:val="18"/>
      </w:rPr>
      <w:tab/>
      <w:t>TOGAF</w:t>
    </w:r>
    <w:r w:rsidRPr="00225959">
      <w:rPr>
        <w:szCs w:val="18"/>
        <w:lang w:val="en-US"/>
      </w:rPr>
      <w:t>™</w:t>
    </w:r>
    <w:r>
      <w:rPr>
        <w:rStyle w:val="PageNumber"/>
        <w:szCs w:val="18"/>
      </w:rPr>
      <w:t xml:space="preserve"> is a trademark of The Open Group.</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8C0C97" w:rsidRDefault="008C0C9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437C00" w:rsidRDefault="00437C00">
      <w:r>
        <w:separator/>
      </w:r>
    </w:p>
  </w:footnote>
  <w:footnote w:type="continuationSeparator" w:id="0">
    <w:p w:rsidR="00437C00" w:rsidRDefault="00437C0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8C0C97" w:rsidRDefault="008C0C9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A4631F" w:rsidRDefault="008C0C97" w:rsidP="008C0C97">
    <w:pPr>
      <w:pStyle w:val="Header"/>
      <w:pBdr>
        <w:bottom w:val="single" w:sz="6" w:space="20" w:color="auto"/>
      </w:pBdr>
      <w:tabs>
        <w:tab w:val="clear" w:pos="4153"/>
        <w:tab w:val="clear" w:pos="8306"/>
        <w:tab w:val="center" w:pos="4680"/>
        <w:tab w:val="right" w:pos="9360"/>
      </w:tabs>
      <w:jc w:val="center"/>
      <w:rPr>
        <w:b w:val="0"/>
        <w:bCs/>
      </w:rPr>
    </w:pPr>
    <w:r w:rsidRPr="000112EA">
      <w:rPr>
        <w:b w:val="0"/>
        <w:bCs/>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35pt;height:33pt">
          <v:imagedata r:id="rId1" o:title="tog-msw-rgb"/>
        </v:shape>
      </w:pict>
    </w:r>
    <w:r>
      <w:rPr>
        <w:b w:val="0"/>
        <w:bCs/>
      </w:rPr>
      <w:br/>
    </w:r>
    <w:r w:rsidR="00CF66D2">
      <w:rPr>
        <w:rFonts w:cs="Arial"/>
        <w:bCs/>
      </w:rPr>
      <w:t>Request for Architecture Work</w:t>
    </w:r>
    <w:r w:rsidR="00A4631F">
      <w:rPr>
        <w:b w:val="0"/>
        <w:bCs/>
      </w:rPr>
      <w:softHyphen/>
    </w:r>
    <w:r w:rsidR="00A4631F">
      <w:rPr>
        <w:b w:val="0"/>
        <w:bCs/>
      </w:rPr>
      <w:softHyphen/>
    </w:r>
    <w:r w:rsidR="00A4631F">
      <w:rPr>
        <w:b w:val="0"/>
        <w:bCs/>
      </w:rPr>
      <w:softHyphen/>
    </w:r>
    <w:r w:rsidR="00A4631F">
      <w:rPr>
        <w:b w:val="0"/>
        <w:bCs/>
      </w:rPr>
      <w:softHyphen/>
    </w:r>
    <w:r w:rsidR="00A4631F">
      <w:rPr>
        <w:b w:val="0"/>
        <w:bCs/>
      </w:rPr>
      <w:softHyphen/>
    </w:r>
    <w:r w:rsidR="00A4631F">
      <w:rPr>
        <w:b w:val="0"/>
        <w:bCs/>
      </w:rPr>
      <w:softHyphen/>
    </w:r>
    <w:r w:rsidR="00A4631F">
      <w:rPr>
        <w:b w:val="0"/>
        <w:bCs/>
      </w:rPr>
      <w:softHyphen/>
    </w:r>
    <w:r w:rsidR="00A4631F">
      <w:rPr>
        <w:b w:val="0"/>
        <w:bCs/>
      </w:rPr>
      <w:softHyphen/>
    </w:r>
    <w:r w:rsidR="00A4631F">
      <w:rPr>
        <w:b w:val="0"/>
        <w:bCs/>
      </w:rPr>
      <w:softHyphen/>
    </w:r>
    <w:r w:rsidR="00A4631F">
      <w:rPr>
        <w:b w:val="0"/>
        <w:bCs/>
      </w:rPr>
      <w:softHyphen/>
    </w:r>
    <w:r w:rsidR="00A4631F">
      <w:rPr>
        <w:b w:val="0"/>
        <w:bCs/>
      </w:rPr>
      <w:softHyphen/>
    </w:r>
    <w:r w:rsidR="00A4631F">
      <w:rPr>
        <w:b w:val="0"/>
        <w:bCs/>
      </w:rPr>
      <w:softHyphen/>
    </w:r>
    <w:r w:rsidR="00A4631F">
      <w:rPr>
        <w:b w:val="0"/>
        <w:bCs/>
      </w:rPr>
      <w:softHyphen/>
    </w:r>
    <w:r w:rsidR="00A4631F">
      <w:rPr>
        <w:b w:val="0"/>
        <w:bCs/>
      </w:rPr>
      <w:softHyphen/>
    </w:r>
    <w:r w:rsidR="00A4631F">
      <w:rPr>
        <w:b w:val="0"/>
        <w:bCs/>
      </w:rPr>
      <w:softHyphen/>
    </w:r>
    <w:r w:rsidR="00A4631F">
      <w:rPr>
        <w:b w:val="0"/>
        <w:bCs/>
      </w:rPr>
      <w:softHyphen/>
    </w:r>
  </w:p>
  <w:p w:rsidR="00A4631F" w:rsidRPr="004F1C9E" w:rsidRDefault="00A4631F" w:rsidP="00993FD1"/>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8C0C97" w:rsidRDefault="008C0C9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B42A58"/>
    <w:multiLevelType w:val="multilevel"/>
    <w:tmpl w:val="5B0EB412"/>
    <w:lvl w:ilvl="0">
      <w:start w:val="1"/>
      <w:numFmt w:val="bullet"/>
      <w:lvlText w:val="o"/>
      <w:lvlJc w:val="left"/>
      <w:pPr>
        <w:tabs>
          <w:tab w:val="num" w:pos="360"/>
        </w:tabs>
        <w:ind w:left="360" w:hanging="360"/>
      </w:pPr>
      <w:rPr>
        <w:rFonts w:ascii="Courier New" w:hAnsi="Courier New"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 w15:restartNumberingAfterBreak="0">
    <w:nsid w:val="00BB2641"/>
    <w:multiLevelType w:val="hybridMultilevel"/>
    <w:tmpl w:val="9D4E54C8"/>
    <w:lvl w:ilvl="0" w:tplc="CEAC3728">
      <w:start w:val="1"/>
      <w:numFmt w:val="bullet"/>
      <w:lvlText w:val=""/>
      <w:lvlJc w:val="left"/>
      <w:pPr>
        <w:tabs>
          <w:tab w:val="num" w:pos="720"/>
        </w:tabs>
        <w:ind w:left="720" w:hanging="360"/>
      </w:pPr>
      <w:rPr>
        <w:rFonts w:ascii="Symbol" w:hAnsi="Symbol" w:hint="default"/>
        <w:sz w:val="20"/>
      </w:rPr>
    </w:lvl>
    <w:lvl w:ilvl="1" w:tplc="68B8E4A2" w:tentative="1">
      <w:start w:val="1"/>
      <w:numFmt w:val="bullet"/>
      <w:lvlText w:val="o"/>
      <w:lvlJc w:val="left"/>
      <w:pPr>
        <w:tabs>
          <w:tab w:val="num" w:pos="1440"/>
        </w:tabs>
        <w:ind w:left="1440" w:hanging="360"/>
      </w:pPr>
      <w:rPr>
        <w:rFonts w:ascii="Courier New" w:hAnsi="Courier New" w:hint="default"/>
        <w:sz w:val="20"/>
      </w:rPr>
    </w:lvl>
    <w:lvl w:ilvl="2" w:tplc="9E3CFABE" w:tentative="1">
      <w:start w:val="1"/>
      <w:numFmt w:val="bullet"/>
      <w:lvlText w:val=""/>
      <w:lvlJc w:val="left"/>
      <w:pPr>
        <w:tabs>
          <w:tab w:val="num" w:pos="2160"/>
        </w:tabs>
        <w:ind w:left="2160" w:hanging="360"/>
      </w:pPr>
      <w:rPr>
        <w:rFonts w:ascii="Wingdings" w:hAnsi="Wingdings" w:hint="default"/>
        <w:sz w:val="20"/>
      </w:rPr>
    </w:lvl>
    <w:lvl w:ilvl="3" w:tplc="086C5768" w:tentative="1">
      <w:start w:val="1"/>
      <w:numFmt w:val="bullet"/>
      <w:lvlText w:val=""/>
      <w:lvlJc w:val="left"/>
      <w:pPr>
        <w:tabs>
          <w:tab w:val="num" w:pos="2880"/>
        </w:tabs>
        <w:ind w:left="2880" w:hanging="360"/>
      </w:pPr>
      <w:rPr>
        <w:rFonts w:ascii="Wingdings" w:hAnsi="Wingdings" w:hint="default"/>
        <w:sz w:val="20"/>
      </w:rPr>
    </w:lvl>
    <w:lvl w:ilvl="4" w:tplc="C4DA70A8" w:tentative="1">
      <w:start w:val="1"/>
      <w:numFmt w:val="bullet"/>
      <w:lvlText w:val=""/>
      <w:lvlJc w:val="left"/>
      <w:pPr>
        <w:tabs>
          <w:tab w:val="num" w:pos="3600"/>
        </w:tabs>
        <w:ind w:left="3600" w:hanging="360"/>
      </w:pPr>
      <w:rPr>
        <w:rFonts w:ascii="Wingdings" w:hAnsi="Wingdings" w:hint="default"/>
        <w:sz w:val="20"/>
      </w:rPr>
    </w:lvl>
    <w:lvl w:ilvl="5" w:tplc="7F60ECF6" w:tentative="1">
      <w:start w:val="1"/>
      <w:numFmt w:val="bullet"/>
      <w:lvlText w:val=""/>
      <w:lvlJc w:val="left"/>
      <w:pPr>
        <w:tabs>
          <w:tab w:val="num" w:pos="4320"/>
        </w:tabs>
        <w:ind w:left="4320" w:hanging="360"/>
      </w:pPr>
      <w:rPr>
        <w:rFonts w:ascii="Wingdings" w:hAnsi="Wingdings" w:hint="default"/>
        <w:sz w:val="20"/>
      </w:rPr>
    </w:lvl>
    <w:lvl w:ilvl="6" w:tplc="537AD77C" w:tentative="1">
      <w:start w:val="1"/>
      <w:numFmt w:val="bullet"/>
      <w:lvlText w:val=""/>
      <w:lvlJc w:val="left"/>
      <w:pPr>
        <w:tabs>
          <w:tab w:val="num" w:pos="5040"/>
        </w:tabs>
        <w:ind w:left="5040" w:hanging="360"/>
      </w:pPr>
      <w:rPr>
        <w:rFonts w:ascii="Wingdings" w:hAnsi="Wingdings" w:hint="default"/>
        <w:sz w:val="20"/>
      </w:rPr>
    </w:lvl>
    <w:lvl w:ilvl="7" w:tplc="30848226" w:tentative="1">
      <w:start w:val="1"/>
      <w:numFmt w:val="bullet"/>
      <w:lvlText w:val=""/>
      <w:lvlJc w:val="left"/>
      <w:pPr>
        <w:tabs>
          <w:tab w:val="num" w:pos="5760"/>
        </w:tabs>
        <w:ind w:left="5760" w:hanging="360"/>
      </w:pPr>
      <w:rPr>
        <w:rFonts w:ascii="Wingdings" w:hAnsi="Wingdings" w:hint="default"/>
        <w:sz w:val="20"/>
      </w:rPr>
    </w:lvl>
    <w:lvl w:ilvl="8" w:tplc="4B1A7B3C"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F51E81"/>
    <w:multiLevelType w:val="hybridMultilevel"/>
    <w:tmpl w:val="CAE2C5DA"/>
    <w:lvl w:ilvl="0" w:tplc="F50EC51A">
      <w:start w:val="1"/>
      <w:numFmt w:val="bullet"/>
      <w:lvlText w:val=""/>
      <w:lvlJc w:val="left"/>
      <w:pPr>
        <w:tabs>
          <w:tab w:val="num" w:pos="720"/>
        </w:tabs>
        <w:ind w:left="720" w:hanging="360"/>
      </w:pPr>
      <w:rPr>
        <w:rFonts w:ascii="Symbol" w:hAnsi="Symbol" w:hint="default"/>
        <w:sz w:val="20"/>
      </w:rPr>
    </w:lvl>
    <w:lvl w:ilvl="1" w:tplc="1F8EF11E" w:tentative="1">
      <w:start w:val="1"/>
      <w:numFmt w:val="bullet"/>
      <w:lvlText w:val="o"/>
      <w:lvlJc w:val="left"/>
      <w:pPr>
        <w:tabs>
          <w:tab w:val="num" w:pos="1440"/>
        </w:tabs>
        <w:ind w:left="1440" w:hanging="360"/>
      </w:pPr>
      <w:rPr>
        <w:rFonts w:ascii="Courier New" w:hAnsi="Courier New" w:hint="default"/>
        <w:sz w:val="20"/>
      </w:rPr>
    </w:lvl>
    <w:lvl w:ilvl="2" w:tplc="99F000CA" w:tentative="1">
      <w:start w:val="1"/>
      <w:numFmt w:val="bullet"/>
      <w:lvlText w:val=""/>
      <w:lvlJc w:val="left"/>
      <w:pPr>
        <w:tabs>
          <w:tab w:val="num" w:pos="2160"/>
        </w:tabs>
        <w:ind w:left="2160" w:hanging="360"/>
      </w:pPr>
      <w:rPr>
        <w:rFonts w:ascii="Wingdings" w:hAnsi="Wingdings" w:hint="default"/>
        <w:sz w:val="20"/>
      </w:rPr>
    </w:lvl>
    <w:lvl w:ilvl="3" w:tplc="874A88AC" w:tentative="1">
      <w:start w:val="1"/>
      <w:numFmt w:val="bullet"/>
      <w:lvlText w:val=""/>
      <w:lvlJc w:val="left"/>
      <w:pPr>
        <w:tabs>
          <w:tab w:val="num" w:pos="2880"/>
        </w:tabs>
        <w:ind w:left="2880" w:hanging="360"/>
      </w:pPr>
      <w:rPr>
        <w:rFonts w:ascii="Wingdings" w:hAnsi="Wingdings" w:hint="default"/>
        <w:sz w:val="20"/>
      </w:rPr>
    </w:lvl>
    <w:lvl w:ilvl="4" w:tplc="D108956C" w:tentative="1">
      <w:start w:val="1"/>
      <w:numFmt w:val="bullet"/>
      <w:lvlText w:val=""/>
      <w:lvlJc w:val="left"/>
      <w:pPr>
        <w:tabs>
          <w:tab w:val="num" w:pos="3600"/>
        </w:tabs>
        <w:ind w:left="3600" w:hanging="360"/>
      </w:pPr>
      <w:rPr>
        <w:rFonts w:ascii="Wingdings" w:hAnsi="Wingdings" w:hint="default"/>
        <w:sz w:val="20"/>
      </w:rPr>
    </w:lvl>
    <w:lvl w:ilvl="5" w:tplc="E7C87AEE" w:tentative="1">
      <w:start w:val="1"/>
      <w:numFmt w:val="bullet"/>
      <w:lvlText w:val=""/>
      <w:lvlJc w:val="left"/>
      <w:pPr>
        <w:tabs>
          <w:tab w:val="num" w:pos="4320"/>
        </w:tabs>
        <w:ind w:left="4320" w:hanging="360"/>
      </w:pPr>
      <w:rPr>
        <w:rFonts w:ascii="Wingdings" w:hAnsi="Wingdings" w:hint="default"/>
        <w:sz w:val="20"/>
      </w:rPr>
    </w:lvl>
    <w:lvl w:ilvl="6" w:tplc="A2BEBBBE" w:tentative="1">
      <w:start w:val="1"/>
      <w:numFmt w:val="bullet"/>
      <w:lvlText w:val=""/>
      <w:lvlJc w:val="left"/>
      <w:pPr>
        <w:tabs>
          <w:tab w:val="num" w:pos="5040"/>
        </w:tabs>
        <w:ind w:left="5040" w:hanging="360"/>
      </w:pPr>
      <w:rPr>
        <w:rFonts w:ascii="Wingdings" w:hAnsi="Wingdings" w:hint="default"/>
        <w:sz w:val="20"/>
      </w:rPr>
    </w:lvl>
    <w:lvl w:ilvl="7" w:tplc="E3BC2224" w:tentative="1">
      <w:start w:val="1"/>
      <w:numFmt w:val="bullet"/>
      <w:lvlText w:val=""/>
      <w:lvlJc w:val="left"/>
      <w:pPr>
        <w:tabs>
          <w:tab w:val="num" w:pos="5760"/>
        </w:tabs>
        <w:ind w:left="5760" w:hanging="360"/>
      </w:pPr>
      <w:rPr>
        <w:rFonts w:ascii="Wingdings" w:hAnsi="Wingdings" w:hint="default"/>
        <w:sz w:val="20"/>
      </w:rPr>
    </w:lvl>
    <w:lvl w:ilvl="8" w:tplc="4A32AFCE"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321851"/>
    <w:multiLevelType w:val="hybridMultilevel"/>
    <w:tmpl w:val="FE386C1E"/>
    <w:lvl w:ilvl="0" w:tplc="3F56532E">
      <w:start w:val="1"/>
      <w:numFmt w:val="bullet"/>
      <w:lvlText w:val=""/>
      <w:lvlJc w:val="left"/>
      <w:pPr>
        <w:tabs>
          <w:tab w:val="num" w:pos="360"/>
        </w:tabs>
        <w:ind w:left="360" w:hanging="360"/>
      </w:pPr>
      <w:rPr>
        <w:rFonts w:ascii="Symbol" w:hAnsi="Symbol" w:hint="default"/>
        <w:sz w:val="20"/>
      </w:rPr>
    </w:lvl>
    <w:lvl w:ilvl="1" w:tplc="702CDE82" w:tentative="1">
      <w:start w:val="1"/>
      <w:numFmt w:val="bullet"/>
      <w:lvlText w:val="o"/>
      <w:lvlJc w:val="left"/>
      <w:pPr>
        <w:tabs>
          <w:tab w:val="num" w:pos="1080"/>
        </w:tabs>
        <w:ind w:left="1080" w:hanging="360"/>
      </w:pPr>
      <w:rPr>
        <w:rFonts w:ascii="Courier New" w:hAnsi="Courier New" w:hint="default"/>
        <w:sz w:val="20"/>
      </w:rPr>
    </w:lvl>
    <w:lvl w:ilvl="2" w:tplc="D4F2EB8A" w:tentative="1">
      <w:start w:val="1"/>
      <w:numFmt w:val="bullet"/>
      <w:lvlText w:val=""/>
      <w:lvlJc w:val="left"/>
      <w:pPr>
        <w:tabs>
          <w:tab w:val="num" w:pos="1800"/>
        </w:tabs>
        <w:ind w:left="1800" w:hanging="360"/>
      </w:pPr>
      <w:rPr>
        <w:rFonts w:ascii="Wingdings" w:hAnsi="Wingdings" w:hint="default"/>
        <w:sz w:val="20"/>
      </w:rPr>
    </w:lvl>
    <w:lvl w:ilvl="3" w:tplc="D2BC051C" w:tentative="1">
      <w:start w:val="1"/>
      <w:numFmt w:val="bullet"/>
      <w:lvlText w:val=""/>
      <w:lvlJc w:val="left"/>
      <w:pPr>
        <w:tabs>
          <w:tab w:val="num" w:pos="2520"/>
        </w:tabs>
        <w:ind w:left="2520" w:hanging="360"/>
      </w:pPr>
      <w:rPr>
        <w:rFonts w:ascii="Wingdings" w:hAnsi="Wingdings" w:hint="default"/>
        <w:sz w:val="20"/>
      </w:rPr>
    </w:lvl>
    <w:lvl w:ilvl="4" w:tplc="6BF87C3A" w:tentative="1">
      <w:start w:val="1"/>
      <w:numFmt w:val="bullet"/>
      <w:lvlText w:val=""/>
      <w:lvlJc w:val="left"/>
      <w:pPr>
        <w:tabs>
          <w:tab w:val="num" w:pos="3240"/>
        </w:tabs>
        <w:ind w:left="3240" w:hanging="360"/>
      </w:pPr>
      <w:rPr>
        <w:rFonts w:ascii="Wingdings" w:hAnsi="Wingdings" w:hint="default"/>
        <w:sz w:val="20"/>
      </w:rPr>
    </w:lvl>
    <w:lvl w:ilvl="5" w:tplc="36C8EFC4" w:tentative="1">
      <w:start w:val="1"/>
      <w:numFmt w:val="bullet"/>
      <w:lvlText w:val=""/>
      <w:lvlJc w:val="left"/>
      <w:pPr>
        <w:tabs>
          <w:tab w:val="num" w:pos="3960"/>
        </w:tabs>
        <w:ind w:left="3960" w:hanging="360"/>
      </w:pPr>
      <w:rPr>
        <w:rFonts w:ascii="Wingdings" w:hAnsi="Wingdings" w:hint="default"/>
        <w:sz w:val="20"/>
      </w:rPr>
    </w:lvl>
    <w:lvl w:ilvl="6" w:tplc="B9C2DB34" w:tentative="1">
      <w:start w:val="1"/>
      <w:numFmt w:val="bullet"/>
      <w:lvlText w:val=""/>
      <w:lvlJc w:val="left"/>
      <w:pPr>
        <w:tabs>
          <w:tab w:val="num" w:pos="4680"/>
        </w:tabs>
        <w:ind w:left="4680" w:hanging="360"/>
      </w:pPr>
      <w:rPr>
        <w:rFonts w:ascii="Wingdings" w:hAnsi="Wingdings" w:hint="default"/>
        <w:sz w:val="20"/>
      </w:rPr>
    </w:lvl>
    <w:lvl w:ilvl="7" w:tplc="DEFC2682" w:tentative="1">
      <w:start w:val="1"/>
      <w:numFmt w:val="bullet"/>
      <w:lvlText w:val=""/>
      <w:lvlJc w:val="left"/>
      <w:pPr>
        <w:tabs>
          <w:tab w:val="num" w:pos="5400"/>
        </w:tabs>
        <w:ind w:left="5400" w:hanging="360"/>
      </w:pPr>
      <w:rPr>
        <w:rFonts w:ascii="Wingdings" w:hAnsi="Wingdings" w:hint="default"/>
        <w:sz w:val="20"/>
      </w:rPr>
    </w:lvl>
    <w:lvl w:ilvl="8" w:tplc="C58E53E6" w:tentative="1">
      <w:start w:val="1"/>
      <w:numFmt w:val="bullet"/>
      <w:lvlText w:val=""/>
      <w:lvlJc w:val="left"/>
      <w:pPr>
        <w:tabs>
          <w:tab w:val="num" w:pos="6120"/>
        </w:tabs>
        <w:ind w:left="6120" w:hanging="360"/>
      </w:pPr>
      <w:rPr>
        <w:rFonts w:ascii="Wingdings" w:hAnsi="Wingdings" w:hint="default"/>
        <w:sz w:val="20"/>
      </w:rPr>
    </w:lvl>
  </w:abstractNum>
  <w:abstractNum w:abstractNumId="4" w15:restartNumberingAfterBreak="0">
    <w:nsid w:val="161A22CB"/>
    <w:multiLevelType w:val="hybridMultilevel"/>
    <w:tmpl w:val="F606F5C6"/>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16306E13"/>
    <w:multiLevelType w:val="multilevel"/>
    <w:tmpl w:val="34920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E4B4FC2"/>
    <w:multiLevelType w:val="multilevel"/>
    <w:tmpl w:val="2C44B5B2"/>
    <w:lvl w:ilvl="0">
      <w:start w:val="1"/>
      <w:numFmt w:val="decimal"/>
      <w:lvlText w:val="%1."/>
      <w:lvlJc w:val="left"/>
      <w:pPr>
        <w:tabs>
          <w:tab w:val="num" w:pos="360"/>
        </w:tabs>
        <w:ind w:left="360" w:hanging="360"/>
      </w:pPr>
      <w:rPr>
        <w:rFonts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7" w15:restartNumberingAfterBreak="0">
    <w:nsid w:val="1EC5182C"/>
    <w:multiLevelType w:val="multilevel"/>
    <w:tmpl w:val="1D629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2177C84"/>
    <w:multiLevelType w:val="hybridMultilevel"/>
    <w:tmpl w:val="48E85680"/>
    <w:lvl w:ilvl="0" w:tplc="04090001">
      <w:start w:val="1"/>
      <w:numFmt w:val="bullet"/>
      <w:lvlText w:val=""/>
      <w:lvlJc w:val="left"/>
      <w:pPr>
        <w:tabs>
          <w:tab w:val="num" w:pos="1080"/>
        </w:tabs>
        <w:ind w:left="1080" w:hanging="360"/>
      </w:pPr>
      <w:rPr>
        <w:rFonts w:ascii="Symbol" w:hAnsi="Symbol" w:hint="default"/>
      </w:rPr>
    </w:lvl>
    <w:lvl w:ilvl="1" w:tplc="04090003" w:tentative="1">
      <w:start w:val="1"/>
      <w:numFmt w:val="bullet"/>
      <w:lvlText w:val="o"/>
      <w:lvlJc w:val="left"/>
      <w:pPr>
        <w:tabs>
          <w:tab w:val="num" w:pos="1800"/>
        </w:tabs>
        <w:ind w:left="1800" w:hanging="360"/>
      </w:pPr>
      <w:rPr>
        <w:rFonts w:ascii="Courier New" w:hAnsi="Courier New" w:hint="default"/>
      </w:rPr>
    </w:lvl>
    <w:lvl w:ilvl="2" w:tplc="04090005" w:tentative="1">
      <w:start w:val="1"/>
      <w:numFmt w:val="bullet"/>
      <w:lvlText w:val=""/>
      <w:lvlJc w:val="left"/>
      <w:pPr>
        <w:tabs>
          <w:tab w:val="num" w:pos="2520"/>
        </w:tabs>
        <w:ind w:left="2520" w:hanging="360"/>
      </w:pPr>
      <w:rPr>
        <w:rFonts w:ascii="Wingdings" w:hAnsi="Wingding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9" w15:restartNumberingAfterBreak="0">
    <w:nsid w:val="246F64BA"/>
    <w:multiLevelType w:val="hybridMultilevel"/>
    <w:tmpl w:val="0AAA5744"/>
    <w:lvl w:ilvl="0" w:tplc="67827752">
      <w:start w:val="1"/>
      <w:numFmt w:val="bullet"/>
      <w:lvlText w:val=""/>
      <w:lvlJc w:val="left"/>
      <w:pPr>
        <w:tabs>
          <w:tab w:val="num" w:pos="720"/>
        </w:tabs>
        <w:ind w:left="720" w:hanging="360"/>
      </w:pPr>
      <w:rPr>
        <w:rFonts w:ascii="Symbol" w:hAnsi="Symbol" w:hint="default"/>
        <w:sz w:val="20"/>
      </w:rPr>
    </w:lvl>
    <w:lvl w:ilvl="1" w:tplc="28E40D0E" w:tentative="1">
      <w:start w:val="1"/>
      <w:numFmt w:val="bullet"/>
      <w:lvlText w:val="o"/>
      <w:lvlJc w:val="left"/>
      <w:pPr>
        <w:tabs>
          <w:tab w:val="num" w:pos="1440"/>
        </w:tabs>
        <w:ind w:left="1440" w:hanging="360"/>
      </w:pPr>
      <w:rPr>
        <w:rFonts w:ascii="Courier New" w:hAnsi="Courier New" w:hint="default"/>
        <w:sz w:val="20"/>
      </w:rPr>
    </w:lvl>
    <w:lvl w:ilvl="2" w:tplc="27BA729C" w:tentative="1">
      <w:start w:val="1"/>
      <w:numFmt w:val="bullet"/>
      <w:lvlText w:val=""/>
      <w:lvlJc w:val="left"/>
      <w:pPr>
        <w:tabs>
          <w:tab w:val="num" w:pos="2160"/>
        </w:tabs>
        <w:ind w:left="2160" w:hanging="360"/>
      </w:pPr>
      <w:rPr>
        <w:rFonts w:ascii="Wingdings" w:hAnsi="Wingdings" w:hint="default"/>
        <w:sz w:val="20"/>
      </w:rPr>
    </w:lvl>
    <w:lvl w:ilvl="3" w:tplc="4F20F130" w:tentative="1">
      <w:start w:val="1"/>
      <w:numFmt w:val="bullet"/>
      <w:lvlText w:val=""/>
      <w:lvlJc w:val="left"/>
      <w:pPr>
        <w:tabs>
          <w:tab w:val="num" w:pos="2880"/>
        </w:tabs>
        <w:ind w:left="2880" w:hanging="360"/>
      </w:pPr>
      <w:rPr>
        <w:rFonts w:ascii="Wingdings" w:hAnsi="Wingdings" w:hint="default"/>
        <w:sz w:val="20"/>
      </w:rPr>
    </w:lvl>
    <w:lvl w:ilvl="4" w:tplc="5DB0AD42" w:tentative="1">
      <w:start w:val="1"/>
      <w:numFmt w:val="bullet"/>
      <w:lvlText w:val=""/>
      <w:lvlJc w:val="left"/>
      <w:pPr>
        <w:tabs>
          <w:tab w:val="num" w:pos="3600"/>
        </w:tabs>
        <w:ind w:left="3600" w:hanging="360"/>
      </w:pPr>
      <w:rPr>
        <w:rFonts w:ascii="Wingdings" w:hAnsi="Wingdings" w:hint="default"/>
        <w:sz w:val="20"/>
      </w:rPr>
    </w:lvl>
    <w:lvl w:ilvl="5" w:tplc="6A8AC6EC" w:tentative="1">
      <w:start w:val="1"/>
      <w:numFmt w:val="bullet"/>
      <w:lvlText w:val=""/>
      <w:lvlJc w:val="left"/>
      <w:pPr>
        <w:tabs>
          <w:tab w:val="num" w:pos="4320"/>
        </w:tabs>
        <w:ind w:left="4320" w:hanging="360"/>
      </w:pPr>
      <w:rPr>
        <w:rFonts w:ascii="Wingdings" w:hAnsi="Wingdings" w:hint="default"/>
        <w:sz w:val="20"/>
      </w:rPr>
    </w:lvl>
    <w:lvl w:ilvl="6" w:tplc="C47414D4" w:tentative="1">
      <w:start w:val="1"/>
      <w:numFmt w:val="bullet"/>
      <w:lvlText w:val=""/>
      <w:lvlJc w:val="left"/>
      <w:pPr>
        <w:tabs>
          <w:tab w:val="num" w:pos="5040"/>
        </w:tabs>
        <w:ind w:left="5040" w:hanging="360"/>
      </w:pPr>
      <w:rPr>
        <w:rFonts w:ascii="Wingdings" w:hAnsi="Wingdings" w:hint="default"/>
        <w:sz w:val="20"/>
      </w:rPr>
    </w:lvl>
    <w:lvl w:ilvl="7" w:tplc="7BF2510E" w:tentative="1">
      <w:start w:val="1"/>
      <w:numFmt w:val="bullet"/>
      <w:lvlText w:val=""/>
      <w:lvlJc w:val="left"/>
      <w:pPr>
        <w:tabs>
          <w:tab w:val="num" w:pos="5760"/>
        </w:tabs>
        <w:ind w:left="5760" w:hanging="360"/>
      </w:pPr>
      <w:rPr>
        <w:rFonts w:ascii="Wingdings" w:hAnsi="Wingdings" w:hint="default"/>
        <w:sz w:val="20"/>
      </w:rPr>
    </w:lvl>
    <w:lvl w:ilvl="8" w:tplc="1B201D8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9F30DBA"/>
    <w:multiLevelType w:val="multilevel"/>
    <w:tmpl w:val="E674A250"/>
    <w:lvl w:ilvl="0">
      <w:start w:val="1"/>
      <w:numFmt w:val="upperLetter"/>
      <w:pStyle w:val="Heading1Appendix"/>
      <w:lvlText w:val="%1"/>
      <w:lvlJc w:val="left"/>
      <w:pPr>
        <w:tabs>
          <w:tab w:val="num" w:pos="1134"/>
        </w:tabs>
        <w:ind w:left="1134" w:hanging="1134"/>
      </w:pPr>
      <w:rPr>
        <w:rFonts w:hint="default"/>
      </w:rPr>
    </w:lvl>
    <w:lvl w:ilvl="1">
      <w:start w:val="1"/>
      <w:numFmt w:val="decimal"/>
      <w:pStyle w:val="Heading2Appendix"/>
      <w:lvlText w:val="%1.%2"/>
      <w:lvlJc w:val="left"/>
      <w:pPr>
        <w:tabs>
          <w:tab w:val="num" w:pos="1134"/>
        </w:tabs>
        <w:ind w:left="1134" w:hanging="1134"/>
      </w:pPr>
      <w:rPr>
        <w:rFonts w:hint="default"/>
      </w:rPr>
    </w:lvl>
    <w:lvl w:ilvl="2">
      <w:start w:val="1"/>
      <w:numFmt w:val="decimal"/>
      <w:lvlText w:val="%1.%2.%3"/>
      <w:lvlJc w:val="left"/>
      <w:pPr>
        <w:tabs>
          <w:tab w:val="num" w:pos="1134"/>
        </w:tabs>
        <w:ind w:left="1134" w:hanging="1134"/>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1" w15:restartNumberingAfterBreak="0">
    <w:nsid w:val="2F517896"/>
    <w:multiLevelType w:val="hybridMultilevel"/>
    <w:tmpl w:val="0686C1B0"/>
    <w:lvl w:ilvl="0" w:tplc="04090011">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2" w15:restartNumberingAfterBreak="0">
    <w:nsid w:val="34A144E3"/>
    <w:multiLevelType w:val="hybridMultilevel"/>
    <w:tmpl w:val="D4F0AB2E"/>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3A4F2E2F"/>
    <w:multiLevelType w:val="hybridMultilevel"/>
    <w:tmpl w:val="FCAAC8C0"/>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4" w15:restartNumberingAfterBreak="0">
    <w:nsid w:val="3B7D75B6"/>
    <w:multiLevelType w:val="hybridMultilevel"/>
    <w:tmpl w:val="24344B9E"/>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3B8D5F03"/>
    <w:multiLevelType w:val="hybridMultilevel"/>
    <w:tmpl w:val="950EA7A6"/>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45ED5AD9"/>
    <w:multiLevelType w:val="hybridMultilevel"/>
    <w:tmpl w:val="0E3C8282"/>
    <w:lvl w:ilvl="0" w:tplc="0CCA15DE">
      <w:start w:val="1"/>
      <w:numFmt w:val="bullet"/>
      <w:pStyle w:val="BulletList"/>
      <w:lvlText w:val=""/>
      <w:lvlJc w:val="left"/>
      <w:pPr>
        <w:tabs>
          <w:tab w:val="num" w:pos="473"/>
        </w:tabs>
        <w:ind w:left="471" w:hanging="358"/>
      </w:pPr>
      <w:rPr>
        <w:rFonts w:ascii="Symbol" w:hAnsi="Symbol" w:hint="default"/>
        <w:b w:val="0"/>
        <w:i w:val="0"/>
        <w:color w:val="auto"/>
        <w:sz w:val="16"/>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560968E0"/>
    <w:multiLevelType w:val="multilevel"/>
    <w:tmpl w:val="EFD8EE54"/>
    <w:lvl w:ilvl="0">
      <w:start w:val="1"/>
      <w:numFmt w:val="decimal"/>
      <w:pStyle w:val="Heading1"/>
      <w:lvlText w:val="%1"/>
      <w:lvlJc w:val="left"/>
      <w:pPr>
        <w:tabs>
          <w:tab w:val="num" w:pos="432"/>
        </w:tabs>
        <w:ind w:left="432" w:hanging="432"/>
      </w:pPr>
      <w:rPr>
        <w:rFonts w:hint="default"/>
      </w:rPr>
    </w:lvl>
    <w:lvl w:ilvl="1">
      <w:start w:val="1"/>
      <w:numFmt w:val="decimal"/>
      <w:pStyle w:val="Heading2"/>
      <w:lvlText w:val="%1.%2"/>
      <w:lvlJc w:val="left"/>
      <w:pPr>
        <w:tabs>
          <w:tab w:val="num" w:pos="576"/>
        </w:tabs>
        <w:ind w:left="576" w:hanging="576"/>
      </w:pPr>
      <w:rPr>
        <w:rFonts w:hint="default"/>
      </w:rPr>
    </w:lvl>
    <w:lvl w:ilvl="2">
      <w:start w:val="1"/>
      <w:numFmt w:val="decimal"/>
      <w:pStyle w:val="Heading3"/>
      <w:lvlText w:val="%1.%2.%3"/>
      <w:lvlJc w:val="left"/>
      <w:pPr>
        <w:tabs>
          <w:tab w:val="num" w:pos="720"/>
        </w:tabs>
        <w:ind w:left="720" w:hanging="720"/>
      </w:pPr>
      <w:rPr>
        <w:rFonts w:hint="default"/>
      </w:rPr>
    </w:lvl>
    <w:lvl w:ilvl="3">
      <w:start w:val="1"/>
      <w:numFmt w:val="decimal"/>
      <w:pStyle w:val="Heading4"/>
      <w:lvlText w:val="%1.%2.%3.%4"/>
      <w:lvlJc w:val="left"/>
      <w:pPr>
        <w:tabs>
          <w:tab w:val="num" w:pos="864"/>
        </w:tabs>
        <w:ind w:left="864" w:hanging="864"/>
      </w:pPr>
      <w:rPr>
        <w:rFonts w:hint="default"/>
      </w:rPr>
    </w:lvl>
    <w:lvl w:ilvl="4">
      <w:start w:val="1"/>
      <w:numFmt w:val="decimal"/>
      <w:pStyle w:val="Heading5"/>
      <w:lvlText w:val="%1.%2.%3.%4.%5"/>
      <w:lvlJc w:val="left"/>
      <w:pPr>
        <w:tabs>
          <w:tab w:val="num" w:pos="1008"/>
        </w:tabs>
        <w:ind w:left="1008" w:hanging="1008"/>
      </w:pPr>
      <w:rPr>
        <w:rFonts w:hint="default"/>
      </w:rPr>
    </w:lvl>
    <w:lvl w:ilvl="5">
      <w:start w:val="1"/>
      <w:numFmt w:val="decimal"/>
      <w:pStyle w:val="Heading6"/>
      <w:lvlText w:val="%1.%2.%3.%4.%5.%6"/>
      <w:lvlJc w:val="left"/>
      <w:pPr>
        <w:tabs>
          <w:tab w:val="num" w:pos="1152"/>
        </w:tabs>
        <w:ind w:left="1152" w:hanging="1152"/>
      </w:pPr>
      <w:rPr>
        <w:rFonts w:hint="default"/>
      </w:rPr>
    </w:lvl>
    <w:lvl w:ilvl="6">
      <w:start w:val="1"/>
      <w:numFmt w:val="decimal"/>
      <w:pStyle w:val="Heading7"/>
      <w:lvlText w:val="%1.%2.%3.%4.%5.%6.%7"/>
      <w:lvlJc w:val="left"/>
      <w:pPr>
        <w:tabs>
          <w:tab w:val="num" w:pos="1296"/>
        </w:tabs>
        <w:ind w:left="1296" w:hanging="1296"/>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18" w15:restartNumberingAfterBreak="0">
    <w:nsid w:val="787B511E"/>
    <w:multiLevelType w:val="hybridMultilevel"/>
    <w:tmpl w:val="50DEDA06"/>
    <w:lvl w:ilvl="0" w:tplc="B5AABCA0">
      <w:start w:val="1"/>
      <w:numFmt w:val="bullet"/>
      <w:lvlText w:val=""/>
      <w:lvlJc w:val="left"/>
      <w:pPr>
        <w:tabs>
          <w:tab w:val="num" w:pos="720"/>
        </w:tabs>
        <w:ind w:left="720" w:hanging="360"/>
      </w:pPr>
      <w:rPr>
        <w:rFonts w:ascii="Symbol" w:hAnsi="Symbol" w:hint="default"/>
        <w:sz w:val="20"/>
      </w:rPr>
    </w:lvl>
    <w:lvl w:ilvl="1" w:tplc="E0EC7208" w:tentative="1">
      <w:start w:val="1"/>
      <w:numFmt w:val="bullet"/>
      <w:lvlText w:val="o"/>
      <w:lvlJc w:val="left"/>
      <w:pPr>
        <w:tabs>
          <w:tab w:val="num" w:pos="1440"/>
        </w:tabs>
        <w:ind w:left="1440" w:hanging="360"/>
      </w:pPr>
      <w:rPr>
        <w:rFonts w:ascii="Courier New" w:hAnsi="Courier New" w:hint="default"/>
        <w:sz w:val="20"/>
      </w:rPr>
    </w:lvl>
    <w:lvl w:ilvl="2" w:tplc="2334E2B2" w:tentative="1">
      <w:start w:val="1"/>
      <w:numFmt w:val="bullet"/>
      <w:lvlText w:val=""/>
      <w:lvlJc w:val="left"/>
      <w:pPr>
        <w:tabs>
          <w:tab w:val="num" w:pos="2160"/>
        </w:tabs>
        <w:ind w:left="2160" w:hanging="360"/>
      </w:pPr>
      <w:rPr>
        <w:rFonts w:ascii="Wingdings" w:hAnsi="Wingdings" w:hint="default"/>
        <w:sz w:val="20"/>
      </w:rPr>
    </w:lvl>
    <w:lvl w:ilvl="3" w:tplc="74762FB2" w:tentative="1">
      <w:start w:val="1"/>
      <w:numFmt w:val="bullet"/>
      <w:lvlText w:val=""/>
      <w:lvlJc w:val="left"/>
      <w:pPr>
        <w:tabs>
          <w:tab w:val="num" w:pos="2880"/>
        </w:tabs>
        <w:ind w:left="2880" w:hanging="360"/>
      </w:pPr>
      <w:rPr>
        <w:rFonts w:ascii="Wingdings" w:hAnsi="Wingdings" w:hint="default"/>
        <w:sz w:val="20"/>
      </w:rPr>
    </w:lvl>
    <w:lvl w:ilvl="4" w:tplc="30A82218" w:tentative="1">
      <w:start w:val="1"/>
      <w:numFmt w:val="bullet"/>
      <w:lvlText w:val=""/>
      <w:lvlJc w:val="left"/>
      <w:pPr>
        <w:tabs>
          <w:tab w:val="num" w:pos="3600"/>
        </w:tabs>
        <w:ind w:left="3600" w:hanging="360"/>
      </w:pPr>
      <w:rPr>
        <w:rFonts w:ascii="Wingdings" w:hAnsi="Wingdings" w:hint="default"/>
        <w:sz w:val="20"/>
      </w:rPr>
    </w:lvl>
    <w:lvl w:ilvl="5" w:tplc="4830B79E" w:tentative="1">
      <w:start w:val="1"/>
      <w:numFmt w:val="bullet"/>
      <w:lvlText w:val=""/>
      <w:lvlJc w:val="left"/>
      <w:pPr>
        <w:tabs>
          <w:tab w:val="num" w:pos="4320"/>
        </w:tabs>
        <w:ind w:left="4320" w:hanging="360"/>
      </w:pPr>
      <w:rPr>
        <w:rFonts w:ascii="Wingdings" w:hAnsi="Wingdings" w:hint="default"/>
        <w:sz w:val="20"/>
      </w:rPr>
    </w:lvl>
    <w:lvl w:ilvl="6" w:tplc="E2101970" w:tentative="1">
      <w:start w:val="1"/>
      <w:numFmt w:val="bullet"/>
      <w:lvlText w:val=""/>
      <w:lvlJc w:val="left"/>
      <w:pPr>
        <w:tabs>
          <w:tab w:val="num" w:pos="5040"/>
        </w:tabs>
        <w:ind w:left="5040" w:hanging="360"/>
      </w:pPr>
      <w:rPr>
        <w:rFonts w:ascii="Wingdings" w:hAnsi="Wingdings" w:hint="default"/>
        <w:sz w:val="20"/>
      </w:rPr>
    </w:lvl>
    <w:lvl w:ilvl="7" w:tplc="260AA9F4" w:tentative="1">
      <w:start w:val="1"/>
      <w:numFmt w:val="bullet"/>
      <w:lvlText w:val=""/>
      <w:lvlJc w:val="left"/>
      <w:pPr>
        <w:tabs>
          <w:tab w:val="num" w:pos="5760"/>
        </w:tabs>
        <w:ind w:left="5760" w:hanging="360"/>
      </w:pPr>
      <w:rPr>
        <w:rFonts w:ascii="Wingdings" w:hAnsi="Wingdings" w:hint="default"/>
        <w:sz w:val="20"/>
      </w:rPr>
    </w:lvl>
    <w:lvl w:ilvl="8" w:tplc="7E7015FE"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882559E"/>
    <w:multiLevelType w:val="hybridMultilevel"/>
    <w:tmpl w:val="89B8EE46"/>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num w:numId="1">
    <w:abstractNumId w:val="11"/>
  </w:num>
  <w:num w:numId="2">
    <w:abstractNumId w:val="17"/>
  </w:num>
  <w:num w:numId="3">
    <w:abstractNumId w:val="12"/>
  </w:num>
  <w:num w:numId="4">
    <w:abstractNumId w:val="14"/>
  </w:num>
  <w:num w:numId="5">
    <w:abstractNumId w:val="13"/>
  </w:num>
  <w:num w:numId="6">
    <w:abstractNumId w:val="4"/>
  </w:num>
  <w:num w:numId="7">
    <w:abstractNumId w:val="15"/>
  </w:num>
  <w:num w:numId="8">
    <w:abstractNumId w:val="2"/>
  </w:num>
  <w:num w:numId="9">
    <w:abstractNumId w:val="3"/>
  </w:num>
  <w:num w:numId="10">
    <w:abstractNumId w:val="1"/>
  </w:num>
  <w:num w:numId="11">
    <w:abstractNumId w:val="9"/>
  </w:num>
  <w:num w:numId="12">
    <w:abstractNumId w:val="8"/>
  </w:num>
  <w:num w:numId="13">
    <w:abstractNumId w:val="18"/>
  </w:num>
  <w:num w:numId="14">
    <w:abstractNumId w:val="19"/>
  </w:num>
  <w:num w:numId="15">
    <w:abstractNumId w:val="5"/>
  </w:num>
  <w:num w:numId="16">
    <w:abstractNumId w:val="7"/>
  </w:num>
  <w:num w:numId="17">
    <w:abstractNumId w:val="6"/>
  </w:num>
  <w:num w:numId="18">
    <w:abstractNumId w:val="0"/>
  </w:num>
  <w:num w:numId="19">
    <w:abstractNumId w:val="16"/>
  </w:num>
  <w:num w:numId="2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zoom w:percent="100"/>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20"/>
  <w:noPunctuationKerning/>
  <w:characterSpacingControl w:val="doNotCompress"/>
  <w:footnotePr>
    <w:footnote w:id="-1"/>
    <w:footnote w:id="0"/>
  </w:footnotePr>
  <w:endnotePr>
    <w:endnote w:id="-1"/>
    <w:endnote w:id="0"/>
  </w:endnotePr>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AE1799"/>
    <w:rsid w:val="00030DD3"/>
    <w:rsid w:val="00052D3B"/>
    <w:rsid w:val="00084D5F"/>
    <w:rsid w:val="00205713"/>
    <w:rsid w:val="002B312B"/>
    <w:rsid w:val="002E2E7A"/>
    <w:rsid w:val="002F5A7C"/>
    <w:rsid w:val="00350BD3"/>
    <w:rsid w:val="0036218D"/>
    <w:rsid w:val="003B76A1"/>
    <w:rsid w:val="0043271A"/>
    <w:rsid w:val="00437C00"/>
    <w:rsid w:val="0045008B"/>
    <w:rsid w:val="0047409A"/>
    <w:rsid w:val="004C708E"/>
    <w:rsid w:val="004E7105"/>
    <w:rsid w:val="004F1C9E"/>
    <w:rsid w:val="005009F8"/>
    <w:rsid w:val="005023FC"/>
    <w:rsid w:val="005649D3"/>
    <w:rsid w:val="005839FD"/>
    <w:rsid w:val="00593390"/>
    <w:rsid w:val="005E2417"/>
    <w:rsid w:val="00686EE1"/>
    <w:rsid w:val="00690DD3"/>
    <w:rsid w:val="006C3A8D"/>
    <w:rsid w:val="006E52A2"/>
    <w:rsid w:val="007037E2"/>
    <w:rsid w:val="00771C2C"/>
    <w:rsid w:val="007F154A"/>
    <w:rsid w:val="00880728"/>
    <w:rsid w:val="00882049"/>
    <w:rsid w:val="008C0C97"/>
    <w:rsid w:val="008C51F5"/>
    <w:rsid w:val="00915BBF"/>
    <w:rsid w:val="0096477A"/>
    <w:rsid w:val="00993FD1"/>
    <w:rsid w:val="009B7142"/>
    <w:rsid w:val="009D5C61"/>
    <w:rsid w:val="009E6EF0"/>
    <w:rsid w:val="00A003C5"/>
    <w:rsid w:val="00A25141"/>
    <w:rsid w:val="00A4631F"/>
    <w:rsid w:val="00A82486"/>
    <w:rsid w:val="00AE1799"/>
    <w:rsid w:val="00B8007C"/>
    <w:rsid w:val="00C73766"/>
    <w:rsid w:val="00C9789C"/>
    <w:rsid w:val="00CA3024"/>
    <w:rsid w:val="00CF66D2"/>
    <w:rsid w:val="00D20E50"/>
    <w:rsid w:val="00D855ED"/>
    <w:rsid w:val="00DB352E"/>
    <w:rsid w:val="00DD0B64"/>
    <w:rsid w:val="00E903CD"/>
    <w:rsid w:val="00F27E18"/>
    <w:rsid w:val="00F32539"/>
    <w:rsid w:val="00F6276E"/>
    <w:rsid w:val="00F86B12"/>
    <w:rsid w:val="00FB6CD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place"/>
  <w:shapeDefaults>
    <o:shapedefaults v:ext="edit" spidmax="2050"/>
    <o:shapelayout v:ext="edit">
      <o:idmap v:ext="edit" data="1"/>
    </o:shapelayout>
  </w:shapeDefaults>
  <w:decimalSymbol w:val="."/>
  <w:listSeparator w:val=","/>
  <w15:chartTrackingRefBased/>
  <w15:docId w15:val="{6A847DC6-5089-40C8-9A15-D2647F64DE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caption" w:semiHidden="1" w:unhideWhenUsed="1" w:qFormat="1"/>
    <w:lsdException w:name="Title" w:qFormat="1"/>
    <w:lsdException w:name="Subtitle" w:qFormat="1"/>
    <w:lsdException w:name="Strong" w:qFormat="1"/>
    <w:lsdException w:name="Emphasis"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882049"/>
    <w:pPr>
      <w:spacing w:before="120" w:after="60"/>
      <w:jc w:val="both"/>
    </w:pPr>
    <w:rPr>
      <w:sz w:val="22"/>
      <w:szCs w:val="24"/>
      <w:lang w:val="en-GB"/>
    </w:rPr>
  </w:style>
  <w:style w:type="paragraph" w:styleId="Heading1">
    <w:name w:val="heading 1"/>
    <w:basedOn w:val="Normal"/>
    <w:next w:val="Normal"/>
    <w:qFormat/>
    <w:rsid w:val="00690DD3"/>
    <w:pPr>
      <w:keepNext/>
      <w:numPr>
        <w:numId w:val="2"/>
      </w:numPr>
      <w:tabs>
        <w:tab w:val="clear" w:pos="432"/>
        <w:tab w:val="left" w:pos="800"/>
      </w:tabs>
      <w:spacing w:before="240" w:after="120"/>
      <w:ind w:left="800" w:hanging="800"/>
      <w:jc w:val="left"/>
      <w:outlineLvl w:val="0"/>
    </w:pPr>
    <w:rPr>
      <w:rFonts w:ascii="Arial" w:hAnsi="Arial" w:cs="Arial"/>
      <w:b/>
      <w:bCs/>
      <w:kern w:val="32"/>
      <w:sz w:val="32"/>
      <w:szCs w:val="32"/>
    </w:rPr>
  </w:style>
  <w:style w:type="paragraph" w:styleId="Heading2">
    <w:name w:val="heading 2"/>
    <w:basedOn w:val="Normal"/>
    <w:next w:val="Normal"/>
    <w:qFormat/>
    <w:rsid w:val="00690DD3"/>
    <w:pPr>
      <w:keepNext/>
      <w:numPr>
        <w:ilvl w:val="1"/>
        <w:numId w:val="2"/>
      </w:numPr>
      <w:tabs>
        <w:tab w:val="clear" w:pos="576"/>
        <w:tab w:val="left" w:pos="800"/>
      </w:tabs>
      <w:spacing w:before="200" w:after="80"/>
      <w:ind w:left="800" w:hanging="800"/>
      <w:jc w:val="left"/>
      <w:outlineLvl w:val="1"/>
    </w:pPr>
    <w:rPr>
      <w:rFonts w:ascii="Arial" w:hAnsi="Arial"/>
      <w:b/>
      <w:bCs/>
      <w:sz w:val="28"/>
    </w:rPr>
  </w:style>
  <w:style w:type="paragraph" w:styleId="Heading3">
    <w:name w:val="heading 3"/>
    <w:basedOn w:val="Normal"/>
    <w:next w:val="Normal"/>
    <w:qFormat/>
    <w:rsid w:val="00690DD3"/>
    <w:pPr>
      <w:keepNext/>
      <w:numPr>
        <w:ilvl w:val="2"/>
        <w:numId w:val="2"/>
      </w:numPr>
      <w:tabs>
        <w:tab w:val="clear" w:pos="720"/>
        <w:tab w:val="left" w:pos="800"/>
      </w:tabs>
      <w:spacing w:before="240"/>
      <w:ind w:left="800" w:hanging="800"/>
      <w:jc w:val="left"/>
      <w:outlineLvl w:val="2"/>
    </w:pPr>
    <w:rPr>
      <w:rFonts w:ascii="Arial" w:hAnsi="Arial" w:cs="Arial"/>
      <w:b/>
      <w:bCs/>
      <w:szCs w:val="26"/>
    </w:rPr>
  </w:style>
  <w:style w:type="paragraph" w:styleId="Heading4">
    <w:name w:val="heading 4"/>
    <w:basedOn w:val="Normal"/>
    <w:next w:val="Normal"/>
    <w:qFormat/>
    <w:rsid w:val="00690DD3"/>
    <w:pPr>
      <w:keepNext/>
      <w:numPr>
        <w:ilvl w:val="3"/>
        <w:numId w:val="2"/>
      </w:numPr>
      <w:tabs>
        <w:tab w:val="clear" w:pos="864"/>
        <w:tab w:val="left" w:pos="800"/>
      </w:tabs>
      <w:spacing w:before="240"/>
      <w:ind w:left="800" w:hanging="800"/>
      <w:jc w:val="left"/>
      <w:outlineLvl w:val="3"/>
    </w:pPr>
    <w:rPr>
      <w:rFonts w:ascii="Arial" w:hAnsi="Arial"/>
      <w:bCs/>
      <w:i/>
      <w:sz w:val="18"/>
      <w:szCs w:val="28"/>
    </w:rPr>
  </w:style>
  <w:style w:type="paragraph" w:styleId="Heading5">
    <w:name w:val="heading 5"/>
    <w:basedOn w:val="Normal"/>
    <w:next w:val="Normal"/>
    <w:qFormat/>
    <w:pPr>
      <w:numPr>
        <w:ilvl w:val="4"/>
        <w:numId w:val="2"/>
      </w:numPr>
      <w:spacing w:before="240"/>
      <w:outlineLvl w:val="4"/>
    </w:pPr>
    <w:rPr>
      <w:b/>
      <w:bCs/>
      <w:i/>
      <w:iCs/>
      <w:sz w:val="26"/>
      <w:szCs w:val="26"/>
    </w:rPr>
  </w:style>
  <w:style w:type="paragraph" w:styleId="Heading6">
    <w:name w:val="heading 6"/>
    <w:basedOn w:val="Normal"/>
    <w:next w:val="Normal"/>
    <w:qFormat/>
    <w:pPr>
      <w:numPr>
        <w:ilvl w:val="5"/>
        <w:numId w:val="2"/>
      </w:numPr>
      <w:spacing w:before="240"/>
      <w:outlineLvl w:val="5"/>
    </w:pPr>
    <w:rPr>
      <w:b/>
      <w:bCs/>
      <w:szCs w:val="22"/>
    </w:rPr>
  </w:style>
  <w:style w:type="paragraph" w:styleId="Heading7">
    <w:name w:val="heading 7"/>
    <w:basedOn w:val="Normal"/>
    <w:next w:val="Normal"/>
    <w:qFormat/>
    <w:pPr>
      <w:numPr>
        <w:ilvl w:val="6"/>
        <w:numId w:val="2"/>
      </w:numPr>
      <w:spacing w:before="240"/>
      <w:outlineLvl w:val="6"/>
    </w:pPr>
  </w:style>
  <w:style w:type="paragraph" w:styleId="Heading8">
    <w:name w:val="heading 8"/>
    <w:basedOn w:val="Normal"/>
    <w:next w:val="Normal"/>
    <w:qFormat/>
    <w:pPr>
      <w:numPr>
        <w:ilvl w:val="7"/>
        <w:numId w:val="2"/>
      </w:numPr>
      <w:spacing w:before="240"/>
      <w:outlineLvl w:val="7"/>
    </w:pPr>
    <w:rPr>
      <w:i/>
      <w:iCs/>
    </w:rPr>
  </w:style>
  <w:style w:type="paragraph" w:styleId="Heading9">
    <w:name w:val="heading 9"/>
    <w:basedOn w:val="Normal"/>
    <w:next w:val="Normal"/>
    <w:qFormat/>
    <w:pPr>
      <w:numPr>
        <w:ilvl w:val="8"/>
        <w:numId w:val="2"/>
      </w:numPr>
      <w:spacing w:before="240"/>
      <w:outlineLvl w:val="8"/>
    </w:pPr>
    <w:rPr>
      <w:rFonts w:ascii="Arial" w:hAnsi="Arial" w:cs="Arial"/>
      <w:szCs w:val="22"/>
    </w:rPr>
  </w:style>
  <w:style w:type="character" w:default="1" w:styleId="DefaultParagraphFont">
    <w:name w:val="Default Paragraph Font"/>
    <w:semiHidden/>
  </w:style>
  <w:style w:type="table" w:default="1" w:styleId="TableNormal">
    <w:name w:val="Normal Table"/>
    <w:semiHidden/>
    <w:tblPr>
      <w:tblInd w:w="0" w:type="dxa"/>
      <w:tblCellMar>
        <w:top w:w="0" w:type="dxa"/>
        <w:left w:w="108" w:type="dxa"/>
        <w:bottom w:w="0" w:type="dxa"/>
        <w:right w:w="108" w:type="dxa"/>
      </w:tblCellMar>
    </w:tblPr>
  </w:style>
  <w:style w:type="numbering" w:default="1" w:styleId="NoList">
    <w:name w:val="No List"/>
    <w:semiHidden/>
  </w:style>
  <w:style w:type="paragraph" w:styleId="Header">
    <w:name w:val="header"/>
    <w:basedOn w:val="Normal"/>
    <w:rsid w:val="00993FD1"/>
    <w:pPr>
      <w:pBdr>
        <w:bottom w:val="single" w:sz="6" w:space="31" w:color="auto"/>
      </w:pBdr>
      <w:tabs>
        <w:tab w:val="center" w:pos="4153"/>
        <w:tab w:val="right" w:pos="8306"/>
      </w:tabs>
    </w:pPr>
    <w:rPr>
      <w:rFonts w:ascii="Arial" w:hAnsi="Arial"/>
      <w:b/>
      <w:sz w:val="40"/>
    </w:rPr>
  </w:style>
  <w:style w:type="character" w:styleId="Hyperlink">
    <w:name w:val="Hyperlink"/>
    <w:basedOn w:val="DefaultParagraphFont"/>
    <w:rsid w:val="005839FD"/>
    <w:rPr>
      <w:color w:val="0000FF"/>
      <w:u w:val="none"/>
    </w:rPr>
  </w:style>
  <w:style w:type="character" w:styleId="FollowedHyperlink">
    <w:name w:val="FollowedHyperlink"/>
    <w:basedOn w:val="DefaultParagraphFont"/>
    <w:rsid w:val="00993FD1"/>
    <w:rPr>
      <w:color w:val="0000FF"/>
      <w:u w:val="none"/>
    </w:rPr>
  </w:style>
  <w:style w:type="paragraph" w:styleId="BalloonText">
    <w:name w:val="Balloon Text"/>
    <w:basedOn w:val="Normal"/>
    <w:semiHidden/>
    <w:rsid w:val="00AE1799"/>
    <w:rPr>
      <w:rFonts w:ascii="Tahoma" w:hAnsi="Tahoma" w:cs="Tahoma"/>
      <w:sz w:val="16"/>
      <w:szCs w:val="16"/>
    </w:rPr>
  </w:style>
  <w:style w:type="paragraph" w:styleId="Footer">
    <w:name w:val="footer"/>
    <w:basedOn w:val="Normal"/>
    <w:rsid w:val="00882049"/>
    <w:pPr>
      <w:tabs>
        <w:tab w:val="center" w:pos="4153"/>
        <w:tab w:val="right" w:pos="8306"/>
      </w:tabs>
      <w:spacing w:before="40" w:after="40"/>
    </w:pPr>
    <w:rPr>
      <w:sz w:val="18"/>
    </w:rPr>
  </w:style>
  <w:style w:type="character" w:styleId="PageNumber">
    <w:name w:val="page number"/>
    <w:basedOn w:val="DefaultParagraphFont"/>
    <w:rsid w:val="00882049"/>
  </w:style>
  <w:style w:type="paragraph" w:styleId="NormalWeb">
    <w:name w:val="Normal (Web)"/>
    <w:basedOn w:val="Normal"/>
    <w:rsid w:val="00CF66D2"/>
    <w:pPr>
      <w:spacing w:before="100" w:beforeAutospacing="1" w:after="100" w:afterAutospacing="1"/>
      <w:jc w:val="left"/>
    </w:pPr>
    <w:rPr>
      <w:sz w:val="24"/>
      <w:lang w:eastAsia="en-GB"/>
    </w:rPr>
  </w:style>
  <w:style w:type="paragraph" w:styleId="TOC1">
    <w:name w:val="toc 1"/>
    <w:next w:val="Normal"/>
    <w:autoRedefine/>
    <w:semiHidden/>
    <w:rsid w:val="00882049"/>
    <w:pPr>
      <w:tabs>
        <w:tab w:val="left" w:pos="480"/>
        <w:tab w:val="right" w:leader="dot" w:pos="9360"/>
      </w:tabs>
      <w:spacing w:before="20" w:after="20"/>
    </w:pPr>
    <w:rPr>
      <w:noProof/>
      <w:szCs w:val="24"/>
      <w:lang w:val="en-GB"/>
    </w:rPr>
  </w:style>
  <w:style w:type="paragraph" w:styleId="TOC3">
    <w:name w:val="toc 3"/>
    <w:basedOn w:val="Normal"/>
    <w:next w:val="Normal"/>
    <w:autoRedefine/>
    <w:semiHidden/>
    <w:rsid w:val="002F5A7C"/>
    <w:pPr>
      <w:ind w:left="480"/>
    </w:pPr>
  </w:style>
  <w:style w:type="paragraph" w:styleId="TOC2">
    <w:name w:val="toc 2"/>
    <w:basedOn w:val="Normal"/>
    <w:next w:val="Normal"/>
    <w:autoRedefine/>
    <w:semiHidden/>
    <w:rsid w:val="00882049"/>
    <w:pPr>
      <w:tabs>
        <w:tab w:val="left" w:pos="1080"/>
        <w:tab w:val="right" w:leader="dot" w:pos="9360"/>
      </w:tabs>
      <w:spacing w:before="20" w:after="20"/>
      <w:ind w:left="480"/>
    </w:pPr>
    <w:rPr>
      <w:noProof/>
      <w:sz w:val="20"/>
    </w:rPr>
  </w:style>
  <w:style w:type="paragraph" w:customStyle="1" w:styleId="TableText">
    <w:name w:val="Table Text"/>
    <w:rsid w:val="00993FD1"/>
    <w:pPr>
      <w:tabs>
        <w:tab w:val="right" w:pos="9720"/>
      </w:tabs>
      <w:spacing w:before="40" w:after="40"/>
    </w:pPr>
    <w:rPr>
      <w:bCs/>
      <w:szCs w:val="24"/>
      <w:lang w:val="en-GB"/>
    </w:rPr>
  </w:style>
  <w:style w:type="paragraph" w:customStyle="1" w:styleId="BulletList">
    <w:name w:val="Bullet List"/>
    <w:basedOn w:val="Normal"/>
    <w:rsid w:val="00C9789C"/>
    <w:pPr>
      <w:numPr>
        <w:numId w:val="19"/>
      </w:numPr>
      <w:tabs>
        <w:tab w:val="clear" w:pos="473"/>
        <w:tab w:val="left" w:pos="471"/>
      </w:tabs>
    </w:pPr>
  </w:style>
  <w:style w:type="paragraph" w:customStyle="1" w:styleId="Heading1Appendix">
    <w:name w:val="Heading 1 Appendix"/>
    <w:next w:val="Normal"/>
    <w:rsid w:val="00915BBF"/>
    <w:pPr>
      <w:keepNext/>
      <w:numPr>
        <w:numId w:val="20"/>
      </w:numPr>
      <w:tabs>
        <w:tab w:val="clear" w:pos="1134"/>
        <w:tab w:val="left" w:pos="800"/>
      </w:tabs>
      <w:spacing w:before="240" w:after="120"/>
      <w:ind w:left="800" w:hanging="800"/>
      <w:outlineLvl w:val="0"/>
    </w:pPr>
    <w:rPr>
      <w:rFonts w:ascii="Arial" w:hAnsi="Arial"/>
      <w:b/>
      <w:sz w:val="32"/>
    </w:rPr>
  </w:style>
  <w:style w:type="paragraph" w:customStyle="1" w:styleId="Heading2Appendix">
    <w:name w:val="Heading 2 Appendix"/>
    <w:next w:val="Normal"/>
    <w:rsid w:val="00915BBF"/>
    <w:pPr>
      <w:keepNext/>
      <w:numPr>
        <w:ilvl w:val="1"/>
        <w:numId w:val="20"/>
      </w:numPr>
      <w:tabs>
        <w:tab w:val="clear" w:pos="1134"/>
        <w:tab w:val="left" w:pos="800"/>
      </w:tabs>
      <w:spacing w:before="200" w:after="80"/>
      <w:ind w:left="800" w:hanging="800"/>
      <w:outlineLvl w:val="1"/>
    </w:pPr>
    <w:rPr>
      <w:rFonts w:ascii="Arial" w:hAnsi="Arial" w:cs="Arial"/>
      <w:b/>
      <w:bCs/>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13763994">
      <w:bodyDiv w:val="1"/>
      <w:marLeft w:val="0"/>
      <w:marRight w:val="0"/>
      <w:marTop w:val="0"/>
      <w:marBottom w:val="0"/>
      <w:divBdr>
        <w:top w:val="none" w:sz="0" w:space="0" w:color="auto"/>
        <w:left w:val="none" w:sz="0" w:space="0" w:color="auto"/>
        <w:bottom w:val="none" w:sz="0" w:space="0" w:color="auto"/>
        <w:right w:val="none" w:sz="0" w:space="0" w:color="auto"/>
      </w:divBdr>
    </w:div>
    <w:div w:id="1511217142">
      <w:bodyDiv w:val="1"/>
      <w:marLeft w:val="0"/>
      <w:marRight w:val="0"/>
      <w:marTop w:val="0"/>
      <w:marBottom w:val="0"/>
      <w:divBdr>
        <w:top w:val="none" w:sz="0" w:space="0" w:color="auto"/>
        <w:left w:val="none" w:sz="0" w:space="0" w:color="auto"/>
        <w:bottom w:val="none" w:sz="0" w:space="0" w:color="auto"/>
        <w:right w:val="none" w:sz="0" w:space="0" w:color="auto"/>
      </w:divBdr>
    </w:div>
    <w:div w:id="20533404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template_raw</Template>
  <TotalTime>0</TotalTime>
  <Pages>1</Pages>
  <Words>467</Words>
  <Characters>2664</Characters>
  <Application>Microsoft Office Word</Application>
  <DocSecurity>4</DocSecurity>
  <Lines>22</Lines>
  <Paragraphs>6</Paragraphs>
  <ScaleCrop>false</ScaleCrop>
  <HeadingPairs>
    <vt:vector size="2" baseType="variant">
      <vt:variant>
        <vt:lpstr>Title</vt:lpstr>
      </vt:variant>
      <vt:variant>
        <vt:i4>1</vt:i4>
      </vt:variant>
    </vt:vector>
  </HeadingPairs>
  <TitlesOfParts>
    <vt:vector size="1" baseType="lpstr">
      <vt:lpstr>Request for Architecture Work Template</vt:lpstr>
    </vt:vector>
  </TitlesOfParts>
  <Company/>
  <LinksUpToDate>false</LinksUpToDate>
  <CharactersWithSpaces>3125</CharactersWithSpaces>
  <SharedDoc>false</SharedDoc>
  <HLinks>
    <vt:vector size="102" baseType="variant">
      <vt:variant>
        <vt:i4>1179696</vt:i4>
      </vt:variant>
      <vt:variant>
        <vt:i4>98</vt:i4>
      </vt:variant>
      <vt:variant>
        <vt:i4>0</vt:i4>
      </vt:variant>
      <vt:variant>
        <vt:i4>5</vt:i4>
      </vt:variant>
      <vt:variant>
        <vt:lpwstr/>
      </vt:variant>
      <vt:variant>
        <vt:lpwstr>_Toc242671765</vt:lpwstr>
      </vt:variant>
      <vt:variant>
        <vt:i4>1179696</vt:i4>
      </vt:variant>
      <vt:variant>
        <vt:i4>92</vt:i4>
      </vt:variant>
      <vt:variant>
        <vt:i4>0</vt:i4>
      </vt:variant>
      <vt:variant>
        <vt:i4>5</vt:i4>
      </vt:variant>
      <vt:variant>
        <vt:lpwstr/>
      </vt:variant>
      <vt:variant>
        <vt:lpwstr>_Toc242671764</vt:lpwstr>
      </vt:variant>
      <vt:variant>
        <vt:i4>1179696</vt:i4>
      </vt:variant>
      <vt:variant>
        <vt:i4>86</vt:i4>
      </vt:variant>
      <vt:variant>
        <vt:i4>0</vt:i4>
      </vt:variant>
      <vt:variant>
        <vt:i4>5</vt:i4>
      </vt:variant>
      <vt:variant>
        <vt:lpwstr/>
      </vt:variant>
      <vt:variant>
        <vt:lpwstr>_Toc242671763</vt:lpwstr>
      </vt:variant>
      <vt:variant>
        <vt:i4>1179696</vt:i4>
      </vt:variant>
      <vt:variant>
        <vt:i4>80</vt:i4>
      </vt:variant>
      <vt:variant>
        <vt:i4>0</vt:i4>
      </vt:variant>
      <vt:variant>
        <vt:i4>5</vt:i4>
      </vt:variant>
      <vt:variant>
        <vt:lpwstr/>
      </vt:variant>
      <vt:variant>
        <vt:lpwstr>_Toc242671762</vt:lpwstr>
      </vt:variant>
      <vt:variant>
        <vt:i4>1179696</vt:i4>
      </vt:variant>
      <vt:variant>
        <vt:i4>74</vt:i4>
      </vt:variant>
      <vt:variant>
        <vt:i4>0</vt:i4>
      </vt:variant>
      <vt:variant>
        <vt:i4>5</vt:i4>
      </vt:variant>
      <vt:variant>
        <vt:lpwstr/>
      </vt:variant>
      <vt:variant>
        <vt:lpwstr>_Toc242671761</vt:lpwstr>
      </vt:variant>
      <vt:variant>
        <vt:i4>1179696</vt:i4>
      </vt:variant>
      <vt:variant>
        <vt:i4>68</vt:i4>
      </vt:variant>
      <vt:variant>
        <vt:i4>0</vt:i4>
      </vt:variant>
      <vt:variant>
        <vt:i4>5</vt:i4>
      </vt:variant>
      <vt:variant>
        <vt:lpwstr/>
      </vt:variant>
      <vt:variant>
        <vt:lpwstr>_Toc242671760</vt:lpwstr>
      </vt:variant>
      <vt:variant>
        <vt:i4>1114160</vt:i4>
      </vt:variant>
      <vt:variant>
        <vt:i4>62</vt:i4>
      </vt:variant>
      <vt:variant>
        <vt:i4>0</vt:i4>
      </vt:variant>
      <vt:variant>
        <vt:i4>5</vt:i4>
      </vt:variant>
      <vt:variant>
        <vt:lpwstr/>
      </vt:variant>
      <vt:variant>
        <vt:lpwstr>_Toc242671759</vt:lpwstr>
      </vt:variant>
      <vt:variant>
        <vt:i4>1114160</vt:i4>
      </vt:variant>
      <vt:variant>
        <vt:i4>56</vt:i4>
      </vt:variant>
      <vt:variant>
        <vt:i4>0</vt:i4>
      </vt:variant>
      <vt:variant>
        <vt:i4>5</vt:i4>
      </vt:variant>
      <vt:variant>
        <vt:lpwstr/>
      </vt:variant>
      <vt:variant>
        <vt:lpwstr>_Toc242671758</vt:lpwstr>
      </vt:variant>
      <vt:variant>
        <vt:i4>1114160</vt:i4>
      </vt:variant>
      <vt:variant>
        <vt:i4>50</vt:i4>
      </vt:variant>
      <vt:variant>
        <vt:i4>0</vt:i4>
      </vt:variant>
      <vt:variant>
        <vt:i4>5</vt:i4>
      </vt:variant>
      <vt:variant>
        <vt:lpwstr/>
      </vt:variant>
      <vt:variant>
        <vt:lpwstr>_Toc242671757</vt:lpwstr>
      </vt:variant>
      <vt:variant>
        <vt:i4>1114160</vt:i4>
      </vt:variant>
      <vt:variant>
        <vt:i4>44</vt:i4>
      </vt:variant>
      <vt:variant>
        <vt:i4>0</vt:i4>
      </vt:variant>
      <vt:variant>
        <vt:i4>5</vt:i4>
      </vt:variant>
      <vt:variant>
        <vt:lpwstr/>
      </vt:variant>
      <vt:variant>
        <vt:lpwstr>_Toc242671756</vt:lpwstr>
      </vt:variant>
      <vt:variant>
        <vt:i4>1114160</vt:i4>
      </vt:variant>
      <vt:variant>
        <vt:i4>38</vt:i4>
      </vt:variant>
      <vt:variant>
        <vt:i4>0</vt:i4>
      </vt:variant>
      <vt:variant>
        <vt:i4>5</vt:i4>
      </vt:variant>
      <vt:variant>
        <vt:lpwstr/>
      </vt:variant>
      <vt:variant>
        <vt:lpwstr>_Toc242671755</vt:lpwstr>
      </vt:variant>
      <vt:variant>
        <vt:i4>1114160</vt:i4>
      </vt:variant>
      <vt:variant>
        <vt:i4>32</vt:i4>
      </vt:variant>
      <vt:variant>
        <vt:i4>0</vt:i4>
      </vt:variant>
      <vt:variant>
        <vt:i4>5</vt:i4>
      </vt:variant>
      <vt:variant>
        <vt:lpwstr/>
      </vt:variant>
      <vt:variant>
        <vt:lpwstr>_Toc242671754</vt:lpwstr>
      </vt:variant>
      <vt:variant>
        <vt:i4>1114160</vt:i4>
      </vt:variant>
      <vt:variant>
        <vt:i4>26</vt:i4>
      </vt:variant>
      <vt:variant>
        <vt:i4>0</vt:i4>
      </vt:variant>
      <vt:variant>
        <vt:i4>5</vt:i4>
      </vt:variant>
      <vt:variant>
        <vt:lpwstr/>
      </vt:variant>
      <vt:variant>
        <vt:lpwstr>_Toc242671753</vt:lpwstr>
      </vt:variant>
      <vt:variant>
        <vt:i4>1114160</vt:i4>
      </vt:variant>
      <vt:variant>
        <vt:i4>20</vt:i4>
      </vt:variant>
      <vt:variant>
        <vt:i4>0</vt:i4>
      </vt:variant>
      <vt:variant>
        <vt:i4>5</vt:i4>
      </vt:variant>
      <vt:variant>
        <vt:lpwstr/>
      </vt:variant>
      <vt:variant>
        <vt:lpwstr>_Toc242671752</vt:lpwstr>
      </vt:variant>
      <vt:variant>
        <vt:i4>1114160</vt:i4>
      </vt:variant>
      <vt:variant>
        <vt:i4>14</vt:i4>
      </vt:variant>
      <vt:variant>
        <vt:i4>0</vt:i4>
      </vt:variant>
      <vt:variant>
        <vt:i4>5</vt:i4>
      </vt:variant>
      <vt:variant>
        <vt:lpwstr/>
      </vt:variant>
      <vt:variant>
        <vt:lpwstr>_Toc242671751</vt:lpwstr>
      </vt:variant>
      <vt:variant>
        <vt:i4>1114160</vt:i4>
      </vt:variant>
      <vt:variant>
        <vt:i4>8</vt:i4>
      </vt:variant>
      <vt:variant>
        <vt:i4>0</vt:i4>
      </vt:variant>
      <vt:variant>
        <vt:i4>5</vt:i4>
      </vt:variant>
      <vt:variant>
        <vt:lpwstr/>
      </vt:variant>
      <vt:variant>
        <vt:lpwstr>_Toc242671750</vt:lpwstr>
      </vt:variant>
      <vt:variant>
        <vt:i4>1048624</vt:i4>
      </vt:variant>
      <vt:variant>
        <vt:i4>2</vt:i4>
      </vt:variant>
      <vt:variant>
        <vt:i4>0</vt:i4>
      </vt:variant>
      <vt:variant>
        <vt:i4>5</vt:i4>
      </vt:variant>
      <vt:variant>
        <vt:lpwstr/>
      </vt:variant>
      <vt:variant>
        <vt:lpwstr>_Toc242671749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Request for Architecture Work Template</dc:title>
  <dc:subject/>
  <dc:creator>The Open Group</dc:creator>
  <cp:keywords/>
  <dc:description/>
  <cp:lastModifiedBy>cloudconvert_3</cp:lastModifiedBy>
  <cp:revision>2</cp:revision>
  <cp:lastPrinted>2009-10-05T08:31:00Z</cp:lastPrinted>
  <dcterms:created xsi:type="dcterms:W3CDTF">2026-04-28T22:41:00Z</dcterms:created>
  <dcterms:modified xsi:type="dcterms:W3CDTF">2026-04-28T22:41:00Z</dcterms:modified>
</cp:coreProperties>
</file>