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E1799" w:rsidRDefault="002F5A7C" w:rsidP="002F5A7C">
      <w:pPr>
        <w:pStyle w:val="Heading1"/>
      </w:pPr>
      <w:bookmarkStart w:id="0" w:name="_Toc243104609"/>
      <w:r>
        <w:t>Executive Summary</w:t>
      </w:r>
      <w:bookmarkEnd w:id="0"/>
    </w:p>
    <w:p w:rsidR="004C708E" w:rsidRDefault="004C708E" w:rsidP="004F1C9E">
      <w:pPr>
        <w:tabs>
          <w:tab w:val="right" w:pos="9720"/>
        </w:tabs>
      </w:pPr>
      <w:r>
        <w:t xml:space="preserve">This document </w:t>
      </w:r>
      <w:r w:rsidR="002E2CCB">
        <w:t xml:space="preserve">details the Business Scenario for </w:t>
      </w:r>
      <w:r w:rsidR="0045008B">
        <w:t>&lt;insert&gt;.</w:t>
      </w:r>
    </w:p>
    <w:p w:rsidR="004C708E" w:rsidRDefault="004C708E" w:rsidP="004F1C9E">
      <w:pPr>
        <w:pStyle w:val="Heading1"/>
        <w:tabs>
          <w:tab w:val="right" w:pos="9720"/>
        </w:tabs>
      </w:pPr>
      <w:bookmarkStart w:id="1" w:name="_Toc243104610"/>
      <w:r>
        <w:t>Version History</w:t>
      </w:r>
      <w:bookmarkEnd w:id="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60"/>
        <w:gridCol w:w="2700"/>
        <w:gridCol w:w="5400"/>
      </w:tblGrid>
      <w:tr w:rsidR="004C708E" w:rsidRPr="00993FD1" w:rsidTr="00882049">
        <w:tblPrEx>
          <w:tblCellMar>
            <w:top w:w="0" w:type="dxa"/>
            <w:bottom w:w="0" w:type="dxa"/>
          </w:tblCellMar>
        </w:tblPrEx>
        <w:tc>
          <w:tcPr>
            <w:tcW w:w="1260" w:type="dxa"/>
            <w:shd w:val="pct10" w:color="auto" w:fill="auto"/>
          </w:tcPr>
          <w:p w:rsidR="004C708E" w:rsidRPr="00993FD1" w:rsidRDefault="004C708E" w:rsidP="00993FD1">
            <w:pPr>
              <w:pStyle w:val="TableText"/>
              <w:rPr>
                <w:b/>
              </w:rPr>
            </w:pPr>
            <w:r w:rsidRPr="00993FD1">
              <w:rPr>
                <w:b/>
              </w:rPr>
              <w:t>Date</w:t>
            </w:r>
          </w:p>
        </w:tc>
        <w:tc>
          <w:tcPr>
            <w:tcW w:w="2700" w:type="dxa"/>
            <w:shd w:val="pct10" w:color="auto" w:fill="auto"/>
          </w:tcPr>
          <w:p w:rsidR="004C708E" w:rsidRPr="00993FD1" w:rsidRDefault="004C708E" w:rsidP="00993FD1">
            <w:pPr>
              <w:pStyle w:val="TableText"/>
              <w:rPr>
                <w:b/>
              </w:rPr>
            </w:pPr>
            <w:r w:rsidRPr="00993FD1">
              <w:rPr>
                <w:b/>
              </w:rPr>
              <w:t>Version</w:t>
            </w:r>
          </w:p>
        </w:tc>
        <w:tc>
          <w:tcPr>
            <w:tcW w:w="5400" w:type="dxa"/>
            <w:shd w:val="pct10" w:color="auto" w:fill="auto"/>
          </w:tcPr>
          <w:p w:rsidR="004C708E" w:rsidRPr="00993FD1" w:rsidRDefault="004C708E" w:rsidP="00993FD1">
            <w:pPr>
              <w:pStyle w:val="TableText"/>
              <w:rPr>
                <w:b/>
              </w:rPr>
            </w:pPr>
            <w:r w:rsidRPr="00993FD1">
              <w:rPr>
                <w:b/>
              </w:rPr>
              <w:t>Comments</w:t>
            </w: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AE1799" w:rsidTr="00882049">
        <w:tblPrEx>
          <w:tblCellMar>
            <w:top w:w="0" w:type="dxa"/>
            <w:bottom w:w="0" w:type="dxa"/>
          </w:tblCellMar>
        </w:tblPrEx>
        <w:tc>
          <w:tcPr>
            <w:tcW w:w="1260" w:type="dxa"/>
          </w:tcPr>
          <w:p w:rsidR="00AE1799" w:rsidRDefault="00AE1799" w:rsidP="00993FD1">
            <w:pPr>
              <w:pStyle w:val="TableText"/>
            </w:pPr>
          </w:p>
        </w:tc>
        <w:tc>
          <w:tcPr>
            <w:tcW w:w="2700" w:type="dxa"/>
          </w:tcPr>
          <w:p w:rsidR="00AE1799" w:rsidRDefault="00AE1799" w:rsidP="00993FD1">
            <w:pPr>
              <w:pStyle w:val="TableText"/>
            </w:pPr>
          </w:p>
        </w:tc>
        <w:tc>
          <w:tcPr>
            <w:tcW w:w="5400" w:type="dxa"/>
          </w:tcPr>
          <w:p w:rsidR="00AE1799" w:rsidRDefault="00AE1799" w:rsidP="00993FD1">
            <w:pPr>
              <w:pStyle w:val="TableText"/>
            </w:pPr>
          </w:p>
        </w:tc>
      </w:tr>
    </w:tbl>
    <w:p w:rsidR="004C708E" w:rsidRDefault="002F5A7C" w:rsidP="004F1C9E">
      <w:pPr>
        <w:pStyle w:val="Heading1"/>
        <w:tabs>
          <w:tab w:val="right" w:pos="9720"/>
        </w:tabs>
      </w:pPr>
      <w:bookmarkStart w:id="2" w:name="_Toc243104611"/>
      <w:r>
        <w:t>Content</w:t>
      </w:r>
      <w:bookmarkEnd w:id="2"/>
    </w:p>
    <w:bookmarkStart w:id="3" w:name="_Governance_Principles"/>
    <w:bookmarkEnd w:id="3"/>
    <w:p w:rsidR="00666CD8" w:rsidRDefault="005872E8">
      <w:pPr>
        <w:pStyle w:val="TOC1"/>
        <w:rPr>
          <w:rFonts w:eastAsia="MS Mincho"/>
          <w:sz w:val="24"/>
          <w:lang w:eastAsia="ja-JP"/>
        </w:rPr>
      </w:pPr>
      <w:r>
        <w:rPr>
          <w:b/>
          <w:bCs/>
        </w:rPr>
        <w:fldChar w:fldCharType="begin"/>
      </w:r>
      <w:r>
        <w:rPr>
          <w:b/>
          <w:bCs/>
        </w:rPr>
        <w:instrText xml:space="preserve"> TOC \o "1-2" \h \z \u </w:instrText>
      </w:r>
      <w:r>
        <w:rPr>
          <w:b/>
          <w:bCs/>
        </w:rPr>
        <w:fldChar w:fldCharType="separate"/>
      </w:r>
      <w:hyperlink w:anchor="_Toc243104609" w:history="1">
        <w:r w:rsidR="00666CD8" w:rsidRPr="002D25B7">
          <w:rPr>
            <w:rStyle w:val="Hyperlink"/>
          </w:rPr>
          <w:t>1</w:t>
        </w:r>
        <w:r w:rsidR="00666CD8">
          <w:rPr>
            <w:rFonts w:eastAsia="MS Mincho"/>
            <w:sz w:val="24"/>
            <w:lang w:eastAsia="ja-JP"/>
          </w:rPr>
          <w:tab/>
        </w:r>
        <w:r w:rsidR="00666CD8" w:rsidRPr="002D25B7">
          <w:rPr>
            <w:rStyle w:val="Hyperlink"/>
          </w:rPr>
          <w:t>Executive Summary</w:t>
        </w:r>
        <w:r w:rsidR="00666CD8">
          <w:rPr>
            <w:webHidden/>
          </w:rPr>
          <w:tab/>
        </w:r>
        <w:r w:rsidR="00666CD8">
          <w:rPr>
            <w:webHidden/>
          </w:rPr>
          <w:fldChar w:fldCharType="begin"/>
        </w:r>
        <w:r w:rsidR="00666CD8">
          <w:rPr>
            <w:webHidden/>
          </w:rPr>
          <w:instrText xml:space="preserve"> PAGEREF _Toc243104609 \h </w:instrText>
        </w:r>
        <w:r w:rsidR="00666CD8">
          <w:rPr>
            <w:webHidden/>
          </w:rPr>
          <w:fldChar w:fldCharType="separate"/>
        </w:r>
        <w:r w:rsidR="00666CD8">
          <w:rPr>
            <w:webHidden/>
          </w:rPr>
          <w:t>1</w:t>
        </w:r>
        <w:r w:rsidR="00666CD8">
          <w:rPr>
            <w:webHidden/>
          </w:rPr>
          <w:fldChar w:fldCharType="end"/>
        </w:r>
      </w:hyperlink>
    </w:p>
    <w:p w:rsidR="00666CD8" w:rsidRDefault="00666CD8">
      <w:pPr>
        <w:pStyle w:val="TOC1"/>
        <w:rPr>
          <w:rFonts w:eastAsia="MS Mincho"/>
          <w:sz w:val="24"/>
          <w:lang w:eastAsia="ja-JP"/>
        </w:rPr>
      </w:pPr>
      <w:hyperlink w:anchor="_Toc243104610" w:history="1">
        <w:r w:rsidRPr="002D25B7">
          <w:rPr>
            <w:rStyle w:val="Hyperlink"/>
          </w:rPr>
          <w:t>2</w:t>
        </w:r>
        <w:r>
          <w:rPr>
            <w:rFonts w:eastAsia="MS Mincho"/>
            <w:sz w:val="24"/>
            <w:lang w:eastAsia="ja-JP"/>
          </w:rPr>
          <w:tab/>
        </w:r>
        <w:r w:rsidRPr="002D25B7">
          <w:rPr>
            <w:rStyle w:val="Hyperlink"/>
          </w:rPr>
          <w:t>Version History</w:t>
        </w:r>
        <w:r>
          <w:rPr>
            <w:webHidden/>
          </w:rPr>
          <w:tab/>
        </w:r>
        <w:r>
          <w:rPr>
            <w:webHidden/>
          </w:rPr>
          <w:fldChar w:fldCharType="begin"/>
        </w:r>
        <w:r>
          <w:rPr>
            <w:webHidden/>
          </w:rPr>
          <w:instrText xml:space="preserve"> PAGEREF _Toc243104610 \h </w:instrText>
        </w:r>
        <w:r>
          <w:rPr>
            <w:webHidden/>
          </w:rPr>
          <w:fldChar w:fldCharType="separate"/>
        </w:r>
        <w:r>
          <w:rPr>
            <w:webHidden/>
          </w:rPr>
          <w:t>1</w:t>
        </w:r>
        <w:r>
          <w:rPr>
            <w:webHidden/>
          </w:rPr>
          <w:fldChar w:fldCharType="end"/>
        </w:r>
      </w:hyperlink>
    </w:p>
    <w:p w:rsidR="00666CD8" w:rsidRDefault="00666CD8">
      <w:pPr>
        <w:pStyle w:val="TOC1"/>
        <w:rPr>
          <w:rFonts w:eastAsia="MS Mincho"/>
          <w:sz w:val="24"/>
          <w:lang w:eastAsia="ja-JP"/>
        </w:rPr>
      </w:pPr>
      <w:hyperlink w:anchor="_Toc243104611" w:history="1">
        <w:r w:rsidRPr="002D25B7">
          <w:rPr>
            <w:rStyle w:val="Hyperlink"/>
          </w:rPr>
          <w:t>3</w:t>
        </w:r>
        <w:r>
          <w:rPr>
            <w:rFonts w:eastAsia="MS Mincho"/>
            <w:sz w:val="24"/>
            <w:lang w:eastAsia="ja-JP"/>
          </w:rPr>
          <w:tab/>
        </w:r>
        <w:r w:rsidRPr="002D25B7">
          <w:rPr>
            <w:rStyle w:val="Hyperlink"/>
          </w:rPr>
          <w:t>Content</w:t>
        </w:r>
        <w:r>
          <w:rPr>
            <w:webHidden/>
          </w:rPr>
          <w:tab/>
        </w:r>
        <w:r>
          <w:rPr>
            <w:webHidden/>
          </w:rPr>
          <w:fldChar w:fldCharType="begin"/>
        </w:r>
        <w:r>
          <w:rPr>
            <w:webHidden/>
          </w:rPr>
          <w:instrText xml:space="preserve"> PAGEREF _Toc243104611 \h </w:instrText>
        </w:r>
        <w:r>
          <w:rPr>
            <w:webHidden/>
          </w:rPr>
          <w:fldChar w:fldCharType="separate"/>
        </w:r>
        <w:r>
          <w:rPr>
            <w:webHidden/>
          </w:rPr>
          <w:t>1</w:t>
        </w:r>
        <w:r>
          <w:rPr>
            <w:webHidden/>
          </w:rPr>
          <w:fldChar w:fldCharType="end"/>
        </w:r>
      </w:hyperlink>
    </w:p>
    <w:p w:rsidR="00666CD8" w:rsidRDefault="00666CD8">
      <w:pPr>
        <w:pStyle w:val="TOC1"/>
        <w:rPr>
          <w:rFonts w:eastAsia="MS Mincho"/>
          <w:sz w:val="24"/>
          <w:lang w:eastAsia="ja-JP"/>
        </w:rPr>
      </w:pPr>
      <w:hyperlink w:anchor="_Toc243104612" w:history="1">
        <w:r w:rsidRPr="002D25B7">
          <w:rPr>
            <w:rStyle w:val="Hyperlink"/>
          </w:rPr>
          <w:t>4</w:t>
        </w:r>
        <w:r>
          <w:rPr>
            <w:rFonts w:eastAsia="MS Mincho"/>
            <w:sz w:val="24"/>
            <w:lang w:eastAsia="ja-JP"/>
          </w:rPr>
          <w:tab/>
        </w:r>
        <w:r w:rsidRPr="002D25B7">
          <w:rPr>
            <w:rStyle w:val="Hyperlink"/>
          </w:rPr>
          <w:t>Purpose</w:t>
        </w:r>
        <w:r>
          <w:rPr>
            <w:webHidden/>
          </w:rPr>
          <w:tab/>
        </w:r>
        <w:r>
          <w:rPr>
            <w:webHidden/>
          </w:rPr>
          <w:fldChar w:fldCharType="begin"/>
        </w:r>
        <w:r>
          <w:rPr>
            <w:webHidden/>
          </w:rPr>
          <w:instrText xml:space="preserve"> PAGEREF _Toc243104612 \h </w:instrText>
        </w:r>
        <w:r>
          <w:rPr>
            <w:webHidden/>
          </w:rPr>
          <w:fldChar w:fldCharType="separate"/>
        </w:r>
        <w:r>
          <w:rPr>
            <w:webHidden/>
          </w:rPr>
          <w:t>2</w:t>
        </w:r>
        <w:r>
          <w:rPr>
            <w:webHidden/>
          </w:rPr>
          <w:fldChar w:fldCharType="end"/>
        </w:r>
      </w:hyperlink>
    </w:p>
    <w:p w:rsidR="00666CD8" w:rsidRDefault="00666CD8">
      <w:pPr>
        <w:pStyle w:val="TOC1"/>
        <w:rPr>
          <w:rFonts w:eastAsia="MS Mincho"/>
          <w:sz w:val="24"/>
          <w:lang w:eastAsia="ja-JP"/>
        </w:rPr>
      </w:pPr>
      <w:hyperlink w:anchor="_Toc243104613" w:history="1">
        <w:r w:rsidRPr="002D25B7">
          <w:rPr>
            <w:rStyle w:val="Hyperlink"/>
          </w:rPr>
          <w:t>5</w:t>
        </w:r>
        <w:r>
          <w:rPr>
            <w:rFonts w:eastAsia="MS Mincho"/>
            <w:sz w:val="24"/>
            <w:lang w:eastAsia="ja-JP"/>
          </w:rPr>
          <w:tab/>
        </w:r>
        <w:r w:rsidRPr="002D25B7">
          <w:rPr>
            <w:rStyle w:val="Hyperlink"/>
          </w:rPr>
          <w:t>Preface</w:t>
        </w:r>
        <w:r>
          <w:rPr>
            <w:webHidden/>
          </w:rPr>
          <w:tab/>
        </w:r>
        <w:r>
          <w:rPr>
            <w:webHidden/>
          </w:rPr>
          <w:fldChar w:fldCharType="begin"/>
        </w:r>
        <w:r>
          <w:rPr>
            <w:webHidden/>
          </w:rPr>
          <w:instrText xml:space="preserve"> PAGEREF _Toc243104613 \h </w:instrText>
        </w:r>
        <w:r>
          <w:rPr>
            <w:webHidden/>
          </w:rPr>
          <w:fldChar w:fldCharType="separate"/>
        </w:r>
        <w:r>
          <w:rPr>
            <w:webHidden/>
          </w:rPr>
          <w:t>3</w:t>
        </w:r>
        <w:r>
          <w:rPr>
            <w:webHidden/>
          </w:rPr>
          <w:fldChar w:fldCharType="end"/>
        </w:r>
      </w:hyperlink>
    </w:p>
    <w:p w:rsidR="00666CD8" w:rsidRDefault="00666CD8">
      <w:pPr>
        <w:pStyle w:val="TOC2"/>
        <w:rPr>
          <w:rFonts w:eastAsia="MS Mincho"/>
          <w:sz w:val="24"/>
          <w:lang w:eastAsia="ja-JP"/>
        </w:rPr>
      </w:pPr>
      <w:hyperlink w:anchor="_Toc243104614" w:history="1">
        <w:r w:rsidRPr="002D25B7">
          <w:rPr>
            <w:rStyle w:val="Hyperlink"/>
          </w:rPr>
          <w:t>5.1</w:t>
        </w:r>
        <w:r>
          <w:rPr>
            <w:rFonts w:eastAsia="MS Mincho"/>
            <w:sz w:val="24"/>
            <w:lang w:eastAsia="ja-JP"/>
          </w:rPr>
          <w:tab/>
        </w:r>
        <w:r w:rsidRPr="002D25B7">
          <w:rPr>
            <w:rStyle w:val="Hyperlink"/>
          </w:rPr>
          <w:t>Executive Summary</w:t>
        </w:r>
        <w:r>
          <w:rPr>
            <w:webHidden/>
          </w:rPr>
          <w:tab/>
        </w:r>
        <w:r>
          <w:rPr>
            <w:webHidden/>
          </w:rPr>
          <w:fldChar w:fldCharType="begin"/>
        </w:r>
        <w:r>
          <w:rPr>
            <w:webHidden/>
          </w:rPr>
          <w:instrText xml:space="preserve"> PAGEREF _Toc243104614 \h </w:instrText>
        </w:r>
        <w:r>
          <w:rPr>
            <w:webHidden/>
          </w:rPr>
          <w:fldChar w:fldCharType="separate"/>
        </w:r>
        <w:r>
          <w:rPr>
            <w:webHidden/>
          </w:rPr>
          <w:t>3</w:t>
        </w:r>
        <w:r>
          <w:rPr>
            <w:webHidden/>
          </w:rPr>
          <w:fldChar w:fldCharType="end"/>
        </w:r>
      </w:hyperlink>
    </w:p>
    <w:p w:rsidR="00666CD8" w:rsidRDefault="00666CD8">
      <w:pPr>
        <w:pStyle w:val="TOC2"/>
        <w:rPr>
          <w:rFonts w:eastAsia="MS Mincho"/>
          <w:sz w:val="24"/>
          <w:lang w:eastAsia="ja-JP"/>
        </w:rPr>
      </w:pPr>
      <w:hyperlink w:anchor="_Toc243104615" w:history="1">
        <w:r w:rsidRPr="002D25B7">
          <w:rPr>
            <w:rStyle w:val="Hyperlink"/>
          </w:rPr>
          <w:t>5.2</w:t>
        </w:r>
        <w:r>
          <w:rPr>
            <w:rFonts w:eastAsia="MS Mincho"/>
            <w:sz w:val="24"/>
            <w:lang w:eastAsia="ja-JP"/>
          </w:rPr>
          <w:tab/>
        </w:r>
        <w:r w:rsidRPr="002D25B7">
          <w:rPr>
            <w:rStyle w:val="Hyperlink"/>
          </w:rPr>
          <w:t>Document Roadmap</w:t>
        </w:r>
        <w:r>
          <w:rPr>
            <w:webHidden/>
          </w:rPr>
          <w:tab/>
        </w:r>
        <w:r>
          <w:rPr>
            <w:webHidden/>
          </w:rPr>
          <w:fldChar w:fldCharType="begin"/>
        </w:r>
        <w:r>
          <w:rPr>
            <w:webHidden/>
          </w:rPr>
          <w:instrText xml:space="preserve"> PAGEREF _Toc243104615 \h </w:instrText>
        </w:r>
        <w:r>
          <w:rPr>
            <w:webHidden/>
          </w:rPr>
          <w:fldChar w:fldCharType="separate"/>
        </w:r>
        <w:r>
          <w:rPr>
            <w:webHidden/>
          </w:rPr>
          <w:t>3</w:t>
        </w:r>
        <w:r>
          <w:rPr>
            <w:webHidden/>
          </w:rPr>
          <w:fldChar w:fldCharType="end"/>
        </w:r>
      </w:hyperlink>
    </w:p>
    <w:p w:rsidR="00666CD8" w:rsidRDefault="00666CD8">
      <w:pPr>
        <w:pStyle w:val="TOC1"/>
        <w:rPr>
          <w:rFonts w:eastAsia="MS Mincho"/>
          <w:sz w:val="24"/>
          <w:lang w:eastAsia="ja-JP"/>
        </w:rPr>
      </w:pPr>
      <w:hyperlink w:anchor="_Toc243104616" w:history="1">
        <w:r w:rsidRPr="002D25B7">
          <w:rPr>
            <w:rStyle w:val="Hyperlink"/>
          </w:rPr>
          <w:t>6</w:t>
        </w:r>
        <w:r>
          <w:rPr>
            <w:rFonts w:eastAsia="MS Mincho"/>
            <w:sz w:val="24"/>
            <w:lang w:eastAsia="ja-JP"/>
          </w:rPr>
          <w:tab/>
        </w:r>
        <w:r w:rsidRPr="002D25B7">
          <w:rPr>
            <w:rStyle w:val="Hyperlink"/>
          </w:rPr>
          <w:t>Business Scenario</w:t>
        </w:r>
        <w:r>
          <w:rPr>
            <w:webHidden/>
          </w:rPr>
          <w:tab/>
        </w:r>
        <w:r>
          <w:rPr>
            <w:webHidden/>
          </w:rPr>
          <w:fldChar w:fldCharType="begin"/>
        </w:r>
        <w:r>
          <w:rPr>
            <w:webHidden/>
          </w:rPr>
          <w:instrText xml:space="preserve"> PAGEREF _Toc243104616 \h </w:instrText>
        </w:r>
        <w:r>
          <w:rPr>
            <w:webHidden/>
          </w:rPr>
          <w:fldChar w:fldCharType="separate"/>
        </w:r>
        <w:r>
          <w:rPr>
            <w:webHidden/>
          </w:rPr>
          <w:t>3</w:t>
        </w:r>
        <w:r>
          <w:rPr>
            <w:webHidden/>
          </w:rPr>
          <w:fldChar w:fldCharType="end"/>
        </w:r>
      </w:hyperlink>
    </w:p>
    <w:p w:rsidR="00666CD8" w:rsidRDefault="00666CD8">
      <w:pPr>
        <w:pStyle w:val="TOC2"/>
        <w:rPr>
          <w:rFonts w:eastAsia="MS Mincho"/>
          <w:sz w:val="24"/>
          <w:lang w:eastAsia="ja-JP"/>
        </w:rPr>
      </w:pPr>
      <w:hyperlink w:anchor="_Toc243104617" w:history="1">
        <w:r w:rsidRPr="002D25B7">
          <w:rPr>
            <w:rStyle w:val="Hyperlink"/>
          </w:rPr>
          <w:t>6.1</w:t>
        </w:r>
        <w:r>
          <w:rPr>
            <w:rFonts w:eastAsia="MS Mincho"/>
            <w:sz w:val="24"/>
            <w:lang w:eastAsia="ja-JP"/>
          </w:rPr>
          <w:tab/>
        </w:r>
        <w:r w:rsidRPr="002D25B7">
          <w:rPr>
            <w:rStyle w:val="Hyperlink"/>
          </w:rPr>
          <w:t>Business Scenario Overview</w:t>
        </w:r>
        <w:r>
          <w:rPr>
            <w:webHidden/>
          </w:rPr>
          <w:tab/>
        </w:r>
        <w:r>
          <w:rPr>
            <w:webHidden/>
          </w:rPr>
          <w:fldChar w:fldCharType="begin"/>
        </w:r>
        <w:r>
          <w:rPr>
            <w:webHidden/>
          </w:rPr>
          <w:instrText xml:space="preserve"> PAGEREF _Toc243104617 \h </w:instrText>
        </w:r>
        <w:r>
          <w:rPr>
            <w:webHidden/>
          </w:rPr>
          <w:fldChar w:fldCharType="separate"/>
        </w:r>
        <w:r>
          <w:rPr>
            <w:webHidden/>
          </w:rPr>
          <w:t>3</w:t>
        </w:r>
        <w:r>
          <w:rPr>
            <w:webHidden/>
          </w:rPr>
          <w:fldChar w:fldCharType="end"/>
        </w:r>
      </w:hyperlink>
    </w:p>
    <w:p w:rsidR="00666CD8" w:rsidRDefault="00666CD8">
      <w:pPr>
        <w:pStyle w:val="TOC2"/>
        <w:rPr>
          <w:rFonts w:eastAsia="MS Mincho"/>
          <w:sz w:val="24"/>
          <w:lang w:eastAsia="ja-JP"/>
        </w:rPr>
      </w:pPr>
      <w:hyperlink w:anchor="_Toc243104618" w:history="1">
        <w:r w:rsidRPr="002D25B7">
          <w:rPr>
            <w:rStyle w:val="Hyperlink"/>
          </w:rPr>
          <w:t>6.2</w:t>
        </w:r>
        <w:r>
          <w:rPr>
            <w:rFonts w:eastAsia="MS Mincho"/>
            <w:sz w:val="24"/>
            <w:lang w:eastAsia="ja-JP"/>
          </w:rPr>
          <w:tab/>
        </w:r>
        <w:r w:rsidRPr="002D25B7">
          <w:rPr>
            <w:rStyle w:val="Hyperlink"/>
          </w:rPr>
          <w:t>Views of Environments and Processes</w:t>
        </w:r>
        <w:r>
          <w:rPr>
            <w:webHidden/>
          </w:rPr>
          <w:tab/>
        </w:r>
        <w:r>
          <w:rPr>
            <w:webHidden/>
          </w:rPr>
          <w:fldChar w:fldCharType="begin"/>
        </w:r>
        <w:r>
          <w:rPr>
            <w:webHidden/>
          </w:rPr>
          <w:instrText xml:space="preserve"> PAGEREF _Toc243104618 \h </w:instrText>
        </w:r>
        <w:r>
          <w:rPr>
            <w:webHidden/>
          </w:rPr>
          <w:fldChar w:fldCharType="separate"/>
        </w:r>
        <w:r>
          <w:rPr>
            <w:webHidden/>
          </w:rPr>
          <w:t>3</w:t>
        </w:r>
        <w:r>
          <w:rPr>
            <w:webHidden/>
          </w:rPr>
          <w:fldChar w:fldCharType="end"/>
        </w:r>
      </w:hyperlink>
    </w:p>
    <w:p w:rsidR="00666CD8" w:rsidRDefault="00666CD8">
      <w:pPr>
        <w:pStyle w:val="TOC1"/>
        <w:rPr>
          <w:rFonts w:eastAsia="MS Mincho"/>
          <w:sz w:val="24"/>
          <w:lang w:eastAsia="ja-JP"/>
        </w:rPr>
      </w:pPr>
      <w:hyperlink w:anchor="_Toc243104619" w:history="1">
        <w:r w:rsidRPr="002D25B7">
          <w:rPr>
            <w:rStyle w:val="Hyperlink"/>
          </w:rPr>
          <w:t>7</w:t>
        </w:r>
        <w:r>
          <w:rPr>
            <w:rFonts w:eastAsia="MS Mincho"/>
            <w:sz w:val="24"/>
            <w:lang w:eastAsia="ja-JP"/>
          </w:rPr>
          <w:tab/>
        </w:r>
        <w:r w:rsidRPr="002D25B7">
          <w:rPr>
            <w:rStyle w:val="Hyperlink"/>
          </w:rPr>
          <w:t>Business Scenario Analysis</w:t>
        </w:r>
        <w:r>
          <w:rPr>
            <w:webHidden/>
          </w:rPr>
          <w:tab/>
        </w:r>
        <w:r>
          <w:rPr>
            <w:webHidden/>
          </w:rPr>
          <w:fldChar w:fldCharType="begin"/>
        </w:r>
        <w:r>
          <w:rPr>
            <w:webHidden/>
          </w:rPr>
          <w:instrText xml:space="preserve"> PAGEREF _Toc243104619 \h </w:instrText>
        </w:r>
        <w:r>
          <w:rPr>
            <w:webHidden/>
          </w:rPr>
          <w:fldChar w:fldCharType="separate"/>
        </w:r>
        <w:r>
          <w:rPr>
            <w:webHidden/>
          </w:rPr>
          <w:t>3</w:t>
        </w:r>
        <w:r>
          <w:rPr>
            <w:webHidden/>
          </w:rPr>
          <w:fldChar w:fldCharType="end"/>
        </w:r>
      </w:hyperlink>
    </w:p>
    <w:p w:rsidR="00666CD8" w:rsidRDefault="00666CD8">
      <w:pPr>
        <w:pStyle w:val="TOC2"/>
        <w:rPr>
          <w:rFonts w:eastAsia="MS Mincho"/>
          <w:sz w:val="24"/>
          <w:lang w:eastAsia="ja-JP"/>
        </w:rPr>
      </w:pPr>
      <w:hyperlink w:anchor="_Toc243104620" w:history="1">
        <w:r w:rsidRPr="002D25B7">
          <w:rPr>
            <w:rStyle w:val="Hyperlink"/>
          </w:rPr>
          <w:t>7.1</w:t>
        </w:r>
        <w:r>
          <w:rPr>
            <w:rFonts w:eastAsia="MS Mincho"/>
            <w:sz w:val="24"/>
            <w:lang w:eastAsia="ja-JP"/>
          </w:rPr>
          <w:tab/>
        </w:r>
        <w:r w:rsidRPr="002D25B7">
          <w:rPr>
            <w:rStyle w:val="Hyperlink"/>
          </w:rPr>
          <w:t>Problem Summary</w:t>
        </w:r>
        <w:r>
          <w:rPr>
            <w:webHidden/>
          </w:rPr>
          <w:tab/>
        </w:r>
        <w:r>
          <w:rPr>
            <w:webHidden/>
          </w:rPr>
          <w:fldChar w:fldCharType="begin"/>
        </w:r>
        <w:r>
          <w:rPr>
            <w:webHidden/>
          </w:rPr>
          <w:instrText xml:space="preserve"> PAGEREF _Toc243104620 \h </w:instrText>
        </w:r>
        <w:r>
          <w:rPr>
            <w:webHidden/>
          </w:rPr>
          <w:fldChar w:fldCharType="separate"/>
        </w:r>
        <w:r>
          <w:rPr>
            <w:webHidden/>
          </w:rPr>
          <w:t>4</w:t>
        </w:r>
        <w:r>
          <w:rPr>
            <w:webHidden/>
          </w:rPr>
          <w:fldChar w:fldCharType="end"/>
        </w:r>
      </w:hyperlink>
    </w:p>
    <w:p w:rsidR="00666CD8" w:rsidRDefault="00666CD8">
      <w:pPr>
        <w:pStyle w:val="TOC1"/>
        <w:rPr>
          <w:rFonts w:eastAsia="MS Mincho"/>
          <w:sz w:val="24"/>
          <w:lang w:eastAsia="ja-JP"/>
        </w:rPr>
      </w:pPr>
      <w:hyperlink w:anchor="_Toc243104621" w:history="1">
        <w:r w:rsidRPr="002D25B7">
          <w:rPr>
            <w:rStyle w:val="Hyperlink"/>
          </w:rPr>
          <w:t>8</w:t>
        </w:r>
        <w:r>
          <w:rPr>
            <w:rFonts w:eastAsia="MS Mincho"/>
            <w:sz w:val="24"/>
            <w:lang w:eastAsia="ja-JP"/>
          </w:rPr>
          <w:tab/>
        </w:r>
        <w:r w:rsidRPr="002D25B7">
          <w:rPr>
            <w:rStyle w:val="Hyperlink"/>
          </w:rPr>
          <w:t>Summary</w:t>
        </w:r>
        <w:r>
          <w:rPr>
            <w:webHidden/>
          </w:rPr>
          <w:tab/>
        </w:r>
        <w:r>
          <w:rPr>
            <w:webHidden/>
          </w:rPr>
          <w:fldChar w:fldCharType="begin"/>
        </w:r>
        <w:r>
          <w:rPr>
            <w:webHidden/>
          </w:rPr>
          <w:instrText xml:space="preserve"> PAGEREF _Toc243104621 \h </w:instrText>
        </w:r>
        <w:r>
          <w:rPr>
            <w:webHidden/>
          </w:rPr>
          <w:fldChar w:fldCharType="separate"/>
        </w:r>
        <w:r>
          <w:rPr>
            <w:webHidden/>
          </w:rPr>
          <w:t>4</w:t>
        </w:r>
        <w:r>
          <w:rPr>
            <w:webHidden/>
          </w:rPr>
          <w:fldChar w:fldCharType="end"/>
        </w:r>
      </w:hyperlink>
    </w:p>
    <w:p w:rsidR="00666CD8" w:rsidRDefault="00666CD8">
      <w:pPr>
        <w:pStyle w:val="TOC1"/>
        <w:rPr>
          <w:rFonts w:eastAsia="MS Mincho"/>
          <w:sz w:val="24"/>
          <w:lang w:eastAsia="ja-JP"/>
        </w:rPr>
      </w:pPr>
      <w:hyperlink w:anchor="_Toc243104622" w:history="1">
        <w:r w:rsidRPr="002D25B7">
          <w:rPr>
            <w:rStyle w:val="Hyperlink"/>
          </w:rPr>
          <w:t>A</w:t>
        </w:r>
        <w:r>
          <w:rPr>
            <w:rFonts w:eastAsia="MS Mincho"/>
            <w:sz w:val="24"/>
            <w:lang w:eastAsia="ja-JP"/>
          </w:rPr>
          <w:tab/>
        </w:r>
        <w:r w:rsidRPr="002D25B7">
          <w:rPr>
            <w:rStyle w:val="Hyperlink"/>
          </w:rPr>
          <w:t>Business Scenarios – Additional Information</w:t>
        </w:r>
        <w:r>
          <w:rPr>
            <w:webHidden/>
          </w:rPr>
          <w:tab/>
        </w:r>
        <w:r>
          <w:rPr>
            <w:webHidden/>
          </w:rPr>
          <w:fldChar w:fldCharType="begin"/>
        </w:r>
        <w:r>
          <w:rPr>
            <w:webHidden/>
          </w:rPr>
          <w:instrText xml:space="preserve"> PAGEREF _Toc243104622 \h </w:instrText>
        </w:r>
        <w:r>
          <w:rPr>
            <w:webHidden/>
          </w:rPr>
          <w:fldChar w:fldCharType="separate"/>
        </w:r>
        <w:r>
          <w:rPr>
            <w:webHidden/>
          </w:rPr>
          <w:t>4</w:t>
        </w:r>
        <w:r>
          <w:rPr>
            <w:webHidden/>
          </w:rPr>
          <w:fldChar w:fldCharType="end"/>
        </w:r>
      </w:hyperlink>
    </w:p>
    <w:p w:rsidR="00666CD8" w:rsidRDefault="00666CD8">
      <w:pPr>
        <w:pStyle w:val="TOC2"/>
        <w:rPr>
          <w:rFonts w:eastAsia="MS Mincho"/>
          <w:sz w:val="24"/>
          <w:lang w:eastAsia="ja-JP"/>
        </w:rPr>
      </w:pPr>
      <w:hyperlink w:anchor="_Toc243104623" w:history="1">
        <w:r w:rsidRPr="002D25B7">
          <w:rPr>
            <w:rStyle w:val="Hyperlink"/>
          </w:rPr>
          <w:t>A.1</w:t>
        </w:r>
        <w:r>
          <w:rPr>
            <w:rFonts w:eastAsia="MS Mincho"/>
            <w:sz w:val="24"/>
            <w:lang w:eastAsia="ja-JP"/>
          </w:rPr>
          <w:tab/>
        </w:r>
        <w:r w:rsidRPr="002D25B7">
          <w:rPr>
            <w:rStyle w:val="Hyperlink"/>
          </w:rPr>
          <w:t>Test Heading</w:t>
        </w:r>
        <w:r>
          <w:rPr>
            <w:webHidden/>
          </w:rPr>
          <w:tab/>
        </w:r>
        <w:r>
          <w:rPr>
            <w:webHidden/>
          </w:rPr>
          <w:fldChar w:fldCharType="begin"/>
        </w:r>
        <w:r>
          <w:rPr>
            <w:webHidden/>
          </w:rPr>
          <w:instrText xml:space="preserve"> PAGEREF _Toc243104623 \h </w:instrText>
        </w:r>
        <w:r>
          <w:rPr>
            <w:webHidden/>
          </w:rPr>
          <w:fldChar w:fldCharType="separate"/>
        </w:r>
        <w:r>
          <w:rPr>
            <w:webHidden/>
          </w:rPr>
          <w:t>4</w:t>
        </w:r>
        <w:r>
          <w:rPr>
            <w:webHidden/>
          </w:rPr>
          <w:fldChar w:fldCharType="end"/>
        </w:r>
      </w:hyperlink>
    </w:p>
    <w:p w:rsidR="00666CD8" w:rsidRDefault="00666CD8">
      <w:pPr>
        <w:pStyle w:val="TOC1"/>
        <w:rPr>
          <w:rFonts w:eastAsia="MS Mincho"/>
          <w:sz w:val="24"/>
          <w:lang w:eastAsia="ja-JP"/>
        </w:rPr>
      </w:pPr>
      <w:hyperlink w:anchor="_Toc243104624" w:history="1">
        <w:r w:rsidRPr="002D25B7">
          <w:rPr>
            <w:rStyle w:val="Hyperlink"/>
          </w:rPr>
          <w:t>B</w:t>
        </w:r>
        <w:r>
          <w:rPr>
            <w:rFonts w:eastAsia="MS Mincho"/>
            <w:sz w:val="24"/>
            <w:lang w:eastAsia="ja-JP"/>
          </w:rPr>
          <w:tab/>
        </w:r>
        <w:r w:rsidRPr="002D25B7">
          <w:rPr>
            <w:rStyle w:val="Hyperlink"/>
          </w:rPr>
          <w:t>Business Scenario Workshop Notes</w:t>
        </w:r>
        <w:r>
          <w:rPr>
            <w:webHidden/>
          </w:rPr>
          <w:tab/>
        </w:r>
        <w:r>
          <w:rPr>
            <w:webHidden/>
          </w:rPr>
          <w:fldChar w:fldCharType="begin"/>
        </w:r>
        <w:r>
          <w:rPr>
            <w:webHidden/>
          </w:rPr>
          <w:instrText xml:space="preserve"> PAGEREF _Toc243104624 \h </w:instrText>
        </w:r>
        <w:r>
          <w:rPr>
            <w:webHidden/>
          </w:rPr>
          <w:fldChar w:fldCharType="separate"/>
        </w:r>
        <w:r>
          <w:rPr>
            <w:webHidden/>
          </w:rPr>
          <w:t>4</w:t>
        </w:r>
        <w:r>
          <w:rPr>
            <w:webHidden/>
          </w:rPr>
          <w:fldChar w:fldCharType="end"/>
        </w:r>
      </w:hyperlink>
    </w:p>
    <w:p w:rsidR="006E52A2" w:rsidRDefault="005872E8" w:rsidP="00D20E50">
      <w:pPr>
        <w:pStyle w:val="Heading1"/>
        <w:pageBreakBefore/>
      </w:pPr>
      <w:r>
        <w:rPr>
          <w:rFonts w:ascii="Times New Roman" w:hAnsi="Times New Roman" w:cs="Times New Roman"/>
          <w:b w:val="0"/>
          <w:bCs w:val="0"/>
          <w:noProof/>
          <w:kern w:val="0"/>
          <w:sz w:val="20"/>
          <w:szCs w:val="24"/>
        </w:rPr>
        <w:lastRenderedPageBreak/>
        <w:fldChar w:fldCharType="end"/>
      </w:r>
      <w:bookmarkStart w:id="4" w:name="_Toc243104612"/>
      <w:r w:rsidR="006E52A2">
        <w:t>Purpose</w:t>
      </w:r>
      <w:bookmarkEnd w:id="4"/>
    </w:p>
    <w:p w:rsidR="00E336F5" w:rsidRDefault="00E336F5" w:rsidP="00E336F5">
      <w:r>
        <w:t>The documentation of a business scenario should contain all the important details about the scenario. It should capture, and sequence, the critical steps and interactions between actors that address the situation. It should also declare all the relevant information about all actors, specifically: the different responsibilities of the actors; the key pre-conditions that have to be met prior to proper system functionality; and the technical requirements for the service to be of acceptable quality.</w:t>
      </w:r>
    </w:p>
    <w:p w:rsidR="00E336F5" w:rsidRDefault="00E336F5" w:rsidP="00E336F5">
      <w:r>
        <w:t>There are two main types of content: graphics (models) and descriptive text. Both have a part to play:</w:t>
      </w:r>
    </w:p>
    <w:p w:rsidR="00E336F5" w:rsidRDefault="00E336F5" w:rsidP="00E336F5">
      <w:pPr>
        <w:pStyle w:val="BulletList"/>
      </w:pPr>
      <w:r w:rsidRPr="00E336F5">
        <w:rPr>
          <w:b/>
        </w:rPr>
        <w:t>Business Scenario Models</w:t>
      </w:r>
      <w:r>
        <w:t xml:space="preserve"> capture business and technology views in a graphical form, to aid comprehension. Specifically, they relate actors and interactions, and give a starting point to confirm specific requirements.</w:t>
      </w:r>
    </w:p>
    <w:p w:rsidR="00E336F5" w:rsidRDefault="00E336F5" w:rsidP="00E336F5">
      <w:pPr>
        <w:pStyle w:val="BulletList"/>
      </w:pPr>
      <w:r w:rsidRPr="00E336F5">
        <w:rPr>
          <w:b/>
        </w:rPr>
        <w:t>Business Scenario Descriptions</w:t>
      </w:r>
      <w:r>
        <w:t xml:space="preserve"> capture details in a textual form.</w:t>
      </w:r>
    </w:p>
    <w:p w:rsidR="00E336F5" w:rsidRDefault="00E336F5" w:rsidP="00242194">
      <w:r>
        <w:t xml:space="preserve">It may be that the Business Scenario is </w:t>
      </w:r>
      <w:r w:rsidR="00540836">
        <w:t>documented using a wiki or as an intranet rather than a text-based document</w:t>
      </w:r>
      <w:r>
        <w:t xml:space="preserve">. </w:t>
      </w:r>
      <w:r w:rsidR="00273EC1">
        <w:t>Even better would be to use a licensed TOGAF tool that captures this output.</w:t>
      </w:r>
    </w:p>
    <w:p w:rsidR="0045008B" w:rsidRDefault="00E336F5" w:rsidP="00E336F5">
      <w:r>
        <w:t>This template shows “typical” contents of a Business Scenario and can be adapted to align with any TOGAF adaptation being implemented.</w:t>
      </w:r>
    </w:p>
    <w:p w:rsidR="008E330D" w:rsidRPr="008E330D" w:rsidRDefault="008E330D" w:rsidP="008E330D">
      <w:pPr>
        <w:pStyle w:val="Heading1"/>
        <w:pageBreakBefore/>
      </w:pPr>
      <w:bookmarkStart w:id="5" w:name="tag_37_02_03_02"/>
      <w:bookmarkStart w:id="6" w:name="_Toc243104613"/>
      <w:bookmarkEnd w:id="5"/>
      <w:r w:rsidRPr="008E330D">
        <w:t>Preface</w:t>
      </w:r>
      <w:bookmarkEnd w:id="6"/>
    </w:p>
    <w:p w:rsidR="008E330D" w:rsidRDefault="008E330D" w:rsidP="008E330D">
      <w:pPr>
        <w:pStyle w:val="Heading2"/>
      </w:pPr>
      <w:bookmarkStart w:id="7" w:name="_Toc243104614"/>
      <w:r>
        <w:t>Executive Summary</w:t>
      </w:r>
      <w:bookmarkEnd w:id="7"/>
    </w:p>
    <w:p w:rsidR="008E330D" w:rsidRPr="008E330D" w:rsidRDefault="008E330D" w:rsidP="008E330D">
      <w:pPr>
        <w:pStyle w:val="Heading2"/>
      </w:pPr>
      <w:bookmarkStart w:id="8" w:name="_Toc243104615"/>
      <w:r>
        <w:t>Document Roadmap</w:t>
      </w:r>
      <w:bookmarkEnd w:id="8"/>
    </w:p>
    <w:p w:rsidR="006E52A2" w:rsidRPr="008E330D" w:rsidRDefault="0042246E" w:rsidP="008E330D">
      <w:pPr>
        <w:pStyle w:val="Heading1"/>
      </w:pPr>
      <w:bookmarkStart w:id="9" w:name="_Toc243104616"/>
      <w:r w:rsidRPr="008E330D">
        <w:t>Business Scenario</w:t>
      </w:r>
      <w:bookmarkEnd w:id="9"/>
    </w:p>
    <w:p w:rsidR="0045008B" w:rsidRDefault="0042246E" w:rsidP="0042246E">
      <w:pPr>
        <w:pStyle w:val="Heading2"/>
      </w:pPr>
      <w:bookmarkStart w:id="10" w:name="_Toc243104617"/>
      <w:r>
        <w:t>Business Scenario Overview</w:t>
      </w:r>
      <w:bookmarkEnd w:id="10"/>
    </w:p>
    <w:p w:rsidR="0042246E" w:rsidRDefault="0042246E" w:rsidP="0042246E">
      <w:pPr>
        <w:pStyle w:val="Heading3"/>
      </w:pPr>
      <w:r>
        <w:t>Background of Scenario</w:t>
      </w:r>
    </w:p>
    <w:p w:rsidR="0042246E" w:rsidRDefault="0042246E" w:rsidP="0042246E">
      <w:pPr>
        <w:pStyle w:val="Heading3"/>
      </w:pPr>
      <w:r>
        <w:t>Purpose of Scenario</w:t>
      </w:r>
    </w:p>
    <w:p w:rsidR="0042246E" w:rsidRDefault="0042246E" w:rsidP="0042246E">
      <w:pPr>
        <w:pStyle w:val="Heading3"/>
      </w:pPr>
      <w:r>
        <w:t>Definitions/Descriptions of Terms Used</w:t>
      </w:r>
    </w:p>
    <w:p w:rsidR="0042246E" w:rsidRDefault="0042246E" w:rsidP="0042246E">
      <w:pPr>
        <w:pStyle w:val="Heading2"/>
      </w:pPr>
      <w:bookmarkStart w:id="11" w:name="_Toc243104618"/>
      <w:r>
        <w:t>Views of Environments and Processes</w:t>
      </w:r>
      <w:bookmarkEnd w:id="11"/>
    </w:p>
    <w:p w:rsidR="0042246E" w:rsidRDefault="0042246E" w:rsidP="0042246E">
      <w:pPr>
        <w:pStyle w:val="Heading3"/>
      </w:pPr>
      <w:r>
        <w:t>Business Environment</w:t>
      </w:r>
    </w:p>
    <w:p w:rsidR="0042246E" w:rsidRDefault="0042246E" w:rsidP="0042246E">
      <w:pPr>
        <w:pStyle w:val="Heading3"/>
      </w:pPr>
      <w:r>
        <w:t>Process Descriptions</w:t>
      </w:r>
    </w:p>
    <w:p w:rsidR="0042246E" w:rsidRDefault="0042246E" w:rsidP="0042246E">
      <w:pPr>
        <w:pStyle w:val="Heading3"/>
      </w:pPr>
      <w:r>
        <w:t>Technical Environment</w:t>
      </w:r>
    </w:p>
    <w:p w:rsidR="0042246E" w:rsidRDefault="0042246E" w:rsidP="0042246E">
      <w:pPr>
        <w:pStyle w:val="Heading3"/>
      </w:pPr>
      <w:r>
        <w:t>Actors and their Roles and Responsibilities</w:t>
      </w:r>
    </w:p>
    <w:p w:rsidR="0042246E" w:rsidRDefault="0042246E" w:rsidP="0042246E">
      <w:pPr>
        <w:pStyle w:val="Heading3"/>
      </w:pPr>
      <w:r>
        <w:t>Computer Actors and Roles</w:t>
      </w:r>
    </w:p>
    <w:p w:rsidR="0042246E" w:rsidRDefault="0042246E" w:rsidP="0042246E">
      <w:pPr>
        <w:pStyle w:val="Heading3"/>
      </w:pPr>
      <w:r>
        <w:t>Relationship of Components and Processes</w:t>
      </w:r>
    </w:p>
    <w:p w:rsidR="0042246E" w:rsidRDefault="0042246E" w:rsidP="0042246E">
      <w:pPr>
        <w:pStyle w:val="Heading3"/>
      </w:pPr>
      <w:r>
        <w:t>Human Actors and Roles</w:t>
      </w:r>
    </w:p>
    <w:p w:rsidR="0042246E" w:rsidRDefault="0042246E" w:rsidP="0042246E">
      <w:pPr>
        <w:pStyle w:val="Heading3"/>
      </w:pPr>
      <w:r>
        <w:t>Relationship of Humans and Processes</w:t>
      </w:r>
    </w:p>
    <w:p w:rsidR="0042246E" w:rsidRDefault="0042246E" w:rsidP="0042246E">
      <w:pPr>
        <w:pStyle w:val="Heading3"/>
      </w:pPr>
      <w:r>
        <w:t>Information Flow Analysis</w:t>
      </w:r>
    </w:p>
    <w:p w:rsidR="0042246E" w:rsidRDefault="0042246E" w:rsidP="0042246E">
      <w:pPr>
        <w:pStyle w:val="Heading3"/>
      </w:pPr>
      <w:r>
        <w:t>Principles and Constraints</w:t>
      </w:r>
    </w:p>
    <w:p w:rsidR="00D6667D" w:rsidRDefault="00D6667D" w:rsidP="00D6667D">
      <w:pPr>
        <w:pStyle w:val="Heading4"/>
      </w:pPr>
      <w:r>
        <w:t>IT Principles</w:t>
      </w:r>
    </w:p>
    <w:p w:rsidR="00D6667D" w:rsidRPr="00D6667D" w:rsidRDefault="00D6667D" w:rsidP="00D6667D">
      <w:pPr>
        <w:pStyle w:val="Heading4"/>
      </w:pPr>
      <w:r>
        <w:t>Constraints</w:t>
      </w:r>
    </w:p>
    <w:p w:rsidR="00D6667D" w:rsidRPr="00D6667D" w:rsidRDefault="00D6667D" w:rsidP="00D6667D">
      <w:pPr>
        <w:pStyle w:val="Heading3"/>
      </w:pPr>
      <w:r>
        <w:t>Requirements</w:t>
      </w:r>
    </w:p>
    <w:p w:rsidR="006E52A2" w:rsidRDefault="003E3FC2" w:rsidP="002B312B">
      <w:pPr>
        <w:pStyle w:val="Heading1"/>
      </w:pPr>
      <w:bookmarkStart w:id="12" w:name="_Toc243104619"/>
      <w:r>
        <w:t>Business Scenario Analysis</w:t>
      </w:r>
      <w:bookmarkEnd w:id="12"/>
    </w:p>
    <w:p w:rsidR="003E3FC2" w:rsidRDefault="003E3FC2" w:rsidP="003E3FC2">
      <w:pPr>
        <w:pStyle w:val="Heading2"/>
      </w:pPr>
      <w:bookmarkStart w:id="13" w:name="_Toc243104620"/>
      <w:r>
        <w:t>Problem Summary</w:t>
      </w:r>
      <w:bookmarkEnd w:id="13"/>
    </w:p>
    <w:p w:rsidR="003E3FC2" w:rsidRPr="003E3FC2" w:rsidRDefault="003E3FC2" w:rsidP="003E3FC2">
      <w:pPr>
        <w:pStyle w:val="Heading3"/>
      </w:pPr>
      <w:bookmarkStart w:id="14" w:name="_Toc242240186"/>
      <w:r w:rsidRPr="003E3FC2">
        <w:t>Issues</w:t>
      </w:r>
      <w:bookmarkEnd w:id="14"/>
    </w:p>
    <w:p w:rsidR="003E3FC2" w:rsidRDefault="003E3FC2" w:rsidP="003E3FC2">
      <w:pPr>
        <w:pStyle w:val="Heading3"/>
      </w:pPr>
      <w:bookmarkStart w:id="15" w:name="_Toc242240187"/>
      <w:r>
        <w:t>Objectives</w:t>
      </w:r>
      <w:bookmarkEnd w:id="15"/>
    </w:p>
    <w:p w:rsidR="006E52A2" w:rsidRDefault="003E3FC2" w:rsidP="0045008B">
      <w:pPr>
        <w:pStyle w:val="Heading1"/>
      </w:pPr>
      <w:bookmarkStart w:id="16" w:name="_Toc243104621"/>
      <w:r>
        <w:t>Summary</w:t>
      </w:r>
      <w:bookmarkEnd w:id="16"/>
    </w:p>
    <w:p w:rsidR="00612A31" w:rsidRDefault="00A66986" w:rsidP="00612A31">
      <w:pPr>
        <w:pStyle w:val="Heading1Appendix"/>
      </w:pPr>
      <w:bookmarkStart w:id="17" w:name="_Toc243104622"/>
      <w:r>
        <w:t>Business Scenarios – Additional Information</w:t>
      </w:r>
      <w:bookmarkEnd w:id="17"/>
    </w:p>
    <w:p w:rsidR="00B74171" w:rsidRPr="00B74171" w:rsidRDefault="00B74171" w:rsidP="00B74171">
      <w:pPr>
        <w:pStyle w:val="Heading2Appendix"/>
      </w:pPr>
      <w:bookmarkStart w:id="18" w:name="_Toc243104623"/>
      <w:r>
        <w:t>Test Heading</w:t>
      </w:r>
      <w:bookmarkEnd w:id="18"/>
    </w:p>
    <w:p w:rsidR="00B74171" w:rsidRPr="00B74171" w:rsidRDefault="00A66986" w:rsidP="00B74171">
      <w:pPr>
        <w:pStyle w:val="Heading1Appendix"/>
      </w:pPr>
      <w:bookmarkStart w:id="19" w:name="_Toc243104624"/>
      <w:r>
        <w:t>Business Scenario Workshop Notes</w:t>
      </w:r>
      <w:bookmarkEnd w:id="19"/>
    </w:p>
    <w:sectPr w:rsidR="00B74171" w:rsidRPr="00B74171" w:rsidSect="00882049">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9381E" w:rsidRDefault="00C9381E">
      <w:r>
        <w:separator/>
      </w:r>
    </w:p>
  </w:endnote>
  <w:endnote w:type="continuationSeparator" w:id="0">
    <w:p w:rsidR="00C9381E" w:rsidRDefault="00C93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5588" w:rsidRDefault="000255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4171" w:rsidRDefault="00B74171"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B74EFF">
      <w:rPr>
        <w:rStyle w:val="PageNumber"/>
        <w:noProof/>
        <w:szCs w:val="18"/>
      </w:rPr>
      <w:t>1</w:t>
    </w:r>
    <w:r w:rsidRPr="00225959">
      <w:rPr>
        <w:rStyle w:val="PageNumber"/>
        <w:szCs w:val="18"/>
      </w:rPr>
      <w:fldChar w:fldCharType="end"/>
    </w:r>
  </w:p>
  <w:p w:rsidR="00B74171" w:rsidRPr="00882049" w:rsidRDefault="00B74171" w:rsidP="00882049">
    <w:pPr>
      <w:pStyle w:val="Footer"/>
      <w:tabs>
        <w:tab w:val="clear" w:pos="4153"/>
        <w:tab w:val="clear" w:pos="8306"/>
        <w:tab w:val="center" w:pos="4680"/>
        <w:tab w:val="right" w:pos="9360"/>
      </w:tabs>
    </w:pPr>
    <w:r>
      <w:rPr>
        <w:rStyle w:val="PageNumber"/>
        <w:szCs w:val="18"/>
      </w:rPr>
      <w:t>Copyright © 2009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5588" w:rsidRDefault="000255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9381E" w:rsidRDefault="00C9381E">
      <w:r>
        <w:separator/>
      </w:r>
    </w:p>
  </w:footnote>
  <w:footnote w:type="continuationSeparator" w:id="0">
    <w:p w:rsidR="00C9381E" w:rsidRDefault="00C938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5588" w:rsidRDefault="000255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74171" w:rsidRDefault="00025588" w:rsidP="00025588">
    <w:pPr>
      <w:pStyle w:val="Header"/>
      <w:pBdr>
        <w:bottom w:val="single" w:sz="6" w:space="20" w:color="auto"/>
      </w:pBdr>
      <w:tabs>
        <w:tab w:val="clear" w:pos="4153"/>
        <w:tab w:val="clear" w:pos="8306"/>
        <w:tab w:val="center" w:pos="4680"/>
        <w:tab w:val="right" w:pos="9360"/>
      </w:tabs>
      <w:jc w:val="center"/>
      <w:rPr>
        <w:b w:val="0"/>
        <w:bCs/>
      </w:rPr>
    </w:pPr>
    <w:r w:rsidRPr="000112EA">
      <w:rPr>
        <w:b w:val="0"/>
        <w:bC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33pt">
          <v:imagedata r:id="rId1" o:title="tog-msw-rgb"/>
        </v:shape>
      </w:pict>
    </w:r>
    <w:r>
      <w:rPr>
        <w:b w:val="0"/>
        <w:bCs/>
      </w:rPr>
      <w:br/>
    </w:r>
    <w:r w:rsidR="00B74171">
      <w:rPr>
        <w:rFonts w:cs="Arial"/>
        <w:bCs/>
      </w:rPr>
      <w:t>Business Scenario</w:t>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r w:rsidR="00B74171">
      <w:rPr>
        <w:b w:val="0"/>
        <w:bCs/>
      </w:rPr>
      <w:softHyphen/>
    </w:r>
  </w:p>
  <w:p w:rsidR="00B74171" w:rsidRPr="004F1C9E" w:rsidRDefault="00B74171" w:rsidP="00993FD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5588" w:rsidRDefault="000255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84220"/>
    <w:multiLevelType w:val="hybridMultilevel"/>
    <w:tmpl w:val="2FA2D1AE"/>
    <w:lvl w:ilvl="0" w:tplc="6010CB18">
      <w:start w:val="1"/>
      <w:numFmt w:val="upperLetter"/>
      <w:lvlText w:val="%1."/>
      <w:lvlJc w:val="left"/>
      <w:pPr>
        <w:tabs>
          <w:tab w:val="num" w:pos="800"/>
        </w:tabs>
        <w:ind w:left="800" w:hanging="80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 w15:restartNumberingAfterBreak="0">
    <w:nsid w:val="230D604F"/>
    <w:multiLevelType w:val="multilevel"/>
    <w:tmpl w:val="DEAE6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E7220E"/>
    <w:multiLevelType w:val="hybridMultilevel"/>
    <w:tmpl w:val="556C6702"/>
    <w:lvl w:ilvl="0" w:tplc="6A7C776A">
      <w:start w:val="1"/>
      <w:numFmt w:val="upperLetter"/>
      <w:lvlText w:val="%1."/>
      <w:lvlJc w:val="left"/>
      <w:pPr>
        <w:tabs>
          <w:tab w:val="num" w:pos="567"/>
        </w:tabs>
        <w:ind w:left="567" w:firstLine="1247"/>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9" w15:restartNumberingAfterBreak="0">
    <w:nsid w:val="45ED5AD9"/>
    <w:multiLevelType w:val="hybridMultilevel"/>
    <w:tmpl w:val="0E3C828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2E469204"/>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3"/>
  </w:num>
  <w:num w:numId="2">
    <w:abstractNumId w:val="20"/>
  </w:num>
  <w:num w:numId="3">
    <w:abstractNumId w:val="14"/>
  </w:num>
  <w:num w:numId="4">
    <w:abstractNumId w:val="16"/>
  </w:num>
  <w:num w:numId="5">
    <w:abstractNumId w:val="15"/>
  </w:num>
  <w:num w:numId="6">
    <w:abstractNumId w:val="5"/>
  </w:num>
  <w:num w:numId="7">
    <w:abstractNumId w:val="17"/>
  </w:num>
  <w:num w:numId="8">
    <w:abstractNumId w:val="3"/>
  </w:num>
  <w:num w:numId="9">
    <w:abstractNumId w:val="4"/>
  </w:num>
  <w:num w:numId="10">
    <w:abstractNumId w:val="1"/>
  </w:num>
  <w:num w:numId="11">
    <w:abstractNumId w:val="11"/>
  </w:num>
  <w:num w:numId="12">
    <w:abstractNumId w:val="9"/>
  </w:num>
  <w:num w:numId="13">
    <w:abstractNumId w:val="21"/>
  </w:num>
  <w:num w:numId="14">
    <w:abstractNumId w:val="22"/>
  </w:num>
  <w:num w:numId="15">
    <w:abstractNumId w:val="6"/>
  </w:num>
  <w:num w:numId="16">
    <w:abstractNumId w:val="8"/>
  </w:num>
  <w:num w:numId="17">
    <w:abstractNumId w:val="7"/>
  </w:num>
  <w:num w:numId="18">
    <w:abstractNumId w:val="0"/>
  </w:num>
  <w:num w:numId="19">
    <w:abstractNumId w:val="19"/>
  </w:num>
  <w:num w:numId="20">
    <w:abstractNumId w:val="10"/>
  </w:num>
  <w:num w:numId="21">
    <w:abstractNumId w:val="18"/>
  </w:num>
  <w:num w:numId="22">
    <w:abstractNumId w:val="2"/>
  </w:num>
  <w:num w:numId="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1799"/>
    <w:rsid w:val="00005CEB"/>
    <w:rsid w:val="00025588"/>
    <w:rsid w:val="00030DD3"/>
    <w:rsid w:val="00052D3B"/>
    <w:rsid w:val="00084D5F"/>
    <w:rsid w:val="00140CEC"/>
    <w:rsid w:val="001C2EEE"/>
    <w:rsid w:val="00242194"/>
    <w:rsid w:val="00273EC1"/>
    <w:rsid w:val="002B312B"/>
    <w:rsid w:val="002E2CCB"/>
    <w:rsid w:val="002F5A7C"/>
    <w:rsid w:val="003E3FC2"/>
    <w:rsid w:val="003F488D"/>
    <w:rsid w:val="0042246E"/>
    <w:rsid w:val="0043271A"/>
    <w:rsid w:val="0045008B"/>
    <w:rsid w:val="00487AB2"/>
    <w:rsid w:val="004C708E"/>
    <w:rsid w:val="004E7105"/>
    <w:rsid w:val="004F1C9E"/>
    <w:rsid w:val="005009F8"/>
    <w:rsid w:val="005023FC"/>
    <w:rsid w:val="00540836"/>
    <w:rsid w:val="00540AB1"/>
    <w:rsid w:val="005649D3"/>
    <w:rsid w:val="005872E8"/>
    <w:rsid w:val="00612A31"/>
    <w:rsid w:val="00666CD8"/>
    <w:rsid w:val="006C3A8D"/>
    <w:rsid w:val="006E52A2"/>
    <w:rsid w:val="00753BD2"/>
    <w:rsid w:val="00882049"/>
    <w:rsid w:val="00885D70"/>
    <w:rsid w:val="008C108B"/>
    <w:rsid w:val="008E330D"/>
    <w:rsid w:val="00993FD1"/>
    <w:rsid w:val="00A003C5"/>
    <w:rsid w:val="00A4015C"/>
    <w:rsid w:val="00A4631F"/>
    <w:rsid w:val="00A66986"/>
    <w:rsid w:val="00A71009"/>
    <w:rsid w:val="00AE1799"/>
    <w:rsid w:val="00B74171"/>
    <w:rsid w:val="00B74EFF"/>
    <w:rsid w:val="00B8007C"/>
    <w:rsid w:val="00C73766"/>
    <w:rsid w:val="00C9381E"/>
    <w:rsid w:val="00CA3024"/>
    <w:rsid w:val="00D20E50"/>
    <w:rsid w:val="00D6667D"/>
    <w:rsid w:val="00D855ED"/>
    <w:rsid w:val="00DD0078"/>
    <w:rsid w:val="00E15326"/>
    <w:rsid w:val="00E336F5"/>
    <w:rsid w:val="00E755A9"/>
    <w:rsid w:val="00F24687"/>
    <w:rsid w:val="00F32539"/>
    <w:rsid w:val="00F40BC1"/>
    <w:rsid w:val="00F86B12"/>
    <w:rsid w:val="00FA622D"/>
    <w:rsid w:val="00FB6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125A1AE0-1D14-40D4-A141-E8CF69D34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rPr>
  </w:style>
  <w:style w:type="paragraph" w:styleId="Heading1">
    <w:name w:val="heading 1"/>
    <w:basedOn w:val="Normal"/>
    <w:next w:val="Normal"/>
    <w:qFormat/>
    <w:rsid w:val="003E3FC2"/>
    <w:pPr>
      <w:keepNext/>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3E3FC2"/>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3E3FC2"/>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3E3FC2"/>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rsid w:val="00242194"/>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3F488D"/>
    <w:pPr>
      <w:keepNext/>
      <w:numPr>
        <w:numId w:val="23"/>
      </w:numPr>
      <w:tabs>
        <w:tab w:val="clear" w:pos="1134"/>
        <w:tab w:val="left" w:pos="800"/>
      </w:tabs>
      <w:spacing w:before="240" w:after="120"/>
      <w:ind w:left="800" w:hanging="800"/>
      <w:outlineLvl w:val="0"/>
    </w:pPr>
    <w:rPr>
      <w:rFonts w:ascii="Arial" w:hAnsi="Arial"/>
      <w:b/>
      <w:sz w:val="32"/>
    </w:rPr>
  </w:style>
  <w:style w:type="paragraph" w:styleId="TOC1">
    <w:name w:val="toc 1"/>
    <w:next w:val="Normal"/>
    <w:autoRedefine/>
    <w:semiHidden/>
    <w:rsid w:val="00882049"/>
    <w:pPr>
      <w:tabs>
        <w:tab w:val="left" w:pos="480"/>
        <w:tab w:val="right" w:leader="dot" w:pos="9360"/>
      </w:tabs>
      <w:spacing w:before="20" w:after="20"/>
    </w:pPr>
    <w:rPr>
      <w:noProof/>
      <w:szCs w:val="24"/>
      <w:lang w:val="en-GB"/>
    </w:rPr>
  </w:style>
  <w:style w:type="paragraph" w:styleId="TOC3">
    <w:name w:val="toc 3"/>
    <w:basedOn w:val="Normal"/>
    <w:next w:val="Normal"/>
    <w:autoRedefine/>
    <w:semiHidden/>
    <w:rsid w:val="00005CEB"/>
    <w:pPr>
      <w:tabs>
        <w:tab w:val="left" w:pos="1200"/>
        <w:tab w:val="right" w:leader="dot" w:pos="9350"/>
      </w:tabs>
      <w:spacing w:before="20" w:after="20"/>
      <w:ind w:left="480"/>
    </w:pPr>
    <w:rPr>
      <w:noProof/>
      <w:sz w:val="20"/>
      <w:szCs w:val="20"/>
    </w:r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rPr>
  </w:style>
  <w:style w:type="paragraph" w:customStyle="1" w:styleId="BulletList">
    <w:name w:val="Bullet List"/>
    <w:basedOn w:val="Normal"/>
    <w:rsid w:val="00E336F5"/>
    <w:pPr>
      <w:numPr>
        <w:numId w:val="19"/>
      </w:numPr>
      <w:tabs>
        <w:tab w:val="clear" w:pos="473"/>
        <w:tab w:val="left" w:pos="471"/>
      </w:tabs>
    </w:pPr>
  </w:style>
  <w:style w:type="paragraph" w:customStyle="1" w:styleId="Heading2Appendix">
    <w:name w:val="Heading 2 Appendix"/>
    <w:next w:val="Normal"/>
    <w:rsid w:val="003F488D"/>
    <w:pPr>
      <w:keepNext/>
      <w:numPr>
        <w:ilvl w:val="1"/>
        <w:numId w:val="23"/>
      </w:numPr>
      <w:tabs>
        <w:tab w:val="clear" w:pos="1134"/>
        <w:tab w:val="left" w:pos="800"/>
      </w:tabs>
      <w:spacing w:before="200" w:after="80"/>
      <w:ind w:left="800" w:hanging="800"/>
      <w:outlineLvl w:val="1"/>
    </w:pPr>
    <w:rPr>
      <w:rFonts w:ascii="Arial" w:hAnsi="Arial" w:cs="Arial"/>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template_bus_scenario</Template>
  <TotalTime>0</TotalTime>
  <Pages>2</Pages>
  <Words>522</Words>
  <Characters>2978</Characters>
  <Application>Microsoft Office Word</Application>
  <DocSecurity>4</DocSecurity>
  <Lines>24</Lines>
  <Paragraphs>6</Paragraphs>
  <ScaleCrop>false</ScaleCrop>
  <HeadingPairs>
    <vt:vector size="2" baseType="variant">
      <vt:variant>
        <vt:lpstr>Title</vt:lpstr>
      </vt:variant>
      <vt:variant>
        <vt:i4>1</vt:i4>
      </vt:variant>
    </vt:vector>
  </HeadingPairs>
  <TitlesOfParts>
    <vt:vector size="1" baseType="lpstr">
      <vt:lpstr>Business Scenario Template</vt:lpstr>
    </vt:vector>
  </TitlesOfParts>
  <Company/>
  <LinksUpToDate>false</LinksUpToDate>
  <CharactersWithSpaces>3494</CharactersWithSpaces>
  <SharedDoc>false</SharedDoc>
  <HLinks>
    <vt:vector size="96" baseType="variant">
      <vt:variant>
        <vt:i4>1310775</vt:i4>
      </vt:variant>
      <vt:variant>
        <vt:i4>92</vt:i4>
      </vt:variant>
      <vt:variant>
        <vt:i4>0</vt:i4>
      </vt:variant>
      <vt:variant>
        <vt:i4>5</vt:i4>
      </vt:variant>
      <vt:variant>
        <vt:lpwstr/>
      </vt:variant>
      <vt:variant>
        <vt:lpwstr>_Toc243104624</vt:lpwstr>
      </vt:variant>
      <vt:variant>
        <vt:i4>1310775</vt:i4>
      </vt:variant>
      <vt:variant>
        <vt:i4>86</vt:i4>
      </vt:variant>
      <vt:variant>
        <vt:i4>0</vt:i4>
      </vt:variant>
      <vt:variant>
        <vt:i4>5</vt:i4>
      </vt:variant>
      <vt:variant>
        <vt:lpwstr/>
      </vt:variant>
      <vt:variant>
        <vt:lpwstr>_Toc243104623</vt:lpwstr>
      </vt:variant>
      <vt:variant>
        <vt:i4>1310775</vt:i4>
      </vt:variant>
      <vt:variant>
        <vt:i4>80</vt:i4>
      </vt:variant>
      <vt:variant>
        <vt:i4>0</vt:i4>
      </vt:variant>
      <vt:variant>
        <vt:i4>5</vt:i4>
      </vt:variant>
      <vt:variant>
        <vt:lpwstr/>
      </vt:variant>
      <vt:variant>
        <vt:lpwstr>_Toc243104622</vt:lpwstr>
      </vt:variant>
      <vt:variant>
        <vt:i4>1310775</vt:i4>
      </vt:variant>
      <vt:variant>
        <vt:i4>74</vt:i4>
      </vt:variant>
      <vt:variant>
        <vt:i4>0</vt:i4>
      </vt:variant>
      <vt:variant>
        <vt:i4>5</vt:i4>
      </vt:variant>
      <vt:variant>
        <vt:lpwstr/>
      </vt:variant>
      <vt:variant>
        <vt:lpwstr>_Toc243104621</vt:lpwstr>
      </vt:variant>
      <vt:variant>
        <vt:i4>1310775</vt:i4>
      </vt:variant>
      <vt:variant>
        <vt:i4>68</vt:i4>
      </vt:variant>
      <vt:variant>
        <vt:i4>0</vt:i4>
      </vt:variant>
      <vt:variant>
        <vt:i4>5</vt:i4>
      </vt:variant>
      <vt:variant>
        <vt:lpwstr/>
      </vt:variant>
      <vt:variant>
        <vt:lpwstr>_Toc243104620</vt:lpwstr>
      </vt:variant>
      <vt:variant>
        <vt:i4>1507383</vt:i4>
      </vt:variant>
      <vt:variant>
        <vt:i4>62</vt:i4>
      </vt:variant>
      <vt:variant>
        <vt:i4>0</vt:i4>
      </vt:variant>
      <vt:variant>
        <vt:i4>5</vt:i4>
      </vt:variant>
      <vt:variant>
        <vt:lpwstr/>
      </vt:variant>
      <vt:variant>
        <vt:lpwstr>_Toc243104619</vt:lpwstr>
      </vt:variant>
      <vt:variant>
        <vt:i4>1507383</vt:i4>
      </vt:variant>
      <vt:variant>
        <vt:i4>56</vt:i4>
      </vt:variant>
      <vt:variant>
        <vt:i4>0</vt:i4>
      </vt:variant>
      <vt:variant>
        <vt:i4>5</vt:i4>
      </vt:variant>
      <vt:variant>
        <vt:lpwstr/>
      </vt:variant>
      <vt:variant>
        <vt:lpwstr>_Toc243104618</vt:lpwstr>
      </vt:variant>
      <vt:variant>
        <vt:i4>1507383</vt:i4>
      </vt:variant>
      <vt:variant>
        <vt:i4>50</vt:i4>
      </vt:variant>
      <vt:variant>
        <vt:i4>0</vt:i4>
      </vt:variant>
      <vt:variant>
        <vt:i4>5</vt:i4>
      </vt:variant>
      <vt:variant>
        <vt:lpwstr/>
      </vt:variant>
      <vt:variant>
        <vt:lpwstr>_Toc243104617</vt:lpwstr>
      </vt:variant>
      <vt:variant>
        <vt:i4>1507383</vt:i4>
      </vt:variant>
      <vt:variant>
        <vt:i4>44</vt:i4>
      </vt:variant>
      <vt:variant>
        <vt:i4>0</vt:i4>
      </vt:variant>
      <vt:variant>
        <vt:i4>5</vt:i4>
      </vt:variant>
      <vt:variant>
        <vt:lpwstr/>
      </vt:variant>
      <vt:variant>
        <vt:lpwstr>_Toc243104616</vt:lpwstr>
      </vt:variant>
      <vt:variant>
        <vt:i4>1507383</vt:i4>
      </vt:variant>
      <vt:variant>
        <vt:i4>38</vt:i4>
      </vt:variant>
      <vt:variant>
        <vt:i4>0</vt:i4>
      </vt:variant>
      <vt:variant>
        <vt:i4>5</vt:i4>
      </vt:variant>
      <vt:variant>
        <vt:lpwstr/>
      </vt:variant>
      <vt:variant>
        <vt:lpwstr>_Toc243104615</vt:lpwstr>
      </vt:variant>
      <vt:variant>
        <vt:i4>1507383</vt:i4>
      </vt:variant>
      <vt:variant>
        <vt:i4>32</vt:i4>
      </vt:variant>
      <vt:variant>
        <vt:i4>0</vt:i4>
      </vt:variant>
      <vt:variant>
        <vt:i4>5</vt:i4>
      </vt:variant>
      <vt:variant>
        <vt:lpwstr/>
      </vt:variant>
      <vt:variant>
        <vt:lpwstr>_Toc243104614</vt:lpwstr>
      </vt:variant>
      <vt:variant>
        <vt:i4>1507383</vt:i4>
      </vt:variant>
      <vt:variant>
        <vt:i4>26</vt:i4>
      </vt:variant>
      <vt:variant>
        <vt:i4>0</vt:i4>
      </vt:variant>
      <vt:variant>
        <vt:i4>5</vt:i4>
      </vt:variant>
      <vt:variant>
        <vt:lpwstr/>
      </vt:variant>
      <vt:variant>
        <vt:lpwstr>_Toc243104613</vt:lpwstr>
      </vt:variant>
      <vt:variant>
        <vt:i4>1507383</vt:i4>
      </vt:variant>
      <vt:variant>
        <vt:i4>20</vt:i4>
      </vt:variant>
      <vt:variant>
        <vt:i4>0</vt:i4>
      </vt:variant>
      <vt:variant>
        <vt:i4>5</vt:i4>
      </vt:variant>
      <vt:variant>
        <vt:lpwstr/>
      </vt:variant>
      <vt:variant>
        <vt:lpwstr>_Toc243104612</vt:lpwstr>
      </vt:variant>
      <vt:variant>
        <vt:i4>1507383</vt:i4>
      </vt:variant>
      <vt:variant>
        <vt:i4>14</vt:i4>
      </vt:variant>
      <vt:variant>
        <vt:i4>0</vt:i4>
      </vt:variant>
      <vt:variant>
        <vt:i4>5</vt:i4>
      </vt:variant>
      <vt:variant>
        <vt:lpwstr/>
      </vt:variant>
      <vt:variant>
        <vt:lpwstr>_Toc243104611</vt:lpwstr>
      </vt:variant>
      <vt:variant>
        <vt:i4>1507383</vt:i4>
      </vt:variant>
      <vt:variant>
        <vt:i4>8</vt:i4>
      </vt:variant>
      <vt:variant>
        <vt:i4>0</vt:i4>
      </vt:variant>
      <vt:variant>
        <vt:i4>5</vt:i4>
      </vt:variant>
      <vt:variant>
        <vt:lpwstr/>
      </vt:variant>
      <vt:variant>
        <vt:lpwstr>_Toc243104610</vt:lpwstr>
      </vt:variant>
      <vt:variant>
        <vt:i4>1441847</vt:i4>
      </vt:variant>
      <vt:variant>
        <vt:i4>2</vt:i4>
      </vt:variant>
      <vt:variant>
        <vt:i4>0</vt:i4>
      </vt:variant>
      <vt:variant>
        <vt:i4>5</vt:i4>
      </vt:variant>
      <vt:variant>
        <vt:lpwstr/>
      </vt:variant>
      <vt:variant>
        <vt:lpwstr>_Toc243104609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Scenario Template</dc:title>
  <dc:subject/>
  <dc:creator>The Open Group</dc:creator>
  <cp:keywords/>
  <dc:description/>
  <cp:lastModifiedBy>cloudconvert_6</cp:lastModifiedBy>
  <cp:revision>2</cp:revision>
  <cp:lastPrinted>2009-10-05T08:31:00Z</cp:lastPrinted>
  <dcterms:created xsi:type="dcterms:W3CDTF">2026-04-28T22:41:00Z</dcterms:created>
  <dcterms:modified xsi:type="dcterms:W3CDTF">2026-04-28T22:41:00Z</dcterms:modified>
</cp:coreProperties>
</file>