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EAD" w:rsidRPr="00B10E7E" w:rsidRDefault="00B12EAD" w:rsidP="00B12EAD">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B12EAD" w:rsidRPr="007E7FF7" w:rsidRDefault="00B12EAD" w:rsidP="00B12EAD">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B12EAD" w:rsidRPr="00B10E7E" w:rsidRDefault="00B12EAD" w:rsidP="00B12EAD">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B12EAD" w:rsidRPr="00B10E7E" w:rsidRDefault="00B12EAD" w:rsidP="00B12EAD">
      <w:pPr>
        <w:suppressAutoHyphens/>
        <w:autoSpaceDE w:val="0"/>
        <w:autoSpaceDN w:val="0"/>
        <w:adjustRightInd w:val="0"/>
        <w:ind w:firstLine="720"/>
        <w:jc w:val="center"/>
        <w:rPr>
          <w:lang w:val="en"/>
        </w:rPr>
      </w:pPr>
    </w:p>
    <w:p w:rsidR="00B12EAD" w:rsidRPr="00B10E7E" w:rsidRDefault="00B12EAD" w:rsidP="00B12EAD">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BCB58B5" wp14:editId="4317213F">
            <wp:extent cx="1012372" cy="74167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4117" cy="742950"/>
                    </a:xfrm>
                    <a:prstGeom prst="rect">
                      <a:avLst/>
                    </a:prstGeom>
                    <a:noFill/>
                    <a:ln>
                      <a:noFill/>
                    </a:ln>
                  </pic:spPr>
                </pic:pic>
              </a:graphicData>
            </a:graphic>
          </wp:inline>
        </w:drawing>
      </w:r>
    </w:p>
    <w:p w:rsidR="00B12EAD" w:rsidRPr="00B10E7E" w:rsidRDefault="00B12EAD" w:rsidP="00B12EAD">
      <w:pPr>
        <w:suppressAutoHyphens/>
        <w:autoSpaceDE w:val="0"/>
        <w:autoSpaceDN w:val="0"/>
        <w:adjustRightInd w:val="0"/>
        <w:ind w:firstLine="720"/>
        <w:rPr>
          <w:b/>
          <w:bCs/>
          <w:sz w:val="28"/>
          <w:szCs w:val="28"/>
          <w:lang w:val="en"/>
        </w:rPr>
      </w:pPr>
    </w:p>
    <w:p w:rsidR="00B12EAD" w:rsidRPr="00B10E7E" w:rsidRDefault="00B12EAD" w:rsidP="00B12EAD">
      <w:pPr>
        <w:suppressAutoHyphens/>
        <w:autoSpaceDE w:val="0"/>
        <w:autoSpaceDN w:val="0"/>
        <w:adjustRightInd w:val="0"/>
        <w:spacing w:line="360" w:lineRule="auto"/>
        <w:jc w:val="center"/>
        <w:rPr>
          <w:b/>
          <w:bCs/>
          <w:sz w:val="32"/>
          <w:szCs w:val="32"/>
          <w:lang w:val="en"/>
        </w:rPr>
      </w:pPr>
      <w:r>
        <w:rPr>
          <w:b/>
          <w:bCs/>
          <w:sz w:val="32"/>
          <w:szCs w:val="32"/>
          <w:lang w:val="en"/>
        </w:rPr>
        <w:t>ĐỒ ÁN 1</w:t>
      </w:r>
    </w:p>
    <w:p w:rsidR="00B12EAD" w:rsidRPr="00B10E7E" w:rsidRDefault="00B12EAD" w:rsidP="00B12EA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B12EAD" w:rsidRPr="00B10E7E" w:rsidRDefault="00B12EAD" w:rsidP="00B12EAD">
      <w:pPr>
        <w:suppressAutoHyphens/>
        <w:autoSpaceDE w:val="0"/>
        <w:autoSpaceDN w:val="0"/>
        <w:adjustRightInd w:val="0"/>
        <w:spacing w:line="360" w:lineRule="auto"/>
        <w:rPr>
          <w:b/>
          <w:bCs/>
          <w:lang w:val="en"/>
        </w:rPr>
      </w:pPr>
    </w:p>
    <w:p w:rsidR="00B12EAD" w:rsidRPr="007E602A" w:rsidRDefault="00B12EAD" w:rsidP="00B12EAD">
      <w:pPr>
        <w:suppressAutoHyphens/>
        <w:autoSpaceDE w:val="0"/>
        <w:autoSpaceDN w:val="0"/>
        <w:adjustRightInd w:val="0"/>
        <w:spacing w:line="360" w:lineRule="auto"/>
        <w:ind w:firstLine="720"/>
        <w:jc w:val="center"/>
        <w:rPr>
          <w:b/>
          <w:sz w:val="48"/>
          <w:szCs w:val="48"/>
          <w:lang w:val="en"/>
        </w:rPr>
      </w:pPr>
      <w:r>
        <w:br/>
      </w:r>
      <w:r w:rsidR="002E373B">
        <w:rPr>
          <w:b/>
          <w:color w:val="333333"/>
          <w:sz w:val="48"/>
          <w:szCs w:val="48"/>
          <w:shd w:val="clear" w:color="auto" w:fill="FFFFFF"/>
        </w:rPr>
        <w:t>NGHIÊN CỨU MỘT SỐ KỸ THUẬT THU GIẢM SỐ CHIỀU DỮ LIỆU</w:t>
      </w:r>
      <w:r w:rsidRPr="007E602A">
        <w:rPr>
          <w:b/>
          <w:sz w:val="48"/>
          <w:szCs w:val="48"/>
          <w:lang w:val="en"/>
        </w:rPr>
        <w:t xml:space="preserve"> </w:t>
      </w:r>
    </w:p>
    <w:p w:rsidR="00B12EAD" w:rsidRDefault="00B12EAD" w:rsidP="00B12EAD">
      <w:pPr>
        <w:suppressAutoHyphens/>
        <w:autoSpaceDE w:val="0"/>
        <w:autoSpaceDN w:val="0"/>
        <w:adjustRightInd w:val="0"/>
        <w:spacing w:line="360" w:lineRule="auto"/>
        <w:ind w:firstLine="720"/>
        <w:jc w:val="center"/>
        <w:rPr>
          <w:sz w:val="28"/>
          <w:szCs w:val="28"/>
          <w:lang w:val="en"/>
        </w:rPr>
      </w:pPr>
    </w:p>
    <w:p w:rsidR="00B12EAD" w:rsidRPr="00B10E7E" w:rsidRDefault="00B12EAD" w:rsidP="00B12EAD">
      <w:pPr>
        <w:suppressAutoHyphens/>
        <w:autoSpaceDE w:val="0"/>
        <w:autoSpaceDN w:val="0"/>
        <w:adjustRightInd w:val="0"/>
        <w:spacing w:line="360" w:lineRule="auto"/>
        <w:ind w:firstLine="720"/>
        <w:jc w:val="center"/>
        <w:rPr>
          <w:sz w:val="28"/>
          <w:szCs w:val="28"/>
          <w:lang w:val="en"/>
        </w:rPr>
      </w:pPr>
    </w:p>
    <w:p w:rsidR="00B12EAD" w:rsidRPr="00B10E7E" w:rsidRDefault="00B12EAD" w:rsidP="00B12EAD">
      <w:pPr>
        <w:suppressAutoHyphens/>
        <w:autoSpaceDE w:val="0"/>
        <w:autoSpaceDN w:val="0"/>
        <w:adjustRightInd w:val="0"/>
        <w:spacing w:line="360" w:lineRule="auto"/>
        <w:jc w:val="center"/>
        <w:rPr>
          <w:b/>
          <w:bCs/>
          <w:lang w:val="en"/>
        </w:rPr>
      </w:pPr>
    </w:p>
    <w:p w:rsidR="00B12EAD" w:rsidRPr="00B10E7E" w:rsidRDefault="00B12EAD" w:rsidP="00B12EAD">
      <w:pPr>
        <w:suppressAutoHyphens/>
        <w:autoSpaceDE w:val="0"/>
        <w:autoSpaceDN w:val="0"/>
        <w:adjustRightInd w:val="0"/>
        <w:spacing w:line="360" w:lineRule="auto"/>
        <w:jc w:val="both"/>
        <w:rPr>
          <w:b/>
          <w:bCs/>
          <w:lang w:val="en"/>
        </w:rPr>
      </w:pPr>
    </w:p>
    <w:p w:rsidR="00B12EAD" w:rsidRPr="003218FF" w:rsidRDefault="00B12EAD" w:rsidP="00B12EAD">
      <w:pPr>
        <w:suppressAutoHyphens/>
        <w:autoSpaceDE w:val="0"/>
        <w:autoSpaceDN w:val="0"/>
        <w:adjustRightInd w:val="0"/>
        <w:spacing w:line="360" w:lineRule="auto"/>
        <w:jc w:val="both"/>
        <w:rPr>
          <w:b/>
          <w:bCs/>
          <w:color w:val="FF0000"/>
          <w:lang w:val="en"/>
        </w:rPr>
      </w:pPr>
      <w:r>
        <w:rPr>
          <w:b/>
          <w:bCs/>
          <w:color w:val="FF0000"/>
          <w:lang w:val="en"/>
        </w:rPr>
        <w:t xml:space="preserve"> </w:t>
      </w:r>
    </w:p>
    <w:p w:rsidR="00B12EAD" w:rsidRPr="00B10E7E" w:rsidRDefault="00B12EAD" w:rsidP="00B12EAD">
      <w:pPr>
        <w:suppressAutoHyphens/>
        <w:autoSpaceDE w:val="0"/>
        <w:autoSpaceDN w:val="0"/>
        <w:adjustRightInd w:val="0"/>
        <w:spacing w:line="360" w:lineRule="auto"/>
        <w:jc w:val="both"/>
        <w:rPr>
          <w:b/>
          <w:bCs/>
          <w:lang w:val="en"/>
        </w:rPr>
      </w:pPr>
    </w:p>
    <w:p w:rsidR="00B12EAD" w:rsidRPr="002E373B" w:rsidRDefault="00B12EAD" w:rsidP="002E373B">
      <w:pPr>
        <w:suppressAutoHyphens/>
        <w:autoSpaceDE w:val="0"/>
        <w:autoSpaceDN w:val="0"/>
        <w:adjustRightInd w:val="0"/>
        <w:spacing w:line="360" w:lineRule="auto"/>
        <w:ind w:left="720" w:firstLine="720"/>
        <w:jc w:val="center"/>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2E373B">
        <w:rPr>
          <w:b/>
          <w:sz w:val="28"/>
          <w:szCs w:val="28"/>
        </w:rPr>
        <w:t>Th. VÕ ĐỨC VĨNH</w:t>
      </w:r>
    </w:p>
    <w:p w:rsidR="00B12EAD" w:rsidRPr="00BB4490" w:rsidRDefault="00B12EAD" w:rsidP="00B12EAD">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PHAN THANH BÌNH - 51303015</w:t>
      </w:r>
    </w:p>
    <w:p w:rsidR="00B12EAD" w:rsidRPr="00BB4490" w:rsidRDefault="00B12EAD" w:rsidP="00B12EAD">
      <w:pPr>
        <w:suppressAutoHyphens/>
        <w:autoSpaceDE w:val="0"/>
        <w:autoSpaceDN w:val="0"/>
        <w:adjustRightInd w:val="0"/>
        <w:spacing w:line="360" w:lineRule="auto"/>
        <w:jc w:val="right"/>
        <w:rPr>
          <w:b/>
          <w:sz w:val="28"/>
          <w:szCs w:val="28"/>
        </w:rPr>
      </w:pPr>
      <w:r w:rsidRPr="00CA1C39">
        <w:rPr>
          <w:b/>
          <w:sz w:val="28"/>
          <w:szCs w:val="28"/>
          <w:lang w:val="vi-VN"/>
        </w:rPr>
        <w:t xml:space="preserve">TRẦN </w:t>
      </w:r>
      <w:r>
        <w:rPr>
          <w:b/>
          <w:sz w:val="28"/>
          <w:szCs w:val="28"/>
        </w:rPr>
        <w:t>THANH DUY - 51303038</w:t>
      </w:r>
    </w:p>
    <w:p w:rsidR="00B12EAD" w:rsidRPr="007E602A" w:rsidRDefault="00B12EAD" w:rsidP="00B12EAD">
      <w:pPr>
        <w:suppressAutoHyphens/>
        <w:autoSpaceDE w:val="0"/>
        <w:autoSpaceDN w:val="0"/>
        <w:adjustRightInd w:val="0"/>
        <w:spacing w:line="360" w:lineRule="auto"/>
        <w:jc w:val="right"/>
        <w:rPr>
          <w:sz w:val="28"/>
          <w:szCs w:val="28"/>
        </w:rPr>
      </w:pPr>
      <w:r w:rsidRPr="00CA1C39">
        <w:rPr>
          <w:sz w:val="28"/>
          <w:szCs w:val="28"/>
          <w:lang w:val="vi-VN"/>
        </w:rPr>
        <w:t xml:space="preserve">Lớp       </w:t>
      </w:r>
      <w:r>
        <w:rPr>
          <w:b/>
          <w:bCs/>
          <w:sz w:val="28"/>
          <w:szCs w:val="28"/>
          <w:lang w:val="vi-VN"/>
        </w:rPr>
        <w:t xml:space="preserve">:    </w:t>
      </w:r>
      <w:r w:rsidR="002C52D7">
        <w:rPr>
          <w:b/>
          <w:bCs/>
          <w:sz w:val="28"/>
          <w:szCs w:val="28"/>
          <w:lang w:val="vi-VN"/>
        </w:rPr>
        <w:t>1</w:t>
      </w:r>
      <w:r w:rsidR="002C52D7">
        <w:rPr>
          <w:b/>
          <w:bCs/>
          <w:sz w:val="28"/>
          <w:szCs w:val="28"/>
        </w:rPr>
        <w:t>3</w:t>
      </w:r>
      <w:r>
        <w:rPr>
          <w:b/>
          <w:bCs/>
          <w:sz w:val="28"/>
          <w:szCs w:val="28"/>
          <w:lang w:val="vi-VN"/>
        </w:rPr>
        <w:t>05030</w:t>
      </w:r>
      <w:r>
        <w:rPr>
          <w:b/>
          <w:bCs/>
          <w:sz w:val="28"/>
          <w:szCs w:val="28"/>
        </w:rPr>
        <w:t>2</w:t>
      </w:r>
    </w:p>
    <w:p w:rsidR="00B12EAD" w:rsidRPr="00CA1C39" w:rsidRDefault="00B12EAD" w:rsidP="00B12EAD">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rsidR="00B12EAD" w:rsidRPr="00CA1C39" w:rsidRDefault="00B12EAD" w:rsidP="00B12EAD">
      <w:pPr>
        <w:suppressAutoHyphens/>
        <w:autoSpaceDE w:val="0"/>
        <w:autoSpaceDN w:val="0"/>
        <w:adjustRightInd w:val="0"/>
        <w:jc w:val="center"/>
        <w:rPr>
          <w:b/>
          <w:bCs/>
          <w:lang w:val="vi-VN"/>
        </w:rPr>
      </w:pPr>
    </w:p>
    <w:p w:rsidR="00B12EAD" w:rsidRPr="007E602A" w:rsidRDefault="00B12EAD" w:rsidP="00B12EAD">
      <w:pPr>
        <w:suppressAutoHyphens/>
        <w:autoSpaceDE w:val="0"/>
        <w:autoSpaceDN w:val="0"/>
        <w:adjustRightInd w:val="0"/>
        <w:jc w:val="center"/>
        <w:rPr>
          <w:b/>
          <w:bCs/>
          <w:iCs/>
          <w:sz w:val="28"/>
          <w:szCs w:val="28"/>
        </w:rPr>
        <w:sectPr w:rsidR="00B12EAD" w:rsidRPr="007E602A"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7</w:t>
      </w:r>
    </w:p>
    <w:p w:rsidR="00B12EAD" w:rsidRPr="00B10E7E" w:rsidRDefault="00B12EAD" w:rsidP="00B12EAD">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B12EAD" w:rsidRPr="007E7FF7" w:rsidRDefault="00B12EAD" w:rsidP="00B12EAD">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B12EAD" w:rsidRPr="00B10E7E" w:rsidRDefault="00B12EAD" w:rsidP="00B12EAD">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B12EAD" w:rsidRPr="00B10E7E" w:rsidRDefault="00B12EAD" w:rsidP="00B12EAD">
      <w:pPr>
        <w:suppressAutoHyphens/>
        <w:autoSpaceDE w:val="0"/>
        <w:autoSpaceDN w:val="0"/>
        <w:adjustRightInd w:val="0"/>
        <w:ind w:firstLine="720"/>
        <w:jc w:val="center"/>
        <w:rPr>
          <w:lang w:val="en"/>
        </w:rPr>
      </w:pPr>
    </w:p>
    <w:p w:rsidR="00B12EAD" w:rsidRPr="00B10E7E" w:rsidRDefault="00B12EAD" w:rsidP="00B12EAD">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6353B6" wp14:editId="228F678D">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B12EAD" w:rsidRPr="00B10E7E" w:rsidRDefault="00B12EAD" w:rsidP="00B12EAD">
      <w:pPr>
        <w:suppressAutoHyphens/>
        <w:autoSpaceDE w:val="0"/>
        <w:autoSpaceDN w:val="0"/>
        <w:adjustRightInd w:val="0"/>
        <w:ind w:firstLine="720"/>
        <w:rPr>
          <w:b/>
          <w:bCs/>
          <w:sz w:val="28"/>
          <w:szCs w:val="28"/>
          <w:lang w:val="en"/>
        </w:rPr>
      </w:pPr>
    </w:p>
    <w:p w:rsidR="00B12EAD" w:rsidRPr="00B10E7E" w:rsidRDefault="00945A0B" w:rsidP="00B12EAD">
      <w:pPr>
        <w:suppressAutoHyphens/>
        <w:autoSpaceDE w:val="0"/>
        <w:autoSpaceDN w:val="0"/>
        <w:adjustRightInd w:val="0"/>
        <w:spacing w:line="360" w:lineRule="auto"/>
        <w:jc w:val="center"/>
        <w:rPr>
          <w:b/>
          <w:bCs/>
          <w:sz w:val="32"/>
          <w:szCs w:val="32"/>
          <w:lang w:val="en"/>
        </w:rPr>
      </w:pPr>
      <w:r>
        <w:rPr>
          <w:b/>
          <w:bCs/>
          <w:sz w:val="32"/>
          <w:szCs w:val="32"/>
          <w:lang w:val="en"/>
        </w:rPr>
        <w:t>ĐỒ ÁN 1</w:t>
      </w:r>
    </w:p>
    <w:p w:rsidR="00B12EAD" w:rsidRPr="00B10E7E" w:rsidRDefault="00B12EAD" w:rsidP="00B12EA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B12EAD" w:rsidRPr="00B10E7E" w:rsidRDefault="00B12EAD" w:rsidP="00B12EAD">
      <w:pPr>
        <w:suppressAutoHyphens/>
        <w:autoSpaceDE w:val="0"/>
        <w:autoSpaceDN w:val="0"/>
        <w:adjustRightInd w:val="0"/>
        <w:spacing w:line="360" w:lineRule="auto"/>
        <w:rPr>
          <w:b/>
          <w:bCs/>
          <w:lang w:val="en"/>
        </w:rPr>
      </w:pPr>
    </w:p>
    <w:p w:rsidR="00B12EAD" w:rsidRDefault="002A2276" w:rsidP="00B12EAD">
      <w:pPr>
        <w:suppressAutoHyphens/>
        <w:autoSpaceDE w:val="0"/>
        <w:autoSpaceDN w:val="0"/>
        <w:adjustRightInd w:val="0"/>
        <w:spacing w:line="360" w:lineRule="auto"/>
        <w:ind w:firstLine="720"/>
        <w:jc w:val="center"/>
        <w:rPr>
          <w:sz w:val="28"/>
          <w:szCs w:val="28"/>
          <w:lang w:val="en"/>
        </w:rPr>
      </w:pPr>
      <w:r>
        <w:rPr>
          <w:b/>
          <w:color w:val="333333"/>
          <w:sz w:val="48"/>
          <w:szCs w:val="48"/>
          <w:shd w:val="clear" w:color="auto" w:fill="FFFFFF"/>
        </w:rPr>
        <w:t>NGHIÊN CỨU MỘT SỐ KỸ THUẬT THU GIẢM SỐ CHIỀU DỮ LIỆU</w:t>
      </w:r>
    </w:p>
    <w:p w:rsidR="00B12EAD" w:rsidRPr="00B10E7E" w:rsidRDefault="00B12EAD" w:rsidP="00B12EAD">
      <w:pPr>
        <w:suppressAutoHyphens/>
        <w:autoSpaceDE w:val="0"/>
        <w:autoSpaceDN w:val="0"/>
        <w:adjustRightInd w:val="0"/>
        <w:spacing w:line="360" w:lineRule="auto"/>
        <w:ind w:firstLine="720"/>
        <w:jc w:val="center"/>
        <w:rPr>
          <w:sz w:val="28"/>
          <w:szCs w:val="28"/>
          <w:lang w:val="en"/>
        </w:rPr>
      </w:pPr>
    </w:p>
    <w:p w:rsidR="00B12EAD" w:rsidRPr="00B10E7E" w:rsidRDefault="00B12EAD" w:rsidP="00B12EAD">
      <w:pPr>
        <w:suppressAutoHyphens/>
        <w:autoSpaceDE w:val="0"/>
        <w:autoSpaceDN w:val="0"/>
        <w:adjustRightInd w:val="0"/>
        <w:spacing w:line="360" w:lineRule="auto"/>
        <w:jc w:val="center"/>
        <w:rPr>
          <w:b/>
          <w:bCs/>
          <w:lang w:val="en"/>
        </w:rPr>
      </w:pPr>
    </w:p>
    <w:p w:rsidR="00B12EAD" w:rsidRPr="00B10E7E" w:rsidRDefault="00B12EAD" w:rsidP="00B12EAD">
      <w:pPr>
        <w:suppressAutoHyphens/>
        <w:autoSpaceDE w:val="0"/>
        <w:autoSpaceDN w:val="0"/>
        <w:adjustRightInd w:val="0"/>
        <w:spacing w:line="360" w:lineRule="auto"/>
        <w:jc w:val="both"/>
        <w:rPr>
          <w:b/>
          <w:bCs/>
          <w:lang w:val="en"/>
        </w:rPr>
      </w:pPr>
    </w:p>
    <w:p w:rsidR="00B12EAD" w:rsidRPr="00367BC5" w:rsidRDefault="00B12EAD" w:rsidP="00B12EAD">
      <w:pPr>
        <w:suppressAutoHyphens/>
        <w:autoSpaceDE w:val="0"/>
        <w:autoSpaceDN w:val="0"/>
        <w:adjustRightInd w:val="0"/>
        <w:spacing w:line="360" w:lineRule="auto"/>
        <w:jc w:val="both"/>
        <w:rPr>
          <w:b/>
          <w:bCs/>
          <w:color w:val="FF0000"/>
          <w:lang w:val="en"/>
        </w:rPr>
      </w:pPr>
      <w:r>
        <w:rPr>
          <w:b/>
          <w:bCs/>
          <w:color w:val="FF0000"/>
          <w:lang w:val="en"/>
        </w:rPr>
        <w:t xml:space="preserve"> </w:t>
      </w:r>
    </w:p>
    <w:p w:rsidR="00B12EAD" w:rsidRPr="002A2276" w:rsidRDefault="002A2276" w:rsidP="002A2276">
      <w:pPr>
        <w:suppressAutoHyphens/>
        <w:autoSpaceDE w:val="0"/>
        <w:autoSpaceDN w:val="0"/>
        <w:adjustRightInd w:val="0"/>
        <w:spacing w:line="360" w:lineRule="auto"/>
        <w:jc w:val="center"/>
        <w:rPr>
          <w:sz w:val="28"/>
          <w:szCs w:val="28"/>
        </w:rPr>
      </w:pPr>
      <w:r>
        <w:rPr>
          <w:i/>
          <w:sz w:val="28"/>
          <w:szCs w:val="28"/>
          <w:lang w:val="en"/>
        </w:rPr>
        <w:t xml:space="preserve">   </w:t>
      </w:r>
      <w:r>
        <w:rPr>
          <w:i/>
          <w:sz w:val="28"/>
          <w:szCs w:val="28"/>
          <w:lang w:val="en"/>
        </w:rPr>
        <w:tab/>
        <w:t xml:space="preserve"> </w:t>
      </w:r>
      <w:r>
        <w:rPr>
          <w:i/>
          <w:sz w:val="28"/>
          <w:szCs w:val="28"/>
          <w:lang w:val="en"/>
        </w:rPr>
        <w:tab/>
      </w:r>
      <w:r w:rsidR="00B12EAD" w:rsidRPr="00B10E7E">
        <w:rPr>
          <w:i/>
          <w:sz w:val="28"/>
          <w:szCs w:val="28"/>
          <w:lang w:val="en"/>
        </w:rPr>
        <w:t>Người h</w:t>
      </w:r>
      <w:r w:rsidR="00B12EAD" w:rsidRPr="00B10E7E">
        <w:rPr>
          <w:i/>
          <w:sz w:val="28"/>
          <w:szCs w:val="28"/>
          <w:lang w:val="vi-VN"/>
        </w:rPr>
        <w:t>ướng dẫn</w:t>
      </w:r>
      <w:r w:rsidR="00B12EAD" w:rsidRPr="00B10E7E">
        <w:rPr>
          <w:sz w:val="28"/>
          <w:szCs w:val="28"/>
          <w:lang w:val="vi-VN"/>
        </w:rPr>
        <w:t xml:space="preserve">: </w:t>
      </w:r>
      <w:r>
        <w:rPr>
          <w:b/>
          <w:sz w:val="28"/>
          <w:szCs w:val="28"/>
        </w:rPr>
        <w:t>Th. VÕ ĐỨC VĨNH</w:t>
      </w:r>
    </w:p>
    <w:p w:rsidR="00B12EAD" w:rsidRPr="00BB4490" w:rsidRDefault="00B12EAD" w:rsidP="00B12EAD">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PHAN THANH BÌNH - 51303015</w:t>
      </w:r>
    </w:p>
    <w:p w:rsidR="00B12EAD" w:rsidRPr="00BB4490" w:rsidRDefault="00B12EAD" w:rsidP="00B12EAD">
      <w:pPr>
        <w:suppressAutoHyphens/>
        <w:autoSpaceDE w:val="0"/>
        <w:autoSpaceDN w:val="0"/>
        <w:adjustRightInd w:val="0"/>
        <w:spacing w:line="360" w:lineRule="auto"/>
        <w:jc w:val="right"/>
        <w:rPr>
          <w:b/>
          <w:sz w:val="28"/>
          <w:szCs w:val="28"/>
        </w:rPr>
      </w:pPr>
      <w:r w:rsidRPr="00CA1C39">
        <w:rPr>
          <w:b/>
          <w:sz w:val="28"/>
          <w:szCs w:val="28"/>
          <w:lang w:val="vi-VN"/>
        </w:rPr>
        <w:t xml:space="preserve">TRẦN </w:t>
      </w:r>
      <w:r>
        <w:rPr>
          <w:b/>
          <w:sz w:val="28"/>
          <w:szCs w:val="28"/>
        </w:rPr>
        <w:t>THANH DUY - 51303038</w:t>
      </w:r>
    </w:p>
    <w:p w:rsidR="00B12EAD" w:rsidRPr="007E602A" w:rsidRDefault="00B12EAD" w:rsidP="00B12EAD">
      <w:pPr>
        <w:suppressAutoHyphens/>
        <w:autoSpaceDE w:val="0"/>
        <w:autoSpaceDN w:val="0"/>
        <w:adjustRightInd w:val="0"/>
        <w:spacing w:line="360" w:lineRule="auto"/>
        <w:jc w:val="right"/>
        <w:rPr>
          <w:sz w:val="28"/>
          <w:szCs w:val="28"/>
        </w:rPr>
      </w:pPr>
      <w:r w:rsidRPr="00CA1C39">
        <w:rPr>
          <w:sz w:val="28"/>
          <w:szCs w:val="28"/>
          <w:lang w:val="vi-VN"/>
        </w:rPr>
        <w:t xml:space="preserve">Lớp       </w:t>
      </w:r>
      <w:r>
        <w:rPr>
          <w:b/>
          <w:bCs/>
          <w:sz w:val="28"/>
          <w:szCs w:val="28"/>
          <w:lang w:val="vi-VN"/>
        </w:rPr>
        <w:t xml:space="preserve">:    </w:t>
      </w:r>
      <w:r w:rsidR="002C52D7">
        <w:rPr>
          <w:b/>
          <w:bCs/>
          <w:sz w:val="28"/>
          <w:szCs w:val="28"/>
          <w:lang w:val="vi-VN"/>
        </w:rPr>
        <w:t>1</w:t>
      </w:r>
      <w:r w:rsidR="002C52D7">
        <w:rPr>
          <w:b/>
          <w:bCs/>
          <w:sz w:val="28"/>
          <w:szCs w:val="28"/>
        </w:rPr>
        <w:t>3</w:t>
      </w:r>
      <w:r>
        <w:rPr>
          <w:b/>
          <w:bCs/>
          <w:sz w:val="28"/>
          <w:szCs w:val="28"/>
          <w:lang w:val="vi-VN"/>
        </w:rPr>
        <w:t>05030</w:t>
      </w:r>
      <w:r>
        <w:rPr>
          <w:b/>
          <w:bCs/>
          <w:sz w:val="28"/>
          <w:szCs w:val="28"/>
        </w:rPr>
        <w:t>2</w:t>
      </w:r>
    </w:p>
    <w:p w:rsidR="00B12EAD" w:rsidRPr="00CA1C39" w:rsidRDefault="00B12EAD" w:rsidP="00B12EAD">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rsidR="00B12EAD" w:rsidRDefault="00B12EAD" w:rsidP="00B12EAD">
      <w:pPr>
        <w:suppressAutoHyphens/>
        <w:autoSpaceDE w:val="0"/>
        <w:autoSpaceDN w:val="0"/>
        <w:adjustRightInd w:val="0"/>
        <w:jc w:val="center"/>
        <w:rPr>
          <w:b/>
          <w:bCs/>
        </w:rPr>
      </w:pPr>
    </w:p>
    <w:p w:rsidR="00BD6382" w:rsidRDefault="00BD6382" w:rsidP="00B12EAD">
      <w:pPr>
        <w:suppressAutoHyphens/>
        <w:autoSpaceDE w:val="0"/>
        <w:autoSpaceDN w:val="0"/>
        <w:adjustRightInd w:val="0"/>
        <w:jc w:val="center"/>
        <w:rPr>
          <w:b/>
          <w:bCs/>
        </w:rPr>
      </w:pPr>
    </w:p>
    <w:p w:rsidR="00BD6382" w:rsidRDefault="00BD6382" w:rsidP="00B12EAD">
      <w:pPr>
        <w:suppressAutoHyphens/>
        <w:autoSpaceDE w:val="0"/>
        <w:autoSpaceDN w:val="0"/>
        <w:adjustRightInd w:val="0"/>
        <w:jc w:val="center"/>
        <w:rPr>
          <w:b/>
          <w:bCs/>
        </w:rPr>
      </w:pPr>
    </w:p>
    <w:p w:rsidR="00BD6382" w:rsidRPr="00BD6382" w:rsidRDefault="00BD6382" w:rsidP="00B12EAD">
      <w:pPr>
        <w:suppressAutoHyphens/>
        <w:autoSpaceDE w:val="0"/>
        <w:autoSpaceDN w:val="0"/>
        <w:adjustRightInd w:val="0"/>
        <w:jc w:val="center"/>
        <w:rPr>
          <w:b/>
          <w:bCs/>
        </w:rPr>
      </w:pPr>
    </w:p>
    <w:p w:rsidR="00B12EAD" w:rsidRDefault="00B12EAD" w:rsidP="00B12EAD">
      <w:pPr>
        <w:suppressAutoHyphens/>
        <w:autoSpaceDE w:val="0"/>
        <w:autoSpaceDN w:val="0"/>
        <w:adjustRightInd w:val="0"/>
        <w:jc w:val="center"/>
        <w:rPr>
          <w:b/>
          <w:bCs/>
          <w:iCs/>
          <w:sz w:val="28"/>
          <w:szCs w:val="28"/>
          <w:lang w:val="vi-VN"/>
        </w:rPr>
        <w:sectPr w:rsidR="00B12EAD"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7</w:t>
      </w:r>
    </w:p>
    <w:p w:rsidR="00B12EAD" w:rsidRPr="00DB7595" w:rsidRDefault="00B12EAD" w:rsidP="00B12EAD">
      <w:pPr>
        <w:pStyle w:val="Chng"/>
        <w:jc w:val="center"/>
        <w:rPr>
          <w:lang w:val="vi-VN"/>
        </w:rPr>
      </w:pPr>
      <w:bookmarkStart w:id="0" w:name="_Toc484395457"/>
      <w:r w:rsidRPr="00DB7595">
        <w:rPr>
          <w:lang w:val="vi-VN"/>
        </w:rPr>
        <w:lastRenderedPageBreak/>
        <w:t>LỜI CẢM ƠN</w:t>
      </w:r>
      <w:bookmarkEnd w:id="0"/>
    </w:p>
    <w:p w:rsidR="00B12EAD" w:rsidRPr="003E40E0" w:rsidRDefault="00B12EAD" w:rsidP="00B12EAD">
      <w:pPr>
        <w:pStyle w:val="Nidungvnbn"/>
        <w:rPr>
          <w:b/>
          <w:bCs/>
          <w:lang w:val="vi-VN"/>
        </w:rPr>
      </w:pPr>
      <w:r w:rsidRPr="003E40E0">
        <w:rPr>
          <w:lang w:val="vi-VN"/>
        </w:rPr>
        <w:t>Chúng em xin gửi tất cả lòng biết ơn và kính trọng của mình đến</w:t>
      </w:r>
      <w:r w:rsidRPr="003E40E0">
        <w:t xml:space="preserve"> thầy </w:t>
      </w:r>
      <w:r w:rsidR="00EF68CE">
        <w:rPr>
          <w:lang w:val="en-GB"/>
        </w:rPr>
        <w:t>Võ Đức Vĩnh</w:t>
      </w:r>
      <w:r>
        <w:rPr>
          <w:lang w:val="vi-VN"/>
        </w:rPr>
        <w:t>, người đã</w:t>
      </w:r>
      <w:r w:rsidRPr="003E40E0">
        <w:rPr>
          <w:lang w:val="vi-VN"/>
        </w:rPr>
        <w:t xml:space="preserve"> hướng dẫn </w:t>
      </w:r>
      <w:r w:rsidRPr="003E40E0">
        <w:rPr>
          <w:lang w:val="en-GB"/>
        </w:rPr>
        <w:t xml:space="preserve">chúng </w:t>
      </w:r>
      <w:r w:rsidRPr="003E40E0">
        <w:rPr>
          <w:lang w:val="vi-VN"/>
        </w:rPr>
        <w:t xml:space="preserve">em </w:t>
      </w:r>
      <w:r>
        <w:t>đồ án</w:t>
      </w:r>
      <w:r w:rsidRPr="003E40E0">
        <w:rPr>
          <w:lang w:val="vi-VN"/>
        </w:rPr>
        <w:t xml:space="preserve"> trong thời gian qua. </w:t>
      </w:r>
      <w:r>
        <w:t xml:space="preserve">Với đề tài </w:t>
      </w:r>
      <w:r w:rsidR="00EF68CE">
        <w:t>nghiên cứu một số kỹ thuật thu giảm số chiều dữ liệu</w:t>
      </w:r>
      <w:r>
        <w:t xml:space="preserve"> cùng</w:t>
      </w:r>
      <w:r w:rsidRPr="003E40E0">
        <w:rPr>
          <w:lang w:val="vi-VN"/>
        </w:rPr>
        <w:t xml:space="preserve"> các phương pháp thiết kế thầy đã hướng dẫn</w:t>
      </w:r>
      <w:r>
        <w:t xml:space="preserve"> sẽ giúp đỡ em trong việc học </w:t>
      </w:r>
      <w:r w:rsidRPr="003E40E0">
        <w:t>và làm sau này.</w:t>
      </w:r>
      <w:r w:rsidRPr="003E40E0">
        <w:rPr>
          <w:b/>
          <w:bCs/>
          <w:lang w:val="vi-VN"/>
        </w:rPr>
        <w:br w:type="page"/>
      </w:r>
    </w:p>
    <w:p w:rsidR="00B12EAD" w:rsidRPr="002D796D" w:rsidRDefault="00B12EAD" w:rsidP="00B12EAD">
      <w:pPr>
        <w:jc w:val="center"/>
        <w:rPr>
          <w:b/>
          <w:sz w:val="32"/>
          <w:szCs w:val="32"/>
          <w:lang w:val="vi-VN"/>
        </w:rPr>
      </w:pPr>
      <w:r w:rsidRPr="002D796D">
        <w:rPr>
          <w:b/>
          <w:sz w:val="32"/>
          <w:szCs w:val="32"/>
          <w:lang w:val="vi-VN"/>
        </w:rPr>
        <w:lastRenderedPageBreak/>
        <w:t>ĐỒ ÁN ĐƯỢC HOÀN THÀNH</w:t>
      </w:r>
    </w:p>
    <w:p w:rsidR="00B12EAD" w:rsidRPr="002D796D" w:rsidRDefault="00B12EAD" w:rsidP="00B12EAD">
      <w:pPr>
        <w:jc w:val="center"/>
        <w:rPr>
          <w:b/>
          <w:sz w:val="32"/>
          <w:szCs w:val="32"/>
          <w:lang w:val="vi-VN"/>
        </w:rPr>
      </w:pPr>
      <w:r w:rsidRPr="002D796D">
        <w:rPr>
          <w:b/>
          <w:sz w:val="32"/>
          <w:szCs w:val="32"/>
          <w:lang w:val="vi-VN"/>
        </w:rPr>
        <w:t>TẠI TRƯỜNG ĐẠI HỌC TÔN ĐỨC THẮNG</w:t>
      </w:r>
    </w:p>
    <w:p w:rsidR="00B12EAD" w:rsidRPr="00DB7595" w:rsidRDefault="00B12EAD" w:rsidP="00B12EAD">
      <w:pPr>
        <w:autoSpaceDE w:val="0"/>
        <w:autoSpaceDN w:val="0"/>
        <w:adjustRightInd w:val="0"/>
        <w:spacing w:line="360" w:lineRule="auto"/>
        <w:ind w:firstLine="720"/>
        <w:jc w:val="both"/>
        <w:rPr>
          <w:sz w:val="26"/>
          <w:szCs w:val="26"/>
          <w:lang w:val="vi-VN"/>
        </w:rPr>
      </w:pPr>
    </w:p>
    <w:p w:rsidR="00B12EAD" w:rsidRPr="00985505" w:rsidRDefault="00B12EAD" w:rsidP="00B12EAD">
      <w:pPr>
        <w:autoSpaceDE w:val="0"/>
        <w:autoSpaceDN w:val="0"/>
        <w:adjustRightInd w:val="0"/>
        <w:spacing w:line="360" w:lineRule="auto"/>
        <w:ind w:firstLine="720"/>
        <w:jc w:val="both"/>
        <w:rPr>
          <w:sz w:val="26"/>
          <w:szCs w:val="26"/>
          <w:lang w:val="vi-VN"/>
        </w:rPr>
      </w:pPr>
      <w:r w:rsidRPr="00985505">
        <w:rPr>
          <w:sz w:val="26"/>
          <w:szCs w:val="26"/>
        </w:rPr>
        <w:t>Chúng t</w:t>
      </w:r>
      <w:r w:rsidRPr="00985505">
        <w:rPr>
          <w:sz w:val="26"/>
          <w:szCs w:val="26"/>
          <w:lang w:val="vi-VN"/>
        </w:rPr>
        <w:t>ôi xin cam đoan đây là sản phẩm bài tập lớn của riêng chúng tôi và được sự hướng dẫn của</w:t>
      </w:r>
      <w:r>
        <w:rPr>
          <w:sz w:val="26"/>
          <w:szCs w:val="26"/>
        </w:rPr>
        <w:t xml:space="preserve"> </w:t>
      </w:r>
      <w:r w:rsidR="00A157D0">
        <w:rPr>
          <w:sz w:val="26"/>
          <w:szCs w:val="26"/>
        </w:rPr>
        <w:t>Th. Võ Đức Vĩnh</w:t>
      </w:r>
      <w:r w:rsidRPr="00985505">
        <w:rPr>
          <w:sz w:val="26"/>
          <w:szCs w:val="26"/>
          <w:lang w:val="en-GB"/>
        </w:rPr>
        <w:t xml:space="preserve">. </w:t>
      </w:r>
      <w:r w:rsidRPr="00985505">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B12EAD" w:rsidRPr="00985505" w:rsidRDefault="00B12EAD" w:rsidP="00B12EAD">
      <w:pPr>
        <w:autoSpaceDE w:val="0"/>
        <w:autoSpaceDN w:val="0"/>
        <w:adjustRightInd w:val="0"/>
        <w:spacing w:line="360" w:lineRule="auto"/>
        <w:ind w:firstLine="720"/>
        <w:jc w:val="both"/>
        <w:rPr>
          <w:sz w:val="26"/>
          <w:szCs w:val="26"/>
          <w:lang w:val="vi-VN"/>
        </w:rPr>
      </w:pPr>
      <w:r w:rsidRPr="00985505">
        <w:rPr>
          <w:sz w:val="26"/>
          <w:szCs w:val="26"/>
          <w:lang w:val="vi-VN"/>
        </w:rPr>
        <w:t xml:space="preserve">Ngoài ra, trong </w:t>
      </w:r>
      <w:r w:rsidR="00327129">
        <w:rPr>
          <w:sz w:val="26"/>
          <w:szCs w:val="26"/>
        </w:rPr>
        <w:t>đồ án</w:t>
      </w:r>
      <w:r w:rsidRPr="00985505">
        <w:rPr>
          <w:sz w:val="26"/>
          <w:szCs w:val="26"/>
          <w:lang w:val="vi-VN"/>
        </w:rPr>
        <w:t xml:space="preserve"> còn sử dụng một số nhận xét, đánh giá cũng như số liệu của các tác giả khác, cơ quan tổ chức khác đều có trích dẫn và chú thích nguồn gốc.</w:t>
      </w:r>
    </w:p>
    <w:p w:rsidR="00B12EAD" w:rsidRPr="00985505" w:rsidRDefault="00B12EAD" w:rsidP="00B12EAD">
      <w:pPr>
        <w:autoSpaceDE w:val="0"/>
        <w:autoSpaceDN w:val="0"/>
        <w:adjustRightInd w:val="0"/>
        <w:spacing w:line="360" w:lineRule="auto"/>
        <w:ind w:firstLine="720"/>
        <w:jc w:val="both"/>
        <w:rPr>
          <w:sz w:val="26"/>
          <w:szCs w:val="26"/>
          <w:lang w:val="vi-VN"/>
        </w:rPr>
      </w:pPr>
      <w:r w:rsidRPr="00985505">
        <w:rPr>
          <w:sz w:val="26"/>
          <w:szCs w:val="26"/>
          <w:lang w:val="vi-VN"/>
        </w:rPr>
        <w:t>Nếu phát hiện có bất kỳ sự gian lận nào tôi xin hoàn toàn chịu trách nhiệm về nội dung bài tập lớn của mình. Trường đại học Tôn Đức Thắng không liên quan đến những vi phạm tác quyền, bản quyền do tôi gây ra trong quá trình thực hiện (nếu có).</w:t>
      </w:r>
    </w:p>
    <w:p w:rsidR="00B12EAD" w:rsidRPr="00985505" w:rsidRDefault="00B12EAD" w:rsidP="00B12EAD">
      <w:pPr>
        <w:autoSpaceDE w:val="0"/>
        <w:autoSpaceDN w:val="0"/>
        <w:adjustRightInd w:val="0"/>
        <w:spacing w:line="360" w:lineRule="auto"/>
        <w:ind w:left="3600"/>
        <w:jc w:val="both"/>
        <w:rPr>
          <w:i/>
          <w:sz w:val="26"/>
          <w:szCs w:val="26"/>
          <w:lang w:val="vi-VN"/>
        </w:rPr>
      </w:pPr>
      <w:r w:rsidRPr="00985505">
        <w:rPr>
          <w:i/>
          <w:sz w:val="26"/>
          <w:szCs w:val="26"/>
          <w:lang w:val="vi-VN"/>
        </w:rPr>
        <w:t xml:space="preserve">TP. Hồ Chí Minh, ngày   tháng   năm      </w:t>
      </w:r>
    </w:p>
    <w:p w:rsidR="00B12EAD" w:rsidRPr="00985505" w:rsidRDefault="00B12EAD" w:rsidP="00B12EAD">
      <w:pPr>
        <w:tabs>
          <w:tab w:val="center" w:pos="6521"/>
        </w:tabs>
        <w:autoSpaceDE w:val="0"/>
        <w:autoSpaceDN w:val="0"/>
        <w:adjustRightInd w:val="0"/>
        <w:spacing w:line="360" w:lineRule="auto"/>
        <w:ind w:left="3600"/>
        <w:jc w:val="both"/>
        <w:rPr>
          <w:i/>
          <w:sz w:val="26"/>
          <w:szCs w:val="26"/>
        </w:rPr>
      </w:pPr>
      <w:r w:rsidRPr="00985505">
        <w:rPr>
          <w:i/>
          <w:sz w:val="26"/>
          <w:szCs w:val="26"/>
          <w:lang w:val="vi-VN"/>
        </w:rPr>
        <w:tab/>
        <w:t>Tác giả</w:t>
      </w:r>
    </w:p>
    <w:p w:rsidR="00B12EAD" w:rsidRPr="00985505" w:rsidRDefault="00B12EAD" w:rsidP="00B12EAD">
      <w:pPr>
        <w:tabs>
          <w:tab w:val="center" w:pos="6521"/>
        </w:tabs>
        <w:autoSpaceDE w:val="0"/>
        <w:autoSpaceDN w:val="0"/>
        <w:adjustRightInd w:val="0"/>
        <w:spacing w:line="360" w:lineRule="auto"/>
        <w:ind w:left="3600"/>
        <w:jc w:val="both"/>
        <w:rPr>
          <w:i/>
          <w:sz w:val="26"/>
          <w:szCs w:val="26"/>
        </w:rPr>
      </w:pPr>
      <w:r w:rsidRPr="00985505">
        <w:rPr>
          <w:i/>
          <w:sz w:val="26"/>
          <w:szCs w:val="26"/>
          <w:lang w:val="vi-VN"/>
        </w:rPr>
        <w:tab/>
      </w:r>
    </w:p>
    <w:p w:rsidR="00B12EAD" w:rsidRPr="009B2242" w:rsidRDefault="00B12EAD" w:rsidP="00B12EAD">
      <w:pPr>
        <w:tabs>
          <w:tab w:val="center" w:pos="6521"/>
        </w:tabs>
        <w:autoSpaceDE w:val="0"/>
        <w:autoSpaceDN w:val="0"/>
        <w:adjustRightInd w:val="0"/>
        <w:spacing w:line="360" w:lineRule="auto"/>
        <w:jc w:val="both"/>
        <w:rPr>
          <w:i/>
          <w:sz w:val="26"/>
          <w:szCs w:val="26"/>
        </w:rPr>
      </w:pPr>
      <w:r w:rsidRPr="00985505">
        <w:rPr>
          <w:i/>
          <w:sz w:val="26"/>
          <w:szCs w:val="26"/>
        </w:rPr>
        <w:tab/>
      </w:r>
      <w:r w:rsidR="009B2242">
        <w:rPr>
          <w:i/>
          <w:sz w:val="26"/>
          <w:szCs w:val="26"/>
        </w:rPr>
        <w:t>Phan Thanh Bình</w:t>
      </w:r>
    </w:p>
    <w:p w:rsidR="00B12EAD" w:rsidRPr="00985505" w:rsidRDefault="00B12EAD" w:rsidP="00B12EAD">
      <w:pPr>
        <w:tabs>
          <w:tab w:val="center" w:pos="6521"/>
        </w:tabs>
        <w:autoSpaceDE w:val="0"/>
        <w:autoSpaceDN w:val="0"/>
        <w:adjustRightInd w:val="0"/>
        <w:spacing w:line="360" w:lineRule="auto"/>
        <w:jc w:val="both"/>
        <w:rPr>
          <w:i/>
          <w:sz w:val="26"/>
          <w:szCs w:val="26"/>
        </w:rPr>
      </w:pPr>
    </w:p>
    <w:p w:rsidR="00B12EAD" w:rsidRPr="00DB7595" w:rsidRDefault="009B2242" w:rsidP="00B12EAD">
      <w:pPr>
        <w:spacing w:after="200" w:line="276" w:lineRule="auto"/>
        <w:jc w:val="both"/>
        <w:rPr>
          <w:i/>
          <w:sz w:val="26"/>
          <w:szCs w:val="26"/>
          <w:lang w:val="vi-VN"/>
        </w:rPr>
      </w:pP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t xml:space="preserve">         Trần Thanh Duy</w:t>
      </w:r>
      <w:r w:rsidR="00B12EAD" w:rsidRPr="00DB7595">
        <w:rPr>
          <w:i/>
          <w:sz w:val="26"/>
          <w:szCs w:val="26"/>
          <w:lang w:val="vi-VN"/>
        </w:rPr>
        <w:br w:type="page"/>
      </w:r>
    </w:p>
    <w:p w:rsidR="00B12EAD" w:rsidRPr="00B118C8" w:rsidRDefault="00B12EAD" w:rsidP="00B12EAD">
      <w:pPr>
        <w:pStyle w:val="Chng"/>
        <w:jc w:val="center"/>
        <w:rPr>
          <w:lang w:val="vi-VN"/>
        </w:rPr>
      </w:pPr>
      <w:bookmarkStart w:id="1" w:name="_Toc484395458"/>
      <w:r w:rsidRPr="00B118C8">
        <w:rPr>
          <w:lang w:val="vi-VN"/>
        </w:rPr>
        <w:lastRenderedPageBreak/>
        <w:t>PHẦN XÁC NHẬN VÀ ĐÁNH GIÁ CỦA GIẢNG VIÊN</w:t>
      </w:r>
      <w:bookmarkEnd w:id="1"/>
    </w:p>
    <w:p w:rsidR="00B12EAD" w:rsidRPr="002D796D" w:rsidRDefault="00B12EAD" w:rsidP="00B12EAD">
      <w:pPr>
        <w:pStyle w:val="Nidungvnbn"/>
        <w:rPr>
          <w:b/>
          <w:lang w:val="vi-VN"/>
        </w:rPr>
      </w:pPr>
      <w:r w:rsidRPr="002D796D">
        <w:rPr>
          <w:b/>
          <w:lang w:val="vi-VN"/>
        </w:rPr>
        <w:t>Phần xác nhận của GV hướng dẫn</w:t>
      </w:r>
    </w:p>
    <w:p w:rsidR="00B12EAD" w:rsidRPr="00DC2276" w:rsidRDefault="00B12EAD" w:rsidP="00B12EAD">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2EAD" w:rsidRPr="00DC2276" w:rsidRDefault="00B12EAD" w:rsidP="00B12EAD">
      <w:pPr>
        <w:tabs>
          <w:tab w:val="center" w:pos="6237"/>
        </w:tabs>
        <w:spacing w:line="276" w:lineRule="auto"/>
        <w:rPr>
          <w:lang w:val="vi-VN"/>
        </w:rPr>
      </w:pPr>
      <w:r w:rsidRPr="00DC2276">
        <w:rPr>
          <w:lang w:val="vi-VN"/>
        </w:rPr>
        <w:tab/>
        <w:t xml:space="preserve">Tp. Hồ Chí Minh, ngày     tháng   năm   </w:t>
      </w:r>
    </w:p>
    <w:p w:rsidR="00B12EAD" w:rsidRPr="00DC2276" w:rsidRDefault="00B12EAD" w:rsidP="00B12EAD">
      <w:pPr>
        <w:tabs>
          <w:tab w:val="center" w:pos="6237"/>
        </w:tabs>
        <w:spacing w:line="276" w:lineRule="auto"/>
        <w:rPr>
          <w:lang w:val="vi-VN"/>
        </w:rPr>
      </w:pPr>
      <w:r w:rsidRPr="00DC2276">
        <w:rPr>
          <w:lang w:val="vi-VN"/>
        </w:rPr>
        <w:tab/>
        <w:t>(kí và ghi họ tên)</w:t>
      </w:r>
    </w:p>
    <w:p w:rsidR="00B12EAD" w:rsidRPr="00DC2276" w:rsidRDefault="00B12EAD" w:rsidP="00B12EAD">
      <w:pPr>
        <w:spacing w:after="200" w:line="276" w:lineRule="auto"/>
        <w:rPr>
          <w:lang w:val="vi-VN"/>
        </w:rPr>
      </w:pPr>
    </w:p>
    <w:p w:rsidR="00B12EAD" w:rsidRPr="00DC2276" w:rsidRDefault="00B12EAD" w:rsidP="00B12EAD">
      <w:pPr>
        <w:spacing w:after="200" w:line="276" w:lineRule="auto"/>
        <w:rPr>
          <w:lang w:val="vi-VN"/>
        </w:rPr>
      </w:pPr>
    </w:p>
    <w:p w:rsidR="00B12EAD" w:rsidRPr="00DC2276" w:rsidRDefault="00B12EAD" w:rsidP="00B12EAD">
      <w:pPr>
        <w:spacing w:after="200" w:line="276" w:lineRule="auto"/>
        <w:rPr>
          <w:lang w:val="vi-VN"/>
        </w:rPr>
      </w:pPr>
    </w:p>
    <w:p w:rsidR="00B12EAD" w:rsidRPr="00DC2276" w:rsidRDefault="00B12EAD" w:rsidP="00B12EAD">
      <w:pPr>
        <w:pStyle w:val="Nidungvnbn"/>
        <w:rPr>
          <w:b/>
          <w:lang w:val="vi-VN"/>
        </w:rPr>
      </w:pPr>
      <w:r w:rsidRPr="00DC2276">
        <w:rPr>
          <w:b/>
          <w:lang w:val="vi-VN"/>
        </w:rPr>
        <w:t>Phần đánh giá của GV chấm bài</w:t>
      </w:r>
    </w:p>
    <w:p w:rsidR="00B12EAD" w:rsidRPr="00DC2276" w:rsidRDefault="00B12EAD" w:rsidP="00B12EAD">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2EAD" w:rsidRPr="00DC2276" w:rsidRDefault="00B12EAD" w:rsidP="00B12EAD">
      <w:pPr>
        <w:tabs>
          <w:tab w:val="center" w:pos="6237"/>
        </w:tabs>
        <w:spacing w:line="276" w:lineRule="auto"/>
        <w:rPr>
          <w:lang w:val="vi-VN"/>
        </w:rPr>
      </w:pPr>
      <w:r w:rsidRPr="00DC2276">
        <w:rPr>
          <w:lang w:val="vi-VN"/>
        </w:rPr>
        <w:tab/>
        <w:t xml:space="preserve">Tp. Hồ Chí Minh, ngày     tháng   năm   </w:t>
      </w:r>
    </w:p>
    <w:p w:rsidR="00B12EAD" w:rsidRPr="00DC2276" w:rsidRDefault="00B12EAD" w:rsidP="00B12EAD">
      <w:pPr>
        <w:tabs>
          <w:tab w:val="center" w:pos="6237"/>
        </w:tabs>
        <w:spacing w:line="276" w:lineRule="auto"/>
        <w:rPr>
          <w:lang w:val="vi-VN"/>
        </w:rPr>
      </w:pPr>
      <w:r w:rsidRPr="00DC2276">
        <w:rPr>
          <w:lang w:val="vi-VN"/>
        </w:rPr>
        <w:tab/>
        <w:t>(kí và ghi họ tên)</w:t>
      </w:r>
    </w:p>
    <w:p w:rsidR="00B12EAD" w:rsidRPr="00DC2276" w:rsidRDefault="00B12EAD" w:rsidP="00B12EAD">
      <w:pPr>
        <w:spacing w:after="200" w:line="276" w:lineRule="auto"/>
        <w:rPr>
          <w:lang w:val="vi-VN"/>
        </w:rPr>
      </w:pPr>
    </w:p>
    <w:p w:rsidR="00B12EAD" w:rsidRPr="00DC2276" w:rsidRDefault="00B12EAD" w:rsidP="00B12EAD">
      <w:pPr>
        <w:pStyle w:val="Tiumccp1"/>
        <w:rPr>
          <w:sz w:val="32"/>
          <w:szCs w:val="32"/>
          <w:lang w:val="vi-VN"/>
        </w:rPr>
      </w:pPr>
      <w:r w:rsidRPr="00B118C8">
        <w:rPr>
          <w:lang w:val="vi-VN"/>
        </w:rPr>
        <w:br w:type="page"/>
      </w:r>
    </w:p>
    <w:p w:rsidR="00B12EAD" w:rsidRPr="00DB7595" w:rsidRDefault="00B12EAD" w:rsidP="00B12EAD">
      <w:pPr>
        <w:pStyle w:val="Chng"/>
        <w:jc w:val="center"/>
        <w:rPr>
          <w:lang w:val="vi-VN"/>
        </w:rPr>
      </w:pPr>
      <w:bookmarkStart w:id="2" w:name="_Toc484395459"/>
      <w:r w:rsidRPr="00DB7595">
        <w:rPr>
          <w:lang w:val="vi-VN"/>
        </w:rPr>
        <w:lastRenderedPageBreak/>
        <w:t>TÓM TẮT</w:t>
      </w:r>
      <w:bookmarkEnd w:id="2"/>
    </w:p>
    <w:p w:rsidR="0066072E" w:rsidRDefault="00B12EAD" w:rsidP="0066072E">
      <w:pPr>
        <w:pStyle w:val="Nidungvnbn"/>
      </w:pPr>
      <w:r w:rsidRPr="008E2B25">
        <w:t>Ngày nay cùng với sự phát triển của internet thì dữ liệu của ngành công ngh</w:t>
      </w:r>
      <w:r w:rsidR="0066072E">
        <w:t>ệ thông tin ngày càng gia tăng.</w:t>
      </w:r>
    </w:p>
    <w:p w:rsidR="0066072E" w:rsidRDefault="0066072E" w:rsidP="0066072E">
      <w:pPr>
        <w:pStyle w:val="Nidungvnbn"/>
        <w:rPr>
          <w:lang w:val="vi-VN"/>
        </w:rPr>
      </w:pPr>
      <w:r>
        <w:t>Dữ liệu chuỗi thời gian tồn tại trong nhiều ứng dụng thực tế, từ các lãnh vực khoa học kỹ thuật cho đến kinh tế, tài chính. Trong những ứng dụng này, việc tìm kiếm những chuỗi con truy vấn có xuất hiện trong cơ sở dữ liệu chuỗi thời gian là một công việc rất cần thiết. Sự truy tìm dựa vào độ tương tự như vậy là một mô đun căn bản trong nhiều công tác khai phá dữ liệu chuỗi thời gian cao cấp hơn như gom cụm, phân lớp, tìm mô típ, phát hiện mẫu bất thường, khám phá luật kết hợp và trực quan hóa dữ liệu. Mặc dù có nhiều cách tiếp cận khác nhau đã được đề xuất, hầu hết các cách tiếp cận đều dựa trên một tiền đề chung là các phương pháp thu giảm số chiều và các cấu trúc chỉ mục không gian. Bài tổng quan này điểm qua các nghiên cứu mới đây và cho thấy cách mà những phương pháp này hội tụ về một khung thức chung của sự rút trích đặc trưng.</w:t>
      </w:r>
    </w:p>
    <w:p w:rsidR="00B12EAD" w:rsidRDefault="00B12EAD" w:rsidP="00B12EAD">
      <w:pPr>
        <w:pStyle w:val="Nidungvnbn"/>
        <w:ind w:firstLine="0"/>
        <w:jc w:val="left"/>
        <w:rPr>
          <w:lang w:val="vi-VN"/>
        </w:rPr>
        <w:sectPr w:rsidR="00B12EAD" w:rsidSect="00B118C8">
          <w:headerReference w:type="default" r:id="rId12"/>
          <w:pgSz w:w="12240" w:h="15840"/>
          <w:pgMar w:top="1985" w:right="1134" w:bottom="1701" w:left="1985" w:header="720" w:footer="720" w:gutter="0"/>
          <w:pgNumType w:fmt="lowerRoman" w:start="1"/>
          <w:cols w:space="720"/>
          <w:docGrid w:linePitch="360"/>
        </w:sectPr>
      </w:pPr>
    </w:p>
    <w:p w:rsidR="00631BA2" w:rsidRDefault="00631BA2" w:rsidP="00631BA2">
      <w:pPr>
        <w:pStyle w:val="Chng"/>
        <w:jc w:val="center"/>
      </w:pPr>
      <w:bookmarkStart w:id="3" w:name="_Toc484395460"/>
      <w:r>
        <w:lastRenderedPageBreak/>
        <w:t>MỤC LỤC</w:t>
      </w:r>
      <w:bookmarkEnd w:id="3"/>
    </w:p>
    <w:p w:rsidR="002C52D7" w:rsidRDefault="00631BA2">
      <w:pPr>
        <w:pStyle w:val="TOC1"/>
        <w:tabs>
          <w:tab w:val="right" w:leader="dot" w:pos="9111"/>
        </w:tabs>
        <w:rPr>
          <w:rFonts w:asciiTheme="minorHAnsi" w:eastAsiaTheme="minorEastAsia" w:hAnsiTheme="minorHAnsi" w:cstheme="minorBidi"/>
          <w:noProof/>
          <w:sz w:val="22"/>
          <w:szCs w:val="22"/>
        </w:rPr>
      </w:pPr>
      <w:r>
        <w:fldChar w:fldCharType="begin"/>
      </w:r>
      <w:r>
        <w:rPr>
          <w:szCs w:val="26"/>
        </w:rPr>
        <w:instrText xml:space="preserve"> TOC \h \z \t "Chương,1,Tiểu mục cấp 1,2,Tiểu mục cấp 2,3,Tiểu mục cấp 3,4" </w:instrText>
      </w:r>
      <w:r>
        <w:fldChar w:fldCharType="separate"/>
      </w:r>
      <w:hyperlink w:anchor="_Toc484395457" w:history="1">
        <w:r w:rsidR="002C52D7" w:rsidRPr="00977C62">
          <w:rPr>
            <w:rStyle w:val="Hyperlink"/>
            <w:noProof/>
            <w:lang w:val="vi-VN"/>
          </w:rPr>
          <w:t>LỜI CẢM ƠN</w:t>
        </w:r>
        <w:r w:rsidR="002C52D7">
          <w:rPr>
            <w:noProof/>
            <w:webHidden/>
          </w:rPr>
          <w:tab/>
        </w:r>
        <w:r w:rsidR="002C52D7">
          <w:rPr>
            <w:noProof/>
            <w:webHidden/>
          </w:rPr>
          <w:fldChar w:fldCharType="begin"/>
        </w:r>
        <w:r w:rsidR="002C52D7">
          <w:rPr>
            <w:noProof/>
            <w:webHidden/>
          </w:rPr>
          <w:instrText xml:space="preserve"> PAGEREF _Toc484395457 \h </w:instrText>
        </w:r>
        <w:r w:rsidR="002C52D7">
          <w:rPr>
            <w:noProof/>
            <w:webHidden/>
          </w:rPr>
        </w:r>
        <w:r w:rsidR="002C52D7">
          <w:rPr>
            <w:noProof/>
            <w:webHidden/>
          </w:rPr>
          <w:fldChar w:fldCharType="separate"/>
        </w:r>
        <w:r w:rsidR="00B63184">
          <w:rPr>
            <w:noProof/>
            <w:webHidden/>
          </w:rPr>
          <w:t>i</w:t>
        </w:r>
        <w:r w:rsidR="002C52D7">
          <w:rPr>
            <w:noProof/>
            <w:webHidden/>
          </w:rPr>
          <w:fldChar w:fldCharType="end"/>
        </w:r>
      </w:hyperlink>
    </w:p>
    <w:p w:rsidR="002C52D7" w:rsidRDefault="0047309E">
      <w:pPr>
        <w:pStyle w:val="TOC1"/>
        <w:tabs>
          <w:tab w:val="right" w:leader="dot" w:pos="9111"/>
        </w:tabs>
        <w:rPr>
          <w:rFonts w:asciiTheme="minorHAnsi" w:eastAsiaTheme="minorEastAsia" w:hAnsiTheme="minorHAnsi" w:cstheme="minorBidi"/>
          <w:noProof/>
          <w:sz w:val="22"/>
          <w:szCs w:val="22"/>
        </w:rPr>
      </w:pPr>
      <w:hyperlink w:anchor="_Toc484395458" w:history="1">
        <w:r w:rsidR="002C52D7" w:rsidRPr="00977C62">
          <w:rPr>
            <w:rStyle w:val="Hyperlink"/>
            <w:noProof/>
            <w:lang w:val="vi-VN"/>
          </w:rPr>
          <w:t>PHẦN XÁC NHẬN VÀ ĐÁNH GIÁ CỦA GIẢNG VIÊN</w:t>
        </w:r>
        <w:r w:rsidR="002C52D7">
          <w:rPr>
            <w:noProof/>
            <w:webHidden/>
          </w:rPr>
          <w:tab/>
        </w:r>
        <w:r w:rsidR="002C52D7">
          <w:rPr>
            <w:noProof/>
            <w:webHidden/>
          </w:rPr>
          <w:fldChar w:fldCharType="begin"/>
        </w:r>
        <w:r w:rsidR="002C52D7">
          <w:rPr>
            <w:noProof/>
            <w:webHidden/>
          </w:rPr>
          <w:instrText xml:space="preserve"> PAGEREF _Toc484395458 \h </w:instrText>
        </w:r>
        <w:r w:rsidR="002C52D7">
          <w:rPr>
            <w:noProof/>
            <w:webHidden/>
          </w:rPr>
        </w:r>
        <w:r w:rsidR="002C52D7">
          <w:rPr>
            <w:noProof/>
            <w:webHidden/>
          </w:rPr>
          <w:fldChar w:fldCharType="separate"/>
        </w:r>
        <w:r w:rsidR="00B63184">
          <w:rPr>
            <w:noProof/>
            <w:webHidden/>
          </w:rPr>
          <w:t>iii</w:t>
        </w:r>
        <w:r w:rsidR="002C52D7">
          <w:rPr>
            <w:noProof/>
            <w:webHidden/>
          </w:rPr>
          <w:fldChar w:fldCharType="end"/>
        </w:r>
      </w:hyperlink>
    </w:p>
    <w:p w:rsidR="002C52D7" w:rsidRDefault="0047309E">
      <w:pPr>
        <w:pStyle w:val="TOC1"/>
        <w:tabs>
          <w:tab w:val="right" w:leader="dot" w:pos="9111"/>
        </w:tabs>
        <w:rPr>
          <w:rFonts w:asciiTheme="minorHAnsi" w:eastAsiaTheme="minorEastAsia" w:hAnsiTheme="minorHAnsi" w:cstheme="minorBidi"/>
          <w:noProof/>
          <w:sz w:val="22"/>
          <w:szCs w:val="22"/>
        </w:rPr>
      </w:pPr>
      <w:hyperlink w:anchor="_Toc484395459" w:history="1">
        <w:r w:rsidR="002C52D7" w:rsidRPr="00977C62">
          <w:rPr>
            <w:rStyle w:val="Hyperlink"/>
            <w:noProof/>
            <w:lang w:val="vi-VN"/>
          </w:rPr>
          <w:t>TÓM TẮT</w:t>
        </w:r>
        <w:r w:rsidR="002C52D7">
          <w:rPr>
            <w:noProof/>
            <w:webHidden/>
          </w:rPr>
          <w:tab/>
        </w:r>
        <w:r w:rsidR="002C52D7">
          <w:rPr>
            <w:noProof/>
            <w:webHidden/>
          </w:rPr>
          <w:fldChar w:fldCharType="begin"/>
        </w:r>
        <w:r w:rsidR="002C52D7">
          <w:rPr>
            <w:noProof/>
            <w:webHidden/>
          </w:rPr>
          <w:instrText xml:space="preserve"> PAGEREF _Toc484395459 \h </w:instrText>
        </w:r>
        <w:r w:rsidR="002C52D7">
          <w:rPr>
            <w:noProof/>
            <w:webHidden/>
          </w:rPr>
        </w:r>
        <w:r w:rsidR="002C52D7">
          <w:rPr>
            <w:noProof/>
            <w:webHidden/>
          </w:rPr>
          <w:fldChar w:fldCharType="separate"/>
        </w:r>
        <w:r w:rsidR="00B63184">
          <w:rPr>
            <w:noProof/>
            <w:webHidden/>
          </w:rPr>
          <w:t>iv</w:t>
        </w:r>
        <w:r w:rsidR="002C52D7">
          <w:rPr>
            <w:noProof/>
            <w:webHidden/>
          </w:rPr>
          <w:fldChar w:fldCharType="end"/>
        </w:r>
      </w:hyperlink>
    </w:p>
    <w:p w:rsidR="002C52D7" w:rsidRDefault="0047309E">
      <w:pPr>
        <w:pStyle w:val="TOC1"/>
        <w:tabs>
          <w:tab w:val="right" w:leader="dot" w:pos="9111"/>
        </w:tabs>
        <w:rPr>
          <w:rFonts w:asciiTheme="minorHAnsi" w:eastAsiaTheme="minorEastAsia" w:hAnsiTheme="minorHAnsi" w:cstheme="minorBidi"/>
          <w:noProof/>
          <w:sz w:val="22"/>
          <w:szCs w:val="22"/>
        </w:rPr>
      </w:pPr>
      <w:hyperlink w:anchor="_Toc484395460" w:history="1">
        <w:r w:rsidR="002C52D7" w:rsidRPr="00977C62">
          <w:rPr>
            <w:rStyle w:val="Hyperlink"/>
            <w:noProof/>
          </w:rPr>
          <w:t>MỤC LỤC</w:t>
        </w:r>
        <w:r w:rsidR="002C52D7">
          <w:rPr>
            <w:noProof/>
            <w:webHidden/>
          </w:rPr>
          <w:tab/>
        </w:r>
        <w:r w:rsidR="002C52D7">
          <w:rPr>
            <w:noProof/>
            <w:webHidden/>
          </w:rPr>
          <w:fldChar w:fldCharType="begin"/>
        </w:r>
        <w:r w:rsidR="002C52D7">
          <w:rPr>
            <w:noProof/>
            <w:webHidden/>
          </w:rPr>
          <w:instrText xml:space="preserve"> PAGEREF _Toc484395460 \h </w:instrText>
        </w:r>
        <w:r w:rsidR="002C52D7">
          <w:rPr>
            <w:noProof/>
            <w:webHidden/>
          </w:rPr>
        </w:r>
        <w:r w:rsidR="002C52D7">
          <w:rPr>
            <w:noProof/>
            <w:webHidden/>
          </w:rPr>
          <w:fldChar w:fldCharType="separate"/>
        </w:r>
        <w:r w:rsidR="00B63184">
          <w:rPr>
            <w:noProof/>
            <w:webHidden/>
          </w:rPr>
          <w:t>1</w:t>
        </w:r>
        <w:r w:rsidR="002C52D7">
          <w:rPr>
            <w:noProof/>
            <w:webHidden/>
          </w:rPr>
          <w:fldChar w:fldCharType="end"/>
        </w:r>
      </w:hyperlink>
    </w:p>
    <w:p w:rsidR="002C52D7" w:rsidRDefault="0047309E">
      <w:pPr>
        <w:pStyle w:val="TOC1"/>
        <w:tabs>
          <w:tab w:val="right" w:leader="dot" w:pos="9111"/>
        </w:tabs>
        <w:rPr>
          <w:rFonts w:asciiTheme="minorHAnsi" w:eastAsiaTheme="minorEastAsia" w:hAnsiTheme="minorHAnsi" w:cstheme="minorBidi"/>
          <w:noProof/>
          <w:sz w:val="22"/>
          <w:szCs w:val="22"/>
        </w:rPr>
      </w:pPr>
      <w:hyperlink w:anchor="_Toc484395461" w:history="1">
        <w:r w:rsidR="002C52D7" w:rsidRPr="00977C62">
          <w:rPr>
            <w:rStyle w:val="Hyperlink"/>
            <w:noProof/>
          </w:rPr>
          <w:t>DANH MỤC CÁC BẢNG BIỂU, HÌNH VẼ, ĐỒ THỊ</w:t>
        </w:r>
        <w:r w:rsidR="002C52D7">
          <w:rPr>
            <w:noProof/>
            <w:webHidden/>
          </w:rPr>
          <w:tab/>
        </w:r>
        <w:r w:rsidR="002C52D7">
          <w:rPr>
            <w:noProof/>
            <w:webHidden/>
          </w:rPr>
          <w:fldChar w:fldCharType="begin"/>
        </w:r>
        <w:r w:rsidR="002C52D7">
          <w:rPr>
            <w:noProof/>
            <w:webHidden/>
          </w:rPr>
          <w:instrText xml:space="preserve"> PAGEREF _Toc484395461 \h </w:instrText>
        </w:r>
        <w:r w:rsidR="002C52D7">
          <w:rPr>
            <w:noProof/>
            <w:webHidden/>
          </w:rPr>
        </w:r>
        <w:r w:rsidR="002C52D7">
          <w:rPr>
            <w:noProof/>
            <w:webHidden/>
          </w:rPr>
          <w:fldChar w:fldCharType="separate"/>
        </w:r>
        <w:r w:rsidR="00B63184">
          <w:rPr>
            <w:noProof/>
            <w:webHidden/>
          </w:rPr>
          <w:t>5</w:t>
        </w:r>
        <w:r w:rsidR="002C52D7">
          <w:rPr>
            <w:noProof/>
            <w:webHidden/>
          </w:rPr>
          <w:fldChar w:fldCharType="end"/>
        </w:r>
      </w:hyperlink>
    </w:p>
    <w:p w:rsidR="00631BA2" w:rsidRDefault="00631BA2" w:rsidP="00631BA2">
      <w:pPr>
        <w:rPr>
          <w:rFonts w:eastAsiaTheme="minorHAnsi"/>
        </w:rPr>
      </w:pPr>
      <w:r>
        <w:rPr>
          <w:sz w:val="26"/>
          <w:szCs w:val="26"/>
        </w:rPr>
        <w:fldChar w:fldCharType="end"/>
      </w:r>
    </w:p>
    <w:p w:rsidR="00631BA2" w:rsidRDefault="00631BA2">
      <w:pPr>
        <w:spacing w:after="200" w:line="276" w:lineRule="auto"/>
        <w:rPr>
          <w:b/>
          <w:sz w:val="32"/>
          <w:szCs w:val="32"/>
        </w:rPr>
      </w:pPr>
      <w:r>
        <w:rPr>
          <w:b/>
          <w:sz w:val="32"/>
          <w:szCs w:val="32"/>
        </w:rPr>
        <w:br w:type="page"/>
      </w:r>
    </w:p>
    <w:p w:rsidR="00B12EAD" w:rsidRPr="007E6AB9" w:rsidRDefault="00B12EAD" w:rsidP="00B12EAD">
      <w:pPr>
        <w:tabs>
          <w:tab w:val="center" w:pos="6379"/>
        </w:tabs>
        <w:spacing w:after="200" w:line="276" w:lineRule="auto"/>
        <w:jc w:val="center"/>
        <w:rPr>
          <w:b/>
          <w:sz w:val="32"/>
          <w:szCs w:val="32"/>
        </w:rPr>
      </w:pPr>
      <w:r>
        <w:rPr>
          <w:b/>
          <w:sz w:val="32"/>
          <w:szCs w:val="32"/>
        </w:rPr>
        <w:lastRenderedPageBreak/>
        <w:t>DANH MỤC KÍ HIỆU VÀ CHỮ VIẾT TẮT</w:t>
      </w:r>
    </w:p>
    <w:p w:rsidR="00B12EAD" w:rsidRDefault="00B12EAD" w:rsidP="00B12EAD">
      <w:pPr>
        <w:pStyle w:val="Nidungvnbn"/>
      </w:pPr>
    </w:p>
    <w:p w:rsidR="00B12EAD" w:rsidRPr="00791EED" w:rsidRDefault="00B12EAD" w:rsidP="00B12EAD">
      <w:pPr>
        <w:spacing w:before="60" w:after="60" w:line="276" w:lineRule="auto"/>
        <w:jc w:val="both"/>
        <w:rPr>
          <w:b/>
          <w:sz w:val="28"/>
        </w:rPr>
      </w:pPr>
      <w:r w:rsidRPr="00791EED">
        <w:rPr>
          <w:b/>
          <w:sz w:val="28"/>
        </w:rPr>
        <w:t xml:space="preserve">CÁC </w:t>
      </w:r>
      <w:r>
        <w:rPr>
          <w:b/>
          <w:sz w:val="28"/>
        </w:rPr>
        <w:t>KÝ HIỆU</w:t>
      </w:r>
    </w:p>
    <w:p w:rsidR="00B12EAD" w:rsidRPr="006C3A2B" w:rsidRDefault="00B12EAD" w:rsidP="00B12EAD">
      <w:pPr>
        <w:spacing w:before="60" w:after="60" w:line="276" w:lineRule="auto"/>
        <w:ind w:firstLine="720"/>
        <w:jc w:val="both"/>
      </w:pPr>
    </w:p>
    <w:p w:rsidR="00B12EAD" w:rsidRPr="00791EED" w:rsidRDefault="00B12EAD" w:rsidP="00B12EAD">
      <w:pPr>
        <w:spacing w:before="60" w:after="60" w:line="276" w:lineRule="auto"/>
        <w:jc w:val="both"/>
        <w:rPr>
          <w:b/>
          <w:sz w:val="28"/>
        </w:rPr>
      </w:pPr>
      <w:r w:rsidRPr="00791EED">
        <w:rPr>
          <w:b/>
          <w:sz w:val="28"/>
        </w:rPr>
        <w:t xml:space="preserve">CÁC CHỮ VIẾT TẮT </w:t>
      </w:r>
    </w:p>
    <w:p w:rsidR="00B12EAD" w:rsidRPr="005D5C20" w:rsidRDefault="00B12EAD" w:rsidP="00B12EAD">
      <w:pPr>
        <w:pStyle w:val="Nidungvnbn"/>
      </w:pPr>
    </w:p>
    <w:p w:rsidR="00B12EAD" w:rsidRDefault="00B12EAD" w:rsidP="00B12EAD">
      <w:pPr>
        <w:spacing w:after="200" w:line="276" w:lineRule="auto"/>
        <w:rPr>
          <w:sz w:val="26"/>
          <w:szCs w:val="26"/>
        </w:rPr>
      </w:pPr>
      <w:r>
        <w:rPr>
          <w:sz w:val="26"/>
          <w:szCs w:val="26"/>
        </w:rPr>
        <w:br w:type="page"/>
      </w:r>
    </w:p>
    <w:p w:rsidR="00B12EAD" w:rsidRPr="007E6AB9" w:rsidRDefault="00B12EAD" w:rsidP="00B12EAD">
      <w:pPr>
        <w:pStyle w:val="Chng"/>
        <w:jc w:val="center"/>
      </w:pPr>
      <w:bookmarkStart w:id="4" w:name="_Toc484395461"/>
      <w:r>
        <w:lastRenderedPageBreak/>
        <w:t>DANH MỤC CÁC BẢNG BIỂU, HÌNH VẼ, ĐỒ THỊ</w:t>
      </w:r>
      <w:bookmarkEnd w:id="4"/>
    </w:p>
    <w:p w:rsidR="00B12EAD" w:rsidRPr="00791EED" w:rsidRDefault="00B12EAD" w:rsidP="00B12EAD">
      <w:pPr>
        <w:rPr>
          <w:b/>
          <w:sz w:val="28"/>
        </w:rPr>
      </w:pPr>
      <w:r w:rsidRPr="00791EED">
        <w:rPr>
          <w:b/>
          <w:sz w:val="28"/>
        </w:rPr>
        <w:t>DANH MỤC HÌNH</w:t>
      </w:r>
    </w:p>
    <w:p w:rsidR="007905F3" w:rsidRDefault="00B12EAD" w:rsidP="0074200F">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p>
    <w:p w:rsidR="00B12EAD" w:rsidRPr="005D5C20" w:rsidRDefault="00B12EAD" w:rsidP="00B12EAD">
      <w:pPr>
        <w:tabs>
          <w:tab w:val="center" w:pos="6379"/>
        </w:tabs>
        <w:spacing w:after="200" w:line="360" w:lineRule="auto"/>
        <w:rPr>
          <w:sz w:val="26"/>
          <w:szCs w:val="26"/>
        </w:rPr>
      </w:pPr>
      <w:r>
        <w:rPr>
          <w:sz w:val="26"/>
          <w:szCs w:val="26"/>
        </w:rPr>
        <w:fldChar w:fldCharType="end"/>
      </w:r>
    </w:p>
    <w:p w:rsidR="00B12EAD" w:rsidRPr="00791EED" w:rsidRDefault="00B12EAD" w:rsidP="00B12EAD">
      <w:pPr>
        <w:rPr>
          <w:b/>
          <w:sz w:val="28"/>
        </w:rPr>
      </w:pPr>
      <w:r w:rsidRPr="00791EED">
        <w:rPr>
          <w:b/>
          <w:sz w:val="28"/>
        </w:rPr>
        <w:t>DANH MỤC BẢNG</w:t>
      </w:r>
    </w:p>
    <w:p w:rsidR="00B02244" w:rsidRDefault="00B12EAD" w:rsidP="0074200F">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p>
    <w:p w:rsidR="00B12EAD" w:rsidRDefault="00B12EAD" w:rsidP="00B12EAD">
      <w:pPr>
        <w:spacing w:after="200" w:line="276" w:lineRule="auto"/>
        <w:rPr>
          <w:sz w:val="26"/>
          <w:szCs w:val="26"/>
        </w:rPr>
      </w:pPr>
      <w:r>
        <w:rPr>
          <w:sz w:val="26"/>
          <w:szCs w:val="26"/>
        </w:rPr>
        <w:fldChar w:fldCharType="end"/>
      </w:r>
      <w:r>
        <w:rPr>
          <w:sz w:val="26"/>
          <w:szCs w:val="26"/>
        </w:rPr>
        <w:br w:type="page"/>
      </w:r>
    </w:p>
    <w:p w:rsidR="00B12EAD" w:rsidRPr="00880D36" w:rsidRDefault="00B12EAD" w:rsidP="008576CB">
      <w:pPr>
        <w:pStyle w:val="Chng"/>
      </w:pPr>
      <w:bookmarkStart w:id="5" w:name="_Toc484395462"/>
      <w:r w:rsidRPr="00880D36">
        <w:lastRenderedPageBreak/>
        <w:t>CHƯƠNG 1</w:t>
      </w:r>
      <w:r>
        <w:t xml:space="preserve"> – </w:t>
      </w:r>
      <w:bookmarkEnd w:id="5"/>
      <w:r w:rsidR="00CE6166" w:rsidRPr="008576CB">
        <w:t>KHÁI</w:t>
      </w:r>
      <w:r w:rsidR="00CE6166">
        <w:t xml:space="preserve"> NIỆM</w:t>
      </w:r>
    </w:p>
    <w:p w:rsidR="00E50703" w:rsidRDefault="00CE6166" w:rsidP="008576CB">
      <w:pPr>
        <w:pStyle w:val="Tiumccp1"/>
      </w:pPr>
      <w:r>
        <w:t>I. Dữ liệu chuỗi thời gian</w:t>
      </w:r>
      <w:r w:rsidR="004D13C6">
        <w:t xml:space="preserve"> (time series)</w:t>
      </w:r>
      <w:r w:rsidR="00B7082B">
        <w:t>:</w:t>
      </w:r>
    </w:p>
    <w:p w:rsidR="00CE6166" w:rsidRDefault="00B7082B" w:rsidP="008576CB">
      <w:pPr>
        <w:pStyle w:val="Tiumccp2"/>
      </w:pPr>
      <w:r>
        <w:t>1. Khái niệm:</w:t>
      </w:r>
    </w:p>
    <w:p w:rsidR="005254B3" w:rsidRDefault="005254B3" w:rsidP="00DF603E">
      <w:pPr>
        <w:pStyle w:val="Nidungvnbn"/>
      </w:pPr>
      <w:r w:rsidRPr="00DF603E">
        <w:t xml:space="preserve">Một chuỗi thời gian là chuỗi </w:t>
      </w:r>
      <w:r w:rsidR="004D13C6">
        <w:t>vector hoặc số thực phụ thuộc vào thời gian</w:t>
      </w:r>
      <w:r w:rsidRPr="00DF603E">
        <w:t xml:space="preserve">, mỗi giá trị biểu diễn một giá trị đo tại những thời điểm cách đều nhau. Những tập dữ liệu chuỗi thời gian rất lớn xuất hiện trong nhiều lĩnh vực khác nhau như kĩ thuật, </w:t>
      </w:r>
      <w:r w:rsidR="00DF603E" w:rsidRPr="00DF603E">
        <w:t>kinh tế, khoa học, chính trị…</w:t>
      </w:r>
    </w:p>
    <w:p w:rsidR="00DF603E" w:rsidRPr="00DF603E" w:rsidRDefault="00DF603E" w:rsidP="00DF603E">
      <w:pPr>
        <w:pStyle w:val="Nidungvnbn"/>
      </w:pPr>
      <w:r>
        <w:t>Vậy một chuỗi dữ liệu thời gian là những dữ liệu quan sát liên tục cho một hiện tượng (vật lý, kinh tế, chính trị,…) trong một khoảng thời gian sẽ tạo nên một chuỗi thời gian. Phân tích chuỗi thời gian có mục đích nhận dạng và tập hợp lại các yếu tố, những biến đổi theo thời gian mà nó có ảnh hưởng đến giá trị của biến quan sát.</w:t>
      </w:r>
    </w:p>
    <w:p w:rsidR="00CE6166" w:rsidRPr="008576CB" w:rsidRDefault="008576CB" w:rsidP="008576CB">
      <w:pPr>
        <w:pStyle w:val="Nidungvnbn"/>
      </w:pPr>
      <w:r>
        <w:t>Bên cạnh đó, dữ liệu chuỗi thời gian cũng có thể phân loại theo dạng đơn điệu (deterministic) hoặc không đơn điệu (stochastic) hay tuyến tính hoặc phi tuyến tính,…</w:t>
      </w:r>
    </w:p>
    <w:p w:rsidR="00377517" w:rsidRDefault="00B7082B" w:rsidP="008576CB">
      <w:pPr>
        <w:pStyle w:val="Tiumccp2"/>
      </w:pPr>
      <w:r>
        <w:t>2. Đặc điểm:</w:t>
      </w:r>
    </w:p>
    <w:p w:rsidR="00697DE0" w:rsidRDefault="00697DE0" w:rsidP="00697DE0">
      <w:pPr>
        <w:pStyle w:val="Nidungvnbn"/>
      </w:pPr>
      <w:r>
        <w:t>Việc nghiên cứu các số liệu, các hành vi trong quá khứ của một chuỗi sẽ giúp chúng ta xác định các mẫu và đưa ra dự báo tốt hơn.</w:t>
      </w:r>
    </w:p>
    <w:p w:rsidR="00697DE0" w:rsidRDefault="00B7082B" w:rsidP="00697DE0">
      <w:pPr>
        <w:pStyle w:val="Tiumccp3"/>
      </w:pPr>
      <w:r>
        <w:t>2.1. Xu hướng (Trend):</w:t>
      </w:r>
    </w:p>
    <w:p w:rsidR="00B67F29" w:rsidRDefault="00B67F29" w:rsidP="00B67F29">
      <w:pPr>
        <w:pStyle w:val="Tiumccp3"/>
        <w:keepNext/>
        <w:jc w:val="center"/>
      </w:pPr>
      <w:r>
        <w:rPr>
          <w:noProof/>
        </w:rPr>
        <w:drawing>
          <wp:inline distT="0" distB="0" distL="0" distR="0" wp14:anchorId="3FC0A7E2" wp14:editId="5CF559B9">
            <wp:extent cx="2468880" cy="122041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d01.jpg"/>
                    <pic:cNvPicPr/>
                  </pic:nvPicPr>
                  <pic:blipFill>
                    <a:blip r:embed="rId13">
                      <a:extLst>
                        <a:ext uri="{28A0092B-C50C-407E-A947-70E740481C1C}">
                          <a14:useLocalDpi xmlns:a14="http://schemas.microsoft.com/office/drawing/2010/main" val="0"/>
                        </a:ext>
                      </a:extLst>
                    </a:blip>
                    <a:stretch>
                      <a:fillRect/>
                    </a:stretch>
                  </pic:blipFill>
                  <pic:spPr>
                    <a:xfrm>
                      <a:off x="0" y="0"/>
                      <a:ext cx="2468880" cy="1220414"/>
                    </a:xfrm>
                    <a:prstGeom prst="rect">
                      <a:avLst/>
                    </a:prstGeom>
                  </pic:spPr>
                </pic:pic>
              </a:graphicData>
            </a:graphic>
          </wp:inline>
        </w:drawing>
      </w:r>
    </w:p>
    <w:p w:rsidR="00B67F29" w:rsidRDefault="00B67F29" w:rsidP="00B67F29">
      <w:pPr>
        <w:pStyle w:val="Caption"/>
      </w:pPr>
      <w:r>
        <w:t xml:space="preserve">Hình </w:t>
      </w:r>
      <w:fldSimple w:instr=" SEQ Hình \* ARABIC ">
        <w:r w:rsidR="00354F42">
          <w:rPr>
            <w:noProof/>
          </w:rPr>
          <w:t>1</w:t>
        </w:r>
      </w:fldSimple>
      <w:r>
        <w:t>. Trend.</w:t>
      </w:r>
    </w:p>
    <w:p w:rsidR="00697DE0" w:rsidRDefault="00697DE0" w:rsidP="00697DE0">
      <w:pPr>
        <w:pStyle w:val="Nidungvnbn"/>
      </w:pPr>
      <w:r w:rsidRPr="00697DE0">
        <w:t>Xu hướng là sự thay đổi dần dần hoặc đi xuống ở cấp độ của chuỗi hoặc xu hướng của các giá trị hàng loạt để tăng hoặc giảm theo thời gian</w:t>
      </w:r>
      <w:r>
        <w:t>.</w:t>
      </w:r>
    </w:p>
    <w:p w:rsidR="00697DE0" w:rsidRDefault="00B67F29" w:rsidP="00697DE0">
      <w:pPr>
        <w:pStyle w:val="Nidungvnbn"/>
      </w:pPr>
      <w:r>
        <w:lastRenderedPageBreak/>
        <w:t>Xu hướng có thể là tuyến tính hoặc phi tuyến. Xu hướng tuyến tính là các số dương hoặc âm tăng dần theo cấp độ chuỗi. Xu hướng phi tuyến thường nhân lên với số gia tăng tỉ lệ với các giá trị của chuỗi trước.</w:t>
      </w:r>
    </w:p>
    <w:p w:rsidR="00B67F29" w:rsidRDefault="00B67F29" w:rsidP="00B67F29">
      <w:pPr>
        <w:pStyle w:val="Tiumccp3"/>
      </w:pPr>
      <w:r>
        <w:t xml:space="preserve">2.2. Chu kỳ </w:t>
      </w:r>
      <w:r w:rsidR="00B02281">
        <w:t xml:space="preserve">liên hợp </w:t>
      </w:r>
      <w:r>
        <w:t xml:space="preserve">(Season </w:t>
      </w:r>
      <w:r w:rsidR="00B7082B">
        <w:t>cycles):</w:t>
      </w:r>
    </w:p>
    <w:p w:rsidR="00B67F29" w:rsidRDefault="00B67F29" w:rsidP="00B67F29">
      <w:pPr>
        <w:pStyle w:val="Tiumccp3"/>
        <w:keepNext/>
        <w:jc w:val="center"/>
      </w:pPr>
      <w:r>
        <w:rPr>
          <w:noProof/>
        </w:rPr>
        <w:drawing>
          <wp:inline distT="0" distB="0" distL="0" distR="0" wp14:anchorId="4A9E6411" wp14:editId="3971AD94">
            <wp:extent cx="2468880" cy="109064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jpg"/>
                    <pic:cNvPicPr/>
                  </pic:nvPicPr>
                  <pic:blipFill>
                    <a:blip r:embed="rId14">
                      <a:extLst>
                        <a:ext uri="{28A0092B-C50C-407E-A947-70E740481C1C}">
                          <a14:useLocalDpi xmlns:a14="http://schemas.microsoft.com/office/drawing/2010/main" val="0"/>
                        </a:ext>
                      </a:extLst>
                    </a:blip>
                    <a:stretch>
                      <a:fillRect/>
                    </a:stretch>
                  </pic:blipFill>
                  <pic:spPr>
                    <a:xfrm>
                      <a:off x="0" y="0"/>
                      <a:ext cx="2468880" cy="1090649"/>
                    </a:xfrm>
                    <a:prstGeom prst="rect">
                      <a:avLst/>
                    </a:prstGeom>
                  </pic:spPr>
                </pic:pic>
              </a:graphicData>
            </a:graphic>
          </wp:inline>
        </w:drawing>
      </w:r>
    </w:p>
    <w:p w:rsidR="00B67F29" w:rsidRDefault="00B67F29" w:rsidP="00B67F29">
      <w:pPr>
        <w:pStyle w:val="Caption"/>
      </w:pPr>
      <w:r>
        <w:t xml:space="preserve">Hình </w:t>
      </w:r>
      <w:fldSimple w:instr=" SEQ Hình \* ARABIC ">
        <w:r w:rsidR="00354F42">
          <w:rPr>
            <w:noProof/>
          </w:rPr>
          <w:t>2</w:t>
        </w:r>
      </w:fldSimple>
      <w:r>
        <w:t xml:space="preserve">. </w:t>
      </w:r>
      <w:r w:rsidR="00B02281">
        <w:t>Season cycles.</w:t>
      </w:r>
    </w:p>
    <w:p w:rsidR="00B67F29" w:rsidRDefault="00B67F29" w:rsidP="00B67F29">
      <w:pPr>
        <w:pStyle w:val="Nidungvnbn"/>
      </w:pPr>
      <w:r>
        <w:t xml:space="preserve">Chu kỳ </w:t>
      </w:r>
      <w:r w:rsidR="00B02281">
        <w:t>liên hợp</w:t>
      </w:r>
      <w:r>
        <w:t xml:space="preserve"> là mẫu lặp đi lặp lại, có thể dự đoán được trong giá trị chuỗi. Được gắn với khoảng thời gian của chuỗi. Ví dụ như: dữ liệu hàng tháng, quý, năm</w:t>
      </w:r>
      <w:r w:rsidR="00B02281">
        <w:t>,</w:t>
      </w:r>
      <w:r>
        <w:t>…</w:t>
      </w:r>
    </w:p>
    <w:p w:rsidR="00B02281" w:rsidRDefault="00B02281" w:rsidP="00B02281">
      <w:pPr>
        <w:pStyle w:val="Tiumccp3"/>
      </w:pPr>
      <w:r>
        <w:t>2.3. Chu kỳ không liên hợp (Nonseaso</w:t>
      </w:r>
      <w:r w:rsidR="00B7082B">
        <w:t>n cycles):</w:t>
      </w:r>
    </w:p>
    <w:p w:rsidR="00B02281" w:rsidRDefault="00B02281" w:rsidP="00B02281">
      <w:pPr>
        <w:pStyle w:val="Tiumccp3"/>
        <w:keepNext/>
        <w:jc w:val="center"/>
      </w:pPr>
      <w:r>
        <w:rPr>
          <w:noProof/>
        </w:rPr>
        <w:drawing>
          <wp:inline distT="0" distB="0" distL="0" distR="0" wp14:anchorId="592A760A" wp14:editId="4CFF4E8D">
            <wp:extent cx="2468880" cy="122741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season cycle.jpg"/>
                    <pic:cNvPicPr/>
                  </pic:nvPicPr>
                  <pic:blipFill>
                    <a:blip r:embed="rId15">
                      <a:extLst>
                        <a:ext uri="{28A0092B-C50C-407E-A947-70E740481C1C}">
                          <a14:useLocalDpi xmlns:a14="http://schemas.microsoft.com/office/drawing/2010/main" val="0"/>
                        </a:ext>
                      </a:extLst>
                    </a:blip>
                    <a:stretch>
                      <a:fillRect/>
                    </a:stretch>
                  </pic:blipFill>
                  <pic:spPr>
                    <a:xfrm>
                      <a:off x="0" y="0"/>
                      <a:ext cx="2468880" cy="1227413"/>
                    </a:xfrm>
                    <a:prstGeom prst="rect">
                      <a:avLst/>
                    </a:prstGeom>
                  </pic:spPr>
                </pic:pic>
              </a:graphicData>
            </a:graphic>
          </wp:inline>
        </w:drawing>
      </w:r>
    </w:p>
    <w:p w:rsidR="00B02281" w:rsidRDefault="00B02281" w:rsidP="00B02281">
      <w:pPr>
        <w:pStyle w:val="Caption"/>
      </w:pPr>
      <w:r>
        <w:t xml:space="preserve">Hình </w:t>
      </w:r>
      <w:fldSimple w:instr=" SEQ Hình \* ARABIC ">
        <w:r w:rsidR="00354F42">
          <w:rPr>
            <w:noProof/>
          </w:rPr>
          <w:t>3</w:t>
        </w:r>
      </w:fldSimple>
      <w:r>
        <w:t>. Nonseason cycles.</w:t>
      </w:r>
    </w:p>
    <w:p w:rsidR="00B02281" w:rsidRDefault="00B02281" w:rsidP="00B02281">
      <w:pPr>
        <w:pStyle w:val="Nidungvnbn"/>
      </w:pPr>
      <w:r>
        <w:t>Chu kỳ không liên hợp cũng là một mẫu lặp đi lặp lại nhưng có thể sẽ không dự đoán được trong các giá trị chuỗi. Các mô hình thường không đối xứng và làm cho tính chắc chắn trong dự báo bị giảm đi nhiều. Ví dụ: lịch nghỉ tết âm mỗi năm đều khác nhau…</w:t>
      </w:r>
    </w:p>
    <w:p w:rsidR="009C7266" w:rsidRDefault="009C7266" w:rsidP="00B02281">
      <w:pPr>
        <w:pStyle w:val="Nidungvnbn"/>
      </w:pPr>
    </w:p>
    <w:p w:rsidR="009C7266" w:rsidRDefault="009C7266" w:rsidP="00B02281">
      <w:pPr>
        <w:pStyle w:val="Nidungvnbn"/>
      </w:pPr>
    </w:p>
    <w:p w:rsidR="009C7266" w:rsidRDefault="009C7266" w:rsidP="00B02281">
      <w:pPr>
        <w:pStyle w:val="Nidungvnbn"/>
      </w:pPr>
    </w:p>
    <w:p w:rsidR="009C7266" w:rsidRDefault="009C7266" w:rsidP="00B02281">
      <w:pPr>
        <w:pStyle w:val="Nidungvnbn"/>
      </w:pPr>
    </w:p>
    <w:p w:rsidR="009C7266" w:rsidRDefault="009C7266" w:rsidP="00B02281">
      <w:pPr>
        <w:pStyle w:val="Nidungvnbn"/>
      </w:pPr>
    </w:p>
    <w:p w:rsidR="00B02281" w:rsidRDefault="00B02281" w:rsidP="00B02281">
      <w:pPr>
        <w:pStyle w:val="Tiumccp3"/>
      </w:pPr>
      <w:r>
        <w:lastRenderedPageBreak/>
        <w:t>2.4. Xung và bước (</w:t>
      </w:r>
      <w:r w:rsidRPr="00B02281">
        <w:t>Pulses and Steps</w:t>
      </w:r>
      <w:r w:rsidR="00B7082B">
        <w:t>):</w:t>
      </w:r>
    </w:p>
    <w:p w:rsidR="009C7266" w:rsidRDefault="00B02281" w:rsidP="009C7266">
      <w:pPr>
        <w:pStyle w:val="Tiumccp3"/>
        <w:keepNext/>
        <w:jc w:val="center"/>
      </w:pPr>
      <w:r>
        <w:rPr>
          <w:noProof/>
        </w:rPr>
        <w:drawing>
          <wp:inline distT="0" distB="0" distL="0" distR="0" wp14:anchorId="441E24B5" wp14:editId="53730341">
            <wp:extent cx="2491154" cy="124264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e.jpg"/>
                    <pic:cNvPicPr/>
                  </pic:nvPicPr>
                  <pic:blipFill>
                    <a:blip r:embed="rId16">
                      <a:extLst>
                        <a:ext uri="{28A0092B-C50C-407E-A947-70E740481C1C}">
                          <a14:useLocalDpi xmlns:a14="http://schemas.microsoft.com/office/drawing/2010/main" val="0"/>
                        </a:ext>
                      </a:extLst>
                    </a:blip>
                    <a:stretch>
                      <a:fillRect/>
                    </a:stretch>
                  </pic:blipFill>
                  <pic:spPr>
                    <a:xfrm>
                      <a:off x="0" y="0"/>
                      <a:ext cx="2499173" cy="1246646"/>
                    </a:xfrm>
                    <a:prstGeom prst="rect">
                      <a:avLst/>
                    </a:prstGeom>
                  </pic:spPr>
                </pic:pic>
              </a:graphicData>
            </a:graphic>
          </wp:inline>
        </w:drawing>
      </w:r>
    </w:p>
    <w:p w:rsidR="00B02281" w:rsidRDefault="009C7266" w:rsidP="009C7266">
      <w:pPr>
        <w:pStyle w:val="Caption"/>
      </w:pPr>
      <w:r>
        <w:t xml:space="preserve">Hình </w:t>
      </w:r>
      <w:fldSimple w:instr=" SEQ Hình \* ARABIC ">
        <w:r w:rsidR="00354F42">
          <w:rPr>
            <w:noProof/>
          </w:rPr>
          <w:t>4</w:t>
        </w:r>
      </w:fldSimple>
      <w:r>
        <w:t>. Pules and Steps.</w:t>
      </w:r>
    </w:p>
    <w:p w:rsidR="009C7266" w:rsidRDefault="009C7266" w:rsidP="009C7266">
      <w:pPr>
        <w:pStyle w:val="Nidungvnbn"/>
      </w:pPr>
      <w:r>
        <w:t>Có những thử nghiệm thì thường thay đổi đột ngột về mức độ và thường có hai loại:</w:t>
      </w:r>
    </w:p>
    <w:p w:rsidR="009C7266" w:rsidRDefault="009C7266" w:rsidP="009C7266">
      <w:pPr>
        <w:pStyle w:val="Nidungvnbn"/>
      </w:pPr>
      <w:r>
        <w:t>+ Sự thay đổi đột ngột tạm thời: Pluses.</w:t>
      </w:r>
    </w:p>
    <w:p w:rsidR="009C7266" w:rsidRDefault="009C7266" w:rsidP="009C7266">
      <w:pPr>
        <w:pStyle w:val="Nidungvnbn"/>
      </w:pPr>
      <w:r>
        <w:t>+ Sự thay đổi đột ngột vĩnh viễn: Steps.</w:t>
      </w:r>
    </w:p>
    <w:p w:rsidR="00C96301" w:rsidRDefault="009C7266" w:rsidP="009C7266">
      <w:pPr>
        <w:pStyle w:val="Nidungvnbn"/>
      </w:pPr>
      <w:r w:rsidRPr="009C7266">
        <w:t>Khi các bước hoặc xung được quan sát thấy, điều quan trọng là phải tìm ra một lời giải thích hợp lý. Các mô hình chuỗi thời gian được thiết kế để tính đến sự thay đổi dần dần, không đột ngột. Kết quả là, họ có xu hướng đánh giá thấp xung và bị hủy hoại bởi các bước, dẫn đến mô hình không phù hợp và dự báo không chắc chắn.</w:t>
      </w:r>
    </w:p>
    <w:p w:rsidR="00151F6F" w:rsidRDefault="00B7082B" w:rsidP="00151F6F">
      <w:pPr>
        <w:pStyle w:val="Tiumccp3"/>
      </w:pPr>
      <w:r>
        <w:t>2.5. Ngoại lệ (Outliers):</w:t>
      </w:r>
    </w:p>
    <w:p w:rsidR="00151F6F" w:rsidRDefault="00151F6F" w:rsidP="00151F6F">
      <w:pPr>
        <w:pStyle w:val="Nidungvnbn"/>
      </w:pPr>
      <w:r w:rsidRPr="00C96301">
        <w:t xml:space="preserve">Sự thay đổi về cấp bậc của một chuỗi thời gian mà không thể giải thích được gọi là các </w:t>
      </w:r>
      <w:r>
        <w:t>ngoại lệ (giá trị ngoài)</w:t>
      </w:r>
      <w:r w:rsidRPr="00C96301">
        <w:t>. Những quan sát này không phù hợp với phần còn lại của chuỗi và có thể gây ảnh hưởng đáng kể đến phân tích, và do đó ảnh hưởng đến khả năng dự báo của mô hình chuỗi thời gian.</w:t>
      </w:r>
    </w:p>
    <w:p w:rsidR="00151F6F" w:rsidRPr="009C7266" w:rsidRDefault="00151F6F" w:rsidP="00151F6F">
      <w:pPr>
        <w:pStyle w:val="Nidungvnbn"/>
      </w:pPr>
      <w:r w:rsidRPr="00D3579C">
        <w:t xml:space="preserve">Hình dưới đây hiển thị một số loại ngoại lệ thường xảy ra trong chuỗi thời gian. Các đường màu xanh đại diện cho một loạt mà không có </w:t>
      </w:r>
      <w:r>
        <w:t>giá trị ngoài</w:t>
      </w:r>
      <w:r w:rsidRPr="00D3579C">
        <w:t>. Các đường màu đỏ cho thấy một mô hình có thể có nếu chuỗi chứa các ngoại lệ. Những ngoại lệ này đều được phân loại là xác định bởi vì chúng ảnh hưởng đến mức trung bình của chuỗi.</w:t>
      </w:r>
    </w:p>
    <w:p w:rsidR="00151F6F" w:rsidRDefault="00151F6F" w:rsidP="00151F6F">
      <w:pPr>
        <w:pStyle w:val="Nidungvnbn"/>
        <w:keepNext/>
      </w:pPr>
      <w:r>
        <w:rPr>
          <w:noProof/>
        </w:rPr>
        <w:lastRenderedPageBreak/>
        <w:drawing>
          <wp:inline distT="0" distB="0" distL="0" distR="0" wp14:anchorId="2A1414A5" wp14:editId="5F68BD67">
            <wp:extent cx="4659923" cy="395067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outliers.jpg"/>
                    <pic:cNvPicPr/>
                  </pic:nvPicPr>
                  <pic:blipFill>
                    <a:blip r:embed="rId17">
                      <a:extLst>
                        <a:ext uri="{28A0092B-C50C-407E-A947-70E740481C1C}">
                          <a14:useLocalDpi xmlns:a14="http://schemas.microsoft.com/office/drawing/2010/main" val="0"/>
                        </a:ext>
                      </a:extLst>
                    </a:blip>
                    <a:stretch>
                      <a:fillRect/>
                    </a:stretch>
                  </pic:blipFill>
                  <pic:spPr>
                    <a:xfrm>
                      <a:off x="0" y="0"/>
                      <a:ext cx="4661722" cy="3952202"/>
                    </a:xfrm>
                    <a:prstGeom prst="rect">
                      <a:avLst/>
                    </a:prstGeom>
                  </pic:spPr>
                </pic:pic>
              </a:graphicData>
            </a:graphic>
          </wp:inline>
        </w:drawing>
      </w:r>
    </w:p>
    <w:p w:rsidR="00151F6F" w:rsidRDefault="00151F6F" w:rsidP="00151F6F">
      <w:pPr>
        <w:pStyle w:val="Caption"/>
      </w:pPr>
      <w:r>
        <w:t xml:space="preserve">Hình </w:t>
      </w:r>
      <w:fldSimple w:instr=" SEQ Hình \* ARABIC ">
        <w:r w:rsidR="00354F42">
          <w:rPr>
            <w:noProof/>
          </w:rPr>
          <w:t>5</w:t>
        </w:r>
      </w:fldSimple>
      <w:r>
        <w:t>. Outliers.</w:t>
      </w:r>
    </w:p>
    <w:p w:rsidR="00151F6F" w:rsidRDefault="00151F6F" w:rsidP="00151F6F">
      <w:pPr>
        <w:pStyle w:val="Nidungvnbn"/>
      </w:pPr>
      <w:r w:rsidRPr="00D3579C">
        <w:t>Additive Outlier</w:t>
      </w:r>
      <w:r>
        <w:t>: M</w:t>
      </w:r>
      <w:r w:rsidRPr="00D3579C">
        <w:t>ột additive outlier xuất hiện như là một giá trị lớn hay nhỏ đáng ngạc nhiên xảy ra cho một quan sát duy nhất. Các quan sát sau đó không bị ảnh hưởng bởi một additive outlier</w:t>
      </w:r>
      <w:r>
        <w:t>.</w:t>
      </w:r>
    </w:p>
    <w:p w:rsidR="00151F6F" w:rsidRDefault="00151F6F" w:rsidP="00151F6F">
      <w:pPr>
        <w:pStyle w:val="Nidungvnbn"/>
      </w:pPr>
      <w:r w:rsidRPr="00D3579C">
        <w:t>Innovational Outlier</w:t>
      </w:r>
      <w:r>
        <w:t xml:space="preserve">: </w:t>
      </w:r>
      <w:r w:rsidRPr="00D3579C">
        <w:t xml:space="preserve">Innovational </w:t>
      </w:r>
      <w:r>
        <w:t>O</w:t>
      </w:r>
      <w:r w:rsidRPr="00D3579C">
        <w:t>utlier được đặc trưng bởi một tác động ban đầu với các hiệu ứng kéo dài hơn các quan sát tiếp theo. Ảnh hưởng của các bên ngoài có thể tăng theo thời gian.</w:t>
      </w:r>
    </w:p>
    <w:p w:rsidR="00151F6F" w:rsidRDefault="00151F6F" w:rsidP="00151F6F">
      <w:pPr>
        <w:pStyle w:val="Nidungvnbn"/>
      </w:pPr>
      <w:r>
        <w:t xml:space="preserve">Level Shift Outlier: </w:t>
      </w:r>
      <w:r w:rsidRPr="00D3579C">
        <w:t>Đối với một sự thay đổi mức độ, tất cả các quan sát xuất hiện sau khi di chuyển vượt bậc đến một cấp độ mới.</w:t>
      </w:r>
    </w:p>
    <w:p w:rsidR="00151F6F" w:rsidRDefault="00151F6F" w:rsidP="00151F6F">
      <w:pPr>
        <w:pStyle w:val="Nidungvnbn"/>
      </w:pPr>
      <w:r w:rsidRPr="006E3C60">
        <w:t xml:space="preserve">Transient Change Outlier: Bên ngoài thay đổi như thế nào thì tương tự như các ngoại lệ thay đổi mức độ, nhưng tác động của bên ngoài giảm bớt số mũ theo các quan sát tiếp theo. Cuối cùng, </w:t>
      </w:r>
      <w:r>
        <w:t>chuỗi</w:t>
      </w:r>
      <w:r w:rsidRPr="006E3C60">
        <w:t xml:space="preserve"> trở về mức bình thường.</w:t>
      </w:r>
    </w:p>
    <w:p w:rsidR="00151F6F" w:rsidRDefault="00151F6F" w:rsidP="00151F6F">
      <w:pPr>
        <w:pStyle w:val="Nidungvnbn"/>
      </w:pPr>
      <w:r w:rsidRPr="006E3C60">
        <w:lastRenderedPageBreak/>
        <w:t>Seasonal Additive Outlier</w:t>
      </w:r>
      <w:r>
        <w:t xml:space="preserve">: Một </w:t>
      </w:r>
      <w:r w:rsidRPr="006E3C60">
        <w:t>Seasonal Additive Outlier</w:t>
      </w:r>
      <w:r>
        <w:t xml:space="preserve"> </w:t>
      </w:r>
      <w:r w:rsidRPr="006E3C60">
        <w:t>xuất hiện dưới dạng một giá trị lớn hoặc nhỏ đáng ngạc nhiên xảy ra liên tục trong khoảng thời gian đều đặn.</w:t>
      </w:r>
    </w:p>
    <w:p w:rsidR="00151F6F" w:rsidRDefault="00151F6F" w:rsidP="00151F6F">
      <w:pPr>
        <w:pStyle w:val="Nidungvnbn"/>
      </w:pPr>
      <w:r w:rsidRPr="006E3C60">
        <w:t>Local Trend Outlier</w:t>
      </w:r>
      <w:r>
        <w:t>: Kéo theo</w:t>
      </w:r>
      <w:r w:rsidRPr="006E3C60">
        <w:t xml:space="preserve"> chung trong chuỗi</w:t>
      </w:r>
      <w:r>
        <w:t xml:space="preserve"> một giá trị</w:t>
      </w:r>
      <w:r w:rsidRPr="006E3C60">
        <w:t xml:space="preserve"> do một mẫu trong các ngoại lệ sau khi khởi đầu của ngoại tệ ban đầu.</w:t>
      </w:r>
    </w:p>
    <w:p w:rsidR="00905714" w:rsidRDefault="00B7082B" w:rsidP="00230E4F">
      <w:pPr>
        <w:pStyle w:val="Tiumccp1"/>
      </w:pPr>
      <w:r>
        <w:t>II. Rút trích đặc trưng:</w:t>
      </w:r>
    </w:p>
    <w:p w:rsidR="00230E4F" w:rsidRDefault="00230E4F" w:rsidP="00230E4F">
      <w:pPr>
        <w:pStyle w:val="Tiumccp2"/>
      </w:pPr>
      <w:r>
        <w:t>1. Rút trích đặc trưng là gì?</w:t>
      </w:r>
    </w:p>
    <w:p w:rsidR="00230E4F" w:rsidRDefault="00230E4F" w:rsidP="00230E4F">
      <w:pPr>
        <w:pStyle w:val="Nidungvnbn"/>
        <w:rPr>
          <w:shd w:val="clear" w:color="auto" w:fill="FFFFFF"/>
        </w:rPr>
      </w:pPr>
      <w:r>
        <w:rPr>
          <w:shd w:val="clear" w:color="auto" w:fill="FFFFFF"/>
        </w:rPr>
        <w:t>Rút trích đặc trưng là quá trình chuyển đổi tập dữ liệu thô ban đầu thành tập các thuộc tính có thể giúp biểu diễn tập dữ liệu ban đầu tốt hơn, tạo điều kiện để giải quyết các bài toán dễ dàng hơn, giúp tương thích với từng mô hình dự đoán cụ thể, cũng như cải thiện độ chính xác của mô hình dự đoán hiện tại.</w:t>
      </w:r>
    </w:p>
    <w:p w:rsidR="007D6D36" w:rsidRDefault="007D6D36" w:rsidP="007D6D36">
      <w:pPr>
        <w:pStyle w:val="Tiumccp2"/>
      </w:pPr>
      <w:r>
        <w:t>2. Tại sao phải rút trích đặc trưng?</w:t>
      </w:r>
    </w:p>
    <w:p w:rsidR="00230E4F" w:rsidRDefault="00230E4F" w:rsidP="00230E4F">
      <w:pPr>
        <w:pStyle w:val="Nidungvnbn"/>
      </w:pPr>
      <w:r>
        <w:t xml:space="preserve">Rút trích đặc trưng là nhiệm vụ rất quan trọng giai đoạn tiền xử lý dữ liệu khi triển khai các mô hình khai phá dữ liệu. Vấn đề gặp phải khi các dữ liệu để đưa vào khai phá lại có quá nhiều thuộc tính và nhiều thông tin không cần thiết, gây nhiễu cho việc xây dựng mô hình. </w:t>
      </w:r>
      <w:r w:rsidRPr="00230E4F">
        <w:t>Chẳn</w:t>
      </w:r>
      <w:r>
        <w:t>g</w:t>
      </w:r>
      <w:r w:rsidRPr="00230E4F">
        <w:t xml:space="preserve"> hạn, một </w:t>
      </w:r>
      <w:r>
        <w:t>dữ liệu truyền vào</w:t>
      </w:r>
      <w:r w:rsidRPr="00230E4F">
        <w:t xml:space="preserve"> gồm hàng trăm thuộc tính dùng để mô tả về khách hàng của một doanh nghiệp được thu thập, tuy nhiên khi xây dựng một Data mining model nào đó chỉ cần khoảng 50 thuộc tính từ hàng trăm thuộc tính đó. Nếu ta sử dụng tất cả các thuộc tính (hàng trăm) của khách hàng để xây dựng mô hình thì ta cần nhiều CPU, nhiều bộ nhớ trong quá trình Training model, thậm chí các thuộc tính không cần thiết đó làm giảm độ chính xác của mô hình và gây khó khăn trong việc phát hiện tri thức.</w:t>
      </w:r>
    </w:p>
    <w:p w:rsidR="007D6D36" w:rsidRDefault="00230E4F" w:rsidP="007D6D36">
      <w:pPr>
        <w:pStyle w:val="Nidungvnbn"/>
        <w:rPr>
          <w:shd w:val="clear" w:color="auto" w:fill="FFFFFF"/>
        </w:rPr>
      </w:pPr>
      <w:r>
        <w:t>Các thuộc tính trong dữ liệu có tầm quan trọng</w:t>
      </w:r>
      <w:r w:rsidR="007D6D36">
        <w:t>,</w:t>
      </w:r>
      <w:r>
        <w:t xml:space="preserve"> chức năng khác nhau</w:t>
      </w:r>
      <w:r w:rsidR="007D6D36">
        <w:t xml:space="preserve"> và </w:t>
      </w:r>
      <w:r w:rsidR="007D6D36">
        <w:rPr>
          <w:color w:val="0B1A33"/>
          <w:spacing w:val="-1"/>
          <w:shd w:val="clear" w:color="auto" w:fill="FFFFFF"/>
        </w:rPr>
        <w:t>ảnh hưởng trực tiếp đến mô hình dự đoán</w:t>
      </w:r>
      <w:r>
        <w:t xml:space="preserve">, tùy theo từng bài toán mà chúng ta lựa chọn từng thuộc tính khác nhau và cần loại bỏ các thuộc tính không liên quan đến bài toán. </w:t>
      </w:r>
      <w:r w:rsidR="007D6D36">
        <w:rPr>
          <w:color w:val="0B1A33"/>
          <w:spacing w:val="-1"/>
          <w:shd w:val="clear" w:color="auto" w:fill="FFFFFF"/>
        </w:rPr>
        <w:t>Do đó ta cần xác định tốt cấu trúc của các thuộc tính sao cho diễn đạt hiệu quả nhất bản chất của tập dữ liệu.</w:t>
      </w:r>
    </w:p>
    <w:p w:rsidR="00230E4F" w:rsidRDefault="005950A1" w:rsidP="005950A1">
      <w:pPr>
        <w:pStyle w:val="Chng"/>
      </w:pPr>
      <w:r>
        <w:lastRenderedPageBreak/>
        <w:t>CHƯƠNG 2 – CÁC PHƯƠNG PHÁP RÚT TRÍCH ĐẶC TRƯNG</w:t>
      </w:r>
    </w:p>
    <w:p w:rsidR="005950A1" w:rsidRDefault="00B7082B" w:rsidP="005950A1">
      <w:pPr>
        <w:pStyle w:val="Tiumccp1"/>
      </w:pPr>
      <w:r>
        <w:t>I</w:t>
      </w:r>
      <w:r w:rsidR="005950A1">
        <w:t>. Các phương pháp thu giảm số chiều dựa vào đặc trưng</w:t>
      </w:r>
      <w:r>
        <w:t>:</w:t>
      </w:r>
    </w:p>
    <w:p w:rsidR="005950A1" w:rsidRDefault="005950A1" w:rsidP="005950A1">
      <w:pPr>
        <w:pStyle w:val="Nidungvnbn"/>
      </w:pPr>
      <w:r>
        <w:t>Dữ liệu chuỗi thời gian thường cực kỳ lớn. Tìm kiếm trực tiếp trên những dữ liệu này sẽ rất phức tạp và không hữu hiệu. Để khắc phục vấn đề này, ta nên áp dụng một số phương pháp biến đổi để thu giảm độ lớn của dữ liệu. Những phương pháp biến đổi này thường được gọi là nhũng kỹ thuật thu giảm số chiều (dimensionality reduction). Phương pháp tổng quát để thu giảm số chiều có thể tóm tắt như sau:</w:t>
      </w:r>
    </w:p>
    <w:p w:rsidR="005950A1" w:rsidRDefault="005950A1" w:rsidP="005950A1">
      <w:pPr>
        <w:pStyle w:val="Nidungvnbn"/>
      </w:pPr>
      <w:r>
        <w:t xml:space="preserve"> 1. Thiết lập một độ đo tương tự d.</w:t>
      </w:r>
    </w:p>
    <w:p w:rsidR="005950A1" w:rsidRDefault="005950A1" w:rsidP="005950A1">
      <w:pPr>
        <w:pStyle w:val="Nidungvnbn"/>
      </w:pPr>
      <w:r>
        <w:t xml:space="preserve"> 2. Thiết kế một kỹ thuật thu giảm số chiều để rút trích một đặc trưng có chiều dài k (tức là một đặc trưng gồm k giá trị), với k có thể được xử lý một cách hữu hiệu nhờ một cấu trúc chỉ mục không gian (đa chiều). </w:t>
      </w:r>
    </w:p>
    <w:p w:rsidR="005950A1" w:rsidRDefault="005950A1" w:rsidP="005950A1">
      <w:pPr>
        <w:pStyle w:val="Nidungvnbn"/>
      </w:pPr>
      <w:r>
        <w:t>3. Cung cấp một độ đo tương tự dk trên một không gian đặc trưng k chiều và chứng tỏ rằng nó tuân thủ điều kiện sau đây: dk(X’, Y’) ≤ d(X, Y). (1)</w:t>
      </w:r>
    </w:p>
    <w:p w:rsidR="005950A1" w:rsidRDefault="005950A1" w:rsidP="005950A1">
      <w:pPr>
        <w:pStyle w:val="Nidungvnbn"/>
      </w:pPr>
      <w:r>
        <w:t xml:space="preserve"> Điều kiện (1) có nghĩa là hàm khoảng cách tính trên không gian đặc trưng (hay không gian thu giảm) của hai chuỗi thời gian đã được biến đổi X’, Y’ từ hai chuỗi thời gian ban đầu X, Y phải chặn dưới khoảng cách thật giữa chúng trên không gian nguyên thủy. Có ba nhóm phương pháp chính để thu giảm số chiểu là phương pháp biến đổi sang miền tần số, phương pháp xấp xỉ tuyến tính từng đoạn và phương pháp điểm quan trọng.</w:t>
      </w:r>
    </w:p>
    <w:p w:rsidR="00B7082B" w:rsidRDefault="00B7082B" w:rsidP="00B7082B">
      <w:pPr>
        <w:pStyle w:val="Tiumccp2"/>
      </w:pPr>
      <w:r>
        <w:t>1. Các phương pháp biến đổi sang miền tần số:</w:t>
      </w:r>
    </w:p>
    <w:p w:rsidR="00B7082B" w:rsidRDefault="00B7082B" w:rsidP="00B7082B">
      <w:pPr>
        <w:pStyle w:val="Tiumccp3"/>
      </w:pPr>
      <w:r>
        <w:t>1.1. Phương pháp biến đổi Fourier rời rạc (discrete Fourier tranform – DFT):</w:t>
      </w:r>
    </w:p>
    <w:p w:rsidR="00FA5AC4" w:rsidRDefault="00FA5AC4" w:rsidP="00B7082B">
      <w:pPr>
        <w:pStyle w:val="Tiumccp3"/>
      </w:pPr>
      <m:oMathPara>
        <m:oMath>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m:t>
          </m:r>
          <m:nary>
            <m:naryPr>
              <m:chr m:val="∑"/>
              <m:grow m:val="1"/>
              <m:ctrlPr>
                <w:rPr>
                  <w:rFonts w:ascii="Cambria Math" w:hAnsi="Cambria Math"/>
                </w:rPr>
              </m:ctrlPr>
            </m:naryPr>
            <m:sub>
              <m:r>
                <w:rPr>
                  <w:rFonts w:ascii="Cambria Math" w:hAnsi="Cambria Math"/>
                </w:rPr>
                <m:t>k=1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k</m:t>
                      </m:r>
                    </m:sub>
                  </m:sSub>
                  <m:func>
                    <m:funcPr>
                      <m:ctrlPr>
                        <w:rPr>
                          <w:rFonts w:ascii="Cambria Math" w:hAnsi="Cambria Math"/>
                        </w:rPr>
                      </m:ctrlPr>
                    </m:funcPr>
                    <m:fName>
                      <m:r>
                        <m:rPr>
                          <m:sty m:val="p"/>
                        </m:rPr>
                        <w:rPr>
                          <w:rFonts w:ascii="Cambria Math" w:eastAsia="Cambria Math" w:hAnsi="Cambria Math" w:cs="Cambria Math"/>
                        </w:rPr>
                        <m:t>cos</m:t>
                      </m:r>
                    </m:fName>
                    <m:e>
                      <m:r>
                        <m:rPr>
                          <m:sty m:val="p"/>
                        </m:rPr>
                        <w:rPr>
                          <w:rFonts w:ascii="Cambria Math" w:hAnsi="Cambria Math"/>
                        </w:rPr>
                        <m:t>(2π</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t)</m:t>
                      </m:r>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k</m:t>
                      </m:r>
                    </m:sub>
                  </m:sSub>
                  <m:func>
                    <m:funcPr>
                      <m:ctrlPr>
                        <w:rPr>
                          <w:rFonts w:ascii="Cambria Math" w:hAnsi="Cambria Math"/>
                        </w:rPr>
                      </m:ctrlPr>
                    </m:funcPr>
                    <m:fName>
                      <m:r>
                        <m:rPr>
                          <m:sty m:val="p"/>
                        </m:rPr>
                        <w:rPr>
                          <w:rFonts w:ascii="Cambria Math" w:eastAsia="Cambria Math" w:hAnsi="Cambria Math" w:cs="Cambria Math"/>
                        </w:rPr>
                        <m:t>sin</m:t>
                      </m:r>
                    </m:fName>
                    <m:e>
                      <m:r>
                        <m:rPr>
                          <m:sty m:val="p"/>
                        </m:rPr>
                        <w:rPr>
                          <w:rFonts w:ascii="Cambria Math" w:hAnsi="Cambria Math"/>
                        </w:rPr>
                        <m:t>(2π</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t)</m:t>
                      </m:r>
                    </m:e>
                  </m:func>
                </m:e>
              </m:d>
            </m:e>
          </m:nary>
        </m:oMath>
      </m:oMathPara>
    </w:p>
    <w:p w:rsidR="00A5312C" w:rsidRDefault="006A1213" w:rsidP="006A1213">
      <w:pPr>
        <w:pStyle w:val="Nidungvnbn"/>
        <w:jc w:val="left"/>
      </w:pPr>
      <w:r>
        <w:t xml:space="preserve">Trong phương pháp biến đổi Fourier thì đường dữ liệu ban đầu được biểu diễn bởi các đường sin và cos. </w:t>
      </w:r>
    </w:p>
    <w:p w:rsidR="00D9084E" w:rsidRDefault="00A5312C" w:rsidP="006A1213">
      <w:pPr>
        <w:pStyle w:val="Nidungvnbn"/>
        <w:jc w:val="left"/>
      </w:pPr>
      <w:r>
        <w:lastRenderedPageBreak/>
        <w:t>Phương pháp Fourier cho phép so sánh gián tiếp 2 chuỗi X, Y thông qua khoảng cách của hai chuỗi X</w:t>
      </w:r>
      <w:r>
        <w:rPr>
          <w:vertAlign w:val="subscript"/>
        </w:rPr>
        <w:t xml:space="preserve">f, </w:t>
      </w:r>
      <w:r>
        <w:t>Y</w:t>
      </w:r>
      <w:r>
        <w:rPr>
          <w:vertAlign w:val="subscript"/>
        </w:rPr>
        <w:t xml:space="preserve">f </w:t>
      </w:r>
      <w:r>
        <w:t xml:space="preserve"> đã được biến đổi.</w:t>
      </w:r>
    </w:p>
    <w:p w:rsidR="00D9084E" w:rsidRDefault="00D9084E" w:rsidP="00D9084E">
      <w:pPr>
        <w:pStyle w:val="Nidungvnbn"/>
      </w:pPr>
      <w:r>
        <w:t xml:space="preserve">Chuỗi biến đổi </w:t>
      </w:r>
      <w:r w:rsidRPr="00A34F95">
        <w:rPr>
          <w:i/>
        </w:rPr>
        <w:t>X</w:t>
      </w:r>
      <w:r w:rsidRPr="00A34F95">
        <w:rPr>
          <w:i/>
          <w:vertAlign w:val="subscript"/>
        </w:rPr>
        <w:t>f</w:t>
      </w:r>
      <w:r>
        <w:t xml:space="preserve"> (</w:t>
      </w:r>
      <w:r w:rsidRPr="007A6865">
        <w:rPr>
          <w:i/>
        </w:rPr>
        <w:t>f</w:t>
      </w:r>
      <w:r>
        <w:t xml:space="preserve"> = 0, …, </w:t>
      </w:r>
      <w:r w:rsidRPr="007A6865">
        <w:rPr>
          <w:i/>
        </w:rPr>
        <w:t>n</w:t>
      </w:r>
      <w:r>
        <w:t xml:space="preserve">-1) của chuỗi </w:t>
      </w:r>
      <w:r w:rsidRPr="00A34F95">
        <w:rPr>
          <w:i/>
        </w:rPr>
        <w:t>X</w:t>
      </w:r>
      <w:r w:rsidRPr="00A34F95">
        <w:rPr>
          <w:i/>
          <w:vertAlign w:val="subscript"/>
        </w:rPr>
        <w:t>t</w:t>
      </w:r>
      <w:r>
        <w:t xml:space="preserve"> (</w:t>
      </w:r>
      <w:r w:rsidRPr="00A34F95">
        <w:rPr>
          <w:i/>
        </w:rPr>
        <w:t>t</w:t>
      </w:r>
      <w:r>
        <w:t xml:space="preserve"> = 0,…,</w:t>
      </w:r>
      <w:r w:rsidRPr="00A34F95">
        <w:rPr>
          <w:i/>
        </w:rPr>
        <w:t>n</w:t>
      </w:r>
      <w:r>
        <w:t>-1) được định nghĩa như sau:</w:t>
      </w:r>
    </w:p>
    <w:p w:rsidR="00D9084E" w:rsidRPr="009560FF" w:rsidRDefault="0047309E" w:rsidP="00D9084E">
      <w:pPr>
        <w:pStyle w:val="Nidungvnbn"/>
      </w:pPr>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r>
          <m:rPr>
            <m:sty m:val="p"/>
          </m:rPr>
          <w:rPr>
            <w:rFonts w:ascii="Cambria Math" w:hAnsi="Cambria Math"/>
          </w:rPr>
          <m:t xml:space="preserve"> 1/</m:t>
        </m:r>
        <m:rad>
          <m:radPr>
            <m:degHide m:val="1"/>
            <m:ctrlPr>
              <w:rPr>
                <w:rFonts w:ascii="Cambria Math" w:hAnsi="Cambria Math"/>
              </w:rPr>
            </m:ctrlPr>
          </m:radPr>
          <m:deg/>
          <m:e>
            <m:r>
              <w:rPr>
                <w:rFonts w:ascii="Cambria Math" w:hAnsi="Cambria Math"/>
              </w:rPr>
              <m:t>n</m:t>
            </m:r>
          </m:e>
        </m:rad>
        <m:nary>
          <m:naryPr>
            <m:chr m:val="∑"/>
            <m:grow m:val="1"/>
            <m:ctrlPr>
              <w:rPr>
                <w:rFonts w:ascii="Cambria Math" w:hAnsi="Cambria Math"/>
              </w:rPr>
            </m:ctrlPr>
          </m:naryPr>
          <m:sub>
            <m:r>
              <w:rPr>
                <w:rFonts w:ascii="Cambria Math" w:eastAsia="Cambria Math" w:hAnsi="Cambria Math" w:cs="Cambria Math"/>
              </w:rPr>
              <m:t>t</m:t>
            </m:r>
            <m:r>
              <m:rPr>
                <m:sty m:val="p"/>
              </m:rPr>
              <w:rPr>
                <w:rFonts w:ascii="Cambria Math" w:eastAsia="Cambria Math" w:hAnsi="Cambria Math" w:cs="Cambria Math"/>
              </w:rPr>
              <m:t>=0</m:t>
            </m:r>
          </m:sub>
          <m:sup>
            <m:r>
              <w:rPr>
                <w:rFonts w:ascii="Cambria Math" w:eastAsia="Cambria Math" w:hAnsi="Cambria Math" w:cs="Cambria Math"/>
              </w:rPr>
              <m:t>n</m:t>
            </m:r>
            <m:r>
              <m:rPr>
                <m:sty m:val="p"/>
              </m:rPr>
              <w:rPr>
                <w:rFonts w:ascii="Cambria Math" w:eastAsia="Cambria Math" w:hAnsi="Cambria Math" w:cs="Cambria Math"/>
              </w:rPr>
              <m:t>-1</m:t>
            </m:r>
          </m:sup>
          <m:e>
            <m:sSub>
              <m:sSubPr>
                <m:ctrlPr>
                  <w:rPr>
                    <w:rFonts w:ascii="Cambria Math" w:hAnsi="Cambria Math"/>
                    <w:i/>
                  </w:rPr>
                </m:ctrlPr>
              </m:sSubPr>
              <m:e>
                <m:r>
                  <w:rPr>
                    <w:rFonts w:ascii="Cambria Math" w:hAnsi="Cambria Math"/>
                  </w:rPr>
                  <m:t>x</m:t>
                </m:r>
              </m:e>
              <m:sub>
                <m:r>
                  <w:rPr>
                    <w:rFonts w:ascii="Cambria Math" w:hAnsi="Cambria Math"/>
                  </w:rPr>
                  <m:t>t</m:t>
                </m:r>
              </m:sub>
            </m:sSub>
          </m:e>
        </m:nary>
        <m:r>
          <m:rPr>
            <m:sty m:val="p"/>
          </m:rPr>
          <w:rPr>
            <w:rFonts w:ascii="Cambria Math" w:hAnsi="Cambria Math"/>
          </w:rPr>
          <m:t>exp⁡(-2</m:t>
        </m:r>
        <m:r>
          <w:rPr>
            <w:rFonts w:ascii="Cambria Math" w:hAnsi="Cambria Math"/>
          </w:rPr>
          <m:t>j</m:t>
        </m:r>
        <m:r>
          <m:rPr>
            <m:sty m:val="p"/>
          </m:rPr>
          <w:rPr>
            <w:rFonts w:ascii="Cambria Math" w:hAnsi="Cambria Math"/>
          </w:rPr>
          <m:t>π</m:t>
        </m:r>
        <m:r>
          <w:rPr>
            <w:rFonts w:ascii="Cambria Math" w:hAnsi="Cambria Math"/>
          </w:rPr>
          <m:t xml:space="preserve"> ft/n</m:t>
        </m:r>
        <m:r>
          <m:rPr>
            <m:sty m:val="p"/>
          </m:rPr>
          <w:rPr>
            <w:rFonts w:ascii="Cambria Math" w:hAnsi="Cambria Math"/>
          </w:rPr>
          <m:t>)</m:t>
        </m:r>
        <m:r>
          <w:rPr>
            <w:rFonts w:ascii="Cambria Math" w:hAnsi="Cambria Math"/>
          </w:rPr>
          <m:t xml:space="preserve"> </m:t>
        </m:r>
      </m:oMath>
      <w:r w:rsidR="00D9084E">
        <w:t xml:space="preserve">              </w:t>
      </w:r>
      <w:r w:rsidR="00D9084E" w:rsidRPr="009560FF">
        <w:rPr>
          <w:i/>
        </w:rPr>
        <w:t>f=</w:t>
      </w:r>
      <w:r w:rsidR="00D9084E" w:rsidRPr="009560FF">
        <w:t xml:space="preserve">0, 1, …, </w:t>
      </w:r>
      <w:r w:rsidR="00D9084E" w:rsidRPr="009560FF">
        <w:rPr>
          <w:i/>
        </w:rPr>
        <w:t>n</w:t>
      </w:r>
      <w:r w:rsidR="00D9084E" w:rsidRPr="009560FF">
        <w:t>-1</w:t>
      </w:r>
    </w:p>
    <w:p w:rsidR="00D9084E" w:rsidRPr="009560FF" w:rsidRDefault="00D9084E" w:rsidP="00D9084E">
      <w:pPr>
        <w:pStyle w:val="Nidungvnbn"/>
      </w:pPr>
      <w:r>
        <w:t>X</w:t>
      </w:r>
      <w:r>
        <w:rPr>
          <w:vertAlign w:val="subscript"/>
        </w:rPr>
        <w:t>f</w:t>
      </w:r>
      <w:r w:rsidRPr="00871AD3">
        <w:t xml:space="preserve"> là các số phức. Hàm tính độ tương tự được đề nghị cho phương pháp này là phương pháp Euclid. Phương pháp lập chỉ mục đề nghị như F-Index</w:t>
      </w:r>
      <w:r>
        <w:t xml:space="preserve">, </w:t>
      </w:r>
      <w:r w:rsidRPr="00871AD3">
        <w:t>ST-index</w:t>
      </w:r>
    </w:p>
    <w:p w:rsidR="00D9084E" w:rsidRPr="00871AD3" w:rsidRDefault="00D9084E" w:rsidP="00D9084E">
      <w:pPr>
        <w:pStyle w:val="Nidungvnbn"/>
        <w:rPr>
          <w:b/>
        </w:rPr>
      </w:pPr>
      <w:r w:rsidRPr="00871AD3">
        <w:rPr>
          <w:b/>
        </w:rPr>
        <w:t xml:space="preserve">Ưu điểm: </w:t>
      </w:r>
    </w:p>
    <w:p w:rsidR="00D9084E" w:rsidRDefault="00D9084E" w:rsidP="00D9084E">
      <w:pPr>
        <w:pStyle w:val="Nidungvnbn"/>
        <w:ind w:left="900" w:firstLine="0"/>
      </w:pPr>
      <w:r>
        <w:t xml:space="preserve">+ Thu giảm số chiều của dữ liệu gốc. </w:t>
      </w:r>
    </w:p>
    <w:p w:rsidR="00D9084E" w:rsidRDefault="00D9084E" w:rsidP="00D9084E">
      <w:pPr>
        <w:pStyle w:val="Nidungvnbn"/>
        <w:ind w:left="900" w:firstLine="0"/>
      </w:pPr>
      <w:r>
        <w:t xml:space="preserve">+ Bảo toàn khoảng cách Euclid sau khi biến đổi dựa vào định lý Parseval và do đó thỏa mãn điều kiện chặn dưới của khoảng cách thực của dữ liệu gốc. </w:t>
      </w:r>
    </w:p>
    <w:p w:rsidR="00D9084E" w:rsidRDefault="00D9084E" w:rsidP="00D9084E">
      <w:pPr>
        <w:pStyle w:val="Nidungvnbn"/>
        <w:ind w:left="900" w:firstLine="0"/>
      </w:pPr>
      <w:r>
        <w:t xml:space="preserve">+ Độ phức tạp tính toán O(nlogn) cho phương pháp Fast Fourier Transform (một cải tiến của DFT). </w:t>
      </w:r>
    </w:p>
    <w:p w:rsidR="00D9084E" w:rsidRPr="00871AD3" w:rsidRDefault="00D9084E" w:rsidP="00D9084E">
      <w:pPr>
        <w:pStyle w:val="Nidungvnbn"/>
        <w:rPr>
          <w:b/>
        </w:rPr>
      </w:pPr>
      <w:r w:rsidRPr="00871AD3">
        <w:rPr>
          <w:b/>
        </w:rPr>
        <w:t xml:space="preserve">Nhược điểm: </w:t>
      </w:r>
    </w:p>
    <w:p w:rsidR="00D9084E" w:rsidRDefault="00D9084E" w:rsidP="00D9084E">
      <w:pPr>
        <w:pStyle w:val="Nidungvnbn"/>
        <w:ind w:left="900" w:firstLine="0"/>
      </w:pPr>
      <w:r>
        <w:t>+ Chỉ áp dụng được với các loại dữ liệu có năng lượng tập trung ở một vài tần số đầu tiên (được định nghĩa là pink noise, brown noise) trong khi sẽ thiếu sót thông tin quan trọng đối với các loại dữ liệu có năng lượng phân bố đều (white noise) hoặc năng lượng tập trung ở các tần số cuối (blue noise, violet noise).</w:t>
      </w:r>
    </w:p>
    <w:p w:rsidR="00D9084E" w:rsidRDefault="00D9084E" w:rsidP="00D9084E">
      <w:pPr>
        <w:pStyle w:val="Nidungvnbn"/>
        <w:ind w:left="900" w:firstLine="0"/>
      </w:pPr>
      <w:r>
        <w:t xml:space="preserve">+ Tính toán phức tạp vì domain thu giảm là các số phức </w:t>
      </w:r>
    </w:p>
    <w:p w:rsidR="00D9084E" w:rsidRDefault="00D9084E" w:rsidP="00D9084E">
      <w:pPr>
        <w:pStyle w:val="Nidungvnbn"/>
        <w:ind w:left="900" w:firstLine="0"/>
      </w:pPr>
      <w:r>
        <w:t xml:space="preserve">+ Không tận dụng được các giải thuật và cấu trúc dữ liệu cho dạng ký tự và bit. </w:t>
      </w:r>
    </w:p>
    <w:p w:rsidR="00D9084E" w:rsidRDefault="00D9084E" w:rsidP="00D9084E">
      <w:pPr>
        <w:pStyle w:val="Nidungvnbn"/>
        <w:ind w:left="900" w:firstLine="0"/>
      </w:pPr>
      <w:r>
        <w:t>+ Khó giải quyết khi các chuỗi thời gian có chiều dài khác nhau.</w:t>
      </w:r>
    </w:p>
    <w:p w:rsidR="00B7082B" w:rsidRDefault="00B7082B" w:rsidP="006A1213">
      <w:pPr>
        <w:pStyle w:val="Nidungvnbn"/>
        <w:jc w:val="left"/>
      </w:pPr>
      <w:r>
        <w:br/>
      </w:r>
    </w:p>
    <w:p w:rsidR="00B7082B" w:rsidRPr="00230E4F" w:rsidRDefault="00B7082B" w:rsidP="00B7082B">
      <w:pPr>
        <w:pStyle w:val="Tiumccp2"/>
      </w:pPr>
    </w:p>
    <w:p w:rsidR="00905714" w:rsidRDefault="00905714" w:rsidP="009C7266">
      <w:pPr>
        <w:pStyle w:val="Nidungvnbn"/>
      </w:pPr>
    </w:p>
    <w:p w:rsidR="00905714" w:rsidRDefault="00905714" w:rsidP="009C7266">
      <w:pPr>
        <w:pStyle w:val="Nidungvnbn"/>
      </w:pPr>
    </w:p>
    <w:p w:rsidR="00FB2C99" w:rsidRDefault="00FB2C99" w:rsidP="00FB2C99">
      <w:pPr>
        <w:pStyle w:val="Tiumccp3"/>
      </w:pPr>
      <w:r>
        <w:lastRenderedPageBreak/>
        <w:t xml:space="preserve">1. </w:t>
      </w:r>
      <w:r w:rsidRPr="0009508C">
        <w:t>2</w:t>
      </w:r>
      <w:r>
        <w:t xml:space="preserve">. </w:t>
      </w:r>
      <w:r w:rsidRPr="0009508C">
        <w:t>Phương pháp biến đổi Wavelet rời rạc DWT (Discrete Wavelet Transform</w:t>
      </w:r>
      <w:r w:rsidR="00CE16F6">
        <w:t xml:space="preserve"> - DWT</w:t>
      </w:r>
      <w:r w:rsidRPr="0009508C">
        <w:t>)</w:t>
      </w:r>
      <w:r w:rsidR="002A2D12">
        <w:t>:</w:t>
      </w:r>
    </w:p>
    <w:p w:rsidR="00905714" w:rsidRPr="00FD5E48" w:rsidRDefault="00FD5E48" w:rsidP="00FD5E48">
      <w:pPr>
        <w:pStyle w:val="Nidungvnbn"/>
      </w:pPr>
      <w:r w:rsidRPr="00FD5E48">
        <w:t xml:space="preserve">Phương pháp </w:t>
      </w:r>
      <w:proofErr w:type="gramStart"/>
      <w:r w:rsidRPr="00FD5E48">
        <w:t>thu</w:t>
      </w:r>
      <w:proofErr w:type="gramEnd"/>
      <w:r w:rsidRPr="00FD5E48">
        <w:t xml:space="preserve"> giảm số chiều bằng biến đổi rời rạc Wavelet rời rạc do K. Chan</w:t>
      </w:r>
      <w:r w:rsidR="00876D7C">
        <w:t xml:space="preserve"> và W. Fu đề nghị năm 1999</w:t>
      </w:r>
      <w:r w:rsidRPr="00FD5E48">
        <w:t>. Phương pháp DWT cũng giống phương pháp DFT, tuy nhiên đường cơ bản của nó không phải là đường lượng giác sin hay cosin mà là đường haar như trong hình 2. Đường Haar được định nghĩa theo các công thức i ψ j như sau:</w:t>
      </w:r>
    </w:p>
    <w:p w:rsidR="00FD5E48" w:rsidRDefault="0047309E" w:rsidP="00FD5E48">
      <w:pPr>
        <w:pStyle w:val="Nidungvnbn"/>
      </w:pPr>
      <m:oMath>
        <m:sSubSup>
          <m:sSubSupPr>
            <m:ctrlPr>
              <w:rPr>
                <w:rFonts w:ascii="Cambria Math" w:hAnsi="Cambria Math"/>
              </w:rPr>
            </m:ctrlPr>
          </m:sSubSupPr>
          <m:e>
            <m:r>
              <m:rPr>
                <m:sty m:val="p"/>
              </m:rPr>
              <w:rPr>
                <w:rFonts w:ascii="Cambria Math" w:hAnsi="Cambria Math"/>
              </w:rPr>
              <m:t>ψ</m:t>
            </m:r>
          </m:e>
          <m:sub>
            <m:r>
              <w:rPr>
                <w:rFonts w:ascii="Cambria Math" w:hAnsi="Cambria Math"/>
              </w:rPr>
              <m:t>f</m:t>
            </m:r>
          </m:sub>
          <m:sup>
            <m:r>
              <w:rPr>
                <w:rFonts w:ascii="Cambria Math" w:hAnsi="Cambria Math"/>
              </w:rPr>
              <m:t>i</m:t>
            </m:r>
          </m:sup>
        </m:sSubSup>
        <m:r>
          <m:rPr>
            <m:sty m:val="p"/>
          </m:rPr>
          <w:rPr>
            <w:rFonts w:ascii="Cambria Math" w:hAnsi="Cambria Math"/>
          </w:rPr>
          <m:t>=ψ</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j</m:t>
                </m:r>
              </m:sup>
            </m:sSup>
            <m:r>
              <w:rPr>
                <w:rFonts w:ascii="Cambria Math" w:hAnsi="Cambria Math"/>
              </w:rPr>
              <m:t>x</m:t>
            </m:r>
            <m:r>
              <m:rPr>
                <m:sty m:val="p"/>
              </m:rPr>
              <w:rPr>
                <w:rFonts w:ascii="Cambria Math" w:hAnsi="Cambria Math"/>
              </w:rPr>
              <m:t>-</m:t>
            </m:r>
            <m:r>
              <w:rPr>
                <w:rFonts w:ascii="Cambria Math" w:hAnsi="Cambria Math"/>
              </w:rPr>
              <m:t>i</m:t>
            </m:r>
          </m:e>
        </m:d>
      </m:oMath>
      <w:r w:rsidR="00FD5E48">
        <w:t xml:space="preserve">   Với i = 0, …, 2</w:t>
      </w:r>
      <w:r w:rsidR="00FD5E48">
        <w:rPr>
          <w:vertAlign w:val="superscript"/>
        </w:rPr>
        <w:t>j</w:t>
      </w:r>
      <w:r w:rsidR="00FD5E48">
        <w:t xml:space="preserve"> – 1.</w:t>
      </w:r>
    </w:p>
    <w:p w:rsidR="0069051B" w:rsidRDefault="0069051B" w:rsidP="00FD5E48">
      <w:pPr>
        <w:pStyle w:val="Nidungvnbn"/>
      </w:pPr>
      <w:r>
        <w:t>Ngoài sử dụng đường Haar, phương pháp Wavelet có thể sử dụng các đường cơ bản khác như đường Daubechies, Coiflet, Symmlet…</w:t>
      </w:r>
    </w:p>
    <w:p w:rsidR="0069051B" w:rsidRPr="00FD5E48" w:rsidRDefault="0069051B" w:rsidP="00FD5E48">
      <w:pPr>
        <w:pStyle w:val="Nidungvnbn"/>
      </w:pPr>
      <w:r>
        <w:t>Phương pháp biến đổi Wavelet rời rạc rất hiệu quả bởi vì nó mã hóa đơn giản và nhanh. Độ phức tạp của việc mã hóa này là tuyến tính. Một ưu điểm của giải thuật Wavelet là nó hỗ trợ nhiều mức phân giải. Tuy nhiên nhược điểm là chiều dài chuỗi dữ liệu ban đầu của nó phải là một số lũy thừa 2 và chiều dài của chuỗi con truy vấn cũng nên là số lũy thừa của 2 thì giải thuật mới thực hiện hiệu quả.</w:t>
      </w:r>
    </w:p>
    <w:p w:rsidR="00D96C6B" w:rsidRDefault="00212464" w:rsidP="00D96C6B">
      <w:pPr>
        <w:pStyle w:val="Tiumccp2"/>
      </w:pPr>
      <w:r>
        <w:t>2</w:t>
      </w:r>
      <w:r w:rsidR="00D96C6B">
        <w:t xml:space="preserve">. Các phương pháp </w:t>
      </w:r>
      <w:r w:rsidR="00EF1A33">
        <w:t>xấp xỉ tuyến tính từng đoạn</w:t>
      </w:r>
      <w:r w:rsidR="00D96C6B">
        <w:t>:</w:t>
      </w:r>
    </w:p>
    <w:p w:rsidR="00FD5E48" w:rsidRDefault="00212464" w:rsidP="00212464">
      <w:pPr>
        <w:pStyle w:val="Tiumccp3"/>
      </w:pPr>
      <w:r>
        <w:t xml:space="preserve">2.1. Phương pháp xấp xỉ tuyến tính từng đoạn (piecewise linear </w:t>
      </w:r>
      <w:r w:rsidRPr="00212464">
        <w:t>approximation</w:t>
      </w:r>
      <w:r w:rsidR="002207BF">
        <w:t xml:space="preserve"> - PLA</w:t>
      </w:r>
      <w:r>
        <w:t>):</w:t>
      </w:r>
    </w:p>
    <w:p w:rsidR="00DA4B8B" w:rsidRDefault="00DA4B8B" w:rsidP="00DA4B8B">
      <w:pPr>
        <w:pStyle w:val="Nidungvnbn"/>
      </w:pPr>
      <w:r>
        <w:t>Phương pháp xấp xỉ tuyến tính từng đoạn (piecewise linear approximation) do E. Keogh và cộng sự đề nghị. Trong phương pháp này ta sẽ biểu diễn dữ liệu ban đầu bằng chuỗi các đoạn thẳng tuyến tính. Mỗi đoạn thẳng tuyến tính nối cặp điểm ở hai đầu đoạn thẳng xấp xỉ tốt nhất (best-fit) những điểm có trong phân đoạn chuỗi thời gian đó. Các đoạn thẳng này có thể rời nhau hoặc liên tục. Cách biểu diễn này rất trực quan và nó phù h n thế nữa, việc tìm các chuỗi đoạn thẳng này c thể thực hiện trong thời gian tuyến tính.</w:t>
      </w:r>
    </w:p>
    <w:p w:rsidR="00246783" w:rsidRPr="00272D38" w:rsidRDefault="00E514E0" w:rsidP="00272D38">
      <w:pPr>
        <w:pStyle w:val="Nidungvnbn"/>
      </w:pPr>
      <w:r w:rsidRPr="00913D9B">
        <w:lastRenderedPageBreak/>
        <w:t xml:space="preserve">Hàm tính khoảng cách được đề xuất là khoảng cách PLA thỏa điều kiện chặn dưới. </w:t>
      </w:r>
      <w:proofErr w:type="gramStart"/>
      <w:r w:rsidRPr="00913D9B">
        <w:t>Cấu trúc chỉ mục là R-tree.</w:t>
      </w:r>
      <w:proofErr w:type="gramEnd"/>
    </w:p>
    <w:p w:rsidR="00E514E0" w:rsidRPr="00E514E0" w:rsidRDefault="00E514E0" w:rsidP="00E514E0">
      <w:pPr>
        <w:pStyle w:val="Nidungvnbn"/>
        <w:rPr>
          <w:b/>
          <w:i/>
        </w:rPr>
      </w:pPr>
      <w:r w:rsidRPr="00E514E0">
        <w:rPr>
          <w:b/>
        </w:rPr>
        <w:t xml:space="preserve">Ưu điểm: </w:t>
      </w:r>
    </w:p>
    <w:p w:rsidR="00E514E0" w:rsidRPr="00707E43" w:rsidRDefault="00E514E0" w:rsidP="00E514E0">
      <w:pPr>
        <w:pStyle w:val="Nidungvnbn"/>
        <w:rPr>
          <w:b/>
          <w:i/>
        </w:rPr>
      </w:pPr>
      <w:r>
        <w:t>+</w:t>
      </w:r>
      <w:r w:rsidRPr="00707E43">
        <w:t xml:space="preserve"> Xấp xỉ tốt hơn phương pháp APCA vì đoạn thẳng xấp xỉ không cần thiết phải là đoạn thẳng nằm ngang như APCA và do đó lỗi tái tạo của PLA là thấp hơn APCA. </w:t>
      </w:r>
    </w:p>
    <w:p w:rsidR="00E514E0" w:rsidRPr="00707E43" w:rsidRDefault="00E514E0" w:rsidP="00E514E0">
      <w:pPr>
        <w:pStyle w:val="Nidungvnbn"/>
        <w:rPr>
          <w:b/>
          <w:i/>
        </w:rPr>
      </w:pPr>
      <w:r>
        <w:t xml:space="preserve">+ </w:t>
      </w:r>
      <w:r w:rsidRPr="00707E43">
        <w:t xml:space="preserve">Độ phức tạp biến đổi </w:t>
      </w:r>
      <w:r w:rsidRPr="00673DC0">
        <w:rPr>
          <w:i/>
        </w:rPr>
        <w:t>O</w:t>
      </w:r>
      <w:r w:rsidRPr="00707E43">
        <w:t>(</w:t>
      </w:r>
      <w:r w:rsidRPr="00673DC0">
        <w:rPr>
          <w:i/>
        </w:rPr>
        <w:t>n</w:t>
      </w:r>
      <w:r w:rsidRPr="00707E43">
        <w:t>).</w:t>
      </w:r>
    </w:p>
    <w:p w:rsidR="00E514E0" w:rsidRPr="00E514E0" w:rsidRDefault="00E514E0" w:rsidP="00E514E0">
      <w:pPr>
        <w:pStyle w:val="Nidungvnbn"/>
        <w:rPr>
          <w:b/>
          <w:i/>
        </w:rPr>
      </w:pPr>
      <w:r w:rsidRPr="00E514E0">
        <w:rPr>
          <w:b/>
        </w:rPr>
        <w:t xml:space="preserve">Nhược điểm: </w:t>
      </w:r>
    </w:p>
    <w:p w:rsidR="00E514E0" w:rsidRDefault="00E514E0" w:rsidP="00E514E0">
      <w:pPr>
        <w:pStyle w:val="Nidungvnbn"/>
      </w:pPr>
      <w:r>
        <w:t xml:space="preserve">+ </w:t>
      </w:r>
      <w:r w:rsidRPr="00707E43">
        <w:t>Tính toán khoảng cách trong cấu trúc chỉ mục khá phức tạp.</w:t>
      </w:r>
    </w:p>
    <w:p w:rsidR="00926A9F" w:rsidRDefault="00926A9F" w:rsidP="00926A9F">
      <w:pPr>
        <w:pStyle w:val="Tiumccp3"/>
      </w:pPr>
      <w:r>
        <w:t>2.2. Phương pháp xấp xỉ gộp từng đoạn (piecewise aggregate approximation</w:t>
      </w:r>
      <w:r w:rsidR="002F4494">
        <w:t xml:space="preserve"> - PAP</w:t>
      </w:r>
      <w:r>
        <w:t>):</w:t>
      </w:r>
    </w:p>
    <w:p w:rsidR="00926A9F" w:rsidRDefault="00926A9F" w:rsidP="00926A9F">
      <w:pPr>
        <w:pStyle w:val="Nidungvnbn"/>
      </w:pPr>
      <w:r>
        <w:t>Phương pháp xấp xỉ gộp từng đoạn (piecewise aggregate approximation) do E. Keogh và cộng sự đề nghị năm 2001. Phương pháp này rất đơn giản, ta tuần tự xấp xỉ k giá trị liền kề nhau thành cùng một giá</w:t>
      </w:r>
      <w:r w:rsidR="00DE020B">
        <w:t xml:space="preserve"> trị bằn cộng của k điểm đó. Qúa</w:t>
      </w:r>
      <w:r>
        <w:t xml:space="preserve"> trình cứ tiếp tục như vây từ trái sang phải. </w:t>
      </w:r>
      <w:r w:rsidR="00DE020B">
        <w:t>Kết quả cuối cùng là đường thẳng có dạng hình bậc thang.</w:t>
      </w:r>
    </w:p>
    <w:p w:rsidR="00926A9F" w:rsidRDefault="00926A9F" w:rsidP="00926A9F">
      <w:pPr>
        <w:pStyle w:val="Nidungvnbn"/>
      </w:pPr>
      <w:r>
        <w:t>Hỗ trợ các phương pháp tính khoảng cách như: khoảng cách Euclid, DTW, Minkowski…Ngoài ra, một phương pháp đo khoảng cách được đề xuất như sau:</w:t>
      </w:r>
    </w:p>
    <w:p w:rsidR="00926A9F" w:rsidRPr="00365141" w:rsidRDefault="00926A9F" w:rsidP="00926A9F">
      <w:pPr>
        <w:pStyle w:val="Nidungvnbn"/>
        <w:rPr>
          <w:i/>
        </w:rPr>
      </w:pPr>
      <m:oMathPara>
        <m:oMath>
          <m:r>
            <w:rPr>
              <w:rFonts w:ascii="Cambria Math" w:hAnsi="Cambria Math"/>
            </w:rPr>
            <m:t>DR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N</m:t>
                  </m:r>
                </m:den>
              </m:f>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rsidR="00926A9F" w:rsidRDefault="00926A9F" w:rsidP="00926A9F">
      <w:pPr>
        <w:pStyle w:val="Nidungvnbn"/>
      </w:pPr>
      <w:r>
        <w:t>Trong đó,</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t xml:space="preserve"> | </w:t>
      </w:r>
      <w:r w:rsidRPr="00365141">
        <w:rPr>
          <w:i/>
        </w:rPr>
        <w:t xml:space="preserve">i </w:t>
      </w:r>
      <w:r>
        <w:t>= 1,…,</w:t>
      </w:r>
      <w:r w:rsidRPr="00365141">
        <w:rPr>
          <w:i/>
        </w:rPr>
        <w:t>N</w:t>
      </w:r>
      <w:r>
        <w:t xml:space="preserve">} và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t xml:space="preserve">  | </w:t>
      </w:r>
      <w:r w:rsidRPr="00365141">
        <w:rPr>
          <w:i/>
        </w:rPr>
        <w:t>i</w:t>
      </w:r>
      <w:r>
        <w:t xml:space="preserve"> = 1,…,</w:t>
      </w:r>
      <w:r w:rsidRPr="00365141">
        <w:rPr>
          <w:i/>
        </w:rPr>
        <w:t>N</w:t>
      </w:r>
      <w:r>
        <w:t xml:space="preserve">} là 2 chuỗi xấp xỉ của 2 chuỗi </w:t>
      </w:r>
      <w:r w:rsidRPr="00A34F95">
        <w:rPr>
          <w:i/>
        </w:rPr>
        <w:t>X</w:t>
      </w:r>
      <w:r>
        <w:t xml:space="preserve"> và </w:t>
      </w:r>
      <w:r w:rsidRPr="00A34F95">
        <w:rPr>
          <w:i/>
        </w:rPr>
        <w:t>Y</w:t>
      </w:r>
      <w:r>
        <w:t>.</w:t>
      </w:r>
    </w:p>
    <w:p w:rsidR="00926A9F" w:rsidRDefault="00926A9F" w:rsidP="00926A9F">
      <w:pPr>
        <w:pStyle w:val="Nidungvnbn"/>
      </w:pPr>
      <w:r w:rsidRPr="00365141">
        <w:t>Phương pháp này không phụ thuộc vào cấu trúc chỉ mục cụ thể nào, có thể sử dụng F-index, R-tree…</w:t>
      </w:r>
    </w:p>
    <w:p w:rsidR="00926A9F" w:rsidRPr="00365141" w:rsidRDefault="00926A9F" w:rsidP="00926A9F">
      <w:pPr>
        <w:pStyle w:val="Nidungvnbn"/>
        <w:rPr>
          <w:b/>
        </w:rPr>
      </w:pPr>
      <w:r w:rsidRPr="00365141">
        <w:rPr>
          <w:b/>
        </w:rPr>
        <w:t xml:space="preserve">Ưu điểm: </w:t>
      </w:r>
    </w:p>
    <w:p w:rsidR="00926A9F" w:rsidRDefault="00926A9F" w:rsidP="00926A9F">
      <w:pPr>
        <w:pStyle w:val="Nidungvnbn"/>
      </w:pPr>
      <w:r>
        <w:t xml:space="preserve">+ </w:t>
      </w:r>
      <w:r w:rsidRPr="00365141">
        <w:t xml:space="preserve">Thời gian tính toán nhanh và dễ dàng. </w:t>
      </w:r>
    </w:p>
    <w:p w:rsidR="000F7942" w:rsidRDefault="00926A9F" w:rsidP="00926A9F">
      <w:pPr>
        <w:pStyle w:val="Nidungvnbn"/>
      </w:pPr>
      <w:r>
        <w:t>+</w:t>
      </w:r>
      <w:r w:rsidRPr="00365141">
        <w:t xml:space="preserve"> Hỗ trợ câu truy</w:t>
      </w:r>
      <w:r w:rsidR="002942AB">
        <w:t xml:space="preserve"> vấn có chiều dài khác nhau</w:t>
      </w:r>
      <w:r w:rsidRPr="00365141">
        <w:t>.</w:t>
      </w:r>
    </w:p>
    <w:p w:rsidR="00926A9F" w:rsidRDefault="000F7942" w:rsidP="00926A9F">
      <w:pPr>
        <w:pStyle w:val="Nidungvnbn"/>
      </w:pPr>
      <w:r>
        <w:lastRenderedPageBreak/>
        <w:t>+ Cách biểu diễn hỗ trợ nhiều độ đo khoảng cách khác nhau.</w:t>
      </w:r>
      <w:r w:rsidR="00926A9F" w:rsidRPr="00365141">
        <w:t xml:space="preserve"> </w:t>
      </w:r>
    </w:p>
    <w:p w:rsidR="00D65BFD" w:rsidRDefault="00926A9F" w:rsidP="00463F99">
      <w:pPr>
        <w:pStyle w:val="Nidungvnbn"/>
      </w:pPr>
      <w:r>
        <w:t>+</w:t>
      </w:r>
      <w:r w:rsidRPr="00365141">
        <w:t xml:space="preserve"> Hàm khoảng cách được đề nghị có giá trị chặn dưới chặt so với dữ liệu gốc.</w:t>
      </w:r>
    </w:p>
    <w:p w:rsidR="00926A9F" w:rsidRPr="00365141" w:rsidRDefault="00926A9F" w:rsidP="00926A9F">
      <w:pPr>
        <w:pStyle w:val="Nidungvnbn"/>
        <w:rPr>
          <w:b/>
        </w:rPr>
      </w:pPr>
      <w:r w:rsidRPr="00365141">
        <w:rPr>
          <w:b/>
        </w:rPr>
        <w:t>Nhược điểm:</w:t>
      </w:r>
    </w:p>
    <w:p w:rsidR="00926A9F" w:rsidRDefault="00926A9F" w:rsidP="00926A9F">
      <w:pPr>
        <w:pStyle w:val="Nidungvnbn"/>
      </w:pPr>
      <w:r>
        <w:t>+</w:t>
      </w:r>
      <w:r w:rsidRPr="00365141">
        <w:t xml:space="preserve"> Xây dựng lại chuỗi ban đầu khó và thường sinh lỗi lớn, trong khi các phương pháp trên có công thức để tái tạo lại chuỗi ban đầu với tỉ lệ lỗi nhỏ. </w:t>
      </w:r>
    </w:p>
    <w:p w:rsidR="00926A9F" w:rsidRPr="00FD5E48" w:rsidRDefault="00926A9F" w:rsidP="00926A9F">
      <w:pPr>
        <w:pStyle w:val="Nidungvnbn"/>
      </w:pPr>
      <w:r>
        <w:t xml:space="preserve">+ </w:t>
      </w:r>
      <w:r w:rsidRPr="00365141">
        <w:t>Không quan tâm đến những điểm đặc biệt khác như điểm giá trị nhỏ nhất, lớn nhất của mỗi đoạn xấ</w:t>
      </w:r>
      <w:r w:rsidR="0072619D">
        <w:t>p xỉ.</w:t>
      </w:r>
    </w:p>
    <w:p w:rsidR="002A0237" w:rsidRDefault="002A0237" w:rsidP="002A0237">
      <w:pPr>
        <w:pStyle w:val="Tiumccp3"/>
      </w:pPr>
      <w:r>
        <w:t>2.3. Phương pháp xấp xỉ hằng số từng đoạn thích nghi (adaptive piecewise constant approximation –APCA):</w:t>
      </w:r>
    </w:p>
    <w:p w:rsidR="00F60A13" w:rsidRDefault="00F60A13" w:rsidP="00F60A13">
      <w:pPr>
        <w:pStyle w:val="Nidungvnbn"/>
      </w:pPr>
      <w:r>
        <w:t xml:space="preserve">Phương pháp APCA giống như phương pháp PAA là xấp xỉ dữ liệu ban đầu thành những đoạn thẳng nằm ngang. Tuy nhiên, nó khác với PAA là các đoạn này ở PAA có kích thước bằng nhau, còn ở APCA thì kích thước của các đoạn là khác nhau tùy theo dữ liệu. Những vùng nào trên chuỗi thời gian có biến động nhấp nhô nhiều thì được phân thành những đoạn ngắn, còn những vùng nào ít biến động thì được phân thành những đoạn dài hơn. </w:t>
      </w:r>
    </w:p>
    <w:p w:rsidR="00F60A13" w:rsidRDefault="00F60A13" w:rsidP="00F60A13">
      <w:pPr>
        <w:pStyle w:val="Nidungvnbn"/>
        <w:rPr>
          <w:b/>
          <w:i/>
        </w:rPr>
      </w:pPr>
      <w:r w:rsidRPr="00365141">
        <w:t xml:space="preserve">Cụ thể, cho chuỗi thời gian </w:t>
      </w:r>
      <w:r w:rsidRPr="00A34F95">
        <w:rPr>
          <w:i/>
        </w:rPr>
        <w:t>C</w:t>
      </w:r>
      <w:r w:rsidRPr="00913D9B">
        <w:t xml:space="preserve"> </w:t>
      </w:r>
      <w:r w:rsidRPr="00365141">
        <w:t>=</w:t>
      </w:r>
      <w:r>
        <w:t xml:space="preserve"> {</w:t>
      </w:r>
      <w:r w:rsidRPr="00A34F95">
        <w:rPr>
          <w:i/>
        </w:rPr>
        <w:t>c</w:t>
      </w:r>
      <w:r w:rsidRPr="00A34F95">
        <w:rPr>
          <w:i/>
          <w:vertAlign w:val="subscript"/>
        </w:rPr>
        <w:t>1</w:t>
      </w:r>
      <w:r>
        <w:t xml:space="preserve">,…, </w:t>
      </w:r>
      <w:r w:rsidRPr="00A34F95">
        <w:rPr>
          <w:i/>
        </w:rPr>
        <w:t>c</w:t>
      </w:r>
      <w:r w:rsidRPr="00A34F95">
        <w:rPr>
          <w:i/>
          <w:vertAlign w:val="subscript"/>
        </w:rPr>
        <w:t>n</w:t>
      </w:r>
      <w:r w:rsidRPr="00365141">
        <w:t xml:space="preserve">},thì chuỗi biến đổi </w:t>
      </w:r>
      <w:r w:rsidRPr="00890690">
        <w:rPr>
          <w:i/>
        </w:rPr>
        <w:t>C’</w:t>
      </w:r>
      <w:r w:rsidRPr="00365141">
        <w:t xml:space="preserve"> có dạng:</w:t>
      </w:r>
    </w:p>
    <w:p w:rsidR="00F60A13" w:rsidRDefault="00F60A13" w:rsidP="00F60A13">
      <w:pPr>
        <w:pStyle w:val="Nidungvnbn"/>
        <w:rPr>
          <w:b/>
          <w:i/>
        </w:rPr>
      </w:pPr>
      <w:r w:rsidRPr="00890690">
        <w:rPr>
          <w:i/>
        </w:rPr>
        <w:t>C’</w:t>
      </w:r>
      <w:r w:rsidRPr="00365141">
        <w:t xml:space="preserve"> = {</w:t>
      </w:r>
      <w:r>
        <w:t>&lt;</w:t>
      </w:r>
      <w:r w:rsidRPr="00913D9B">
        <w:t xml:space="preserve"> </w:t>
      </w:r>
      <w:r w:rsidRPr="00890690">
        <w:rPr>
          <w:i/>
        </w:rPr>
        <w:t>cv</w:t>
      </w:r>
      <w:r w:rsidRPr="00890690">
        <w:rPr>
          <w:i/>
          <w:vertAlign w:val="subscript"/>
        </w:rPr>
        <w:t>1</w:t>
      </w:r>
      <w:r>
        <w:t>,</w:t>
      </w:r>
      <w:r w:rsidRPr="00913D9B">
        <w:t xml:space="preserve"> </w:t>
      </w:r>
      <w:r w:rsidRPr="00890690">
        <w:rPr>
          <w:i/>
        </w:rPr>
        <w:t>cr</w:t>
      </w:r>
      <w:r w:rsidRPr="00890690">
        <w:rPr>
          <w:i/>
          <w:vertAlign w:val="subscript"/>
        </w:rPr>
        <w:t>1</w:t>
      </w:r>
      <w:r>
        <w:t>&gt;,…, &lt;</w:t>
      </w:r>
      <w:r w:rsidRPr="00913D9B">
        <w:t xml:space="preserve"> </w:t>
      </w:r>
      <w:r w:rsidRPr="00890690">
        <w:rPr>
          <w:i/>
        </w:rPr>
        <w:t>cv</w:t>
      </w:r>
      <w:r w:rsidRPr="00890690">
        <w:rPr>
          <w:i/>
          <w:vertAlign w:val="subscript"/>
        </w:rPr>
        <w:t>m</w:t>
      </w:r>
      <w:r>
        <w:t>,</w:t>
      </w:r>
      <w:r w:rsidRPr="00913D9B">
        <w:t xml:space="preserve"> </w:t>
      </w:r>
      <w:r w:rsidRPr="00890690">
        <w:rPr>
          <w:i/>
        </w:rPr>
        <w:t>cr</w:t>
      </w:r>
      <w:r w:rsidRPr="00890690">
        <w:rPr>
          <w:i/>
          <w:vertAlign w:val="subscript"/>
        </w:rPr>
        <w:t>m</w:t>
      </w:r>
      <w:r>
        <w:t xml:space="preserve">&gt;} với </w:t>
      </w:r>
      <w:r w:rsidRPr="00913D9B">
        <w:t>cr</w:t>
      </w:r>
      <w:r w:rsidRPr="00913D9B">
        <w:rPr>
          <w:vertAlign w:val="subscript"/>
        </w:rPr>
        <w:t>0</w:t>
      </w:r>
      <w:r w:rsidRPr="00913D9B">
        <w:t xml:space="preserve"> </w:t>
      </w:r>
      <w:r w:rsidRPr="00365141">
        <w:t>= 0</w:t>
      </w:r>
    </w:p>
    <w:p w:rsidR="00F60A13" w:rsidRPr="00913D9B" w:rsidRDefault="00F60A13" w:rsidP="00F60A13">
      <w:pPr>
        <w:pStyle w:val="Nidungvnbn"/>
        <w:rPr>
          <w:b/>
          <w:i/>
        </w:rPr>
      </w:pPr>
      <w:r>
        <w:t xml:space="preserve">Trong đó </w:t>
      </w:r>
      <w:r w:rsidRPr="00F156B6">
        <w:rPr>
          <w:i/>
        </w:rPr>
        <w:t>cv</w:t>
      </w:r>
      <w:r w:rsidRPr="00F156B6">
        <w:rPr>
          <w:i/>
          <w:vertAlign w:val="subscript"/>
        </w:rPr>
        <w:t>i</w:t>
      </w:r>
      <w:r w:rsidRPr="00913D9B">
        <w:t xml:space="preserve"> là giá trị trung bình cộng của những điểm dữ liệu ở đoạn thứ </w:t>
      </w:r>
      <w:r w:rsidRPr="00F156B6">
        <w:rPr>
          <w:i/>
        </w:rPr>
        <w:t>i</w:t>
      </w:r>
      <w:r w:rsidRPr="00913D9B">
        <w:t>, tức là</w:t>
      </w:r>
    </w:p>
    <w:p w:rsidR="00F60A13" w:rsidRDefault="00F60A13" w:rsidP="00F60A13">
      <w:pPr>
        <w:pStyle w:val="Nidungvnbn"/>
        <w:rPr>
          <w:b/>
          <w:i/>
        </w:rPr>
      </w:pPr>
      <w:r w:rsidRPr="00F156B6">
        <w:rPr>
          <w:i/>
        </w:rPr>
        <w:t>cv</w:t>
      </w:r>
      <w:r w:rsidRPr="00F156B6">
        <w:rPr>
          <w:i/>
          <w:vertAlign w:val="subscript"/>
        </w:rPr>
        <w:t>i</w:t>
      </w:r>
      <w:r w:rsidRPr="00913D9B">
        <w:t xml:space="preserve"> = mean(</w:t>
      </w:r>
      <w:r w:rsidRPr="00F156B6">
        <w:rPr>
          <w:i/>
        </w:rPr>
        <w:t>C</w:t>
      </w:r>
      <w:r w:rsidRPr="00F156B6">
        <w:rPr>
          <w:i/>
          <w:vertAlign w:val="subscript"/>
        </w:rPr>
        <w:t>cri+1</w:t>
      </w:r>
      <w:r>
        <w:t>,…,</w:t>
      </w:r>
      <w:r w:rsidRPr="00F156B6">
        <w:rPr>
          <w:i/>
        </w:rPr>
        <w:t>C</w:t>
      </w:r>
      <w:r w:rsidRPr="00F156B6">
        <w:rPr>
          <w:i/>
          <w:vertAlign w:val="subscript"/>
        </w:rPr>
        <w:t>cri</w:t>
      </w:r>
      <w:r>
        <w:t>)</w:t>
      </w:r>
    </w:p>
    <w:p w:rsidR="00F60A13" w:rsidRDefault="00F60A13" w:rsidP="00F60A13">
      <w:pPr>
        <w:pStyle w:val="Nidungvnbn"/>
        <w:rPr>
          <w:b/>
          <w:i/>
        </w:rPr>
      </w:pPr>
      <w:r w:rsidRPr="00913D9B">
        <w:t xml:space="preserve">và cri là điểm bên phải cùng của đoạn thứ i (cho biết chiều dài của đoạn thứ </w:t>
      </w:r>
      <w:r w:rsidRPr="00F156B6">
        <w:rPr>
          <w:i/>
        </w:rPr>
        <w:t>i</w:t>
      </w:r>
      <w:r w:rsidRPr="00913D9B">
        <w:t>).</w:t>
      </w:r>
    </w:p>
    <w:p w:rsidR="00F60A13" w:rsidRDefault="00F60A13" w:rsidP="00F60A13">
      <w:pPr>
        <w:pStyle w:val="Nidungvnbn"/>
      </w:pPr>
      <w:r w:rsidRPr="00913D9B">
        <w:t xml:space="preserve">Phương pháp APCA hỗ trợ hàm tính khoảng cách Minskowki, Euclid. Ngoài ra còn có hai hàm tính khoảng cách được thiết kế riêng cho phương pháp này, một hàm xấp xỉ khoảng cách Euclid trên dữ liệu gốc nhưng không thỏa mãn chặn dưới (hỗ trợ tốt cho việc tìm kiếm xấp xỉ), một hàm còn lại thỏa mãn chặn dưới nhưng chặt hơn so với dùng các khoảng cách Minskowki hoặc Euclid (hỗ trợ tốt cho việc tìm kiếm chính xác). </w:t>
      </w:r>
      <w:proofErr w:type="gramStart"/>
      <w:r w:rsidRPr="00913D9B">
        <w:t>Cấu trúc chỉ mục được sử dụng là R-tree</w:t>
      </w:r>
      <w:r>
        <w:t>.</w:t>
      </w:r>
      <w:proofErr w:type="gramEnd"/>
    </w:p>
    <w:p w:rsidR="006E13D6" w:rsidRDefault="006E13D6" w:rsidP="00F60A13">
      <w:pPr>
        <w:pStyle w:val="Nidungvnbn"/>
        <w:rPr>
          <w:b/>
          <w:i/>
        </w:rPr>
      </w:pPr>
    </w:p>
    <w:p w:rsidR="00F60A13" w:rsidRPr="00F60A13" w:rsidRDefault="00F60A13" w:rsidP="00F60A13">
      <w:pPr>
        <w:pStyle w:val="Nidungvnbn"/>
        <w:rPr>
          <w:b/>
          <w:i/>
        </w:rPr>
      </w:pPr>
      <w:r w:rsidRPr="00F60A13">
        <w:rPr>
          <w:b/>
        </w:rPr>
        <w:t xml:space="preserve">Ưu điểm: </w:t>
      </w:r>
    </w:p>
    <w:p w:rsidR="00F60A13" w:rsidRPr="00913D9B" w:rsidRDefault="00F60A13" w:rsidP="00F60A13">
      <w:pPr>
        <w:pStyle w:val="Nidungvnbn"/>
        <w:rPr>
          <w:b/>
          <w:i/>
        </w:rPr>
      </w:pPr>
      <w:r>
        <w:t>+</w:t>
      </w:r>
      <w:r w:rsidRPr="00913D9B">
        <w:t xml:space="preserve"> Xấp xỉ tốt hơn phương pháp PAA. </w:t>
      </w:r>
    </w:p>
    <w:p w:rsidR="00F60A13" w:rsidRDefault="00F60A13" w:rsidP="00F60A13">
      <w:pPr>
        <w:pStyle w:val="Nidungvnbn"/>
        <w:rPr>
          <w:b/>
          <w:i/>
        </w:rPr>
      </w:pPr>
      <w:r>
        <w:t>+</w:t>
      </w:r>
      <w:r w:rsidRPr="00913D9B">
        <w:t xml:space="preserve"> Tỷ lệ lỗi khi tái tạo lại dữ liệu ban đầu nhỏ hơn phương pháp PAA.</w:t>
      </w:r>
    </w:p>
    <w:p w:rsidR="00F60A13" w:rsidRPr="00F60A13" w:rsidRDefault="00F60A13" w:rsidP="00F60A13">
      <w:pPr>
        <w:pStyle w:val="Nidungvnbn"/>
        <w:rPr>
          <w:b/>
          <w:i/>
        </w:rPr>
      </w:pPr>
      <w:r w:rsidRPr="00F60A13">
        <w:rPr>
          <w:b/>
        </w:rPr>
        <w:t>Nhược điểm:</w:t>
      </w:r>
    </w:p>
    <w:p w:rsidR="00F60A13" w:rsidRDefault="00F60A13" w:rsidP="00F60A13">
      <w:pPr>
        <w:pStyle w:val="Nidungvnbn"/>
      </w:pPr>
      <w:r>
        <w:t>+</w:t>
      </w:r>
      <w:r w:rsidRPr="00913D9B">
        <w:t xml:space="preserve"> Độ phức tạp biến đổi </w:t>
      </w:r>
      <w:r w:rsidRPr="00382E51">
        <w:rPr>
          <w:i/>
        </w:rPr>
        <w:t>O</w:t>
      </w:r>
      <w:r>
        <w:t xml:space="preserve"> </w:t>
      </w:r>
      <w:r w:rsidRPr="00913D9B">
        <w:t>(</w:t>
      </w:r>
      <w:r w:rsidRPr="00382E51">
        <w:rPr>
          <w:i/>
        </w:rPr>
        <w:t>nlogn</w:t>
      </w:r>
      <w:r w:rsidRPr="00913D9B">
        <w:t>).</w:t>
      </w:r>
    </w:p>
    <w:p w:rsidR="00905714" w:rsidRDefault="00794ED2" w:rsidP="00794ED2">
      <w:pPr>
        <w:pStyle w:val="Tiumccp2"/>
      </w:pPr>
      <w:r>
        <w:t>3. Các phương pháp điểm quan trọng:</w:t>
      </w:r>
    </w:p>
    <w:p w:rsidR="00160B46" w:rsidRDefault="00160B46" w:rsidP="006D69A8">
      <w:pPr>
        <w:pStyle w:val="Nidungvnbn"/>
      </w:pPr>
      <w:r>
        <w:t xml:space="preserve">Những ưu điểm của phương pháp </w:t>
      </w:r>
      <w:proofErr w:type="gramStart"/>
      <w:r>
        <w:t>thu</w:t>
      </w:r>
      <w:proofErr w:type="gramEnd"/>
      <w:r>
        <w:t xml:space="preserve"> giảm số chiều dựa vào điểm quan trọng là (1) phù hợp với trực giác, (2) các chuỗi thời gian có chiều dài khác nhau có thể so trùng và (3) có thể thu giảm số chiều ở nhiều mức phân giải khác nhau.</w:t>
      </w:r>
    </w:p>
    <w:p w:rsidR="00794ED2" w:rsidRDefault="00794ED2" w:rsidP="00794ED2">
      <w:pPr>
        <w:pStyle w:val="Tiumccp3"/>
      </w:pPr>
      <w:r>
        <w:t>3.1. Phương pháp điểm mốc:</w:t>
      </w:r>
    </w:p>
    <w:p w:rsidR="00794ED2" w:rsidRDefault="00794ED2" w:rsidP="00794ED2">
      <w:pPr>
        <w:pStyle w:val="Nidungvnbn"/>
      </w:pPr>
      <w:proofErr w:type="gramStart"/>
      <w:r>
        <w:t>Năm 2000, Perng và các cộng sự đã đưa ra một mô hình điểm mốc.</w:t>
      </w:r>
      <w:proofErr w:type="gramEnd"/>
      <w:r>
        <w:t xml:space="preserve"> </w:t>
      </w:r>
      <w:proofErr w:type="gramStart"/>
      <w:r>
        <w:t>Các điểm mốc (landmark) trong một chuỗi thời gian là các điểm có độ quan trọng lớn.</w:t>
      </w:r>
      <w:proofErr w:type="gramEnd"/>
      <w:r>
        <w:t xml:space="preserve"> Ý chính của mô hình này là sử dụng các điểm mốc để xử lý thay vì làm việc với chuỗi thời gian ban đầu. Tùy </w:t>
      </w:r>
      <w:proofErr w:type="gramStart"/>
      <w:r>
        <w:t>theo</w:t>
      </w:r>
      <w:proofErr w:type="gramEnd"/>
      <w:r>
        <w:t xml:space="preserve"> lãnh vực ứng dụng mà sẽ có những điểm mốc khác nhau, và định nghĩa của các điểm mốc có thể đi từ các khái niệm đơn giản (như các điểm cực đại, cực tiểu địa phương hoặc điểm uốn) đến các cấu trúc phức tạp hơn. </w:t>
      </w:r>
      <w:proofErr w:type="gramStart"/>
      <w:r>
        <w:t>Một điểm được gọi là điểm mốc cấp n của một đường cong nếu đạo hàm cấp n của điểm đó bằng 0.</w:t>
      </w:r>
      <w:proofErr w:type="gramEnd"/>
      <w:r>
        <w:t xml:space="preserve"> </w:t>
      </w:r>
      <w:proofErr w:type="gramStart"/>
      <w:r>
        <w:t>Như vậy, các điểm cực đại, cực tiểu địa phương là các điểm mốc bậc 1, còn các điểm uốn là các điểm mốc cấp 2.</w:t>
      </w:r>
      <w:proofErr w:type="gramEnd"/>
      <w:r>
        <w:t xml:space="preserve"> Càng nhiều loại điểm mốc khác nhau được dùng thì chuỗi thời gian được biểu diễn càng chính xác, tuy nhiên điều này sẽ làm cho cây chỉ mục lớn lên</w:t>
      </w:r>
      <w:proofErr w:type="gramStart"/>
      <w:r>
        <w:t>..</w:t>
      </w:r>
      <w:proofErr w:type="gramEnd"/>
      <w:r>
        <w:t xml:space="preserve"> </w:t>
      </w:r>
    </w:p>
    <w:p w:rsidR="00794ED2" w:rsidRDefault="00794ED2" w:rsidP="00794ED2">
      <w:pPr>
        <w:pStyle w:val="Nidungvnbn"/>
      </w:pPr>
      <w:r>
        <w:t>Một kỹ thuật làm nhẵn (smoothing) cũng được đưa vào để giúp loại bỏ những điểm mốc không quan</w:t>
      </w:r>
      <w:r w:rsidRPr="00794ED2">
        <w:t xml:space="preserve"> </w:t>
      </w:r>
      <w:r>
        <w:t xml:space="preserve">trọng, chẳng hạn, một cực trị địa phương biểu diễn sự dao động nhỏ không thể quan trọng như những điểm cực trị toàn cục. </w:t>
      </w:r>
    </w:p>
    <w:p w:rsidR="00B73D1B" w:rsidRDefault="00B73D1B" w:rsidP="00B73D1B">
      <w:pPr>
        <w:pStyle w:val="Tiumccp3"/>
      </w:pPr>
      <w:r>
        <w:t>3.2. Phương pháp (perceptually important points - PIP):</w:t>
      </w:r>
    </w:p>
    <w:p w:rsidR="00B73D1B" w:rsidRDefault="00B73D1B" w:rsidP="00B73D1B">
      <w:pPr>
        <w:pStyle w:val="Tiumccp3"/>
      </w:pPr>
      <w:proofErr w:type="gramStart"/>
      <w:r>
        <w:t xml:space="preserve">Với một chuỗi thời gian T đã được chuẩn hóa, hai điểm PIP đầu tiên được chọn là điểm đầu tiên và điểm cuối cùng của chuỗi T. Điểm PIP thứ ba được chọn là </w:t>
      </w:r>
      <w:r>
        <w:lastRenderedPageBreak/>
        <w:t>điểm trong T có khoảng cách lớn nhất so với hai điểm PIP đầu tiên.</w:t>
      </w:r>
      <w:proofErr w:type="gramEnd"/>
      <w:r>
        <w:t xml:space="preserve"> </w:t>
      </w:r>
      <w:proofErr w:type="gramStart"/>
      <w:r>
        <w:t>Điểm PIP thứ tư được chọn là điểm trong T có khoảng cách lớn nhất so với hai điểm PIP kế cận đã chọn.</w:t>
      </w:r>
      <w:proofErr w:type="gramEnd"/>
      <w:r>
        <w:t xml:space="preserve"> </w:t>
      </w:r>
      <w:proofErr w:type="gramStart"/>
      <w:r>
        <w:t>Tiến trình xác định các điểm PIP tiếp tục cho đến khi số điểm PIP đạt được yêu cầu.</w:t>
      </w:r>
      <w:proofErr w:type="gramEnd"/>
      <w:r>
        <w:t xml:space="preserve"> </w:t>
      </w:r>
      <w:proofErr w:type="gramStart"/>
      <w:r>
        <w:t>Khoảng cách giữa một điểm trong T với hai điểm PIP kế cận đã chọn là đoạn thẳng đứng (vertical distance) từ điểm cần tính tới đường nối hai điểm PIP kế cận đã chọn.</w:t>
      </w:r>
      <w:proofErr w:type="gramEnd"/>
    </w:p>
    <w:p w:rsidR="006D69A8" w:rsidRDefault="006D69A8" w:rsidP="006D69A8">
      <w:pPr>
        <w:pStyle w:val="Tiumccp2"/>
      </w:pPr>
      <w:r>
        <w:t>4. Các phương pháp rời rạc hóa:</w:t>
      </w:r>
    </w:p>
    <w:p w:rsidR="006D69A8" w:rsidRDefault="006D69A8" w:rsidP="006D69A8">
      <w:pPr>
        <w:pStyle w:val="Nidungvnbn"/>
      </w:pPr>
      <w:r>
        <w:t xml:space="preserve">Trong phương pháp rời rạc hóa (discretization) thì từ dữ liệu ban đầu, ta sẽ chia thành những đoạn dữ liệu nhỏ hơn, rồi sau đó, tương ứng với mỗi đoạn nhỏ này ta sẽ mã hóa chúng bởi những đặc trưng của đoạn và tập hợp những đặc trưng của những đoạn nhỏ này sẽ làm thành một tràng ký hiệu biểu diễn cho dữ liệu ban đầu. </w:t>
      </w:r>
      <w:proofErr w:type="gramStart"/>
      <w:r>
        <w:t>Có một số phương pháp rời rạc hóa đã được đề xuất như SAX, ESAX, và iSAX.</w:t>
      </w:r>
      <w:proofErr w:type="gramEnd"/>
      <w:r>
        <w:t xml:space="preserve"> Lợi ích quan trọng của việc rời rạc hóa dữ liệu chuỗi thời gian là điều này cho phép sử dụng những cấu trúc dữ liệu và giải thuật vốn có trong lãnh vực xử lý chuỗi ký tự như cây hậu tố, kỹ thuật băm, mô hình xích Markov</w:t>
      </w:r>
      <w:proofErr w:type="gramStart"/>
      <w:r>
        <w:t>,v.v</w:t>
      </w:r>
      <w:proofErr w:type="gramEnd"/>
      <w:r>
        <w:t>…</w:t>
      </w:r>
    </w:p>
    <w:p w:rsidR="006E13D6" w:rsidRDefault="00FB5D94" w:rsidP="00FB5D94">
      <w:pPr>
        <w:pStyle w:val="Tiumccp3"/>
      </w:pPr>
      <w:r>
        <w:t>4.1. Phương pháp xấp xỉ gộp ký hiệu hóa (symbolic aggregate approximation – SAX):</w:t>
      </w:r>
    </w:p>
    <w:p w:rsidR="00601700" w:rsidRDefault="00601700" w:rsidP="00601700">
      <w:pPr>
        <w:pStyle w:val="Nidungvnbn"/>
      </w:pPr>
      <w:r>
        <w:t xml:space="preserve">Phương pháp này dựa trên phương pháp </w:t>
      </w:r>
      <w:proofErr w:type="gramStart"/>
      <w:r>
        <w:t>thu</w:t>
      </w:r>
      <w:proofErr w:type="gramEnd"/>
      <w:r>
        <w:t xml:space="preserve"> giảm số chiều PAA và giả sử dữ liệu thu giảm số chiều đã đươc chuẩn hóa. </w:t>
      </w:r>
      <w:proofErr w:type="gramStart"/>
      <w:r>
        <w:t>SAX là quá trình ánh xạ biểu diễn PAA của chuỗi thời gian thành một chuỗi ký tự rời rạc.</w:t>
      </w:r>
      <w:proofErr w:type="gramEnd"/>
      <w:r>
        <w:t xml:space="preserve"> </w:t>
      </w:r>
      <w:proofErr w:type="gramStart"/>
      <w:r>
        <w:t>Gọi a là kích thước của bộ ký hiệu mà được dùng để rời rạc hóa chuỗi thời gian.</w:t>
      </w:r>
      <w:proofErr w:type="gramEnd"/>
      <w:r>
        <w:t xml:space="preserve"> </w:t>
      </w:r>
      <w:proofErr w:type="gramStart"/>
      <w:r>
        <w:t>Để ký hiệu hóa chuỗi thời gian chúng ta phải tìm thấy các trị (điểm ngắt).</w:t>
      </w:r>
      <w:proofErr w:type="gramEnd"/>
    </w:p>
    <w:p w:rsidR="006140D3" w:rsidRDefault="006140D3" w:rsidP="00601700">
      <w:pPr>
        <w:pStyle w:val="Nidungvnbn"/>
      </w:pPr>
      <w:r w:rsidRPr="007C5F35">
        <w:t xml:space="preserve">Điểm ngắt (breakpoint): Các điểm ngắt là danh sách các số có thứ tự </w:t>
      </w:r>
      <w:r w:rsidRPr="003B56FB">
        <w:rPr>
          <w:i/>
        </w:rPr>
        <w:t>B</w:t>
      </w:r>
      <w:r w:rsidRPr="007C5F35">
        <w:t xml:space="preserve"> = </w:t>
      </w:r>
      <w:r w:rsidRPr="003B56FB">
        <w:rPr>
          <w:i/>
        </w:rPr>
        <w:t>β1</w:t>
      </w:r>
      <w:r w:rsidRPr="007C5F35">
        <w:t>,…</w:t>
      </w:r>
      <w:proofErr w:type="gramStart"/>
      <w:r w:rsidRPr="007C5F35">
        <w:t>,</w:t>
      </w:r>
      <w:r w:rsidRPr="003B56FB">
        <w:rPr>
          <w:i/>
        </w:rPr>
        <w:t>βα</w:t>
      </w:r>
      <w:proofErr w:type="gramEnd"/>
      <w:r w:rsidRPr="003B56FB">
        <w:rPr>
          <w:i/>
        </w:rPr>
        <w:t>-1</w:t>
      </w:r>
      <w:r w:rsidRPr="007C5F35">
        <w:t xml:space="preserve"> sao cho diện tích dưới cung Gauss </w:t>
      </w:r>
      <w:r w:rsidRPr="003B56FB">
        <w:rPr>
          <w:i/>
        </w:rPr>
        <w:t>N</w:t>
      </w:r>
      <w:r w:rsidRPr="007C5F35">
        <w:t>(</w:t>
      </w:r>
      <w:r w:rsidRPr="003B56FB">
        <w:rPr>
          <w:i/>
        </w:rPr>
        <w:t>0,1</w:t>
      </w:r>
      <w:r w:rsidRPr="007C5F35">
        <w:t xml:space="preserve">) từ </w:t>
      </w:r>
      <w:r w:rsidRPr="003B56FB">
        <w:rPr>
          <w:i/>
        </w:rPr>
        <w:t>βi</w:t>
      </w:r>
      <w:r w:rsidRPr="007C5F35">
        <w:t xml:space="preserve"> đến </w:t>
      </w:r>
      <w:r w:rsidRPr="003B56FB">
        <w:rPr>
          <w:i/>
        </w:rPr>
        <w:t>βi+1</w:t>
      </w:r>
      <w:r w:rsidRPr="007C5F35">
        <w:t xml:space="preserve"> bằng 1/</w:t>
      </w:r>
      <w:r w:rsidRPr="003B56FB">
        <w:rPr>
          <w:i/>
        </w:rPr>
        <w:t>α</w:t>
      </w:r>
      <w:r w:rsidRPr="007C5F35">
        <w:t xml:space="preserve"> (trong đó </w:t>
      </w:r>
      <w:r w:rsidRPr="003B56FB">
        <w:rPr>
          <w:i/>
        </w:rPr>
        <w:t>β0</w:t>
      </w:r>
      <w:r w:rsidRPr="007C5F35">
        <w:t xml:space="preserve"> và </w:t>
      </w:r>
      <w:r w:rsidRPr="003B56FB">
        <w:rPr>
          <w:i/>
        </w:rPr>
        <w:t>βα</w:t>
      </w:r>
      <w:r w:rsidRPr="007C5F35">
        <w:t xml:space="preserve"> lần lượt là -∞ và ∞).</w:t>
      </w:r>
    </w:p>
    <w:p w:rsidR="003C20EB" w:rsidRDefault="003C20EB" w:rsidP="00601700">
      <w:pPr>
        <w:pStyle w:val="Nidungvnbn"/>
      </w:pPr>
    </w:p>
    <w:p w:rsidR="00C854EF" w:rsidRDefault="00C854EF" w:rsidP="00601700">
      <w:pPr>
        <w:pStyle w:val="Nidungvnbn"/>
      </w:pPr>
      <w:r>
        <w:lastRenderedPageBreak/>
        <w:t>Để hiểu rõ hơn về phương pháp này chúng ta cần phải thực hiện các bước sau:</w:t>
      </w:r>
    </w:p>
    <w:p w:rsidR="003C20EB" w:rsidRDefault="003C20EB" w:rsidP="00601700">
      <w:pPr>
        <w:pStyle w:val="Nidungvnbn"/>
      </w:pPr>
      <w:r>
        <w:t>* Chuẩn hóa dữ liệu:</w:t>
      </w:r>
    </w:p>
    <w:p w:rsidR="003C20EB" w:rsidRDefault="003C20EB" w:rsidP="003C20EB">
      <w:pPr>
        <w:pStyle w:val="Nidungvnbn"/>
      </w:pPr>
      <w:r w:rsidRPr="00ED4BC5">
        <w:t>Ta chuẩn hóa dữ liệu về trung bình zero và độ lệch chuẩn 1, vì không có ý nghĩa khi so sánh các chuỗi thời gian có độ dịch chuyển (offset) và biên độ (amplitude) khác nhau.</w:t>
      </w:r>
    </w:p>
    <w:p w:rsidR="003C20EB" w:rsidRDefault="003C20EB" w:rsidP="003C20EB">
      <w:pPr>
        <w:pStyle w:val="Nidungvnbn"/>
        <w:keepNext/>
        <w:jc w:val="center"/>
      </w:pPr>
      <w:r>
        <w:rPr>
          <w:noProof/>
        </w:rPr>
        <w:drawing>
          <wp:inline distT="0" distB="0" distL="0" distR="0" wp14:anchorId="13C60A59" wp14:editId="2F87AA4F">
            <wp:extent cx="4044315" cy="2127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4315" cy="2127885"/>
                    </a:xfrm>
                    <a:prstGeom prst="rect">
                      <a:avLst/>
                    </a:prstGeom>
                    <a:noFill/>
                    <a:ln>
                      <a:noFill/>
                    </a:ln>
                  </pic:spPr>
                </pic:pic>
              </a:graphicData>
            </a:graphic>
          </wp:inline>
        </w:drawing>
      </w:r>
    </w:p>
    <w:p w:rsidR="003C20EB" w:rsidRDefault="003C20EB" w:rsidP="003C20EB">
      <w:pPr>
        <w:pStyle w:val="Caption"/>
      </w:pPr>
      <w:proofErr w:type="gramStart"/>
      <w:r>
        <w:t xml:space="preserve">Hình </w:t>
      </w:r>
      <w:r w:rsidR="0047309E">
        <w:fldChar w:fldCharType="begin"/>
      </w:r>
      <w:r w:rsidR="0047309E">
        <w:instrText xml:space="preserve"> SEQ Hình \* ARABIC </w:instrText>
      </w:r>
      <w:r w:rsidR="0047309E">
        <w:fldChar w:fldCharType="separate"/>
      </w:r>
      <w:r w:rsidR="00354F42">
        <w:rPr>
          <w:noProof/>
        </w:rPr>
        <w:t>6</w:t>
      </w:r>
      <w:r w:rsidR="0047309E">
        <w:rPr>
          <w:noProof/>
        </w:rPr>
        <w:fldChar w:fldCharType="end"/>
      </w:r>
      <w:r>
        <w:t>.</w:t>
      </w:r>
      <w:proofErr w:type="gramEnd"/>
      <w:r>
        <w:t xml:space="preserve"> </w:t>
      </w:r>
      <w:proofErr w:type="gramStart"/>
      <w:r w:rsidRPr="006561FB">
        <w:t>Phương pháp chuẩn hóa trung bình zero</w:t>
      </w:r>
      <w:r>
        <w:t>.</w:t>
      </w:r>
      <w:proofErr w:type="gramEnd"/>
    </w:p>
    <w:p w:rsidR="00871EC9" w:rsidRDefault="00871EC9" w:rsidP="00871EC9">
      <w:pPr>
        <w:pStyle w:val="Nidungvnbn"/>
      </w:pPr>
      <w:r>
        <w:t>* Ký hiệu hóa chuỗi thời gian:</w:t>
      </w:r>
    </w:p>
    <w:p w:rsidR="00871EC9" w:rsidRPr="007C5F35" w:rsidRDefault="00871EC9" w:rsidP="00871EC9">
      <w:pPr>
        <w:pStyle w:val="Nidungvnbn"/>
      </w:pPr>
      <w:proofErr w:type="gramStart"/>
      <w:r w:rsidRPr="007C5F35">
        <w:t>Sau khi chuyển đổi dữ liệu chuỗi thời gian về dạng PAA, ta sẽ tiếp tục chuyển đổi để rời rạc hóa dữ liệu.</w:t>
      </w:r>
      <w:proofErr w:type="gramEnd"/>
      <w:r w:rsidRPr="007C5F35">
        <w:t xml:space="preserve"> Dữ liệu chuỗi thời gian sau khi chuẩn hóa sẽ có sự phân bố </w:t>
      </w:r>
      <w:proofErr w:type="gramStart"/>
      <w:r w:rsidRPr="007C5F35">
        <w:t>theo</w:t>
      </w:r>
      <w:proofErr w:type="gramEnd"/>
      <w:r w:rsidRPr="007C5F35">
        <w:t xml:space="preserve"> hàm Gauss. </w:t>
      </w:r>
    </w:p>
    <w:p w:rsidR="00871EC9" w:rsidRDefault="00871EC9" w:rsidP="00871EC9">
      <w:pPr>
        <w:pStyle w:val="Nidungvnbn"/>
      </w:pPr>
      <w:proofErr w:type="gramStart"/>
      <w:r w:rsidRPr="007C5F35">
        <w:t>Tận dụng tính chất này, phương pháp SAX rời rạc hóa dữ liệu chuỗi thời gian thành các ký tự khác nhau.</w:t>
      </w:r>
      <w:proofErr w:type="gramEnd"/>
      <w:r w:rsidRPr="007C5F35">
        <w:t xml:space="preserve"> </w:t>
      </w:r>
      <w:proofErr w:type="gramStart"/>
      <w:r w:rsidRPr="007C5F35">
        <w:t>Gọi α là kích thước của tập ký tự dùng để rời rạc hóa dữ liệu.</w:t>
      </w:r>
      <w:proofErr w:type="gramEnd"/>
      <w:r w:rsidRPr="007C5F35">
        <w:t xml:space="preserve"> </w:t>
      </w:r>
    </w:p>
    <w:p w:rsidR="00C16482" w:rsidRDefault="00C16482" w:rsidP="00C16482">
      <w:pPr>
        <w:pStyle w:val="Nidungvnbn"/>
      </w:pPr>
      <w:r w:rsidRPr="007C5F35">
        <w:t xml:space="preserve">Khi đã xác định được tập các điểm ngắt, chuỗi thời gian sẽ được rời rạc hóa </w:t>
      </w:r>
      <w:proofErr w:type="gramStart"/>
      <w:r w:rsidRPr="007C5F35">
        <w:t>theo</w:t>
      </w:r>
      <w:proofErr w:type="gramEnd"/>
      <w:r w:rsidRPr="007C5F35">
        <w:t xml:space="preserve"> cách sau đây. Tất cả các giá trị PAA nhỏ hơn giá trị điểm ngắt nhỏ nhất ánh xạ thành ký tự “a”, tất cả giá trị PAA lớn hơn hoặc bằng giá trị điểm ngắt nhỏ nhất và nhỏ hơn giá trị điểm ngắt nhỏ thứ hai ánh xạ thành ký tự “b”, cứ tiếp tục như vậ</w:t>
      </w:r>
      <w:r w:rsidR="00FD70CE">
        <w:t xml:space="preserve">y </w:t>
      </w:r>
      <w:r>
        <w:t xml:space="preserve">cho đến hết chuỗi. </w:t>
      </w:r>
      <w:proofErr w:type="gramStart"/>
      <w:r>
        <w:t>Hình 6</w:t>
      </w:r>
      <w:r w:rsidRPr="007C5F35">
        <w:t xml:space="preserve"> minh họa ý tưởng này.</w:t>
      </w:r>
      <w:proofErr w:type="gramEnd"/>
      <w:r w:rsidRPr="007C5F35">
        <w:t xml:space="preserve"> Chúng ta gọi chuỗi các ký tự này (theo thứ tự rời rạc hóa) là từ </w:t>
      </w:r>
      <w:proofErr w:type="gramStart"/>
      <w:r w:rsidRPr="007C5F35">
        <w:t>(</w:t>
      </w:r>
      <w:r>
        <w:t xml:space="preserve"> </w:t>
      </w:r>
      <w:r w:rsidRPr="007C5F35">
        <w:t>word</w:t>
      </w:r>
      <w:proofErr w:type="gramEnd"/>
      <w:r w:rsidRPr="007C5F35">
        <w:t>).</w:t>
      </w:r>
    </w:p>
    <w:p w:rsidR="00F471CB" w:rsidRDefault="00F471CB" w:rsidP="00F471CB">
      <w:pPr>
        <w:pStyle w:val="Nidungvnbn"/>
      </w:pPr>
      <w:r w:rsidRPr="007C5F35">
        <w:lastRenderedPageBreak/>
        <w:t xml:space="preserve">Từ (word): Một chuỗi con </w:t>
      </w:r>
      <w:r w:rsidRPr="007C5F35">
        <w:rPr>
          <w:i/>
        </w:rPr>
        <w:t>T</w:t>
      </w:r>
      <w:r w:rsidRPr="007C5F35">
        <w:t xml:space="preserve"> chiều dài </w:t>
      </w:r>
      <w:r w:rsidRPr="007C5F35">
        <w:rPr>
          <w:i/>
        </w:rPr>
        <w:t>n</w:t>
      </w:r>
      <w:r w:rsidRPr="007C5F35">
        <w:t xml:space="preserve"> có thể đư</w:t>
      </w:r>
      <w:r>
        <w:t xml:space="preserve">ợc biểu diễn thành một từ </w:t>
      </w:r>
      <w:r w:rsidRPr="00046D98">
        <w:rPr>
          <w:i/>
        </w:rPr>
        <w:t>C</w:t>
      </w:r>
      <w:r>
        <w:t xml:space="preserve"> = </w:t>
      </w:r>
      <w:r w:rsidRPr="00046D98">
        <w:rPr>
          <w:i/>
        </w:rPr>
        <w:t>c</w:t>
      </w:r>
      <w:r w:rsidRPr="00046D98">
        <w:rPr>
          <w:i/>
          <w:vertAlign w:val="subscript"/>
        </w:rPr>
        <w:t>1</w:t>
      </w:r>
      <w:r w:rsidRPr="00046D98">
        <w:rPr>
          <w:i/>
        </w:rPr>
        <w:t>c</w:t>
      </w:r>
      <w:r w:rsidRPr="00046D98">
        <w:rPr>
          <w:i/>
          <w:vertAlign w:val="subscript"/>
        </w:rPr>
        <w:t>2</w:t>
      </w:r>
      <w:r>
        <w:t>…</w:t>
      </w:r>
      <w:r w:rsidRPr="00046D98">
        <w:rPr>
          <w:i/>
        </w:rPr>
        <w:t>c</w:t>
      </w:r>
      <w:r w:rsidRPr="00046D98">
        <w:rPr>
          <w:i/>
          <w:vertAlign w:val="subscript"/>
        </w:rPr>
        <w:t>w</w:t>
      </w:r>
      <w:r>
        <w:t xml:space="preserve"> như sau. Giả sử alpha</w:t>
      </w:r>
      <w:r>
        <w:rPr>
          <w:vertAlign w:val="subscript"/>
        </w:rPr>
        <w:t>i</w:t>
      </w:r>
      <w:r w:rsidRPr="007C5F35">
        <w:t xml:space="preserve"> là ký tự thứ </w:t>
      </w:r>
      <w:r w:rsidRPr="007C5F35">
        <w:rPr>
          <w:i/>
        </w:rPr>
        <w:t>i</w:t>
      </w:r>
      <w:r>
        <w:t xml:space="preserve"> trong tập ký tự, tức là </w:t>
      </w:r>
      <w:r w:rsidRPr="007C5F35">
        <w:rPr>
          <w:i/>
        </w:rPr>
        <w:t>alpha</w:t>
      </w:r>
      <w:r w:rsidRPr="007C5F35">
        <w:rPr>
          <w:i/>
          <w:vertAlign w:val="subscript"/>
        </w:rPr>
        <w:t>1</w:t>
      </w:r>
      <w:r>
        <w:t xml:space="preserve"> = </w:t>
      </w:r>
      <w:r w:rsidRPr="00A6757D">
        <w:rPr>
          <w:b/>
          <w:i/>
        </w:rPr>
        <w:t>a</w:t>
      </w:r>
      <w:r>
        <w:t xml:space="preserve"> và </w:t>
      </w:r>
      <w:r w:rsidRPr="007C5F35">
        <w:rPr>
          <w:i/>
        </w:rPr>
        <w:t>alpha</w:t>
      </w:r>
      <w:r w:rsidRPr="007C5F35">
        <w:rPr>
          <w:i/>
          <w:vertAlign w:val="subscript"/>
        </w:rPr>
        <w:t>2</w:t>
      </w:r>
      <w:r w:rsidRPr="007C5F35">
        <w:t xml:space="preserve"> = </w:t>
      </w:r>
      <w:r w:rsidRPr="00A6757D">
        <w:rPr>
          <w:b/>
          <w:i/>
        </w:rPr>
        <w:t>b</w:t>
      </w:r>
      <w:r w:rsidRPr="007C5F35">
        <w:t xml:space="preserve">. Sự ánh xạ dạng biểu diễn PAA P của </w:t>
      </w:r>
      <w:r w:rsidRPr="00F156B6">
        <w:rPr>
          <w:b/>
          <w:i/>
        </w:rPr>
        <w:t>T</w:t>
      </w:r>
      <w:r w:rsidRPr="007C5F35">
        <w:t xml:space="preserve"> thành từ </w:t>
      </w:r>
      <w:r w:rsidRPr="00F156B6">
        <w:rPr>
          <w:b/>
          <w:i/>
        </w:rPr>
        <w:t>C</w:t>
      </w:r>
      <w:r w:rsidRPr="007C5F35">
        <w:t xml:space="preserve"> như sau: </w:t>
      </w:r>
    </w:p>
    <w:p w:rsidR="00F471CB" w:rsidRDefault="00F471CB" w:rsidP="00F471CB">
      <w:pPr>
        <w:pStyle w:val="Nidungvnbn"/>
      </w:pPr>
      <w:proofErr w:type="gramStart"/>
      <w:r w:rsidRPr="00A675FE">
        <w:rPr>
          <w:i/>
        </w:rPr>
        <w:t>c</w:t>
      </w:r>
      <w:r w:rsidRPr="00A675FE">
        <w:rPr>
          <w:i/>
          <w:vertAlign w:val="subscript"/>
        </w:rPr>
        <w:t>i</w:t>
      </w:r>
      <w:proofErr w:type="gramEnd"/>
      <w:r w:rsidRPr="007C5F35">
        <w:t xml:space="preserve"> =</w:t>
      </w:r>
      <w:r>
        <w:t xml:space="preserve"> </w:t>
      </w:r>
      <w:r w:rsidRPr="00A675FE">
        <w:t>alpha</w:t>
      </w:r>
      <w:r w:rsidRPr="00A675FE">
        <w:rPr>
          <w:vertAlign w:val="subscript"/>
        </w:rPr>
        <w:t>j</w:t>
      </w:r>
      <w:r>
        <w:rPr>
          <w:vertAlign w:val="subscript"/>
        </w:rPr>
        <w:t>,</w:t>
      </w:r>
      <w:r>
        <w:t xml:space="preserve"> nếu và chỉ nếu </w:t>
      </w:r>
      <m:oMath>
        <m:sSub>
          <m:sSubPr>
            <m:ctrlPr>
              <w:rPr>
                <w:rFonts w:ascii="Cambria Math" w:hAnsi="Cambria Math"/>
                <w:i/>
              </w:rPr>
            </m:ctrlPr>
          </m:sSubPr>
          <m:e>
            <m:r>
              <w:rPr>
                <w:rFonts w:ascii="Cambria Math" w:hAnsi="Cambria Math"/>
              </w:rPr>
              <m:t>β</m:t>
            </m:r>
          </m:e>
          <m:sub>
            <m:r>
              <w:rPr>
                <w:rFonts w:ascii="Cambria Math" w:hAnsi="Cambria Math"/>
              </w:rPr>
              <m:t>j-1</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&lt;β</m:t>
            </m:r>
          </m:e>
          <m:sub>
            <m:r>
              <w:rPr>
                <w:rFonts w:ascii="Cambria Math" w:hAnsi="Cambria Math"/>
              </w:rPr>
              <m:t>j+1</m:t>
            </m:r>
          </m:sub>
        </m:sSub>
      </m:oMath>
    </w:p>
    <w:p w:rsidR="00EE6B72" w:rsidRDefault="00EE6B72" w:rsidP="00EE6B72">
      <w:pPr>
        <w:pStyle w:val="Nidungvnbn"/>
        <w:keepNext/>
      </w:pPr>
      <w:r>
        <w:rPr>
          <w:noProof/>
        </w:rPr>
        <w:drawing>
          <wp:inline distT="0" distB="0" distL="0" distR="0" wp14:anchorId="194931FA" wp14:editId="280EF02E">
            <wp:extent cx="4819650" cy="22684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3715" cy="2270329"/>
                    </a:xfrm>
                    <a:prstGeom prst="rect">
                      <a:avLst/>
                    </a:prstGeom>
                  </pic:spPr>
                </pic:pic>
              </a:graphicData>
            </a:graphic>
          </wp:inline>
        </w:drawing>
      </w:r>
    </w:p>
    <w:p w:rsidR="00EE6B72" w:rsidRDefault="00EE6B72" w:rsidP="00EE6B72">
      <w:pPr>
        <w:pStyle w:val="Caption"/>
      </w:pPr>
      <w:proofErr w:type="gramStart"/>
      <w:r>
        <w:t xml:space="preserve">Hình </w:t>
      </w:r>
      <w:r w:rsidR="0047309E">
        <w:fldChar w:fldCharType="begin"/>
      </w:r>
      <w:r w:rsidR="0047309E">
        <w:instrText xml:space="preserve"> SEQ Hình \* ARABIC </w:instrText>
      </w:r>
      <w:r w:rsidR="0047309E">
        <w:fldChar w:fldCharType="separate"/>
      </w:r>
      <w:r w:rsidR="00354F42">
        <w:rPr>
          <w:noProof/>
        </w:rPr>
        <w:t>7</w:t>
      </w:r>
      <w:r w:rsidR="0047309E">
        <w:rPr>
          <w:noProof/>
        </w:rPr>
        <w:fldChar w:fldCharType="end"/>
      </w:r>
      <w:r>
        <w:t>.</w:t>
      </w:r>
      <w:proofErr w:type="gramEnd"/>
      <w:r>
        <w:t xml:space="preserve"> </w:t>
      </w:r>
      <w:r w:rsidRPr="006561FB">
        <w:t xml:space="preserve">Bảng tra tìm các giá trị β </w:t>
      </w:r>
      <w:proofErr w:type="gramStart"/>
      <w:r w:rsidRPr="006561FB">
        <w:t>theo</w:t>
      </w:r>
      <w:proofErr w:type="gramEnd"/>
      <w:r w:rsidRPr="006561FB">
        <w:t xml:space="preserve"> từng giá trị α tương ứng</w:t>
      </w:r>
      <w:r w:rsidR="00BC7F17">
        <w:t>.</w:t>
      </w:r>
    </w:p>
    <w:p w:rsidR="00BC7F17" w:rsidRDefault="00BC7F17" w:rsidP="00BC7F17">
      <w:pPr>
        <w:keepNext/>
        <w:jc w:val="center"/>
      </w:pPr>
      <w:r>
        <w:rPr>
          <w:noProof/>
        </w:rPr>
        <w:drawing>
          <wp:inline distT="0" distB="0" distL="0" distR="0" wp14:anchorId="1D40504A" wp14:editId="4754F1F6">
            <wp:extent cx="4395429" cy="2948549"/>
            <wp:effectExtent l="0" t="0" r="571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0550" cy="2972109"/>
                    </a:xfrm>
                    <a:prstGeom prst="rect">
                      <a:avLst/>
                    </a:prstGeom>
                  </pic:spPr>
                </pic:pic>
              </a:graphicData>
            </a:graphic>
          </wp:inline>
        </w:drawing>
      </w:r>
    </w:p>
    <w:p w:rsidR="00BC7F17" w:rsidRPr="00BC7F17" w:rsidRDefault="00BC7F17" w:rsidP="00BC7F17">
      <w:pPr>
        <w:pStyle w:val="Caption"/>
      </w:pPr>
      <w:proofErr w:type="gramStart"/>
      <w:r>
        <w:t xml:space="preserve">Hình </w:t>
      </w:r>
      <w:r w:rsidR="0047309E">
        <w:fldChar w:fldCharType="begin"/>
      </w:r>
      <w:r w:rsidR="0047309E">
        <w:instrText xml:space="preserve"> SEQ Hình \* ARABIC </w:instrText>
      </w:r>
      <w:r w:rsidR="0047309E">
        <w:fldChar w:fldCharType="separate"/>
      </w:r>
      <w:r w:rsidR="00354F42">
        <w:rPr>
          <w:noProof/>
        </w:rPr>
        <w:t>8</w:t>
      </w:r>
      <w:r w:rsidR="0047309E">
        <w:rPr>
          <w:noProof/>
        </w:rPr>
        <w:fldChar w:fldCharType="end"/>
      </w:r>
      <w:r>
        <w:t>.</w:t>
      </w:r>
      <w:proofErr w:type="gramEnd"/>
      <w:r>
        <w:t xml:space="preserve"> </w:t>
      </w:r>
      <w:proofErr w:type="gramStart"/>
      <w:r>
        <w:t>Một chuỗi thòi gian được biến đổi PAA rồi mã hóa thành các ký hiệu SAX.</w:t>
      </w:r>
      <w:proofErr w:type="gramEnd"/>
      <w:r>
        <w:t xml:space="preserve"> Chuỗi thời gian được mã hóa thành baabccbc</w:t>
      </w:r>
    </w:p>
    <w:p w:rsidR="00C16482" w:rsidRDefault="00D5261C" w:rsidP="00871EC9">
      <w:pPr>
        <w:pStyle w:val="Nidungvnbn"/>
      </w:pPr>
      <w:proofErr w:type="gramStart"/>
      <w:r>
        <w:t>Như vậy, ta đã có dạng biểu diễn SAX của dữ liệu chuỗi thời gian.</w:t>
      </w:r>
      <w:proofErr w:type="gramEnd"/>
    </w:p>
    <w:p w:rsidR="00BC2356" w:rsidRDefault="00BC2356" w:rsidP="00871EC9">
      <w:pPr>
        <w:pStyle w:val="Nidungvnbn"/>
      </w:pPr>
      <w:r>
        <w:lastRenderedPageBreak/>
        <w:t>* Hàm tính độ tương tự:</w:t>
      </w:r>
    </w:p>
    <w:p w:rsidR="00BC2356" w:rsidRPr="00F07123" w:rsidRDefault="00BC2356" w:rsidP="00BC2356">
      <w:pPr>
        <w:spacing w:after="200" w:line="276" w:lineRule="auto"/>
        <w:ind w:firstLine="709"/>
        <w:rPr>
          <w:sz w:val="26"/>
          <w:szCs w:val="26"/>
        </w:rPr>
      </w:pPr>
      <w:r>
        <w:rPr>
          <w:sz w:val="26"/>
          <w:szCs w:val="26"/>
        </w:rPr>
        <w:t xml:space="preserve">+ </w:t>
      </w:r>
      <w:r w:rsidRPr="00F07123">
        <w:rPr>
          <w:sz w:val="26"/>
          <w:szCs w:val="26"/>
        </w:rPr>
        <w:t xml:space="preserve">Hàm tính độ tương tự trên dữ liệu gốc được tính </w:t>
      </w:r>
      <w:proofErr w:type="gramStart"/>
      <w:r w:rsidRPr="00F07123">
        <w:rPr>
          <w:sz w:val="26"/>
          <w:szCs w:val="26"/>
        </w:rPr>
        <w:t>theo</w:t>
      </w:r>
      <w:proofErr w:type="gramEnd"/>
      <w:r w:rsidRPr="00F07123">
        <w:rPr>
          <w:sz w:val="26"/>
          <w:szCs w:val="26"/>
        </w:rPr>
        <w:t xml:space="preserve"> hàm Euclid:</w:t>
      </w:r>
    </w:p>
    <w:p w:rsidR="00BC2356" w:rsidRDefault="00BC2356" w:rsidP="00BC2356">
      <w:pPr>
        <w:spacing w:after="200" w:line="276" w:lineRule="auto"/>
        <w:ind w:firstLine="709"/>
        <w:rPr>
          <w:sz w:val="26"/>
          <w:szCs w:val="26"/>
        </w:rPr>
      </w:pPr>
      <w:r>
        <w:rPr>
          <w:sz w:val="26"/>
          <w:szCs w:val="26"/>
        </w:rPr>
        <w:t>+</w:t>
      </w:r>
      <w:r w:rsidRPr="00F07123">
        <w:rPr>
          <w:sz w:val="26"/>
          <w:szCs w:val="26"/>
        </w:rPr>
        <w:t xml:space="preserve"> Sau khi chuyển đổi hai chuỗi con </w:t>
      </w:r>
      <w:r w:rsidRPr="00832005">
        <w:rPr>
          <w:i/>
          <w:sz w:val="26"/>
          <w:szCs w:val="26"/>
        </w:rPr>
        <w:t>Q</w:t>
      </w:r>
      <w:r w:rsidRPr="00F07123">
        <w:rPr>
          <w:sz w:val="26"/>
          <w:szCs w:val="26"/>
        </w:rPr>
        <w:t xml:space="preserve"> và </w:t>
      </w:r>
      <w:r w:rsidRPr="00832005">
        <w:rPr>
          <w:i/>
          <w:sz w:val="26"/>
          <w:szCs w:val="26"/>
        </w:rPr>
        <w:t>C</w:t>
      </w:r>
      <w:r>
        <w:rPr>
          <w:sz w:val="26"/>
          <w:szCs w:val="26"/>
        </w:rPr>
        <w:t xml:space="preserve"> sang dạng PAA</w:t>
      </w:r>
      <w:r w:rsidRPr="00F07123">
        <w:rPr>
          <w:sz w:val="26"/>
          <w:szCs w:val="26"/>
        </w:rPr>
        <w:t>, ta có hàm tính khoảng cách trong không gian PAA thỏa điều kiện chặn dưới hàm Euclid:</w:t>
      </w:r>
    </w:p>
    <w:p w:rsidR="00BC2356" w:rsidRDefault="00BC2356" w:rsidP="00BC2356">
      <w:pPr>
        <w:spacing w:after="200" w:line="276" w:lineRule="auto"/>
        <w:ind w:firstLine="709"/>
        <w:rPr>
          <w:sz w:val="26"/>
          <w:szCs w:val="26"/>
        </w:rPr>
      </w:pPr>
      <w:r>
        <w:rPr>
          <w:sz w:val="26"/>
          <w:szCs w:val="26"/>
        </w:rPr>
        <w:t>+</w:t>
      </w:r>
      <w:r w:rsidRPr="00F07123">
        <w:rPr>
          <w:sz w:val="26"/>
          <w:szCs w:val="26"/>
        </w:rPr>
        <w:t xml:space="preserve"> Hàm tính độ tương tự (thỏa điều kiện chặn dưới) trên không gian các ký tự:</w:t>
      </w:r>
    </w:p>
    <w:p w:rsidR="00BC2356" w:rsidRDefault="00BC2356" w:rsidP="00BC2356">
      <w:pPr>
        <w:pStyle w:val="Nidungvnbn"/>
      </w:pPr>
      <w:r>
        <w:t>+</w:t>
      </w:r>
      <w:r w:rsidRPr="00F07123">
        <w:t xml:space="preserve"> Hàm dist</w:t>
      </w:r>
      <w:r>
        <w:t xml:space="preserve"> </w:t>
      </w:r>
      <w:r w:rsidRPr="00F07123">
        <w:t xml:space="preserve">() ở công thức trên có thể </w:t>
      </w:r>
      <w:r>
        <w:t>được tính bằng cách tra Bảng 1</w:t>
      </w:r>
      <w:r w:rsidRPr="00F07123">
        <w:t xml:space="preserve"> sau:</w:t>
      </w:r>
    </w:p>
    <w:p w:rsidR="00BC2356" w:rsidRPr="007C5F35" w:rsidRDefault="00BC2356" w:rsidP="00BC2356">
      <w:pPr>
        <w:pStyle w:val="Caption"/>
      </w:pPr>
      <w:r>
        <w:t>Ví dụ, dist (</w:t>
      </w:r>
      <w:r w:rsidRPr="00F07123">
        <w:rPr>
          <w:i/>
        </w:rPr>
        <w:t>a</w:t>
      </w:r>
      <w:proofErr w:type="gramStart"/>
      <w:r w:rsidRPr="00F07123">
        <w:t>,</w:t>
      </w:r>
      <w:r w:rsidRPr="00F07123">
        <w:rPr>
          <w:i/>
        </w:rPr>
        <w:t>b</w:t>
      </w:r>
      <w:proofErr w:type="gramEnd"/>
      <w:r>
        <w:t>) = 0 và dist(</w:t>
      </w:r>
      <w:r w:rsidRPr="00F07123">
        <w:rPr>
          <w:i/>
        </w:rPr>
        <w:t>a</w:t>
      </w:r>
      <w:r>
        <w:t xml:space="preserve">, </w:t>
      </w:r>
      <w:r w:rsidRPr="00F07123">
        <w:rPr>
          <w:i/>
        </w:rPr>
        <w:t>c</w:t>
      </w:r>
      <w:r>
        <w:t>) = 0.67</w:t>
      </w:r>
    </w:p>
    <w:tbl>
      <w:tblPr>
        <w:tblStyle w:val="TableGrid"/>
        <w:tblW w:w="0" w:type="auto"/>
        <w:jc w:val="center"/>
        <w:tblLook w:val="04A0" w:firstRow="1" w:lastRow="0" w:firstColumn="1" w:lastColumn="0" w:noHBand="0" w:noVBand="1"/>
      </w:tblPr>
      <w:tblGrid>
        <w:gridCol w:w="1006"/>
        <w:gridCol w:w="1006"/>
        <w:gridCol w:w="1006"/>
        <w:gridCol w:w="1006"/>
        <w:gridCol w:w="1006"/>
      </w:tblGrid>
      <w:tr w:rsidR="00BC2356" w:rsidTr="00594D3E">
        <w:trPr>
          <w:trHeight w:val="353"/>
          <w:jc w:val="center"/>
        </w:trPr>
        <w:tc>
          <w:tcPr>
            <w:tcW w:w="1006" w:type="dxa"/>
          </w:tcPr>
          <w:p w:rsidR="00BC2356" w:rsidRDefault="00BC2356" w:rsidP="00594D3E">
            <w:pPr>
              <w:pStyle w:val="Caption"/>
            </w:pPr>
          </w:p>
        </w:tc>
        <w:tc>
          <w:tcPr>
            <w:tcW w:w="1006" w:type="dxa"/>
          </w:tcPr>
          <w:p w:rsidR="00BC2356" w:rsidRDefault="00BC2356" w:rsidP="00594D3E">
            <w:pPr>
              <w:pStyle w:val="Caption"/>
            </w:pPr>
            <w:r>
              <w:t>a</w:t>
            </w:r>
          </w:p>
        </w:tc>
        <w:tc>
          <w:tcPr>
            <w:tcW w:w="1006" w:type="dxa"/>
          </w:tcPr>
          <w:p w:rsidR="00BC2356" w:rsidRDefault="00BC2356" w:rsidP="00594D3E">
            <w:pPr>
              <w:pStyle w:val="Caption"/>
            </w:pPr>
            <w:r>
              <w:t>b</w:t>
            </w:r>
          </w:p>
        </w:tc>
        <w:tc>
          <w:tcPr>
            <w:tcW w:w="1006" w:type="dxa"/>
          </w:tcPr>
          <w:p w:rsidR="00BC2356" w:rsidRDefault="00BC2356" w:rsidP="00594D3E">
            <w:pPr>
              <w:pStyle w:val="Caption"/>
            </w:pPr>
            <w:r>
              <w:t>c</w:t>
            </w:r>
          </w:p>
        </w:tc>
        <w:tc>
          <w:tcPr>
            <w:tcW w:w="1006" w:type="dxa"/>
          </w:tcPr>
          <w:p w:rsidR="00BC2356" w:rsidRDefault="00BC2356" w:rsidP="00594D3E">
            <w:pPr>
              <w:pStyle w:val="Caption"/>
            </w:pPr>
            <w:r>
              <w:t>d</w:t>
            </w:r>
          </w:p>
        </w:tc>
      </w:tr>
      <w:tr w:rsidR="00BC2356" w:rsidTr="00594D3E">
        <w:trPr>
          <w:trHeight w:val="353"/>
          <w:jc w:val="center"/>
        </w:trPr>
        <w:tc>
          <w:tcPr>
            <w:tcW w:w="1006" w:type="dxa"/>
          </w:tcPr>
          <w:p w:rsidR="00BC2356" w:rsidRDefault="00BC2356" w:rsidP="00594D3E">
            <w:pPr>
              <w:pStyle w:val="Caption"/>
            </w:pPr>
            <w:r>
              <w:t>a</w:t>
            </w:r>
          </w:p>
        </w:tc>
        <w:tc>
          <w:tcPr>
            <w:tcW w:w="1006" w:type="dxa"/>
          </w:tcPr>
          <w:p w:rsidR="00BC2356" w:rsidRDefault="00BC2356" w:rsidP="00594D3E">
            <w:pPr>
              <w:pStyle w:val="Caption"/>
            </w:pPr>
            <w:r>
              <w:t>0</w:t>
            </w:r>
          </w:p>
        </w:tc>
        <w:tc>
          <w:tcPr>
            <w:tcW w:w="1006" w:type="dxa"/>
          </w:tcPr>
          <w:p w:rsidR="00BC2356" w:rsidRDefault="00BC2356" w:rsidP="00594D3E">
            <w:pPr>
              <w:pStyle w:val="Caption"/>
            </w:pPr>
            <w:r>
              <w:t>0</w:t>
            </w:r>
          </w:p>
        </w:tc>
        <w:tc>
          <w:tcPr>
            <w:tcW w:w="1006" w:type="dxa"/>
          </w:tcPr>
          <w:p w:rsidR="00BC2356" w:rsidRDefault="00BC2356" w:rsidP="00594D3E">
            <w:pPr>
              <w:pStyle w:val="Caption"/>
            </w:pPr>
            <w:r>
              <w:t>0.67</w:t>
            </w:r>
          </w:p>
        </w:tc>
        <w:tc>
          <w:tcPr>
            <w:tcW w:w="1006" w:type="dxa"/>
          </w:tcPr>
          <w:p w:rsidR="00BC2356" w:rsidRDefault="00BC2356" w:rsidP="00594D3E">
            <w:pPr>
              <w:pStyle w:val="Caption"/>
            </w:pPr>
            <w:r>
              <w:t>1.34</w:t>
            </w:r>
          </w:p>
        </w:tc>
      </w:tr>
      <w:tr w:rsidR="00BC2356" w:rsidTr="00594D3E">
        <w:trPr>
          <w:trHeight w:val="353"/>
          <w:jc w:val="center"/>
        </w:trPr>
        <w:tc>
          <w:tcPr>
            <w:tcW w:w="1006" w:type="dxa"/>
          </w:tcPr>
          <w:p w:rsidR="00BC2356" w:rsidRDefault="00BC2356" w:rsidP="00594D3E">
            <w:pPr>
              <w:pStyle w:val="Caption"/>
            </w:pPr>
            <w:r>
              <w:t>b</w:t>
            </w:r>
          </w:p>
        </w:tc>
        <w:tc>
          <w:tcPr>
            <w:tcW w:w="1006" w:type="dxa"/>
          </w:tcPr>
          <w:p w:rsidR="00BC2356" w:rsidRDefault="00BC2356" w:rsidP="00594D3E">
            <w:pPr>
              <w:pStyle w:val="Caption"/>
            </w:pPr>
            <w:r>
              <w:t>0</w:t>
            </w:r>
          </w:p>
        </w:tc>
        <w:tc>
          <w:tcPr>
            <w:tcW w:w="1006" w:type="dxa"/>
          </w:tcPr>
          <w:p w:rsidR="00BC2356" w:rsidRDefault="00BC2356" w:rsidP="00594D3E">
            <w:pPr>
              <w:pStyle w:val="Caption"/>
            </w:pPr>
            <w:r>
              <w:t>0</w:t>
            </w:r>
          </w:p>
        </w:tc>
        <w:tc>
          <w:tcPr>
            <w:tcW w:w="1006" w:type="dxa"/>
          </w:tcPr>
          <w:p w:rsidR="00BC2356" w:rsidRDefault="00BC2356" w:rsidP="00594D3E">
            <w:pPr>
              <w:pStyle w:val="Caption"/>
            </w:pPr>
            <w:r>
              <w:t>0</w:t>
            </w:r>
          </w:p>
        </w:tc>
        <w:tc>
          <w:tcPr>
            <w:tcW w:w="1006" w:type="dxa"/>
          </w:tcPr>
          <w:p w:rsidR="00BC2356" w:rsidRDefault="00BC2356" w:rsidP="00594D3E">
            <w:pPr>
              <w:pStyle w:val="Caption"/>
            </w:pPr>
            <w:r>
              <w:t>0.67</w:t>
            </w:r>
          </w:p>
        </w:tc>
      </w:tr>
      <w:tr w:rsidR="00BC2356" w:rsidTr="00594D3E">
        <w:trPr>
          <w:trHeight w:val="353"/>
          <w:jc w:val="center"/>
        </w:trPr>
        <w:tc>
          <w:tcPr>
            <w:tcW w:w="1006" w:type="dxa"/>
          </w:tcPr>
          <w:p w:rsidR="00BC2356" w:rsidRDefault="00BC2356" w:rsidP="00594D3E">
            <w:pPr>
              <w:pStyle w:val="Caption"/>
            </w:pPr>
            <w:r>
              <w:t>c</w:t>
            </w:r>
          </w:p>
        </w:tc>
        <w:tc>
          <w:tcPr>
            <w:tcW w:w="1006" w:type="dxa"/>
          </w:tcPr>
          <w:p w:rsidR="00BC2356" w:rsidRDefault="00BC2356" w:rsidP="00594D3E">
            <w:pPr>
              <w:pStyle w:val="Caption"/>
            </w:pPr>
            <w:r>
              <w:t>0.67</w:t>
            </w:r>
          </w:p>
        </w:tc>
        <w:tc>
          <w:tcPr>
            <w:tcW w:w="1006" w:type="dxa"/>
          </w:tcPr>
          <w:p w:rsidR="00BC2356" w:rsidRDefault="00BC2356" w:rsidP="00594D3E">
            <w:pPr>
              <w:pStyle w:val="Caption"/>
            </w:pPr>
            <w:r>
              <w:t>0</w:t>
            </w:r>
          </w:p>
        </w:tc>
        <w:tc>
          <w:tcPr>
            <w:tcW w:w="1006" w:type="dxa"/>
          </w:tcPr>
          <w:p w:rsidR="00BC2356" w:rsidRDefault="00BC2356" w:rsidP="00594D3E">
            <w:pPr>
              <w:pStyle w:val="Caption"/>
            </w:pPr>
            <w:r>
              <w:t>0</w:t>
            </w:r>
          </w:p>
        </w:tc>
        <w:tc>
          <w:tcPr>
            <w:tcW w:w="1006" w:type="dxa"/>
          </w:tcPr>
          <w:p w:rsidR="00BC2356" w:rsidRDefault="00BC2356" w:rsidP="00594D3E">
            <w:pPr>
              <w:pStyle w:val="Caption"/>
            </w:pPr>
            <w:r>
              <w:t>0</w:t>
            </w:r>
          </w:p>
        </w:tc>
      </w:tr>
      <w:tr w:rsidR="00BC2356" w:rsidTr="00594D3E">
        <w:trPr>
          <w:trHeight w:val="353"/>
          <w:jc w:val="center"/>
        </w:trPr>
        <w:tc>
          <w:tcPr>
            <w:tcW w:w="1006" w:type="dxa"/>
          </w:tcPr>
          <w:p w:rsidR="00BC2356" w:rsidRDefault="00BC2356" w:rsidP="00594D3E">
            <w:pPr>
              <w:pStyle w:val="Caption"/>
            </w:pPr>
            <w:r>
              <w:t>d</w:t>
            </w:r>
          </w:p>
        </w:tc>
        <w:tc>
          <w:tcPr>
            <w:tcW w:w="1006" w:type="dxa"/>
          </w:tcPr>
          <w:p w:rsidR="00BC2356" w:rsidRDefault="00BC2356" w:rsidP="00594D3E">
            <w:pPr>
              <w:pStyle w:val="Caption"/>
            </w:pPr>
            <w:r>
              <w:t>1.34</w:t>
            </w:r>
          </w:p>
        </w:tc>
        <w:tc>
          <w:tcPr>
            <w:tcW w:w="1006" w:type="dxa"/>
          </w:tcPr>
          <w:p w:rsidR="00BC2356" w:rsidRDefault="00BC2356" w:rsidP="00594D3E">
            <w:pPr>
              <w:pStyle w:val="Caption"/>
            </w:pPr>
            <w:r>
              <w:t>0.67</w:t>
            </w:r>
          </w:p>
        </w:tc>
        <w:tc>
          <w:tcPr>
            <w:tcW w:w="1006" w:type="dxa"/>
          </w:tcPr>
          <w:p w:rsidR="00BC2356" w:rsidRDefault="00BC2356" w:rsidP="00594D3E">
            <w:pPr>
              <w:pStyle w:val="Caption"/>
            </w:pPr>
            <w:r>
              <w:t>0</w:t>
            </w:r>
          </w:p>
        </w:tc>
        <w:tc>
          <w:tcPr>
            <w:tcW w:w="1006" w:type="dxa"/>
          </w:tcPr>
          <w:p w:rsidR="00BC2356" w:rsidRDefault="00BC2356" w:rsidP="00BC2356">
            <w:pPr>
              <w:pStyle w:val="Caption"/>
              <w:keepNext/>
            </w:pPr>
            <w:r>
              <w:t>0</w:t>
            </w:r>
          </w:p>
        </w:tc>
      </w:tr>
    </w:tbl>
    <w:p w:rsidR="00871EC9" w:rsidRDefault="00BC2356" w:rsidP="00BC2356">
      <w:pPr>
        <w:pStyle w:val="Caption"/>
      </w:pPr>
      <w:proofErr w:type="gramStart"/>
      <w:r>
        <w:t xml:space="preserve">Bảng </w:t>
      </w:r>
      <w:fldSimple w:instr=" SEQ Bảng \* ARABIC ">
        <w:r>
          <w:rPr>
            <w:noProof/>
          </w:rPr>
          <w:t>1</w:t>
        </w:r>
      </w:fldSimple>
      <w:r w:rsidR="00407253">
        <w:t>.</w:t>
      </w:r>
      <w:proofErr w:type="gramEnd"/>
      <w:r>
        <w:t xml:space="preserve"> Bảng tra cứu giá trị hàm dist giữa hai ký tự trường hợp </w:t>
      </w:r>
      <w:r w:rsidRPr="00F07123">
        <w:rPr>
          <w:i/>
        </w:rPr>
        <w:t>α</w:t>
      </w:r>
      <w:r>
        <w:t xml:space="preserve"> = 4. </w:t>
      </w:r>
    </w:p>
    <w:p w:rsidR="00C44FBC" w:rsidRPr="00091086" w:rsidRDefault="00C44FBC" w:rsidP="00C44FBC">
      <w:pPr>
        <w:spacing w:after="200" w:line="276" w:lineRule="auto"/>
        <w:ind w:firstLine="709"/>
        <w:rPr>
          <w:sz w:val="26"/>
          <w:szCs w:val="26"/>
        </w:rPr>
      </w:pPr>
      <w:r w:rsidRPr="00091086">
        <w:rPr>
          <w:sz w:val="26"/>
          <w:szCs w:val="26"/>
        </w:rPr>
        <w:t>Giá trị ô cell(</w:t>
      </w:r>
      <w:r w:rsidRPr="00091086">
        <w:rPr>
          <w:i/>
          <w:sz w:val="26"/>
          <w:szCs w:val="26"/>
        </w:rPr>
        <w:t>r,</w:t>
      </w:r>
      <w:r>
        <w:rPr>
          <w:i/>
          <w:sz w:val="26"/>
          <w:szCs w:val="26"/>
        </w:rPr>
        <w:t xml:space="preserve"> </w:t>
      </w:r>
      <w:r w:rsidRPr="00091086">
        <w:rPr>
          <w:i/>
          <w:sz w:val="26"/>
          <w:szCs w:val="26"/>
        </w:rPr>
        <w:t>c</w:t>
      </w:r>
      <w:r w:rsidRPr="00091086">
        <w:rPr>
          <w:sz w:val="26"/>
          <w:szCs w:val="26"/>
        </w:rPr>
        <w:t xml:space="preserve">) ở hàng </w:t>
      </w:r>
      <w:r w:rsidRPr="00091086">
        <w:rPr>
          <w:i/>
          <w:sz w:val="26"/>
          <w:szCs w:val="26"/>
        </w:rPr>
        <w:t>r</w:t>
      </w:r>
      <w:r w:rsidRPr="00091086">
        <w:rPr>
          <w:sz w:val="26"/>
          <w:szCs w:val="26"/>
        </w:rPr>
        <w:t xml:space="preserve">, cột </w:t>
      </w:r>
      <w:r w:rsidRPr="00091086">
        <w:rPr>
          <w:i/>
          <w:sz w:val="26"/>
          <w:szCs w:val="26"/>
        </w:rPr>
        <w:t>c</w:t>
      </w:r>
      <w:r w:rsidRPr="00091086">
        <w:rPr>
          <w:sz w:val="26"/>
          <w:szCs w:val="26"/>
        </w:rPr>
        <w:t xml:space="preserve"> trong bảng tra cứu trên có thể được tính nhờ vào công thức sau:</w:t>
      </w:r>
    </w:p>
    <w:p w:rsidR="00C44FBC" w:rsidRPr="00AA458A" w:rsidRDefault="0047309E" w:rsidP="00AA458A">
      <w:pPr>
        <w:pStyle w:val="Nidungvnbn"/>
      </w:pPr>
      <m:oMathPara>
        <m:oMathParaPr>
          <m:jc m:val="center"/>
        </m:oMathParaPr>
        <m:oMath>
          <m:sSub>
            <m:sSubPr>
              <m:ctrlPr>
                <w:rPr>
                  <w:rFonts w:ascii="Cambria Math" w:hAnsi="Cambria Math"/>
                  <w:sz w:val="24"/>
                  <w:szCs w:val="24"/>
                </w:rPr>
              </m:ctrlPr>
            </m:sSubPr>
            <m:e>
              <m:r>
                <w:rPr>
                  <w:rFonts w:ascii="Cambria Math" w:hAnsi="Cambria Math"/>
                </w:rPr>
                <m:t>cell</m:t>
              </m:r>
            </m:e>
            <m:sub>
              <m:r>
                <w:rPr>
                  <w:rFonts w:ascii="Cambria Math" w:hAnsi="Cambria Math"/>
                </w:rPr>
                <m:t>r</m:t>
              </m:r>
              <m:r>
                <m:rPr>
                  <m:sty m:val="p"/>
                </m:rPr>
                <w:rPr>
                  <w:rFonts w:ascii="Cambria Math" w:hAnsi="Cambria Math"/>
                </w:rPr>
                <m:t>,c</m:t>
              </m:r>
            </m:sub>
          </m:sSub>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rPr>
                    <m:t>0,if</m:t>
                  </m:r>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e>
                  </m:d>
                  <m:r>
                    <m:rPr>
                      <m:sty m:val="p"/>
                    </m:rPr>
                    <w:rPr>
                      <w:rFonts w:ascii="Cambria Math" w:hAnsi="Cambria Math"/>
                    </w:rPr>
                    <m:t>≤1</m:t>
                  </m:r>
                </m:e>
                <m:e>
                  <m:sSub>
                    <m:sSubPr>
                      <m:ctrlPr>
                        <w:rPr>
                          <w:rFonts w:ascii="Cambria Math" w:hAnsi="Cambria Math"/>
                          <w:sz w:val="24"/>
                          <w:szCs w:val="24"/>
                        </w:rPr>
                      </m:ctrlPr>
                    </m:sSubPr>
                    <m:e>
                      <m:r>
                        <m:rPr>
                          <m:sty m:val="b"/>
                        </m:rPr>
                        <w:rPr>
                          <w:rFonts w:ascii="Cambria Math" w:hAnsi="Cambria Math" w:cs="Arial"/>
                          <w:color w:val="222222"/>
                          <w:sz w:val="32"/>
                          <w:szCs w:val="32"/>
                          <w:shd w:val="clear" w:color="auto" w:fill="EAECF0"/>
                        </w:rPr>
                        <m:t>β</m:t>
                      </m:r>
                    </m:e>
                    <m:sub>
                      <m:r>
                        <w:rPr>
                          <w:rFonts w:ascii="Cambria Math" w:hAnsi="Cambria Math"/>
                        </w:rPr>
                        <m:t>max</m:t>
                      </m:r>
                      <m:d>
                        <m:dPr>
                          <m:ctrlPr>
                            <w:rPr>
                              <w:rFonts w:ascii="Cambria Math" w:hAnsi="Cambria Math"/>
                              <w:sz w:val="24"/>
                              <w:szCs w:val="24"/>
                            </w:rPr>
                          </m:ctrlPr>
                        </m:dPr>
                        <m:e>
                          <m:r>
                            <w:rPr>
                              <w:rFonts w:ascii="Cambria Math" w:hAnsi="Cambria Math"/>
                            </w:rPr>
                            <m:t>r</m:t>
                          </m:r>
                          <m:r>
                            <m:rPr>
                              <m:sty m:val="p"/>
                            </m:rPr>
                            <w:rPr>
                              <w:rFonts w:ascii="Cambria Math" w:hAnsi="Cambria Math"/>
                            </w:rPr>
                            <m:t>,c</m:t>
                          </m:r>
                        </m:e>
                      </m:d>
                    </m:sub>
                  </m:sSub>
                  <m:r>
                    <m:rPr>
                      <m:sty m:val="p"/>
                    </m:rPr>
                    <w:rPr>
                      <w:rFonts w:ascii="Cambria Math" w:hAnsi="Cambria Math"/>
                    </w:rPr>
                    <m:t>-</m:t>
                  </m:r>
                  <m:sSub>
                    <m:sSubPr>
                      <m:ctrlPr>
                        <w:rPr>
                          <w:rFonts w:ascii="Cambria Math" w:hAnsi="Cambria Math"/>
                          <w:sz w:val="24"/>
                          <w:szCs w:val="24"/>
                        </w:rPr>
                      </m:ctrlPr>
                    </m:sSubPr>
                    <m:e>
                      <m:r>
                        <m:rPr>
                          <m:sty m:val="b"/>
                        </m:rPr>
                        <w:rPr>
                          <w:rFonts w:ascii="Cambria Math" w:hAnsi="Cambria Math" w:cs="Arial"/>
                          <w:color w:val="222222"/>
                          <w:sz w:val="32"/>
                          <w:szCs w:val="32"/>
                          <w:shd w:val="clear" w:color="auto" w:fill="EAECF0"/>
                        </w:rPr>
                        <m:t>β</m:t>
                      </m:r>
                    </m:e>
                    <m:sub>
                      <m:r>
                        <w:rPr>
                          <w:rFonts w:ascii="Cambria Math" w:hAnsi="Cambria Math"/>
                        </w:rPr>
                        <m:t>min</m:t>
                      </m:r>
                      <m:d>
                        <m:dPr>
                          <m:ctrlPr>
                            <w:rPr>
                              <w:rFonts w:ascii="Cambria Math" w:hAnsi="Cambria Math"/>
                              <w:sz w:val="24"/>
                              <w:szCs w:val="24"/>
                            </w:rPr>
                          </m:ctrlPr>
                        </m:dPr>
                        <m:e>
                          <m:r>
                            <w:rPr>
                              <w:rFonts w:ascii="Cambria Math" w:hAnsi="Cambria Math"/>
                            </w:rPr>
                            <m:t>r</m:t>
                          </m:r>
                          <m:r>
                            <m:rPr>
                              <m:sty m:val="p"/>
                            </m:rPr>
                            <w:rPr>
                              <w:rFonts w:ascii="Cambria Math" w:hAnsi="Cambria Math"/>
                            </w:rPr>
                            <m:t>,c</m:t>
                          </m:r>
                        </m:e>
                      </m:d>
                    </m:sub>
                  </m:sSub>
                </m:e>
              </m:eqArr>
            </m:e>
          </m:d>
        </m:oMath>
      </m:oMathPara>
    </w:p>
    <w:p w:rsidR="003C20EB" w:rsidRDefault="00AA458A" w:rsidP="00601700">
      <w:pPr>
        <w:pStyle w:val="Nidungvnbn"/>
      </w:pPr>
      <w:proofErr w:type="gramStart"/>
      <w:r w:rsidRPr="00F07123">
        <w:t>Với giá trị α cho trước, bảng tra cứu chỉ được tính một lần và lưu trữ lại để tra cứu khoảng cách một cách nhanh chóng.</w:t>
      </w:r>
      <w:proofErr w:type="gramEnd"/>
    </w:p>
    <w:p w:rsidR="00B0202B" w:rsidRDefault="00B0202B" w:rsidP="00B0202B">
      <w:pPr>
        <w:pStyle w:val="Nidungvnbn"/>
        <w:keepNext/>
        <w:jc w:val="center"/>
      </w:pPr>
      <w:r>
        <w:rPr>
          <w:noProof/>
        </w:rPr>
        <w:lastRenderedPageBreak/>
        <w:drawing>
          <wp:inline distT="0" distB="0" distL="0" distR="0" wp14:anchorId="37F147EF" wp14:editId="3E6177FD">
            <wp:extent cx="5427133" cy="4055534"/>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9250" cy="4057116"/>
                    </a:xfrm>
                    <a:prstGeom prst="rect">
                      <a:avLst/>
                    </a:prstGeom>
                  </pic:spPr>
                </pic:pic>
              </a:graphicData>
            </a:graphic>
          </wp:inline>
        </w:drawing>
      </w:r>
    </w:p>
    <w:p w:rsidR="00C854EF" w:rsidRDefault="00B0202B" w:rsidP="00B0202B">
      <w:pPr>
        <w:pStyle w:val="Caption"/>
      </w:pPr>
      <w:proofErr w:type="gramStart"/>
      <w:r>
        <w:t xml:space="preserve">Hình </w:t>
      </w:r>
      <w:r w:rsidR="0047309E">
        <w:fldChar w:fldCharType="begin"/>
      </w:r>
      <w:r w:rsidR="0047309E">
        <w:instrText xml:space="preserve"> SEQ Hình \* ARABIC </w:instrText>
      </w:r>
      <w:r w:rsidR="0047309E">
        <w:fldChar w:fldCharType="separate"/>
      </w:r>
      <w:r w:rsidR="00354F42">
        <w:rPr>
          <w:noProof/>
        </w:rPr>
        <w:t>9</w:t>
      </w:r>
      <w:r w:rsidR="0047309E">
        <w:rPr>
          <w:noProof/>
        </w:rPr>
        <w:fldChar w:fldCharType="end"/>
      </w:r>
      <w:r>
        <w:t>.</w:t>
      </w:r>
      <w:proofErr w:type="gramEnd"/>
      <w:r>
        <w:t xml:space="preserve"> </w:t>
      </w:r>
      <w:proofErr w:type="gramStart"/>
      <w:r>
        <w:t>6</w:t>
      </w:r>
      <w:r w:rsidRPr="00F07123">
        <w:t xml:space="preserve"> Minh họa 3 dạng biểu diễn chuỗi thời gian và các hàm tính khoảng cách tương ứng.</w:t>
      </w:r>
      <w:proofErr w:type="gramEnd"/>
      <w:r w:rsidRPr="00F07123">
        <w:t xml:space="preserve"> A) Chuỗi thời gian ban đầu và hàm tính khoảng cách Euclid. B) Dạng biểu diễn PAA của chuỗi thời gian và hàm tính khoảng cách DR. C) Dạng biểu diễn SAX và hàm tính khoảng cách MINDIST</w:t>
      </w:r>
      <w:r>
        <w:t>.</w:t>
      </w:r>
    </w:p>
    <w:p w:rsidR="009D3FD1" w:rsidRDefault="009D3FD1" w:rsidP="009D3FD1">
      <w:pPr>
        <w:pStyle w:val="Nidungvnbn"/>
      </w:pPr>
      <w:proofErr w:type="gramStart"/>
      <w:r>
        <w:t>Trong nhiều trường hợp ta chỉ cần quan tâm đặc trưng của chuỗi thời gian thì phương pháp mã hóa SAX này rất thích hợp và hiện tại đang được ứng dụng nhiều.</w:t>
      </w:r>
      <w:proofErr w:type="gramEnd"/>
      <w:r>
        <w:t xml:space="preserve"> </w:t>
      </w:r>
      <w:proofErr w:type="gramStart"/>
      <w:r>
        <w:t xml:space="preserve">Ngoài ra, trong phương pháp mã hóa SAX, ta có thể sử dụng những cấu trúc dữ liệu và giải thuật có sẵn về xử lý chuỗi </w:t>
      </w:r>
      <w:r w:rsidR="00C86909">
        <w:t>ký tự như trong lĩn</w:t>
      </w:r>
      <w:r>
        <w:t>h vực xử lý dòng ký tự và xử lý trình tự sinh học.</w:t>
      </w:r>
      <w:proofErr w:type="gramEnd"/>
      <w:r>
        <w:t xml:space="preserve"> </w:t>
      </w:r>
      <w:proofErr w:type="gramStart"/>
      <w:r>
        <w:t>Tuy nhiên, nhược điểm chính của SAX là cách định nghĩa những đặc trưng cũng như phương pháp này không hỗ trợ tốt việc tính khoảng cách Euclid và dữ liệu chuỗi thời gian được giả định là phải thỏa phân bố xác xuất Gauss.</w:t>
      </w:r>
      <w:proofErr w:type="gramEnd"/>
    </w:p>
    <w:p w:rsidR="00E917E8" w:rsidRDefault="00E917E8" w:rsidP="009D3FD1">
      <w:pPr>
        <w:pStyle w:val="Nidungvnbn"/>
      </w:pPr>
    </w:p>
    <w:p w:rsidR="00E917E8" w:rsidRDefault="00E917E8" w:rsidP="009D3FD1">
      <w:pPr>
        <w:pStyle w:val="Nidungvnbn"/>
      </w:pPr>
    </w:p>
    <w:p w:rsidR="00A35547" w:rsidRDefault="008D3413" w:rsidP="00A35547">
      <w:pPr>
        <w:pStyle w:val="Tiumccp3"/>
      </w:pPr>
      <w:r>
        <w:lastRenderedPageBreak/>
        <w:t xml:space="preserve">4.2. Phương pháp </w:t>
      </w:r>
      <w:r w:rsidR="00A35547">
        <w:t>Extended SAX</w:t>
      </w:r>
      <w:r>
        <w:t xml:space="preserve"> (ESAX)</w:t>
      </w:r>
      <w:r w:rsidR="00A35547">
        <w:t>:</w:t>
      </w:r>
    </w:p>
    <w:p w:rsidR="006A7E41" w:rsidRPr="009D3FD1" w:rsidRDefault="006A7E41" w:rsidP="006A7E41">
      <w:pPr>
        <w:pStyle w:val="Nidungvnbn"/>
      </w:pPr>
      <w:r>
        <w:t xml:space="preserve">Năm 2006, Lkhagva và các cộng sự đã đề xuất một phương pháp rời rạc hóa là sự mở rộng của SAX, gọi là ESAX (Extended SAX) để đem lại một cách rời rạc hóa hữu hiệu hơn SAX khi áp dụng vào dữ liệu chuỗi thời gian trong lãnh vực tài chính. Do SAX dựa vào cách biểu diễn PAA mà trong đó sự </w:t>
      </w:r>
      <w:proofErr w:type="gramStart"/>
      <w:r>
        <w:t>thu</w:t>
      </w:r>
      <w:proofErr w:type="gramEnd"/>
      <w:r>
        <w:t xml:space="preserve"> giảm số chiều là sử dụng các giá trị trung bình của các chuỗi con được phân đoạn với độ dài bằng nhau, nên có khả năng bị mất đi một số mẫu quan trọng trong dữ liệu chuỗi thời gian tài chính. </w:t>
      </w:r>
      <w:proofErr w:type="gramStart"/>
      <w:r>
        <w:t>Để khắc phục nhược điểm này, Lkhagva và các cộng sự vẫn dựa vào PAA nhưng sau khi đạt được giá trị trung bình của mỗi phân đoạn, họ đưa thêm vào giá trị nhỏ nhất và lớn nhất của mỗi phân đoạn.</w:t>
      </w:r>
      <w:proofErr w:type="gramEnd"/>
      <w:r>
        <w:t xml:space="preserve"> Như vậy mỗi phân đoạn được diễn tả bằng một bộ </w:t>
      </w:r>
      <w:proofErr w:type="gramStart"/>
      <w:r>
        <w:t>ba ,</w:t>
      </w:r>
      <w:proofErr w:type="gramEnd"/>
      <w:r>
        <w:t xml:space="preserve"> và sau đó bộ ba này sẽ được mã hóa bằng 3 ký hiệu thay vì chỉ một ký hiệu như trong phương pháp rời rạc hóa SAX.</w:t>
      </w:r>
    </w:p>
    <w:p w:rsidR="00E917E8" w:rsidRDefault="00E917E8" w:rsidP="00E917E8">
      <w:pPr>
        <w:pStyle w:val="Tiumccp3"/>
      </w:pPr>
      <w:r>
        <w:t>4.3. Phương pháp IndexableSAX (iSAX):</w:t>
      </w:r>
    </w:p>
    <w:p w:rsidR="00E4305D" w:rsidRDefault="00C907DA" w:rsidP="00C907DA">
      <w:pPr>
        <w:pStyle w:val="Nidungvnbn"/>
      </w:pPr>
      <w:proofErr w:type="gramStart"/>
      <w:r>
        <w:t>Phương pháp rời rạc hóa iSAX (indexable symbolic aggregate approximation) được Shieh và Keogh đưa ra năm 2008.</w:t>
      </w:r>
      <w:proofErr w:type="gramEnd"/>
      <w:r>
        <w:t xml:space="preserve"> Phương pháp này là sự mở rộng của phương pháp SAX mà thay vì mã hóa mỗi phân đoạn chuỗi thời gian thành một ký hiệu như là chữ hay số nguyên, iSAX mã hóa nó thành số nhị phân, thí dụ “00”, “01”,”10”,”11”. </w:t>
      </w:r>
    </w:p>
    <w:p w:rsidR="00FB5D94" w:rsidRPr="00FB5D94" w:rsidRDefault="00C907DA" w:rsidP="00C907DA">
      <w:pPr>
        <w:pStyle w:val="Nidungvnbn"/>
      </w:pPr>
      <w:r>
        <w:t xml:space="preserve">Với cách này iSAX có thể mã hóa chuỗi thời gian thành chuỗi bit và nhờ đó tiết kiệm được rất nhiều chỗ bộ nhớ lưu trữ. </w:t>
      </w:r>
      <w:proofErr w:type="gramStart"/>
      <w:r>
        <w:t>Ngoài ra, iSAX còn hỗ trợ khả năng biểu diễn đa mức phân giải (multi-resolution) dựa trên khả năng đa mức phân giải của các mức rời rạc hóa.</w:t>
      </w:r>
      <w:proofErr w:type="gramEnd"/>
      <w:r>
        <w:t xml:space="preserve"> </w:t>
      </w:r>
      <w:proofErr w:type="gramStart"/>
      <w:r>
        <w:t>Bằng việc kết hợp với một cấu trúc chỉ mục cây phân cấp (hierarchical tree) với phương pháp iSAX, ta có thể truy vấn nhanh trên cơ sở dữ liệu chuỗi thời gian với kích thước lớn lên đến hàng terabyte.</w:t>
      </w:r>
      <w:proofErr w:type="gramEnd"/>
    </w:p>
    <w:p w:rsidR="00905714" w:rsidRDefault="00905714" w:rsidP="009C7266">
      <w:pPr>
        <w:pStyle w:val="Nidungvnbn"/>
      </w:pPr>
    </w:p>
    <w:p w:rsidR="00905714" w:rsidRDefault="00905714" w:rsidP="009C7266">
      <w:pPr>
        <w:pStyle w:val="Nidungvnbn"/>
      </w:pPr>
    </w:p>
    <w:p w:rsidR="00905714" w:rsidRDefault="00905714" w:rsidP="009C7266">
      <w:pPr>
        <w:pStyle w:val="Nidungvnbn"/>
      </w:pPr>
    </w:p>
    <w:p w:rsidR="00905714" w:rsidRDefault="00905714" w:rsidP="009C7266">
      <w:pPr>
        <w:pStyle w:val="Nidungvnbn"/>
      </w:pPr>
    </w:p>
    <w:p w:rsidR="00611C0B" w:rsidRDefault="00611C0B" w:rsidP="00611C0B">
      <w:pPr>
        <w:pStyle w:val="Chng"/>
      </w:pPr>
      <w:r>
        <w:lastRenderedPageBreak/>
        <w:t>CHƯƠNG 3 – CƠ SỞ LÝ THUYẾT</w:t>
      </w:r>
    </w:p>
    <w:p w:rsidR="00611C0B" w:rsidRDefault="00611C0B" w:rsidP="00611C0B">
      <w:pPr>
        <w:pStyle w:val="Nidungvnbn"/>
      </w:pPr>
      <w:r>
        <w:t>Đối với bài toán tìm kiếm tương tự trên dữ liệu chuỗi thời gian thì dữ liệu được biểu diễn thành những dãy số thực, thí dụ T = t1</w:t>
      </w:r>
      <w:proofErr w:type="gramStart"/>
      <w:r>
        <w:t>,…</w:t>
      </w:r>
      <w:proofErr w:type="gramEnd"/>
      <w:r>
        <w:t>tn. Cho hai chuỗi thời gian X = x1, x2,…,xn và Y = y1,y2,…,yn. Ta cần phải tính độ tương tự SIM(X, Y) của hai chuỗi thời gian này.</w:t>
      </w:r>
    </w:p>
    <w:p w:rsidR="00611C0B" w:rsidRDefault="00611C0B" w:rsidP="00594D3E">
      <w:pPr>
        <w:pStyle w:val="Nidungvnbn"/>
      </w:pPr>
      <w:r>
        <w:t xml:space="preserve">Đã có nhiều độ đo tương tự đã được sử dụng. Việc chọn một độ đo tương tự là tùy thuộc rất nhiều vào miền ứng </w:t>
      </w:r>
      <w:r w:rsidRPr="00594D3E">
        <w:t>dụng</w:t>
      </w:r>
      <w:r>
        <w:t xml:space="preserve"> và trong nhiều trường hợp thì một độ đo thuộc chuẩn </w:t>
      </w:r>
      <w:proofErr w:type="gramStart"/>
      <w:r>
        <w:t>Lp</w:t>
      </w:r>
      <w:proofErr w:type="gramEnd"/>
      <w:r>
        <w:t xml:space="preserve"> đơn giản như độ đo Euclid là đủ tốt để dùng. Tuy nhiên trong nhiều trường hợp thì độ đo Euclid tỏ ra quá </w:t>
      </w:r>
      <w:r w:rsidR="005D2F2B">
        <w:t>thô và cứng nhắc</w:t>
      </w:r>
      <w:r>
        <w:t xml:space="preserve"> vì không thích nghi được với những phép biến đổi như tịnh tiến (shifting), co giãn biên độ (scaling) hay xoắn</w:t>
      </w:r>
      <w:r w:rsidR="001A33D1">
        <w:t xml:space="preserve"> trục thời gian (time warping).</w:t>
      </w:r>
    </w:p>
    <w:p w:rsidR="0096192D" w:rsidRDefault="0096192D" w:rsidP="0096192D">
      <w:pPr>
        <w:pStyle w:val="Tiumccp1"/>
      </w:pPr>
      <w:r>
        <w:t>I. Độ đo Euclid:</w:t>
      </w:r>
    </w:p>
    <w:p w:rsidR="0096192D" w:rsidRDefault="0096192D" w:rsidP="0096192D">
      <w:pPr>
        <w:pStyle w:val="Nidungvnbn"/>
      </w:pPr>
      <w:proofErr w:type="gramStart"/>
      <w:r w:rsidRPr="0096192D">
        <w:t>Trong </w:t>
      </w:r>
      <w:hyperlink r:id="rId22" w:tooltip="Toán học" w:history="1">
        <w:r w:rsidRPr="0096192D">
          <w:rPr>
            <w:rStyle w:val="Hyperlink"/>
            <w:color w:val="auto"/>
            <w:u w:val="none"/>
          </w:rPr>
          <w:t>toán học</w:t>
        </w:r>
      </w:hyperlink>
      <w:r w:rsidRPr="0096192D">
        <w:t>, khoảng cách Euclid là </w:t>
      </w:r>
      <w:hyperlink r:id="rId23" w:tooltip="Khoảng cách" w:history="1">
        <w:r w:rsidRPr="0096192D">
          <w:rPr>
            <w:rStyle w:val="Hyperlink"/>
            <w:color w:val="auto"/>
            <w:u w:val="none"/>
          </w:rPr>
          <w:t>khoảng cách</w:t>
        </w:r>
      </w:hyperlink>
      <w:r w:rsidRPr="0096192D">
        <w:t> giữa hai điểm được tính bằng </w:t>
      </w:r>
      <w:hyperlink r:id="rId24" w:tooltip="Định lý Pytago" w:history="1">
        <w:r w:rsidRPr="0096192D">
          <w:rPr>
            <w:rStyle w:val="Hyperlink"/>
            <w:color w:val="auto"/>
            <w:u w:val="none"/>
          </w:rPr>
          <w:t>công thức Pytago</w:t>
        </w:r>
      </w:hyperlink>
      <w:r>
        <w:t>.</w:t>
      </w:r>
      <w:proofErr w:type="gramEnd"/>
    </w:p>
    <w:p w:rsidR="0096192D" w:rsidRDefault="0096192D" w:rsidP="0096192D">
      <w:pPr>
        <w:pStyle w:val="Nidungvnbn"/>
      </w:pPr>
      <w:r>
        <w:t>Cho hai chuỗi thời gian A = a1…</w:t>
      </w:r>
      <w:proofErr w:type="gramStart"/>
      <w:r>
        <w:t>an</w:t>
      </w:r>
      <w:proofErr w:type="gramEnd"/>
      <w:r>
        <w:t xml:space="preserve"> và B = b1…bn độ đo khoảng cách Euclid giữa hai chuỗi thời gian này được cho bởi công thức:</w:t>
      </w:r>
    </w:p>
    <w:p w:rsidR="0096192D" w:rsidRPr="0096192D" w:rsidRDefault="0096192D" w:rsidP="0096192D">
      <w:pPr>
        <w:pStyle w:val="Nidungvnbn"/>
      </w:pPr>
      <m:oMathPara>
        <m:oMath>
          <m:r>
            <w:rPr>
              <w:rFonts w:ascii="Cambria Math" w:hAnsi="Cambria Math"/>
            </w:rPr>
            <m:t>D</m:t>
          </m:r>
          <m:d>
            <m:dPr>
              <m:ctrlPr>
                <w:rPr>
                  <w:rFonts w:ascii="Cambria Math" w:hAnsi="Cambria Math"/>
                  <w:i/>
                </w:rPr>
              </m:ctrlPr>
            </m:dPr>
            <m:e>
              <m:r>
                <w:rPr>
                  <w:rFonts w:ascii="Cambria Math" w:hAnsi="Cambria Math"/>
                </w:rPr>
                <m:t>A</m:t>
              </m:r>
              <m:r>
                <m:rPr>
                  <m:sty m:val="p"/>
                </m:rPr>
                <w:rPr>
                  <w:rFonts w:ascii="Cambria Math" w:hAnsi="Cambria Math"/>
                </w:rPr>
                <m:t>,</m:t>
              </m:r>
              <m:r>
                <m:rPr>
                  <m:sty m:val="p"/>
                </m:rPr>
                <w:rPr>
                  <w:rFonts w:ascii="Cambria Math"/>
                </w:rPr>
                <m:t>B</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m:oMathPara>
    </w:p>
    <w:p w:rsidR="00905714" w:rsidRDefault="00805AF7" w:rsidP="009C7266">
      <w:pPr>
        <w:pStyle w:val="Nidungvnbn"/>
      </w:pPr>
      <w:r>
        <w:rPr>
          <w:noProof/>
        </w:rPr>
        <w:drawing>
          <wp:anchor distT="0" distB="0" distL="114300" distR="114300" simplePos="0" relativeHeight="251658240" behindDoc="0" locked="0" layoutInCell="1" allowOverlap="1" wp14:anchorId="47A5D0DB" wp14:editId="3F4A430A">
            <wp:simplePos x="0" y="0"/>
            <wp:positionH relativeFrom="column">
              <wp:posOffset>568325</wp:posOffset>
            </wp:positionH>
            <wp:positionV relativeFrom="paragraph">
              <wp:posOffset>161925</wp:posOffset>
            </wp:positionV>
            <wp:extent cx="4663440" cy="1868447"/>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PNG"/>
                    <pic:cNvPicPr/>
                  </pic:nvPicPr>
                  <pic:blipFill>
                    <a:blip r:embed="rId25">
                      <a:extLst>
                        <a:ext uri="{28A0092B-C50C-407E-A947-70E740481C1C}">
                          <a14:useLocalDpi xmlns:a14="http://schemas.microsoft.com/office/drawing/2010/main" val="0"/>
                        </a:ext>
                      </a:extLst>
                    </a:blip>
                    <a:stretch>
                      <a:fillRect/>
                    </a:stretch>
                  </pic:blipFill>
                  <pic:spPr>
                    <a:xfrm>
                      <a:off x="0" y="0"/>
                      <a:ext cx="4663440" cy="186844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7038956" wp14:editId="1DB86FCD">
                <wp:simplePos x="0" y="0"/>
                <wp:positionH relativeFrom="column">
                  <wp:posOffset>1312545</wp:posOffset>
                </wp:positionH>
                <wp:positionV relativeFrom="paragraph">
                  <wp:posOffset>1993900</wp:posOffset>
                </wp:positionV>
                <wp:extent cx="277368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a:effectLst/>
                      </wps:spPr>
                      <wps:txbx>
                        <w:txbxContent>
                          <w:p w:rsidR="00805AF7" w:rsidRPr="000D421F" w:rsidRDefault="00805AF7" w:rsidP="00805AF7">
                            <w:pPr>
                              <w:pStyle w:val="Caption"/>
                              <w:rPr>
                                <w:noProof/>
                              </w:rPr>
                            </w:pPr>
                            <w:proofErr w:type="gramStart"/>
                            <w:r>
                              <w:t xml:space="preserve">Hình </w:t>
                            </w:r>
                            <w:r w:rsidR="0047309E">
                              <w:fldChar w:fldCharType="begin"/>
                            </w:r>
                            <w:r w:rsidR="0047309E">
                              <w:instrText xml:space="preserve"> SEQ Hình \* ARABIC </w:instrText>
                            </w:r>
                            <w:r w:rsidR="0047309E">
                              <w:fldChar w:fldCharType="separate"/>
                            </w:r>
                            <w:r w:rsidR="00354F42">
                              <w:rPr>
                                <w:noProof/>
                              </w:rPr>
                              <w:t>10</w:t>
                            </w:r>
                            <w:r w:rsidR="0047309E">
                              <w:rPr>
                                <w:noProof/>
                              </w:rPr>
                              <w:fldChar w:fldCharType="end"/>
                            </w:r>
                            <w:r>
                              <w:t>.</w:t>
                            </w:r>
                            <w:proofErr w:type="gramEnd"/>
                            <w:r>
                              <w:t xml:space="preserve"> Tính khoảng cách </w:t>
                            </w:r>
                            <w:proofErr w:type="gramStart"/>
                            <w:r>
                              <w:t>theo</w:t>
                            </w:r>
                            <w:proofErr w:type="gramEnd"/>
                            <w:r>
                              <w:t xml:space="preserve"> Euclid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03.35pt;margin-top:157pt;width:218.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" stroked="f">
                <v:textbox style="mso-fit-shape-to-text:t" inset="0,0,0,0">
                  <w:txbxContent>
                    <w:p w:rsidR="00805AF7" w:rsidRPr="000D421F" w:rsidRDefault="00805AF7" w:rsidP="00805AF7">
                      <w:pPr>
                        <w:pStyle w:val="Caption"/>
                        <w:rPr>
                          <w:noProof/>
                        </w:rPr>
                      </w:pPr>
                      <w:proofErr w:type="gramStart"/>
                      <w:r>
                        <w:t xml:space="preserve">Hình </w:t>
                      </w:r>
                      <w:r w:rsidR="0047309E">
                        <w:fldChar w:fldCharType="begin"/>
                      </w:r>
                      <w:r w:rsidR="0047309E">
                        <w:instrText xml:space="preserve"> SEQ Hình \* ARABIC </w:instrText>
                      </w:r>
                      <w:r w:rsidR="0047309E">
                        <w:fldChar w:fldCharType="separate"/>
                      </w:r>
                      <w:r w:rsidR="00354F42">
                        <w:rPr>
                          <w:noProof/>
                        </w:rPr>
                        <w:t>10</w:t>
                      </w:r>
                      <w:r w:rsidR="0047309E">
                        <w:rPr>
                          <w:noProof/>
                        </w:rPr>
                        <w:fldChar w:fldCharType="end"/>
                      </w:r>
                      <w:r>
                        <w:t>.</w:t>
                      </w:r>
                      <w:proofErr w:type="gramEnd"/>
                      <w:r>
                        <w:t xml:space="preserve"> Tính khoảng cách </w:t>
                      </w:r>
                      <w:proofErr w:type="gramStart"/>
                      <w:r>
                        <w:t>theo</w:t>
                      </w:r>
                      <w:proofErr w:type="gramEnd"/>
                      <w:r>
                        <w:t xml:space="preserve"> Euclid</w:t>
                      </w:r>
                    </w:p>
                  </w:txbxContent>
                </v:textbox>
                <w10:wrap type="square"/>
              </v:shape>
            </w:pict>
          </mc:Fallback>
        </mc:AlternateContent>
      </w:r>
    </w:p>
    <w:p w:rsidR="00905714" w:rsidRDefault="00905714" w:rsidP="009C7266">
      <w:pPr>
        <w:pStyle w:val="Nidungvnbn"/>
      </w:pPr>
    </w:p>
    <w:p w:rsidR="00905714" w:rsidRDefault="00905714" w:rsidP="009C7266">
      <w:pPr>
        <w:pStyle w:val="Nidungvnbn"/>
      </w:pPr>
    </w:p>
    <w:p w:rsidR="00D3579C" w:rsidRPr="006E3C60" w:rsidRDefault="00D3579C" w:rsidP="006E3C60">
      <w:pPr>
        <w:pStyle w:val="Nidungvnbn"/>
      </w:pPr>
    </w:p>
    <w:p w:rsidR="00377517" w:rsidRDefault="00377517" w:rsidP="006361CF">
      <w:pPr>
        <w:pStyle w:val="Nidungvnbn"/>
        <w:ind w:firstLine="0"/>
      </w:pPr>
    </w:p>
    <w:p w:rsidR="00377517" w:rsidRDefault="00377517" w:rsidP="006361CF">
      <w:pPr>
        <w:pStyle w:val="Nidungvnbn"/>
        <w:ind w:firstLine="0"/>
      </w:pPr>
    </w:p>
    <w:p w:rsidR="00377517" w:rsidRDefault="00377517" w:rsidP="006361CF">
      <w:pPr>
        <w:pStyle w:val="Nidungvnbn"/>
        <w:ind w:firstLine="0"/>
      </w:pPr>
    </w:p>
    <w:p w:rsidR="00377517" w:rsidRDefault="00805AF7" w:rsidP="005B5EE8">
      <w:pPr>
        <w:pStyle w:val="Nidungvnbn"/>
      </w:pPr>
      <w:r w:rsidRPr="005B5EE8">
        <w:lastRenderedPageBreak/>
        <w:t xml:space="preserve">Độ đo khoảng cách Euclid có ưu điểm là dễ hiểu, dễ tính toán, dễ mở rộng cho nhiều bài toán </w:t>
      </w:r>
      <w:r w:rsidR="00F01EA5" w:rsidRPr="005B5EE8">
        <w:t xml:space="preserve">khác nhau. </w:t>
      </w:r>
      <w:r w:rsidR="000E57AD" w:rsidRPr="005B5EE8">
        <w:t>Tuy nhiên nó cũng có một số nhược điểm là do phương pháp này tính toán dựa trên giá trị nên đối với các trường hợp tính chất của hai mẫu là giống nhau nhưng giá trị khác nhau (có</w:t>
      </w:r>
      <w:proofErr w:type="gramStart"/>
      <w:r w:rsidR="000E57AD" w:rsidRPr="005B5EE8">
        <w:t> </w:t>
      </w:r>
      <w:r w:rsidR="005B5EE8">
        <w:t xml:space="preserve"> </w:t>
      </w:r>
      <w:r w:rsidR="000E57AD" w:rsidRPr="005B5EE8">
        <w:t>đường</w:t>
      </w:r>
      <w:proofErr w:type="gramEnd"/>
      <w:r w:rsidR="000E57AD" w:rsidRPr="005B5EE8">
        <w:t xml:space="preserve"> căn bản khác nhau hay có biên độ dao động khác nhau) thì khoảng cách hai mẫu sẽ rất khác nhau.</w:t>
      </w:r>
    </w:p>
    <w:p w:rsidR="00500BDE" w:rsidRDefault="00500BDE" w:rsidP="00500BDE">
      <w:pPr>
        <w:pStyle w:val="Tiumccp1"/>
      </w:pPr>
      <w:r>
        <w:t xml:space="preserve">II. Độ </w:t>
      </w:r>
      <w:proofErr w:type="gramStart"/>
      <w:r>
        <w:t>đo</w:t>
      </w:r>
      <w:proofErr w:type="gramEnd"/>
      <w:r>
        <w:t xml:space="preserve"> xoắn thời gian động (Dynamic time warping - DTW):</w:t>
      </w:r>
    </w:p>
    <w:p w:rsidR="00500BDE" w:rsidRDefault="00354F42" w:rsidP="00354F42">
      <w:pPr>
        <w:pStyle w:val="Nidungvnbn"/>
      </w:pPr>
      <w:proofErr w:type="gramStart"/>
      <w:r>
        <w:t xml:space="preserve">Phương pháp </w:t>
      </w:r>
      <w:bookmarkStart w:id="6" w:name="_GoBack"/>
      <w:bookmarkEnd w:id="6"/>
      <w:r>
        <w:t>xoắn thời gian động (Dynamic Time Warping - DTW) được đề xuất bởi Bernt và Clifford, 1994.</w:t>
      </w:r>
      <w:proofErr w:type="gramEnd"/>
    </w:p>
    <w:p w:rsidR="00000000" w:rsidRPr="008077EB" w:rsidRDefault="0047309E" w:rsidP="008077EB">
      <w:pPr>
        <w:pStyle w:val="Nidungvnbn"/>
      </w:pPr>
      <w:r w:rsidRPr="008077EB">
        <w:rPr>
          <w:rFonts w:eastAsiaTheme="minorEastAsia"/>
        </w:rPr>
        <w:t>Dynamic Time Warping là m</w:t>
      </w:r>
      <w:r w:rsidRPr="008077EB">
        <w:rPr>
          <w:rFonts w:eastAsiaTheme="minorEastAsia"/>
        </w:rPr>
        <w:t>ộ</w:t>
      </w:r>
      <w:r w:rsidRPr="008077EB">
        <w:rPr>
          <w:rFonts w:eastAsiaTheme="minorEastAsia"/>
        </w:rPr>
        <w:t>t k</w:t>
      </w:r>
      <w:r w:rsidRPr="008077EB">
        <w:rPr>
          <w:rFonts w:eastAsiaTheme="minorEastAsia"/>
        </w:rPr>
        <w:t>ỹ</w:t>
      </w:r>
      <w:r w:rsidRPr="008077EB">
        <w:rPr>
          <w:rFonts w:eastAsiaTheme="minorEastAsia"/>
        </w:rPr>
        <w:t xml:space="preserve"> thu</w:t>
      </w:r>
      <w:r w:rsidRPr="008077EB">
        <w:rPr>
          <w:rFonts w:eastAsiaTheme="minorEastAsia"/>
        </w:rPr>
        <w:t>ậ</w:t>
      </w:r>
      <w:r w:rsidRPr="008077EB">
        <w:rPr>
          <w:rFonts w:eastAsiaTheme="minorEastAsia"/>
        </w:rPr>
        <w:t>t tìm ra s</w:t>
      </w:r>
      <w:r w:rsidRPr="008077EB">
        <w:rPr>
          <w:rFonts w:eastAsiaTheme="minorEastAsia"/>
        </w:rPr>
        <w:t>ự</w:t>
      </w:r>
      <w:r w:rsidRPr="008077EB">
        <w:rPr>
          <w:rFonts w:eastAsiaTheme="minorEastAsia"/>
        </w:rPr>
        <w:t xml:space="preserve"> liên k</w:t>
      </w:r>
      <w:r w:rsidRPr="008077EB">
        <w:rPr>
          <w:rFonts w:eastAsiaTheme="minorEastAsia"/>
        </w:rPr>
        <w:t>ế</w:t>
      </w:r>
      <w:r w:rsidRPr="008077EB">
        <w:rPr>
          <w:rFonts w:eastAsiaTheme="minorEastAsia"/>
        </w:rPr>
        <w:t>t t</w:t>
      </w:r>
      <w:r w:rsidRPr="008077EB">
        <w:rPr>
          <w:rFonts w:eastAsiaTheme="minorEastAsia"/>
        </w:rPr>
        <w:t>ố</w:t>
      </w:r>
      <w:r w:rsidRPr="008077EB">
        <w:rPr>
          <w:rFonts w:eastAsiaTheme="minorEastAsia"/>
        </w:rPr>
        <w:t>i ưu gi</w:t>
      </w:r>
      <w:r w:rsidRPr="008077EB">
        <w:rPr>
          <w:rFonts w:eastAsiaTheme="minorEastAsia"/>
        </w:rPr>
        <w:t>ữ</w:t>
      </w:r>
      <w:r w:rsidRPr="008077EB">
        <w:rPr>
          <w:rFonts w:eastAsiaTheme="minorEastAsia"/>
        </w:rPr>
        <w:t>a hai chu</w:t>
      </w:r>
      <w:r w:rsidRPr="008077EB">
        <w:rPr>
          <w:rFonts w:eastAsiaTheme="minorEastAsia"/>
        </w:rPr>
        <w:t>ỗ</w:t>
      </w:r>
      <w:r w:rsidRPr="008077EB">
        <w:rPr>
          <w:rFonts w:eastAsiaTheme="minorEastAsia"/>
        </w:rPr>
        <w:t>i th</w:t>
      </w:r>
      <w:r w:rsidRPr="008077EB">
        <w:rPr>
          <w:rFonts w:eastAsiaTheme="minorEastAsia"/>
        </w:rPr>
        <w:t>ờ</w:t>
      </w:r>
      <w:r w:rsidRPr="008077EB">
        <w:rPr>
          <w:rFonts w:eastAsiaTheme="minorEastAsia"/>
        </w:rPr>
        <w:t>i gian n</w:t>
      </w:r>
      <w:r w:rsidRPr="008077EB">
        <w:rPr>
          <w:rFonts w:eastAsiaTheme="minorEastAsia"/>
        </w:rPr>
        <w:t>ế</w:t>
      </w:r>
      <w:r w:rsidRPr="008077EB">
        <w:rPr>
          <w:rFonts w:eastAsiaTheme="minorEastAsia"/>
        </w:rPr>
        <w:t>u m</w:t>
      </w:r>
      <w:r w:rsidRPr="008077EB">
        <w:rPr>
          <w:rFonts w:eastAsiaTheme="minorEastAsia"/>
        </w:rPr>
        <w:t>ộ</w:t>
      </w:r>
      <w:r w:rsidRPr="008077EB">
        <w:rPr>
          <w:rFonts w:eastAsiaTheme="minorEastAsia"/>
        </w:rPr>
        <w:t>t chu</w:t>
      </w:r>
      <w:r w:rsidRPr="008077EB">
        <w:rPr>
          <w:rFonts w:eastAsiaTheme="minorEastAsia"/>
        </w:rPr>
        <w:t>ỗ</w:t>
      </w:r>
      <w:r w:rsidRPr="008077EB">
        <w:rPr>
          <w:rFonts w:eastAsiaTheme="minorEastAsia"/>
        </w:rPr>
        <w:t>i th</w:t>
      </w:r>
      <w:r w:rsidRPr="008077EB">
        <w:rPr>
          <w:rFonts w:eastAsiaTheme="minorEastAsia"/>
        </w:rPr>
        <w:t>ờ</w:t>
      </w:r>
      <w:r w:rsidRPr="008077EB">
        <w:rPr>
          <w:rFonts w:eastAsiaTheme="minorEastAsia"/>
        </w:rPr>
        <w:t>i gian có th</w:t>
      </w:r>
      <w:r w:rsidRPr="008077EB">
        <w:rPr>
          <w:rFonts w:eastAsiaTheme="minorEastAsia"/>
        </w:rPr>
        <w:t>ể</w:t>
      </w:r>
      <w:r w:rsidRPr="008077EB">
        <w:rPr>
          <w:rFonts w:eastAsiaTheme="minorEastAsia"/>
        </w:rPr>
        <w:t xml:space="preserve"> "cong" không tuy</w:t>
      </w:r>
      <w:r w:rsidRPr="008077EB">
        <w:rPr>
          <w:rFonts w:eastAsiaTheme="minorEastAsia"/>
        </w:rPr>
        <w:t>ế</w:t>
      </w:r>
      <w:r w:rsidRPr="008077EB">
        <w:rPr>
          <w:rFonts w:eastAsiaTheme="minorEastAsia"/>
        </w:rPr>
        <w:t>n tính b</w:t>
      </w:r>
      <w:r w:rsidRPr="008077EB">
        <w:rPr>
          <w:rFonts w:eastAsiaTheme="minorEastAsia"/>
        </w:rPr>
        <w:t>ằ</w:t>
      </w:r>
      <w:r w:rsidRPr="008077EB">
        <w:rPr>
          <w:rFonts w:eastAsiaTheme="minorEastAsia"/>
        </w:rPr>
        <w:t>ng cách kéo dài ho</w:t>
      </w:r>
      <w:r w:rsidRPr="008077EB">
        <w:rPr>
          <w:rFonts w:eastAsiaTheme="minorEastAsia"/>
        </w:rPr>
        <w:t>ặ</w:t>
      </w:r>
      <w:r w:rsidRPr="008077EB">
        <w:rPr>
          <w:rFonts w:eastAsiaTheme="minorEastAsia"/>
        </w:rPr>
        <w:t>c co l</w:t>
      </w:r>
      <w:r w:rsidRPr="008077EB">
        <w:rPr>
          <w:rFonts w:eastAsiaTheme="minorEastAsia"/>
        </w:rPr>
        <w:t>ạ</w:t>
      </w:r>
      <w:r w:rsidRPr="008077EB">
        <w:rPr>
          <w:rFonts w:eastAsiaTheme="minorEastAsia"/>
        </w:rPr>
        <w:t>i nó d</w:t>
      </w:r>
      <w:r w:rsidRPr="008077EB">
        <w:rPr>
          <w:rFonts w:eastAsiaTheme="minorEastAsia"/>
        </w:rPr>
        <w:t>ọ</w:t>
      </w:r>
      <w:r w:rsidRPr="008077EB">
        <w:rPr>
          <w:rFonts w:eastAsiaTheme="minorEastAsia"/>
        </w:rPr>
        <w:t>c theo tr</w:t>
      </w:r>
      <w:r w:rsidRPr="008077EB">
        <w:rPr>
          <w:rFonts w:eastAsiaTheme="minorEastAsia"/>
        </w:rPr>
        <w:t>ụ</w:t>
      </w:r>
      <w:r w:rsidRPr="008077EB">
        <w:rPr>
          <w:rFonts w:eastAsiaTheme="minorEastAsia"/>
        </w:rPr>
        <w:t>c th</w:t>
      </w:r>
      <w:r w:rsidRPr="008077EB">
        <w:rPr>
          <w:rFonts w:eastAsiaTheme="minorEastAsia"/>
        </w:rPr>
        <w:t>ờ</w:t>
      </w:r>
      <w:r w:rsidRPr="008077EB">
        <w:rPr>
          <w:rFonts w:eastAsiaTheme="minorEastAsia"/>
        </w:rPr>
        <w:t>i gian c</w:t>
      </w:r>
      <w:r w:rsidRPr="008077EB">
        <w:rPr>
          <w:rFonts w:eastAsiaTheme="minorEastAsia"/>
        </w:rPr>
        <w:t>ủ</w:t>
      </w:r>
      <w:r w:rsidRPr="008077EB">
        <w:rPr>
          <w:rFonts w:eastAsiaTheme="minorEastAsia"/>
        </w:rPr>
        <w:t>a nó.</w:t>
      </w:r>
    </w:p>
    <w:p w:rsidR="00000000" w:rsidRPr="008077EB" w:rsidRDefault="0047309E" w:rsidP="008077EB">
      <w:pPr>
        <w:pStyle w:val="Nidungvnbn"/>
      </w:pPr>
      <w:proofErr w:type="gramStart"/>
      <w:r w:rsidRPr="008077EB">
        <w:rPr>
          <w:rFonts w:eastAsiaTheme="minorEastAsia"/>
        </w:rPr>
        <w:t>S</w:t>
      </w:r>
      <w:r w:rsidRPr="008077EB">
        <w:rPr>
          <w:rFonts w:eastAsiaTheme="minorEastAsia"/>
        </w:rPr>
        <w:t>ự</w:t>
      </w:r>
      <w:r w:rsidRPr="008077EB">
        <w:rPr>
          <w:rFonts w:eastAsiaTheme="minorEastAsia"/>
        </w:rPr>
        <w:t xml:space="preserve"> </w:t>
      </w:r>
      <w:r w:rsidRPr="008077EB">
        <w:rPr>
          <w:rFonts w:eastAsiaTheme="minorEastAsia"/>
        </w:rPr>
        <w:t>cong gi</w:t>
      </w:r>
      <w:r w:rsidRPr="008077EB">
        <w:rPr>
          <w:rFonts w:eastAsiaTheme="minorEastAsia"/>
        </w:rPr>
        <w:t>ữ</w:t>
      </w:r>
      <w:r w:rsidRPr="008077EB">
        <w:rPr>
          <w:rFonts w:eastAsiaTheme="minorEastAsia"/>
        </w:rPr>
        <w:t>a hai chu</w:t>
      </w:r>
      <w:r w:rsidRPr="008077EB">
        <w:rPr>
          <w:rFonts w:eastAsiaTheme="minorEastAsia"/>
        </w:rPr>
        <w:t>ỗ</w:t>
      </w:r>
      <w:r w:rsidRPr="008077EB">
        <w:rPr>
          <w:rFonts w:eastAsiaTheme="minorEastAsia"/>
        </w:rPr>
        <w:t>i th</w:t>
      </w:r>
      <w:r w:rsidRPr="008077EB">
        <w:rPr>
          <w:rFonts w:eastAsiaTheme="minorEastAsia"/>
        </w:rPr>
        <w:t>ờ</w:t>
      </w:r>
      <w:r w:rsidRPr="008077EB">
        <w:rPr>
          <w:rFonts w:eastAsiaTheme="minorEastAsia"/>
        </w:rPr>
        <w:t>i gian này có th</w:t>
      </w:r>
      <w:r w:rsidRPr="008077EB">
        <w:rPr>
          <w:rFonts w:eastAsiaTheme="minorEastAsia"/>
        </w:rPr>
        <w:t>ể</w:t>
      </w:r>
      <w:r w:rsidRPr="008077EB">
        <w:rPr>
          <w:rFonts w:eastAsiaTheme="minorEastAsia"/>
        </w:rPr>
        <w:t xml:space="preserve"> đư</w:t>
      </w:r>
      <w:r w:rsidRPr="008077EB">
        <w:rPr>
          <w:rFonts w:eastAsiaTheme="minorEastAsia"/>
        </w:rPr>
        <w:t>ợ</w:t>
      </w:r>
      <w:r w:rsidRPr="008077EB">
        <w:rPr>
          <w:rFonts w:eastAsiaTheme="minorEastAsia"/>
        </w:rPr>
        <w:t>c s</w:t>
      </w:r>
      <w:r w:rsidRPr="008077EB">
        <w:rPr>
          <w:rFonts w:eastAsiaTheme="minorEastAsia"/>
        </w:rPr>
        <w:t>ử</w:t>
      </w:r>
      <w:r w:rsidRPr="008077EB">
        <w:rPr>
          <w:rFonts w:eastAsiaTheme="minorEastAsia"/>
        </w:rPr>
        <w:t xml:space="preserve"> d</w:t>
      </w:r>
      <w:r w:rsidRPr="008077EB">
        <w:rPr>
          <w:rFonts w:eastAsiaTheme="minorEastAsia"/>
        </w:rPr>
        <w:t>ụ</w:t>
      </w:r>
      <w:r w:rsidRPr="008077EB">
        <w:rPr>
          <w:rFonts w:eastAsiaTheme="minorEastAsia"/>
        </w:rPr>
        <w:t>ng đ</w:t>
      </w:r>
      <w:r w:rsidRPr="008077EB">
        <w:rPr>
          <w:rFonts w:eastAsiaTheme="minorEastAsia"/>
        </w:rPr>
        <w:t>ể</w:t>
      </w:r>
      <w:r w:rsidRPr="008077EB">
        <w:rPr>
          <w:rFonts w:eastAsiaTheme="minorEastAsia"/>
        </w:rPr>
        <w:t xml:space="preserve"> tìm các vùng tương </w:t>
      </w:r>
      <w:r w:rsidRPr="008077EB">
        <w:rPr>
          <w:rFonts w:eastAsiaTheme="minorEastAsia"/>
        </w:rPr>
        <w:t>ứ</w:t>
      </w:r>
      <w:r w:rsidRPr="008077EB">
        <w:rPr>
          <w:rFonts w:eastAsiaTheme="minorEastAsia"/>
        </w:rPr>
        <w:t>ng gi</w:t>
      </w:r>
      <w:r w:rsidRPr="008077EB">
        <w:rPr>
          <w:rFonts w:eastAsiaTheme="minorEastAsia"/>
        </w:rPr>
        <w:t>ữ</w:t>
      </w:r>
      <w:r w:rsidRPr="008077EB">
        <w:rPr>
          <w:rFonts w:eastAsiaTheme="minorEastAsia"/>
        </w:rPr>
        <w:t>a hai chu</w:t>
      </w:r>
      <w:r w:rsidRPr="008077EB">
        <w:rPr>
          <w:rFonts w:eastAsiaTheme="minorEastAsia"/>
        </w:rPr>
        <w:t>ỗ</w:t>
      </w:r>
      <w:r w:rsidRPr="008077EB">
        <w:rPr>
          <w:rFonts w:eastAsiaTheme="minorEastAsia"/>
        </w:rPr>
        <w:t>i th</w:t>
      </w:r>
      <w:r w:rsidRPr="008077EB">
        <w:rPr>
          <w:rFonts w:eastAsiaTheme="minorEastAsia"/>
        </w:rPr>
        <w:t>ờ</w:t>
      </w:r>
      <w:r w:rsidRPr="008077EB">
        <w:rPr>
          <w:rFonts w:eastAsiaTheme="minorEastAsia"/>
        </w:rPr>
        <w:t>i gian ho</w:t>
      </w:r>
      <w:r w:rsidRPr="008077EB">
        <w:rPr>
          <w:rFonts w:eastAsiaTheme="minorEastAsia"/>
        </w:rPr>
        <w:t>ặ</w:t>
      </w:r>
      <w:r w:rsidRPr="008077EB">
        <w:rPr>
          <w:rFonts w:eastAsiaTheme="minorEastAsia"/>
        </w:rPr>
        <w:t>c đ</w:t>
      </w:r>
      <w:r w:rsidRPr="008077EB">
        <w:rPr>
          <w:rFonts w:eastAsiaTheme="minorEastAsia"/>
        </w:rPr>
        <w:t>ể</w:t>
      </w:r>
      <w:r w:rsidRPr="008077EB">
        <w:rPr>
          <w:rFonts w:eastAsiaTheme="minorEastAsia"/>
        </w:rPr>
        <w:t xml:space="preserve"> xác đ</w:t>
      </w:r>
      <w:r w:rsidRPr="008077EB">
        <w:rPr>
          <w:rFonts w:eastAsiaTheme="minorEastAsia"/>
        </w:rPr>
        <w:t>ị</w:t>
      </w:r>
      <w:r w:rsidRPr="008077EB">
        <w:rPr>
          <w:rFonts w:eastAsiaTheme="minorEastAsia"/>
        </w:rPr>
        <w:t>nh s</w:t>
      </w:r>
      <w:r w:rsidRPr="008077EB">
        <w:rPr>
          <w:rFonts w:eastAsiaTheme="minorEastAsia"/>
        </w:rPr>
        <w:t>ự</w:t>
      </w:r>
      <w:r w:rsidRPr="008077EB">
        <w:rPr>
          <w:rFonts w:eastAsiaTheme="minorEastAsia"/>
        </w:rPr>
        <w:t xml:space="preserve"> tương t</w:t>
      </w:r>
      <w:r w:rsidRPr="008077EB">
        <w:rPr>
          <w:rFonts w:eastAsiaTheme="minorEastAsia"/>
        </w:rPr>
        <w:t>ự</w:t>
      </w:r>
      <w:r w:rsidRPr="008077EB">
        <w:rPr>
          <w:rFonts w:eastAsiaTheme="minorEastAsia"/>
        </w:rPr>
        <w:t xml:space="preserve"> gi</w:t>
      </w:r>
      <w:r w:rsidRPr="008077EB">
        <w:rPr>
          <w:rFonts w:eastAsiaTheme="minorEastAsia"/>
        </w:rPr>
        <w:t>ữ</w:t>
      </w:r>
      <w:r w:rsidRPr="008077EB">
        <w:rPr>
          <w:rFonts w:eastAsiaTheme="minorEastAsia"/>
        </w:rPr>
        <w:t>a hai chu</w:t>
      </w:r>
      <w:r w:rsidRPr="008077EB">
        <w:rPr>
          <w:rFonts w:eastAsiaTheme="minorEastAsia"/>
        </w:rPr>
        <w:t>ỗ</w:t>
      </w:r>
      <w:r w:rsidRPr="008077EB">
        <w:rPr>
          <w:rFonts w:eastAsiaTheme="minorEastAsia"/>
        </w:rPr>
        <w:t>i th</w:t>
      </w:r>
      <w:r w:rsidRPr="008077EB">
        <w:rPr>
          <w:rFonts w:eastAsiaTheme="minorEastAsia"/>
        </w:rPr>
        <w:t>ờ</w:t>
      </w:r>
      <w:r w:rsidRPr="008077EB">
        <w:rPr>
          <w:rFonts w:eastAsiaTheme="minorEastAsia"/>
        </w:rPr>
        <w:t>i gian.</w:t>
      </w:r>
      <w:proofErr w:type="gramEnd"/>
    </w:p>
    <w:p w:rsidR="00000000" w:rsidRPr="008077EB" w:rsidRDefault="0047309E" w:rsidP="008077EB">
      <w:pPr>
        <w:pStyle w:val="Nidungvnbn"/>
      </w:pPr>
      <w:proofErr w:type="gramStart"/>
      <w:r w:rsidRPr="008077EB">
        <w:rPr>
          <w:rFonts w:eastAsiaTheme="minorEastAsia"/>
        </w:rPr>
        <w:t>DTW t</w:t>
      </w:r>
      <w:r w:rsidRPr="008077EB">
        <w:rPr>
          <w:rFonts w:eastAsiaTheme="minorEastAsia"/>
        </w:rPr>
        <w:t>ạ</w:t>
      </w:r>
      <w:r w:rsidRPr="008077EB">
        <w:rPr>
          <w:rFonts w:eastAsiaTheme="minorEastAsia"/>
        </w:rPr>
        <w:t>o đi</w:t>
      </w:r>
      <w:r w:rsidRPr="008077EB">
        <w:rPr>
          <w:rFonts w:eastAsiaTheme="minorEastAsia"/>
        </w:rPr>
        <w:t>ề</w:t>
      </w:r>
      <w:r w:rsidRPr="008077EB">
        <w:rPr>
          <w:rFonts w:eastAsiaTheme="minorEastAsia"/>
        </w:rPr>
        <w:t>u ki</w:t>
      </w:r>
      <w:r w:rsidRPr="008077EB">
        <w:rPr>
          <w:rFonts w:eastAsiaTheme="minorEastAsia"/>
        </w:rPr>
        <w:t>ệ</w:t>
      </w:r>
      <w:r w:rsidRPr="008077EB">
        <w:rPr>
          <w:rFonts w:eastAsiaTheme="minorEastAsia"/>
        </w:rPr>
        <w:t>n cho vi</w:t>
      </w:r>
      <w:r w:rsidRPr="008077EB">
        <w:rPr>
          <w:rFonts w:eastAsiaTheme="minorEastAsia"/>
        </w:rPr>
        <w:t>ệ</w:t>
      </w:r>
      <w:r w:rsidRPr="008077EB">
        <w:rPr>
          <w:rFonts w:eastAsiaTheme="minorEastAsia"/>
        </w:rPr>
        <w:t>c khá</w:t>
      </w:r>
      <w:r w:rsidRPr="008077EB">
        <w:rPr>
          <w:rFonts w:eastAsiaTheme="minorEastAsia"/>
        </w:rPr>
        <w:t>m phá các mô hình linh ho</w:t>
      </w:r>
      <w:r w:rsidRPr="008077EB">
        <w:rPr>
          <w:rFonts w:eastAsiaTheme="minorEastAsia"/>
        </w:rPr>
        <w:t>ạ</w:t>
      </w:r>
      <w:r w:rsidRPr="008077EB">
        <w:rPr>
          <w:rFonts w:eastAsiaTheme="minorEastAsia"/>
        </w:rPr>
        <w:t>t t</w:t>
      </w:r>
      <w:r w:rsidRPr="008077EB">
        <w:rPr>
          <w:rFonts w:eastAsiaTheme="minorEastAsia"/>
        </w:rPr>
        <w:t>ừ</w:t>
      </w:r>
      <w:r w:rsidRPr="008077EB">
        <w:rPr>
          <w:rFonts w:eastAsiaTheme="minorEastAsia"/>
        </w:rPr>
        <w:t xml:space="preserve"> chu</w:t>
      </w:r>
      <w:r w:rsidRPr="008077EB">
        <w:rPr>
          <w:rFonts w:eastAsiaTheme="minorEastAsia"/>
        </w:rPr>
        <w:t>ỗ</w:t>
      </w:r>
      <w:r w:rsidRPr="008077EB">
        <w:rPr>
          <w:rFonts w:eastAsiaTheme="minorEastAsia"/>
        </w:rPr>
        <w:t>i th</w:t>
      </w:r>
      <w:r w:rsidRPr="008077EB">
        <w:rPr>
          <w:rFonts w:eastAsiaTheme="minorEastAsia"/>
        </w:rPr>
        <w:t>ờ</w:t>
      </w:r>
      <w:r w:rsidRPr="008077EB">
        <w:rPr>
          <w:rFonts w:eastAsiaTheme="minorEastAsia"/>
        </w:rPr>
        <w:t>i gian.</w:t>
      </w:r>
      <w:proofErr w:type="gramEnd"/>
    </w:p>
    <w:p w:rsidR="00000000" w:rsidRPr="008077EB" w:rsidRDefault="0047309E" w:rsidP="008077EB">
      <w:pPr>
        <w:pStyle w:val="Nidungvnbn"/>
      </w:pPr>
      <w:proofErr w:type="gramStart"/>
      <w:r w:rsidRPr="008077EB">
        <w:rPr>
          <w:rFonts w:eastAsiaTheme="minorEastAsia"/>
        </w:rPr>
        <w:t>DTW đư</w:t>
      </w:r>
      <w:r w:rsidRPr="008077EB">
        <w:rPr>
          <w:rFonts w:eastAsiaTheme="minorEastAsia"/>
        </w:rPr>
        <w:t>ợ</w:t>
      </w:r>
      <w:r w:rsidRPr="008077EB">
        <w:rPr>
          <w:rFonts w:eastAsiaTheme="minorEastAsia"/>
        </w:rPr>
        <w:t>c s</w:t>
      </w:r>
      <w:r w:rsidRPr="008077EB">
        <w:rPr>
          <w:rFonts w:eastAsiaTheme="minorEastAsia"/>
        </w:rPr>
        <w:t>ử</w:t>
      </w:r>
      <w:r w:rsidRPr="008077EB">
        <w:rPr>
          <w:rFonts w:eastAsiaTheme="minorEastAsia"/>
        </w:rPr>
        <w:t xml:space="preserve"> d</w:t>
      </w:r>
      <w:r w:rsidRPr="008077EB">
        <w:rPr>
          <w:rFonts w:eastAsiaTheme="minorEastAsia"/>
        </w:rPr>
        <w:t>ụ</w:t>
      </w:r>
      <w:r w:rsidRPr="008077EB">
        <w:rPr>
          <w:rFonts w:eastAsiaTheme="minorEastAsia"/>
        </w:rPr>
        <w:t>ng trong quá trình ghi l</w:t>
      </w:r>
      <w:r w:rsidRPr="008077EB">
        <w:rPr>
          <w:rFonts w:eastAsiaTheme="minorEastAsia"/>
        </w:rPr>
        <w:t>ạ</w:t>
      </w:r>
      <w:r w:rsidRPr="008077EB">
        <w:rPr>
          <w:rFonts w:eastAsiaTheme="minorEastAsia"/>
        </w:rPr>
        <w:t>i gi</w:t>
      </w:r>
      <w:r w:rsidRPr="008077EB">
        <w:rPr>
          <w:rFonts w:eastAsiaTheme="minorEastAsia"/>
        </w:rPr>
        <w:t>ọ</w:t>
      </w:r>
      <w:r w:rsidRPr="008077EB">
        <w:rPr>
          <w:rFonts w:eastAsiaTheme="minorEastAsia"/>
        </w:rPr>
        <w:t>ng nói đ</w:t>
      </w:r>
      <w:r w:rsidRPr="008077EB">
        <w:rPr>
          <w:rFonts w:eastAsiaTheme="minorEastAsia"/>
        </w:rPr>
        <w:t>ể</w:t>
      </w:r>
      <w:r w:rsidRPr="008077EB">
        <w:rPr>
          <w:rFonts w:eastAsiaTheme="minorEastAsia"/>
        </w:rPr>
        <w:t xml:space="preserve"> xác đ</w:t>
      </w:r>
      <w:r w:rsidRPr="008077EB">
        <w:rPr>
          <w:rFonts w:eastAsiaTheme="minorEastAsia"/>
        </w:rPr>
        <w:t>ị</w:t>
      </w:r>
      <w:r w:rsidRPr="008077EB">
        <w:rPr>
          <w:rFonts w:eastAsiaTheme="minorEastAsia"/>
        </w:rPr>
        <w:t>nh xem hai d</w:t>
      </w:r>
      <w:r w:rsidRPr="008077EB">
        <w:rPr>
          <w:rFonts w:eastAsiaTheme="minorEastAsia"/>
        </w:rPr>
        <w:t>ạ</w:t>
      </w:r>
      <w:r w:rsidRPr="008077EB">
        <w:rPr>
          <w:rFonts w:eastAsiaTheme="minorEastAsia"/>
        </w:rPr>
        <w:t>ng sóng mô t</w:t>
      </w:r>
      <w:r w:rsidRPr="008077EB">
        <w:rPr>
          <w:rFonts w:eastAsiaTheme="minorEastAsia"/>
        </w:rPr>
        <w:t>ả</w:t>
      </w:r>
      <w:r w:rsidRPr="008077EB">
        <w:rPr>
          <w:rFonts w:eastAsiaTheme="minorEastAsia"/>
        </w:rPr>
        <w:t xml:space="preserve"> cùng m</w:t>
      </w:r>
      <w:r w:rsidRPr="008077EB">
        <w:rPr>
          <w:rFonts w:eastAsiaTheme="minorEastAsia"/>
        </w:rPr>
        <w:t>ộ</w:t>
      </w:r>
      <w:r w:rsidRPr="008077EB">
        <w:rPr>
          <w:rFonts w:eastAsiaTheme="minorEastAsia"/>
        </w:rPr>
        <w:t>t c</w:t>
      </w:r>
      <w:r w:rsidRPr="008077EB">
        <w:rPr>
          <w:rFonts w:eastAsiaTheme="minorEastAsia"/>
        </w:rPr>
        <w:t>ụ</w:t>
      </w:r>
      <w:r w:rsidRPr="008077EB">
        <w:rPr>
          <w:rFonts w:eastAsiaTheme="minorEastAsia"/>
        </w:rPr>
        <w:t>m t</w:t>
      </w:r>
      <w:r w:rsidRPr="008077EB">
        <w:rPr>
          <w:rFonts w:eastAsiaTheme="minorEastAsia"/>
        </w:rPr>
        <w:t>ừ</w:t>
      </w:r>
      <w:r w:rsidRPr="008077EB">
        <w:rPr>
          <w:rFonts w:eastAsiaTheme="minorEastAsia"/>
        </w:rPr>
        <w:t xml:space="preserve"> nói hay không.</w:t>
      </w:r>
      <w:proofErr w:type="gramEnd"/>
    </w:p>
    <w:p w:rsidR="008077EB" w:rsidRDefault="008077EB" w:rsidP="00354F42">
      <w:pPr>
        <w:pStyle w:val="Nidungvnbn"/>
      </w:pPr>
    </w:p>
    <w:p w:rsidR="00354F42" w:rsidRDefault="00354F42" w:rsidP="00354F42">
      <w:pPr>
        <w:pStyle w:val="Nidungvnbn"/>
        <w:keepNext/>
        <w:jc w:val="center"/>
      </w:pPr>
      <w:r>
        <w:rPr>
          <w:noProof/>
        </w:rPr>
        <w:lastRenderedPageBreak/>
        <w:drawing>
          <wp:inline distT="0" distB="0" distL="0" distR="0" wp14:anchorId="3A5AB4F7" wp14:editId="44DD2DB7">
            <wp:extent cx="4572000"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t.PNG"/>
                    <pic:cNvPicPr/>
                  </pic:nvPicPr>
                  <pic:blipFill>
                    <a:blip r:embed="rId26">
                      <a:extLst>
                        <a:ext uri="{28A0092B-C50C-407E-A947-70E740481C1C}">
                          <a14:useLocalDpi xmlns:a14="http://schemas.microsoft.com/office/drawing/2010/main" val="0"/>
                        </a:ext>
                      </a:extLst>
                    </a:blip>
                    <a:stretch>
                      <a:fillRect/>
                    </a:stretch>
                  </pic:blipFill>
                  <pic:spPr>
                    <a:xfrm>
                      <a:off x="0" y="0"/>
                      <a:ext cx="4572000" cy="2413000"/>
                    </a:xfrm>
                    <a:prstGeom prst="rect">
                      <a:avLst/>
                    </a:prstGeom>
                  </pic:spPr>
                </pic:pic>
              </a:graphicData>
            </a:graphic>
          </wp:inline>
        </w:drawing>
      </w:r>
    </w:p>
    <w:p w:rsidR="00354F42" w:rsidRDefault="00354F42" w:rsidP="00354F42">
      <w:pPr>
        <w:pStyle w:val="Caption"/>
      </w:pPr>
      <w:proofErr w:type="gramStart"/>
      <w:r>
        <w:t xml:space="preserve">Hình </w:t>
      </w:r>
      <w:fldSimple w:instr=" SEQ Hình \* ARABIC ">
        <w:r>
          <w:rPr>
            <w:noProof/>
          </w:rPr>
          <w:t>11</w:t>
        </w:r>
      </w:fldSimple>
      <w:r>
        <w:t>.</w:t>
      </w:r>
      <w:proofErr w:type="gramEnd"/>
      <w:r>
        <w:t xml:space="preserve"> </w:t>
      </w:r>
      <w:proofErr w:type="gramStart"/>
      <w:r>
        <w:t>tính</w:t>
      </w:r>
      <w:proofErr w:type="gramEnd"/>
      <w:r>
        <w:t xml:space="preserve"> khoảng cách theo DWT.</w:t>
      </w:r>
    </w:p>
    <w:p w:rsidR="000D4D8F" w:rsidRPr="000D4D8F" w:rsidRDefault="000D4D8F" w:rsidP="000D4D8F"/>
    <w:p w:rsidR="000D4D8F" w:rsidRDefault="000D4D8F" w:rsidP="000D4D8F">
      <w:pPr>
        <w:pStyle w:val="Nidungvnbn"/>
      </w:pPr>
      <w:r>
        <w:t xml:space="preserve">Công thức để tính khoảng cách </w:t>
      </w:r>
      <w:proofErr w:type="gramStart"/>
      <w:r>
        <w:t>theo</w:t>
      </w:r>
      <w:proofErr w:type="gramEnd"/>
      <w:r>
        <w:t xml:space="preserve"> DWT được phát biểu như sau:</w:t>
      </w:r>
    </w:p>
    <w:p w:rsidR="000D4D8F" w:rsidRDefault="000D4D8F" w:rsidP="000D4D8F">
      <w:pPr>
        <w:pStyle w:val="Nidungvnbn"/>
      </w:pPr>
      <w:r>
        <w:t xml:space="preserve">Cho hai dữ liệu chuỗi thời gian </w:t>
      </w:r>
      <w:proofErr w:type="gramStart"/>
      <w:r>
        <w:t>A</w:t>
      </w:r>
      <w:proofErr w:type="gramEnd"/>
      <w:r>
        <w:t xml:space="preserve"> và B:</w:t>
      </w:r>
    </w:p>
    <w:p w:rsidR="000D4D8F" w:rsidRPr="000D4D8F" w:rsidRDefault="000D4D8F" w:rsidP="000D4D8F">
      <w:pPr>
        <w:pStyle w:val="Nidungvnbn"/>
      </w:pPr>
      <w:r>
        <w:t xml:space="preserve">+ Biên độ của </w:t>
      </w:r>
      <w:proofErr w:type="gramStart"/>
      <w:r>
        <w:t>A</w:t>
      </w:r>
      <w:proofErr w:type="gramEnd"/>
      <w:r>
        <w:t xml:space="preserve"> biểu diễn ở ma trận sẽ có công thức: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+D</m:t>
        </m:r>
        <m:d>
          <m:dPr>
            <m:ctrlPr>
              <w:rPr>
                <w:rFonts w:ascii="Cambria Math" w:hAnsi="Cambria Math"/>
                <w:i/>
              </w:rPr>
            </m:ctrlPr>
          </m:dPr>
          <m:e>
            <m:r>
              <w:rPr>
                <w:rFonts w:ascii="Cambria Math" w:hAnsi="Cambria Math"/>
              </w:rPr>
              <m:t>i-1</m:t>
            </m:r>
            <m:r>
              <m:rPr>
                <m:sty m:val="p"/>
              </m:rPr>
              <w:rPr>
                <w:rFonts w:ascii="Cambria Math" w:hAnsi="Cambria Math"/>
              </w:rPr>
              <m:t>,</m:t>
            </m:r>
            <m:r>
              <m:rPr>
                <m:sty m:val="p"/>
              </m:rPr>
              <w:rPr>
                <w:rFonts w:ascii="Cambria Math"/>
              </w:rPr>
              <m:t>0</m:t>
            </m:r>
          </m:e>
        </m:d>
      </m:oMath>
    </w:p>
    <w:p w:rsidR="000D4D8F" w:rsidRDefault="000D4D8F" w:rsidP="000D4D8F">
      <w:pPr>
        <w:pStyle w:val="Nidungvnbn"/>
      </w:pPr>
      <w:r>
        <w:t xml:space="preserve">+ Biên độ của B biểu diễn ở ma trận sẽ có công thức: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+D</m:t>
        </m:r>
        <m:d>
          <m:dPr>
            <m:ctrlPr>
              <w:rPr>
                <w:rFonts w:ascii="Cambria Math" w:hAnsi="Cambria Math"/>
                <w:i/>
              </w:rPr>
            </m:ctrlPr>
          </m:dPr>
          <m:e>
            <m:r>
              <w:rPr>
                <w:rFonts w:ascii="Cambria Math" w:hAnsi="Cambria Math"/>
              </w:rPr>
              <m:t>0</m:t>
            </m:r>
            <m:r>
              <m:rPr>
                <m:sty m:val="p"/>
              </m:rPr>
              <w:rPr>
                <w:rFonts w:ascii="Cambria Math" w:hAnsi="Cambria Math"/>
              </w:rPr>
              <m:t>,</m:t>
            </m:r>
            <m:r>
              <m:rPr>
                <m:sty m:val="p"/>
              </m:rPr>
              <w:rPr>
                <w:rFonts w:ascii="Cambria Math"/>
              </w:rPr>
              <m:t>j</m:t>
            </m:r>
            <m:r>
              <m:rPr>
                <m:sty m:val="p"/>
              </m:rPr>
              <w:rPr>
                <w:rFonts w:ascii="Cambria Math" w:hAnsi="Cambria Math"/>
              </w:rPr>
              <m:t>-</m:t>
            </m:r>
            <m:r>
              <m:rPr>
                <m:sty m:val="p"/>
              </m:rPr>
              <w:rPr>
                <w:rFonts w:ascii="Cambria Math"/>
              </w:rPr>
              <m:t>1</m:t>
            </m:r>
          </m:e>
        </m:d>
      </m:oMath>
    </w:p>
    <w:p w:rsidR="002C17B3" w:rsidRDefault="002C17B3" w:rsidP="000D4D8F">
      <w:pPr>
        <w:pStyle w:val="Nidungvnbn"/>
      </w:pPr>
      <w:r>
        <w:t xml:space="preserve">+ Biên độ giá trị của </w:t>
      </w:r>
      <w:proofErr w:type="gramStart"/>
      <w:r>
        <w:t>A</w:t>
      </w:r>
      <w:proofErr w:type="gramEnd"/>
      <w:r>
        <w:t xml:space="preserve"> và B:</w:t>
      </w:r>
    </w:p>
    <w:p w:rsidR="002C17B3" w:rsidRPr="000D4D8F" w:rsidRDefault="002C17B3" w:rsidP="000D4D8F">
      <w:pPr>
        <w:pStyle w:val="Nidungvnbn"/>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+min</m:t>
          </m:r>
          <m:d>
            <m:dPr>
              <m:ctrlPr>
                <w:rPr>
                  <w:rFonts w:ascii="Cambria Math" w:hAnsi="Cambria Math"/>
                  <w:i/>
                </w:rPr>
              </m:ctrlPr>
            </m:dPr>
            <m:e>
              <m:r>
                <w:rPr>
                  <w:rFonts w:ascii="Cambria Math" w:hAnsi="Cambria Math"/>
                </w:rPr>
                <m:t>D</m:t>
              </m:r>
              <m:d>
                <m:dPr>
                  <m:begChr m:val="["/>
                  <m:endChr m:val="]"/>
                  <m:ctrlPr>
                    <w:rPr>
                      <w:rFonts w:ascii="Cambria Math" w:hAnsi="Cambria Math"/>
                      <w:i/>
                    </w:rPr>
                  </m:ctrlPr>
                </m:dPr>
                <m:e>
                  <m:r>
                    <w:rPr>
                      <w:rFonts w:ascii="Cambria Math" w:hAnsi="Cambria Math"/>
                    </w:rPr>
                    <m:t>i-1,j-1</m:t>
                  </m:r>
                </m:e>
              </m:d>
              <m:r>
                <m:rPr>
                  <m:sty m:val="p"/>
                </m:rPr>
                <w:rPr>
                  <w:rFonts w:ascii="Cambria Math" w:hAnsi="Cambria Math"/>
                </w:rPr>
                <m:t>,</m:t>
              </m:r>
              <m:r>
                <w:rPr>
                  <w:rFonts w:ascii="Cambria Math" w:hAnsi="Cambria Math"/>
                </w:rPr>
                <m:t>D</m:t>
              </m:r>
              <m:d>
                <m:dPr>
                  <m:begChr m:val="["/>
                  <m:endChr m:val="]"/>
                  <m:ctrlPr>
                    <w:rPr>
                      <w:rFonts w:ascii="Cambria Math" w:hAnsi="Cambria Math"/>
                      <w:i/>
                    </w:rPr>
                  </m:ctrlPr>
                </m:dPr>
                <m:e>
                  <m:r>
                    <w:rPr>
                      <w:rFonts w:ascii="Cambria Math" w:hAnsi="Cambria Math"/>
                    </w:rPr>
                    <m:t>i-1,0</m:t>
                  </m:r>
                </m:e>
              </m:d>
              <m:r>
                <m:rPr>
                  <m:sty m:val="p"/>
                </m:rPr>
                <w:rPr>
                  <w:rFonts w:ascii="Cambria Math" w:hAnsi="Cambria Math"/>
                </w:rPr>
                <m:t>,</m:t>
              </m:r>
              <m:r>
                <w:rPr>
                  <w:rFonts w:ascii="Cambria Math" w:hAnsi="Cambria Math"/>
                </w:rPr>
                <m:t>D</m:t>
              </m:r>
              <m:d>
                <m:dPr>
                  <m:begChr m:val="["/>
                  <m:endChr m:val="]"/>
                  <m:ctrlPr>
                    <w:rPr>
                      <w:rFonts w:ascii="Cambria Math" w:hAnsi="Cambria Math"/>
                      <w:i/>
                    </w:rPr>
                  </m:ctrlPr>
                </m:dPr>
                <m:e>
                  <m:r>
                    <w:rPr>
                      <w:rFonts w:ascii="Cambria Math" w:hAnsi="Cambria Math"/>
                    </w:rPr>
                    <m:t>0,j-1</m:t>
                  </m:r>
                </m:e>
              </m:d>
            </m:e>
          </m:d>
        </m:oMath>
      </m:oMathPara>
    </w:p>
    <w:p w:rsidR="00CE6166" w:rsidRPr="005B5EE8" w:rsidRDefault="00CE6166" w:rsidP="005B5EE8">
      <w:pPr>
        <w:pStyle w:val="Nidungvnbn"/>
      </w:pPr>
    </w:p>
    <w:p w:rsidR="00CE6166" w:rsidRDefault="002A650A" w:rsidP="005B5EE8">
      <w:pPr>
        <w:pStyle w:val="Nidungvnbn"/>
      </w:pPr>
      <w:r>
        <w:t>Để hiểu rõ hơn về công thức trên chúng ta sẽ có một ví dụ như sau:</w:t>
      </w:r>
    </w:p>
    <w:p w:rsidR="002A650A" w:rsidRDefault="002A650A" w:rsidP="005B5EE8">
      <w:pPr>
        <w:pStyle w:val="Nidungvnbn"/>
      </w:pPr>
      <w:r>
        <w:t>Với hai chuỗi thời gian:</w:t>
      </w:r>
    </w:p>
    <w:p w:rsidR="002A650A" w:rsidRDefault="002A7921" w:rsidP="005B5EE8">
      <w:pPr>
        <w:pStyle w:val="Nidungvnbn"/>
      </w:pPr>
      <w:r>
        <w:t>A = 1, 3, 4, 9,</w:t>
      </w:r>
      <w:r w:rsidR="002A650A">
        <w:t xml:space="preserve"> 8, 2, 1, 5, 7, 3.</w:t>
      </w:r>
    </w:p>
    <w:p w:rsidR="002A650A" w:rsidRDefault="002A650A" w:rsidP="005B5EE8">
      <w:pPr>
        <w:pStyle w:val="Nidungvnbn"/>
      </w:pPr>
      <w:r>
        <w:t>B = 1, 6, 2, 3, 0, 9, 4, 3, 6, 3.</w:t>
      </w:r>
    </w:p>
    <w:p w:rsidR="002A7921" w:rsidRPr="002A7921" w:rsidRDefault="002A7921" w:rsidP="002A7921">
      <w:pPr>
        <w:rPr>
          <w:rFonts w:eastAsiaTheme="minorEastAsia"/>
          <w:sz w:val="26"/>
          <w:szCs w:val="26"/>
        </w:rPr>
      </w:pPr>
      <w:r>
        <w:rPr>
          <w:rFonts w:eastAsiaTheme="minorEastAsia"/>
        </w:rPr>
        <w:lastRenderedPageBreak/>
        <w:t xml:space="preserve">        </w:t>
      </w:r>
      <m:oMath>
        <m:m>
          <m:mPr>
            <m:mcs>
              <m:mc>
                <m:mcPr>
                  <m:count m:val="1"/>
                  <m:mcJc m:val="center"/>
                </m:mcPr>
              </m:mc>
            </m:mcs>
            <m:ctrlPr>
              <w:rPr>
                <w:rFonts w:ascii="Cambria Math" w:eastAsiaTheme="minorEastAsia" w:hAnsi="Cambria Math"/>
                <w:i/>
                <w:sz w:val="26"/>
                <w:szCs w:val="26"/>
              </w:rPr>
            </m:ctrlPr>
          </m:mPr>
          <m:m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3</m:t>
                    </m:r>
                  </m:e>
                </m:mr>
                <m:mr>
                  <m:e>
                    <m:r>
                      <w:rPr>
                        <w:rFonts w:ascii="Cambria Math" w:eastAsiaTheme="minorEastAsia" w:hAnsi="Cambria Math"/>
                        <w:sz w:val="26"/>
                        <w:szCs w:val="26"/>
                      </w:rPr>
                      <m:t>7</m:t>
                    </m:r>
                    <m:ctrlPr>
                      <w:rPr>
                        <w:rFonts w:ascii="Cambria Math" w:eastAsia="Cambria Math" w:hAnsi="Cambria Math"/>
                        <w:i/>
                        <w:sz w:val="26"/>
                        <w:szCs w:val="26"/>
                      </w:rPr>
                    </m:ctrlPr>
                  </m:e>
                </m:mr>
                <m:mr>
                  <m:e>
                    <m:r>
                      <w:rPr>
                        <w:rFonts w:ascii="Cambria Math" w:eastAsia="Cambria Math" w:hAnsi="Cambria Math"/>
                        <w:sz w:val="26"/>
                        <w:szCs w:val="26"/>
                      </w:rPr>
                      <m:t>5</m:t>
                    </m:r>
                    <m:ctrlPr>
                      <w:rPr>
                        <w:rFonts w:ascii="Cambria Math" w:eastAsia="Cambria Math" w:hAnsi="Cambria Math"/>
                        <w:i/>
                        <w:sz w:val="26"/>
                        <w:szCs w:val="26"/>
                      </w:rPr>
                    </m:ctrlPr>
                  </m:e>
                </m:mr>
                <m:mr>
                  <m:e>
                    <m:r>
                      <w:rPr>
                        <w:rFonts w:ascii="Cambria Math" w:eastAsia="Cambria Math" w:hAnsi="Cambria Math"/>
                        <w:sz w:val="26"/>
                        <w:szCs w:val="26"/>
                      </w:rPr>
                      <m:t>1</m:t>
                    </m:r>
                    <m:ctrlPr>
                      <w:rPr>
                        <w:rFonts w:ascii="Cambria Math" w:eastAsia="Cambria Math" w:hAnsi="Cambria Math"/>
                        <w:i/>
                        <w:sz w:val="26"/>
                        <w:szCs w:val="26"/>
                      </w:rPr>
                    </m:ctrlPr>
                  </m:e>
                </m:mr>
                <m:mr>
                  <m:e>
                    <m:r>
                      <w:rPr>
                        <w:rFonts w:ascii="Cambria Math" w:eastAsia="Cambria Math" w:hAnsi="Cambria Math"/>
                        <w:sz w:val="26"/>
                        <w:szCs w:val="26"/>
                      </w:rPr>
                      <m:t>2</m:t>
                    </m:r>
                  </m:e>
                </m:mr>
                <m:mr>
                  <m:e>
                    <m:r>
                      <w:rPr>
                        <w:rFonts w:ascii="Cambria Math" w:eastAsiaTheme="minorEastAsia" w:hAnsi="Cambria Math"/>
                        <w:sz w:val="26"/>
                        <w:szCs w:val="26"/>
                      </w:rPr>
                      <m:t>8</m:t>
                    </m:r>
                    <m:ctrlPr>
                      <w:rPr>
                        <w:rFonts w:ascii="Cambria Math" w:eastAsia="Cambria Math" w:hAnsi="Cambria Math"/>
                        <w:i/>
                        <w:sz w:val="26"/>
                        <w:szCs w:val="26"/>
                      </w:rPr>
                    </m:ctrlPr>
                  </m:e>
                </m:mr>
                <m:mr>
                  <m:e>
                    <m:r>
                      <w:rPr>
                        <w:rFonts w:ascii="Cambria Math" w:eastAsia="Cambria Math" w:hAnsi="Cambria Math"/>
                        <w:sz w:val="26"/>
                        <w:szCs w:val="26"/>
                      </w:rPr>
                      <m:t>9</m:t>
                    </m:r>
                    <m:ctrlPr>
                      <w:rPr>
                        <w:rFonts w:ascii="Cambria Math" w:eastAsia="Cambria Math" w:hAnsi="Cambria Math"/>
                        <w:i/>
                        <w:sz w:val="26"/>
                        <w:szCs w:val="26"/>
                      </w:rPr>
                    </m:ctrlPr>
                  </m:e>
                </m:mr>
                <m:mr>
                  <m:e>
                    <m:r>
                      <w:rPr>
                        <w:rFonts w:ascii="Cambria Math" w:eastAsia="Cambria Math" w:hAnsi="Cambria Math"/>
                        <w:sz w:val="26"/>
                        <w:szCs w:val="26"/>
                      </w:rPr>
                      <m:t>4</m:t>
                    </m:r>
                    <m:ctrlPr>
                      <w:rPr>
                        <w:rFonts w:ascii="Cambria Math" w:eastAsia="Cambria Math" w:hAnsi="Cambria Math"/>
                        <w:i/>
                        <w:sz w:val="26"/>
                        <w:szCs w:val="26"/>
                      </w:rPr>
                    </m:ctrlPr>
                  </m:e>
                </m:mr>
                <m:mr>
                  <m:e>
                    <m:r>
                      <w:rPr>
                        <w:rFonts w:ascii="Cambria Math" w:eastAsia="Cambria Math" w:hAnsi="Cambria Math"/>
                        <w:sz w:val="26"/>
                        <w:szCs w:val="26"/>
                      </w:rPr>
                      <m:t>3</m:t>
                    </m:r>
                    <m:ctrlPr>
                      <w:rPr>
                        <w:rFonts w:ascii="Cambria Math" w:eastAsia="Cambria Math" w:hAnsi="Cambria Math"/>
                        <w:i/>
                        <w:sz w:val="26"/>
                        <w:szCs w:val="26"/>
                      </w:rPr>
                    </m:ctrlPr>
                  </m:e>
                </m:mr>
                <m:mr>
                  <m:e>
                    <m:r>
                      <w:rPr>
                        <w:rFonts w:ascii="Cambria Math" w:eastAsia="Cambria Math" w:hAnsi="Cambria Math"/>
                        <w:sz w:val="26"/>
                        <w:szCs w:val="26"/>
                      </w:rPr>
                      <m:t>1</m:t>
                    </m:r>
                  </m:e>
                </m:mr>
              </m:m>
              <m:d>
                <m:dPr>
                  <m:begChr m:val="|"/>
                  <m:endChr m:val="|"/>
                  <m:ctrlPr>
                    <w:rPr>
                      <w:rFonts w:ascii="Cambria Math" w:eastAsiaTheme="minorEastAsia" w:hAnsi="Cambria Math"/>
                      <w:i/>
                      <w:sz w:val="26"/>
                      <w:szCs w:val="26"/>
                    </w:rPr>
                  </m:ctrlPr>
                </m:dPr>
                <m:e>
                  <m:m>
                    <m:mPr>
                      <m:mcs>
                        <m:mc>
                          <m:mcPr>
                            <m:count m:val="10"/>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33</m:t>
                        </m:r>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mr>
                    <m:mr>
                      <m:e>
                        <m:r>
                          <w:rPr>
                            <w:rFonts w:ascii="Cambria Math" w:eastAsia="Cambria Math" w:hAnsi="Cambria Math"/>
                            <w:sz w:val="26"/>
                            <w:szCs w:val="26"/>
                          </w:rPr>
                          <m:t>31</m:t>
                        </m:r>
                      </m:e>
                      <m:e>
                        <m:ctrlPr>
                          <w:rPr>
                            <w:rFonts w:ascii="Cambria Math" w:eastAsia="Cambria Math" w:hAnsi="Cambria Math"/>
                            <w:i/>
                            <w:sz w:val="26"/>
                            <w:szCs w:val="26"/>
                          </w:rPr>
                        </m:ctrlPr>
                      </m:e>
                      <m:e>
                        <m:ctrlPr>
                          <w:rPr>
                            <w:rFonts w:ascii="Cambria Math" w:eastAsia="Cambria Math" w:hAnsi="Cambria Math"/>
                            <w:i/>
                            <w:sz w:val="26"/>
                            <w:szCs w:val="26"/>
                          </w:rPr>
                        </m:ctrlPr>
                      </m:e>
                      <m:e/>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mr>
                    <m:mr>
                      <m:e>
                        <m:r>
                          <w:rPr>
                            <w:rFonts w:ascii="Cambria Math" w:eastAsia="Cambria Math" w:hAnsi="Cambria Math"/>
                            <w:sz w:val="26"/>
                            <w:szCs w:val="26"/>
                          </w:rPr>
                          <m:t>25</m:t>
                        </m:r>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mr>
                    <m:mr>
                      <m:e>
                        <m:r>
                          <w:rPr>
                            <w:rFonts w:ascii="Cambria Math" w:eastAsia="Cambria Math" w:hAnsi="Cambria Math"/>
                            <w:sz w:val="26"/>
                            <w:szCs w:val="26"/>
                          </w:rPr>
                          <m:t>21</m:t>
                        </m:r>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mr>
                    <m:mr>
                      <m:e>
                        <m:r>
                          <w:rPr>
                            <w:rFonts w:ascii="Cambria Math" w:eastAsia="Cambria Math" w:hAnsi="Cambria Math"/>
                            <w:sz w:val="26"/>
                            <w:szCs w:val="26"/>
                          </w:rPr>
                          <m:t>21</m:t>
                        </m:r>
                      </m:e>
                      <m:e>
                        <m:ctrlPr>
                          <w:rPr>
                            <w:rFonts w:ascii="Cambria Math" w:eastAsia="Cambria Math" w:hAnsi="Cambria Math"/>
                            <w:i/>
                            <w:sz w:val="26"/>
                            <w:szCs w:val="26"/>
                          </w:rPr>
                        </m:ctrlPr>
                      </m:e>
                      <m:e>
                        <m:ctrlPr>
                          <w:rPr>
                            <w:rFonts w:ascii="Cambria Math" w:eastAsia="Cambria Math" w:hAnsi="Cambria Math"/>
                            <w:i/>
                            <w:sz w:val="26"/>
                            <w:szCs w:val="26"/>
                          </w:rPr>
                        </m:ctrlPr>
                      </m:e>
                      <m:e/>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mr>
                    <m:mr>
                      <m:e>
                        <m:r>
                          <w:rPr>
                            <w:rFonts w:ascii="Cambria Math" w:eastAsia="Cambria Math" w:hAnsi="Cambria Math"/>
                            <w:sz w:val="26"/>
                            <w:szCs w:val="26"/>
                          </w:rPr>
                          <m:t>20</m:t>
                        </m:r>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mr>
                    <m:mr>
                      <m:e>
                        <m:r>
                          <w:rPr>
                            <w:rFonts w:ascii="Cambria Math" w:eastAsia="Cambria Math" w:hAnsi="Cambria Math"/>
                            <w:sz w:val="26"/>
                            <w:szCs w:val="26"/>
                          </w:rPr>
                          <m:t>13</m:t>
                        </m:r>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mr>
                    <m:mr>
                      <m:e>
                        <m:r>
                          <w:rPr>
                            <w:rFonts w:ascii="Cambria Math" w:eastAsia="Cambria Math" w:hAnsi="Cambria Math"/>
                            <w:sz w:val="26"/>
                            <w:szCs w:val="26"/>
                          </w:rPr>
                          <m:t>5</m:t>
                        </m:r>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mr>
                    <m:mr>
                      <m:e>
                        <m:r>
                          <w:rPr>
                            <w:rFonts w:ascii="Cambria Math" w:eastAsia="Cambria Math" w:hAnsi="Cambria Math"/>
                            <w:sz w:val="26"/>
                            <w:szCs w:val="26"/>
                          </w:rPr>
                          <m:t>2</m:t>
                        </m:r>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e>
                        <m:ctrlPr>
                          <w:rPr>
                            <w:rFonts w:ascii="Cambria Math" w:eastAsia="Cambria Math" w:hAnsi="Cambria Math"/>
                            <w:i/>
                            <w:sz w:val="26"/>
                            <w:szCs w:val="26"/>
                          </w:rPr>
                        </m:ctrlPr>
                      </m:e>
                    </m:mr>
                    <m:mr>
                      <m:e>
                        <m:r>
                          <w:rPr>
                            <w:rFonts w:ascii="Cambria Math" w:eastAsia="Cambria Math" w:hAnsi="Cambria Math"/>
                            <w:sz w:val="26"/>
                            <w:szCs w:val="26"/>
                          </w:rPr>
                          <m:t>0</m:t>
                        </m:r>
                      </m:e>
                      <m:e>
                        <m:r>
                          <w:rPr>
                            <w:rFonts w:ascii="Cambria Math" w:eastAsiaTheme="minorEastAsia" w:hAnsi="Cambria Math"/>
                            <w:sz w:val="26"/>
                            <w:szCs w:val="26"/>
                          </w:rPr>
                          <m:t>5</m:t>
                        </m:r>
                        <m:ctrlPr>
                          <w:rPr>
                            <w:rFonts w:ascii="Cambria Math" w:eastAsia="Cambria Math" w:hAnsi="Cambria Math"/>
                            <w:i/>
                            <w:sz w:val="26"/>
                            <w:szCs w:val="26"/>
                          </w:rPr>
                        </m:ctrlPr>
                      </m:e>
                      <m:e>
                        <m:r>
                          <w:rPr>
                            <w:rFonts w:ascii="Cambria Math" w:eastAsia="Cambria Math" w:hAnsi="Cambria Math"/>
                            <w:sz w:val="26"/>
                            <w:szCs w:val="26"/>
                          </w:rPr>
                          <m:t>6</m:t>
                        </m:r>
                        <m:ctrlPr>
                          <w:rPr>
                            <w:rFonts w:ascii="Cambria Math" w:eastAsia="Cambria Math" w:hAnsi="Cambria Math"/>
                            <w:i/>
                            <w:sz w:val="26"/>
                            <w:szCs w:val="26"/>
                          </w:rPr>
                        </m:ctrlPr>
                      </m:e>
                      <m:e>
                        <m:r>
                          <w:rPr>
                            <w:rFonts w:ascii="Cambria Math" w:eastAsia="Cambria Math" w:hAnsi="Cambria Math"/>
                            <w:sz w:val="26"/>
                            <w:szCs w:val="26"/>
                          </w:rPr>
                          <m:t>8</m:t>
                        </m:r>
                      </m:e>
                      <m:e>
                        <m:r>
                          <w:rPr>
                            <w:rFonts w:ascii="Cambria Math" w:eastAsiaTheme="minorEastAsia" w:hAnsi="Cambria Math"/>
                            <w:sz w:val="26"/>
                            <w:szCs w:val="26"/>
                          </w:rPr>
                          <m:t>9</m:t>
                        </m:r>
                        <m:ctrlPr>
                          <w:rPr>
                            <w:rFonts w:ascii="Cambria Math" w:eastAsia="Cambria Math" w:hAnsi="Cambria Math"/>
                            <w:i/>
                            <w:sz w:val="26"/>
                            <w:szCs w:val="26"/>
                          </w:rPr>
                        </m:ctrlPr>
                      </m:e>
                      <m:e>
                        <m:r>
                          <w:rPr>
                            <w:rFonts w:ascii="Cambria Math" w:eastAsia="Cambria Math" w:hAnsi="Cambria Math"/>
                            <w:sz w:val="26"/>
                            <w:szCs w:val="26"/>
                          </w:rPr>
                          <m:t>17</m:t>
                        </m:r>
                        <m:ctrlPr>
                          <w:rPr>
                            <w:rFonts w:ascii="Cambria Math" w:eastAsia="Cambria Math" w:hAnsi="Cambria Math"/>
                            <w:i/>
                            <w:sz w:val="26"/>
                            <w:szCs w:val="26"/>
                          </w:rPr>
                        </m:ctrlPr>
                      </m:e>
                      <m:e>
                        <m:r>
                          <w:rPr>
                            <w:rFonts w:ascii="Cambria Math" w:eastAsia="Cambria Math" w:hAnsi="Cambria Math"/>
                            <w:sz w:val="26"/>
                            <w:szCs w:val="26"/>
                          </w:rPr>
                          <m:t>20</m:t>
                        </m:r>
                        <m:ctrlPr>
                          <w:rPr>
                            <w:rFonts w:ascii="Cambria Math" w:eastAsia="Cambria Math" w:hAnsi="Cambria Math"/>
                            <w:i/>
                            <w:sz w:val="26"/>
                            <w:szCs w:val="26"/>
                          </w:rPr>
                        </m:ctrlPr>
                      </m:e>
                      <m:e>
                        <m:r>
                          <w:rPr>
                            <w:rFonts w:ascii="Cambria Math" w:eastAsia="Cambria Math" w:hAnsi="Cambria Math"/>
                            <w:sz w:val="26"/>
                            <w:szCs w:val="26"/>
                          </w:rPr>
                          <m:t>22</m:t>
                        </m:r>
                        <m:ctrlPr>
                          <w:rPr>
                            <w:rFonts w:ascii="Cambria Math" w:eastAsia="Cambria Math" w:hAnsi="Cambria Math"/>
                            <w:i/>
                            <w:sz w:val="26"/>
                            <w:szCs w:val="26"/>
                          </w:rPr>
                        </m:ctrlPr>
                      </m:e>
                      <m:e>
                        <m:r>
                          <w:rPr>
                            <w:rFonts w:ascii="Cambria Math" w:eastAsia="Cambria Math" w:hAnsi="Cambria Math"/>
                            <w:sz w:val="26"/>
                            <w:szCs w:val="26"/>
                          </w:rPr>
                          <m:t>27</m:t>
                        </m:r>
                        <m:ctrlPr>
                          <w:rPr>
                            <w:rFonts w:ascii="Cambria Math" w:eastAsia="Cambria Math" w:hAnsi="Cambria Math"/>
                            <w:i/>
                            <w:sz w:val="26"/>
                            <w:szCs w:val="26"/>
                          </w:rPr>
                        </m:ctrlPr>
                      </m:e>
                      <m:e>
                        <m:r>
                          <w:rPr>
                            <w:rFonts w:ascii="Cambria Math" w:eastAsia="Cambria Math" w:hAnsi="Cambria Math"/>
                            <w:sz w:val="26"/>
                            <w:szCs w:val="26"/>
                          </w:rPr>
                          <m:t>29</m:t>
                        </m:r>
                      </m:e>
                    </m:mr>
                  </m:m>
                </m:e>
              </m:d>
              <m:ctrlPr>
                <w:rPr>
                  <w:rFonts w:ascii="Cambria Math" w:eastAsia="Cambria Math" w:hAnsi="Cambria Math"/>
                  <w:i/>
                  <w:sz w:val="26"/>
                  <w:szCs w:val="26"/>
                </w:rPr>
              </m:ctrlPr>
            </m:e>
          </m:mr>
          <m:mr>
            <m:e>
              <m:acc>
                <m:accPr>
                  <m:chr m:val="̅"/>
                  <m:ctrlPr>
                    <w:rPr>
                      <w:rFonts w:ascii="Cambria Math" w:eastAsiaTheme="minorEastAsia" w:hAnsi="Cambria Math"/>
                      <w:i/>
                      <w:sz w:val="26"/>
                      <w:szCs w:val="26"/>
                    </w:rPr>
                  </m:ctrlPr>
                </m:accPr>
                <m:e>
                  <m:m>
                    <m:mPr>
                      <m:mcs>
                        <m:mc>
                          <m:mcPr>
                            <m:count m:val="10"/>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6</m:t>
                        </m:r>
                      </m:e>
                      <m:e>
                        <m:r>
                          <w:rPr>
                            <w:rFonts w:ascii="Cambria Math" w:eastAsiaTheme="minorEastAsia" w:hAnsi="Cambria Math"/>
                            <w:sz w:val="26"/>
                            <w:szCs w:val="26"/>
                          </w:rPr>
                          <m:t>2</m:t>
                        </m:r>
                        <m:ctrlPr>
                          <w:rPr>
                            <w:rFonts w:ascii="Cambria Math" w:eastAsia="Cambria Math" w:hAnsi="Cambria Math"/>
                            <w:i/>
                            <w:sz w:val="26"/>
                            <w:szCs w:val="26"/>
                          </w:rPr>
                        </m:ctrlPr>
                      </m:e>
                      <m:e>
                        <m:r>
                          <w:rPr>
                            <w:rFonts w:ascii="Cambria Math" w:eastAsia="Cambria Math" w:hAnsi="Cambria Math"/>
                            <w:sz w:val="26"/>
                            <w:szCs w:val="26"/>
                          </w:rPr>
                          <m:t>3</m:t>
                        </m:r>
                        <m:ctrlPr>
                          <w:rPr>
                            <w:rFonts w:ascii="Cambria Math" w:eastAsia="Cambria Math" w:hAnsi="Cambria Math"/>
                            <w:i/>
                            <w:sz w:val="26"/>
                            <w:szCs w:val="26"/>
                          </w:rPr>
                        </m:ctrlPr>
                      </m:e>
                      <m:e>
                        <m:r>
                          <w:rPr>
                            <w:rFonts w:ascii="Cambria Math" w:eastAsia="Cambria Math" w:hAnsi="Cambria Math"/>
                            <w:sz w:val="26"/>
                            <w:szCs w:val="26"/>
                          </w:rPr>
                          <m:t>0</m:t>
                        </m:r>
                        <m:ctrlPr>
                          <w:rPr>
                            <w:rFonts w:ascii="Cambria Math" w:eastAsia="Cambria Math" w:hAnsi="Cambria Math"/>
                            <w:i/>
                            <w:sz w:val="26"/>
                            <w:szCs w:val="26"/>
                          </w:rPr>
                        </m:ctrlPr>
                      </m:e>
                      <m:e>
                        <m:r>
                          <w:rPr>
                            <w:rFonts w:ascii="Cambria Math" w:eastAsia="Cambria Math" w:hAnsi="Cambria Math"/>
                            <w:sz w:val="26"/>
                            <w:szCs w:val="26"/>
                          </w:rPr>
                          <m:t>9</m:t>
                        </m:r>
                        <m:ctrlPr>
                          <w:rPr>
                            <w:rFonts w:ascii="Cambria Math" w:eastAsia="Cambria Math" w:hAnsi="Cambria Math"/>
                            <w:i/>
                            <w:sz w:val="26"/>
                            <w:szCs w:val="26"/>
                          </w:rPr>
                        </m:ctrlPr>
                      </m:e>
                      <m:e>
                        <m:r>
                          <w:rPr>
                            <w:rFonts w:ascii="Cambria Math" w:eastAsia="Cambria Math" w:hAnsi="Cambria Math"/>
                            <w:sz w:val="26"/>
                            <w:szCs w:val="26"/>
                          </w:rPr>
                          <m:t>4</m:t>
                        </m:r>
                        <m:ctrlPr>
                          <w:rPr>
                            <w:rFonts w:ascii="Cambria Math" w:eastAsia="Cambria Math" w:hAnsi="Cambria Math"/>
                            <w:i/>
                            <w:sz w:val="26"/>
                            <w:szCs w:val="26"/>
                          </w:rPr>
                        </m:ctrlPr>
                      </m:e>
                      <m:e>
                        <m:r>
                          <w:rPr>
                            <w:rFonts w:ascii="Cambria Math" w:eastAsia="Cambria Math" w:hAnsi="Cambria Math"/>
                            <w:sz w:val="26"/>
                            <w:szCs w:val="26"/>
                          </w:rPr>
                          <m:t>3</m:t>
                        </m:r>
                        <m:ctrlPr>
                          <w:rPr>
                            <w:rFonts w:ascii="Cambria Math" w:eastAsia="Cambria Math" w:hAnsi="Cambria Math"/>
                            <w:i/>
                            <w:sz w:val="26"/>
                            <w:szCs w:val="26"/>
                          </w:rPr>
                        </m:ctrlPr>
                      </m:e>
                      <m:e>
                        <m:r>
                          <w:rPr>
                            <w:rFonts w:ascii="Cambria Math" w:eastAsia="Cambria Math" w:hAnsi="Cambria Math"/>
                            <w:sz w:val="26"/>
                            <w:szCs w:val="26"/>
                          </w:rPr>
                          <m:t>6</m:t>
                        </m:r>
                        <m:ctrlPr>
                          <w:rPr>
                            <w:rFonts w:ascii="Cambria Math" w:eastAsia="Cambria Math" w:hAnsi="Cambria Math"/>
                            <w:i/>
                            <w:sz w:val="26"/>
                            <w:szCs w:val="26"/>
                          </w:rPr>
                        </m:ctrlPr>
                      </m:e>
                      <m:e>
                        <m:r>
                          <w:rPr>
                            <w:rFonts w:ascii="Cambria Math" w:eastAsia="Cambria Math" w:hAnsi="Cambria Math"/>
                            <w:sz w:val="26"/>
                            <w:szCs w:val="26"/>
                          </w:rPr>
                          <m:t>3</m:t>
                        </m:r>
                      </m:e>
                    </m:mr>
                  </m:m>
                </m:e>
              </m:acc>
            </m:e>
          </m:mr>
        </m:m>
      </m:oMath>
      <w:r w:rsidRPr="002A7921">
        <w:rPr>
          <w:rFonts w:eastAsiaTheme="minorEastAsia"/>
          <w:sz w:val="26"/>
          <w:szCs w:val="26"/>
        </w:rPr>
        <w:t xml:space="preserve">         </w:t>
      </w:r>
    </w:p>
    <w:p w:rsidR="002A7921" w:rsidRPr="008963E1" w:rsidRDefault="002A7921" w:rsidP="002A7921">
      <w:pPr>
        <w:tabs>
          <w:tab w:val="left" w:pos="1187"/>
        </w:tabs>
        <w:rPr>
          <w:rFonts w:eastAsiaTheme="minorEastAsia"/>
        </w:rPr>
      </w:pPr>
      <w:r>
        <w:rPr>
          <w:rFonts w:eastAsiaTheme="minorEastAsia"/>
        </w:rPr>
        <w:t xml:space="preserve">                     </w:t>
      </w:r>
    </w:p>
    <w:p w:rsidR="003B45EB" w:rsidRDefault="002A7921" w:rsidP="005B5EE8">
      <w:pPr>
        <w:pStyle w:val="Nidungvnbn"/>
      </w:pPr>
      <w:r>
        <w:t>Áp dụng công thức tính cho</w:t>
      </w:r>
      <w:r w:rsidR="003B45EB">
        <w:t xml:space="preserve"> vị trí A:</w:t>
      </w:r>
    </w:p>
    <w:p w:rsidR="002A650A" w:rsidRDefault="002A7921" w:rsidP="005B5EE8">
      <w:pPr>
        <w:pStyle w:val="Nidungvnbn"/>
      </w:pPr>
      <w:proofErr w:type="gramStart"/>
      <w:r>
        <w:t>A(</w:t>
      </w:r>
      <w:proofErr w:type="gramEnd"/>
      <w:r w:rsidR="007C476F">
        <w:t>0</w:t>
      </w:r>
      <w:r>
        <w:t>,0): |1 - 1|</w:t>
      </w:r>
      <w:r w:rsidR="007C476F">
        <w:t xml:space="preserve"> + D(0 – 1, 0) = 0</w:t>
      </w:r>
    </w:p>
    <w:p w:rsidR="001C0B8A" w:rsidRPr="005B5EE8" w:rsidRDefault="001C0B8A" w:rsidP="005B5EE8">
      <w:pPr>
        <w:pStyle w:val="Nidungvnbn"/>
      </w:pPr>
      <w:proofErr w:type="gramStart"/>
      <w:r>
        <w:t>A(</w:t>
      </w:r>
      <w:proofErr w:type="gramEnd"/>
      <w:r>
        <w:t>1,0): |3 - 1| + D(</w:t>
      </w:r>
      <w:r w:rsidR="00B97FE1">
        <w:t>1</w:t>
      </w:r>
      <w:r>
        <w:t xml:space="preserve"> – 1, 0)</w:t>
      </w:r>
      <w:r w:rsidR="00D05BAC">
        <w:t xml:space="preserve"> = 2</w:t>
      </w:r>
    </w:p>
    <w:p w:rsidR="00CE6166" w:rsidRDefault="003B45EB" w:rsidP="003B45EB">
      <w:pPr>
        <w:pStyle w:val="Nidungvnbn"/>
        <w:tabs>
          <w:tab w:val="left" w:pos="720"/>
        </w:tabs>
        <w:ind w:firstLine="0"/>
      </w:pPr>
      <w:r>
        <w:t xml:space="preserve">          </w:t>
      </w:r>
      <w:r>
        <w:tab/>
      </w:r>
      <w:proofErr w:type="gramStart"/>
      <w:r w:rsidR="00D05BAC">
        <w:t>A(</w:t>
      </w:r>
      <w:proofErr w:type="gramEnd"/>
      <w:r w:rsidR="00B97FE1">
        <w:t>2,0</w:t>
      </w:r>
      <w:r w:rsidR="00D05BAC">
        <w:t>): |4</w:t>
      </w:r>
      <w:r w:rsidR="0048513B">
        <w:t xml:space="preserve"> - 1</w:t>
      </w:r>
      <w:r w:rsidR="00D05BAC">
        <w:t>| + D(</w:t>
      </w:r>
      <w:r w:rsidR="00B97FE1">
        <w:t>2</w:t>
      </w:r>
      <w:r w:rsidR="00D05BAC">
        <w:t xml:space="preserve"> – 1, 0)</w:t>
      </w:r>
      <w:r w:rsidR="006F5005">
        <w:t xml:space="preserve"> = 5</w:t>
      </w:r>
    </w:p>
    <w:p w:rsidR="006F5005" w:rsidRDefault="006703C9" w:rsidP="006703C9">
      <w:pPr>
        <w:pStyle w:val="Nidungvnbn"/>
        <w:ind w:firstLine="0"/>
      </w:pPr>
      <w:r>
        <w:t xml:space="preserve"> </w:t>
      </w:r>
      <w:r>
        <w:tab/>
      </w:r>
      <w:r w:rsidR="006F5005">
        <w:t>.</w:t>
      </w:r>
    </w:p>
    <w:p w:rsidR="006F5005" w:rsidRDefault="006F5005" w:rsidP="006703C9">
      <w:pPr>
        <w:pStyle w:val="Nidungvnbn"/>
        <w:ind w:firstLine="0"/>
      </w:pPr>
      <w:r>
        <w:tab/>
        <w:t>.</w:t>
      </w:r>
    </w:p>
    <w:p w:rsidR="006F5005" w:rsidRDefault="006F5005" w:rsidP="006703C9">
      <w:pPr>
        <w:pStyle w:val="Nidungvnbn"/>
        <w:ind w:firstLine="0"/>
      </w:pPr>
      <w:r>
        <w:tab/>
        <w:t>.</w:t>
      </w:r>
    </w:p>
    <w:p w:rsidR="006F5005" w:rsidRDefault="006F5005" w:rsidP="006703C9">
      <w:pPr>
        <w:pStyle w:val="Nidungvnbn"/>
        <w:ind w:firstLine="0"/>
      </w:pPr>
      <w:r>
        <w:tab/>
      </w:r>
      <w:proofErr w:type="gramStart"/>
      <w:r>
        <w:t>A(</w:t>
      </w:r>
      <w:proofErr w:type="gramEnd"/>
      <w:r>
        <w:t>9,0): |</w:t>
      </w:r>
      <w:r w:rsidR="009B7A7E">
        <w:t>3</w:t>
      </w:r>
      <w:r>
        <w:t xml:space="preserve"> - </w:t>
      </w:r>
      <w:r w:rsidR="0048513B">
        <w:t>1</w:t>
      </w:r>
      <w:r>
        <w:t xml:space="preserve">| + D(9 – 1, 0) = </w:t>
      </w:r>
      <w:r w:rsidR="00B9780B">
        <w:t>33</w:t>
      </w:r>
    </w:p>
    <w:p w:rsidR="00C04267" w:rsidRDefault="00C04267" w:rsidP="006703C9">
      <w:pPr>
        <w:pStyle w:val="Nidungvnbn"/>
        <w:ind w:firstLine="0"/>
      </w:pPr>
      <w:r>
        <w:rPr>
          <w:rFonts w:eastAsiaTheme="minorEastAsia"/>
        </w:rPr>
        <w:t xml:space="preserve">        </w:t>
      </w:r>
      <m:oMath>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7</m:t>
                    </m:r>
                    <m:ctrlPr>
                      <w:rPr>
                        <w:rFonts w:ascii="Cambria Math" w:eastAsia="Cambria Math" w:hAnsi="Cambria Math"/>
                        <w:i/>
                      </w:rPr>
                    </m:ctrlPr>
                  </m:e>
                </m:mr>
                <m:mr>
                  <m:e>
                    <m:r>
                      <w:rPr>
                        <w:rFonts w:ascii="Cambria Math" w:eastAsia="Cambria Math" w:hAnsi="Cambria Math"/>
                      </w:rPr>
                      <m:t>5</m:t>
                    </m:r>
                    <m:ctrlPr>
                      <w:rPr>
                        <w:rFonts w:ascii="Cambria Math" w:eastAsia="Cambria Math" w:hAnsi="Cambria Math"/>
                        <w:i/>
                      </w:rPr>
                    </m:ctrlPr>
                  </m:e>
                </m:mr>
                <m:mr>
                  <m:e>
                    <m:r>
                      <w:rPr>
                        <w:rFonts w:ascii="Cambria Math" w:eastAsia="Cambria Math" w:hAnsi="Cambria Math"/>
                      </w:rPr>
                      <m:t>1</m:t>
                    </m:r>
                    <m:ctrlPr>
                      <w:rPr>
                        <w:rFonts w:ascii="Cambria Math" w:eastAsia="Cambria Math" w:hAnsi="Cambria Math"/>
                        <w:i/>
                      </w:rPr>
                    </m:ctrlPr>
                  </m:e>
                </m:mr>
                <m:mr>
                  <m:e>
                    <m:r>
                      <w:rPr>
                        <w:rFonts w:ascii="Cambria Math" w:eastAsia="Cambria Math" w:hAnsi="Cambria Math"/>
                      </w:rPr>
                      <m:t>2</m:t>
                    </m:r>
                  </m:e>
                </m:mr>
                <m:mr>
                  <m:e>
                    <m:r>
                      <w:rPr>
                        <w:rFonts w:ascii="Cambria Math" w:eastAsiaTheme="minorEastAsia" w:hAnsi="Cambria Math"/>
                      </w:rPr>
                      <m:t>8</m:t>
                    </m:r>
                    <m:ctrlPr>
                      <w:rPr>
                        <w:rFonts w:ascii="Cambria Math" w:eastAsia="Cambria Math" w:hAnsi="Cambria Math"/>
                        <w:i/>
                      </w:rPr>
                    </m:ctrlPr>
                  </m:e>
                </m:mr>
                <m:mr>
                  <m:e>
                    <m:r>
                      <w:rPr>
                        <w:rFonts w:ascii="Cambria Math" w:eastAsia="Cambria Math" w:hAnsi="Cambria Math"/>
                      </w:rPr>
                      <m:t>9</m:t>
                    </m:r>
                    <m:ctrlPr>
                      <w:rPr>
                        <w:rFonts w:ascii="Cambria Math" w:eastAsia="Cambria Math" w:hAnsi="Cambria Math"/>
                        <w:i/>
                      </w:rPr>
                    </m:ctrlPr>
                  </m:e>
                </m:mr>
                <m:mr>
                  <m:e>
                    <m:r>
                      <w:rPr>
                        <w:rFonts w:ascii="Cambria Math" w:eastAsia="Cambria Math" w:hAnsi="Cambria Math"/>
                      </w:rPr>
                      <m:t>4</m:t>
                    </m:r>
                    <m:ctrlPr>
                      <w:rPr>
                        <w:rFonts w:ascii="Cambria Math" w:eastAsia="Cambria Math" w:hAnsi="Cambria Math"/>
                        <w:i/>
                      </w:rPr>
                    </m:ctrlPr>
                  </m:e>
                </m:mr>
                <m:mr>
                  <m:e>
                    <m:r>
                      <w:rPr>
                        <w:rFonts w:ascii="Cambria Math" w:eastAsia="Cambria Math" w:hAnsi="Cambria Math"/>
                      </w:rPr>
                      <m:t>3</m:t>
                    </m:r>
                    <m:ctrlPr>
                      <w:rPr>
                        <w:rFonts w:ascii="Cambria Math" w:eastAsia="Cambria Math" w:hAnsi="Cambria Math"/>
                        <w:i/>
                      </w:rPr>
                    </m:ctrlPr>
                  </m:e>
                </m:mr>
                <m:mr>
                  <m:e>
                    <m:r>
                      <w:rPr>
                        <w:rFonts w:ascii="Cambria Math" w:eastAsia="Cambria Math" w:hAnsi="Cambria Math"/>
                      </w:rPr>
                      <m:t>1</m:t>
                    </m:r>
                  </m:e>
                </m:mr>
              </m:m>
              <m:d>
                <m:dPr>
                  <m:begChr m:val="|"/>
                  <m:endChr m:val="|"/>
                  <m:ctrlPr>
                    <w:rPr>
                      <w:rFonts w:ascii="Cambria Math" w:eastAsiaTheme="minorEastAsia" w:hAnsi="Cambria Math"/>
                      <w:i/>
                    </w:rPr>
                  </m:ctrlPr>
                </m:dPr>
                <m:e>
                  <m:m>
                    <m:mPr>
                      <m:mcs>
                        <m:mc>
                          <m:mcPr>
                            <m:count m:val="10"/>
                            <m:mcJc m:val="center"/>
                          </m:mcPr>
                        </m:mc>
                      </m:mcs>
                      <m:ctrlPr>
                        <w:rPr>
                          <w:rFonts w:ascii="Cambria Math" w:eastAsiaTheme="minorEastAsia" w:hAnsi="Cambria Math"/>
                          <w:i/>
                        </w:rPr>
                      </m:ctrlPr>
                    </m:mPr>
                    <m:mr>
                      <m:e>
                        <m:r>
                          <w:rPr>
                            <w:rFonts w:ascii="Cambria Math" w:eastAsiaTheme="minorEastAsia" w:hAnsi="Cambria Math"/>
                          </w:rPr>
                          <m:t>33</m:t>
                        </m:r>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31</m:t>
                        </m:r>
                      </m:e>
                      <m:e>
                        <m:ctrlPr>
                          <w:rPr>
                            <w:rFonts w:ascii="Cambria Math" w:eastAsia="Cambria Math" w:hAnsi="Cambria Math"/>
                            <w:i/>
                          </w:rPr>
                        </m:ctrlPr>
                      </m:e>
                      <m:e>
                        <m:ctrlPr>
                          <w:rPr>
                            <w:rFonts w:ascii="Cambria Math" w:eastAsia="Cambria Math" w:hAnsi="Cambria Math"/>
                            <w:i/>
                          </w:rPr>
                        </m:ctrlPr>
                      </m:e>
                      <m:e/>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25</m:t>
                        </m:r>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21</m:t>
                        </m:r>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21</m:t>
                        </m:r>
                      </m:e>
                      <m:e>
                        <m:ctrlPr>
                          <w:rPr>
                            <w:rFonts w:ascii="Cambria Math" w:eastAsia="Cambria Math" w:hAnsi="Cambria Math"/>
                            <w:i/>
                          </w:rPr>
                        </m:ctrlPr>
                      </m:e>
                      <m:e>
                        <m:ctrlPr>
                          <w:rPr>
                            <w:rFonts w:ascii="Cambria Math" w:eastAsia="Cambria Math" w:hAnsi="Cambria Math"/>
                            <w:i/>
                          </w:rPr>
                        </m:ctrlPr>
                      </m:e>
                      <m:e/>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20</m:t>
                        </m:r>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13</m:t>
                        </m:r>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5</m:t>
                        </m:r>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2</m:t>
                        </m:r>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0</m:t>
                        </m:r>
                      </m:e>
                      <m:e>
                        <m:ctrlPr>
                          <w:rPr>
                            <w:rFonts w:ascii="Cambria Math" w:eastAsia="Cambria Math" w:hAnsi="Cambria Math"/>
                            <w:i/>
                          </w:rPr>
                        </m:ctrlPr>
                      </m:e>
                      <m:e>
                        <m:ctrlPr>
                          <w:rPr>
                            <w:rFonts w:ascii="Cambria Math" w:eastAsia="Cambria Math" w:hAnsi="Cambria Math"/>
                            <w:i/>
                          </w:rPr>
                        </m:ctrlPr>
                      </m:e>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mr>
                  </m:m>
                </m:e>
              </m:d>
              <m:ctrlPr>
                <w:rPr>
                  <w:rFonts w:ascii="Cambria Math" w:eastAsia="Cambria Math" w:hAnsi="Cambria Math"/>
                  <w:i/>
                </w:rPr>
              </m:ctrlPr>
            </m:e>
          </m:mr>
          <m:mr>
            <m:e>
              <m:acc>
                <m:accPr>
                  <m:chr m:val="̅"/>
                  <m:ctrlPr>
                    <w:rPr>
                      <w:rFonts w:ascii="Cambria Math" w:eastAsiaTheme="minorEastAsia" w:hAnsi="Cambria Math"/>
                      <w:i/>
                    </w:rPr>
                  </m:ctrlPr>
                </m:accPr>
                <m:e>
                  <m:m>
                    <m:mPr>
                      <m:mcs>
                        <m:mc>
                          <m:mcPr>
                            <m:count m:val="10"/>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6</m:t>
                        </m:r>
                      </m:e>
                      <m:e>
                        <m:r>
                          <w:rPr>
                            <w:rFonts w:ascii="Cambria Math" w:eastAsiaTheme="minorEastAsia" w:hAnsi="Cambria Math"/>
                          </w:rPr>
                          <m:t>2</m:t>
                        </m:r>
                        <m:ctrlPr>
                          <w:rPr>
                            <w:rFonts w:ascii="Cambria Math" w:eastAsia="Cambria Math" w:hAnsi="Cambria Math"/>
                            <w:i/>
                          </w:rPr>
                        </m:ctrlPr>
                      </m:e>
                      <m:e>
                        <m:r>
                          <w:rPr>
                            <w:rFonts w:ascii="Cambria Math" w:eastAsia="Cambria Math" w:hAnsi="Cambria Math"/>
                          </w:rPr>
                          <m:t>3</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9</m:t>
                        </m:r>
                        <m:ctrlPr>
                          <w:rPr>
                            <w:rFonts w:ascii="Cambria Math" w:eastAsia="Cambria Math" w:hAnsi="Cambria Math"/>
                            <w:i/>
                          </w:rPr>
                        </m:ctrlPr>
                      </m:e>
                      <m:e>
                        <m:r>
                          <w:rPr>
                            <w:rFonts w:ascii="Cambria Math" w:eastAsia="Cambria Math" w:hAnsi="Cambria Math"/>
                          </w:rPr>
                          <m:t>4</m:t>
                        </m:r>
                        <m:ctrlPr>
                          <w:rPr>
                            <w:rFonts w:ascii="Cambria Math" w:eastAsia="Cambria Math" w:hAnsi="Cambria Math"/>
                            <w:i/>
                          </w:rPr>
                        </m:ctrlPr>
                      </m:e>
                      <m:e>
                        <m:r>
                          <w:rPr>
                            <w:rFonts w:ascii="Cambria Math" w:eastAsia="Cambria Math" w:hAnsi="Cambria Math"/>
                          </w:rPr>
                          <m:t>3</m:t>
                        </m:r>
                        <m:ctrlPr>
                          <w:rPr>
                            <w:rFonts w:ascii="Cambria Math" w:eastAsia="Cambria Math" w:hAnsi="Cambria Math"/>
                            <w:i/>
                          </w:rPr>
                        </m:ctrlPr>
                      </m:e>
                      <m:e>
                        <m:r>
                          <w:rPr>
                            <w:rFonts w:ascii="Cambria Math" w:eastAsia="Cambria Math" w:hAnsi="Cambria Math"/>
                          </w:rPr>
                          <m:t>6</m:t>
                        </m:r>
                        <m:ctrlPr>
                          <w:rPr>
                            <w:rFonts w:ascii="Cambria Math" w:eastAsia="Cambria Math" w:hAnsi="Cambria Math"/>
                            <w:i/>
                          </w:rPr>
                        </m:ctrlPr>
                      </m:e>
                      <m:e>
                        <m:r>
                          <w:rPr>
                            <w:rFonts w:ascii="Cambria Math" w:eastAsia="Cambria Math" w:hAnsi="Cambria Math"/>
                          </w:rPr>
                          <m:t>3</m:t>
                        </m:r>
                      </m:e>
                    </m:mr>
                  </m:m>
                </m:e>
              </m:acc>
            </m:e>
          </m:mr>
        </m:m>
      </m:oMath>
    </w:p>
    <w:p w:rsidR="00FC32D5" w:rsidRDefault="00FC32D5" w:rsidP="00FC32D5">
      <w:pPr>
        <w:pStyle w:val="Nidungvnbn"/>
      </w:pPr>
      <w:r>
        <w:t>Áp dụng công thức tính cho vị trí B:</w:t>
      </w:r>
    </w:p>
    <w:p w:rsidR="00FC32D5" w:rsidRDefault="00FC32D5" w:rsidP="00FC32D5">
      <w:pPr>
        <w:pStyle w:val="Nidungvnbn"/>
      </w:pPr>
      <w:proofErr w:type="gramStart"/>
      <w:r>
        <w:t>B(</w:t>
      </w:r>
      <w:proofErr w:type="gramEnd"/>
      <w:r>
        <w:t>0,0): |1 - 1| + D(0, 0</w:t>
      </w:r>
      <w:r w:rsidR="00380F20">
        <w:t xml:space="preserve"> </w:t>
      </w:r>
      <w:r w:rsidR="008D506D">
        <w:t>–</w:t>
      </w:r>
      <w:r w:rsidR="00380F20">
        <w:t xml:space="preserve"> </w:t>
      </w:r>
      <w:r>
        <w:t>1) = 0</w:t>
      </w:r>
    </w:p>
    <w:p w:rsidR="00FC32D5" w:rsidRPr="005B5EE8" w:rsidRDefault="008D506D" w:rsidP="00FC32D5">
      <w:pPr>
        <w:pStyle w:val="Nidungvnbn"/>
      </w:pPr>
      <w:proofErr w:type="gramStart"/>
      <w:r>
        <w:t>B(</w:t>
      </w:r>
      <w:proofErr w:type="gramEnd"/>
      <w:r>
        <w:t>0,1</w:t>
      </w:r>
      <w:r w:rsidR="00FC32D5">
        <w:t>): |</w:t>
      </w:r>
      <w:r w:rsidR="007B2C90">
        <w:t>1 – 1</w:t>
      </w:r>
      <w:r w:rsidR="00FC32D5">
        <w:t>| + D(</w:t>
      </w:r>
      <w:r>
        <w:t>0</w:t>
      </w:r>
      <w:r w:rsidR="00FC32D5">
        <w:t>,</w:t>
      </w:r>
      <w:r w:rsidR="00840D19">
        <w:t xml:space="preserve"> </w:t>
      </w:r>
      <w:r>
        <w:t>1</w:t>
      </w:r>
      <w:r w:rsidR="00380F20">
        <w:t xml:space="preserve"> </w:t>
      </w:r>
      <w:r w:rsidR="007B2C90">
        <w:t>–</w:t>
      </w:r>
      <w:r w:rsidR="00380F20">
        <w:t xml:space="preserve"> </w:t>
      </w:r>
      <w:r>
        <w:t>1</w:t>
      </w:r>
      <w:r w:rsidR="007B2C90">
        <w:t>)</w:t>
      </w:r>
      <w:r w:rsidR="00A134EB">
        <w:t xml:space="preserve"> = 5</w:t>
      </w:r>
    </w:p>
    <w:p w:rsidR="00FC32D5" w:rsidRDefault="00FC32D5" w:rsidP="00FC32D5">
      <w:pPr>
        <w:pStyle w:val="Nidungvnbn"/>
        <w:tabs>
          <w:tab w:val="left" w:pos="720"/>
        </w:tabs>
        <w:ind w:firstLine="0"/>
      </w:pPr>
      <w:r>
        <w:lastRenderedPageBreak/>
        <w:t xml:space="preserve">          </w:t>
      </w:r>
      <w:r>
        <w:tab/>
      </w:r>
      <w:proofErr w:type="gramStart"/>
      <w:r w:rsidR="008D506D">
        <w:t>B</w:t>
      </w:r>
      <w:r>
        <w:t>(</w:t>
      </w:r>
      <w:proofErr w:type="gramEnd"/>
      <w:r w:rsidR="008D506D">
        <w:t>0</w:t>
      </w:r>
      <w:r>
        <w:t>,</w:t>
      </w:r>
      <w:r w:rsidR="008D506D">
        <w:t>2</w:t>
      </w:r>
      <w:r>
        <w:t>): |</w:t>
      </w:r>
      <w:r w:rsidR="007B2C90">
        <w:t>1 – 6</w:t>
      </w:r>
      <w:r>
        <w:t>| + D(</w:t>
      </w:r>
      <w:r w:rsidR="008D506D">
        <w:t>0</w:t>
      </w:r>
      <w:r>
        <w:t>,</w:t>
      </w:r>
      <w:r w:rsidR="008D506D">
        <w:t xml:space="preserve"> 2</w:t>
      </w:r>
      <w:r w:rsidR="00380F20">
        <w:t xml:space="preserve"> </w:t>
      </w:r>
      <w:r w:rsidR="007B2C90">
        <w:t>–</w:t>
      </w:r>
      <w:r w:rsidR="00380F20">
        <w:t xml:space="preserve"> </w:t>
      </w:r>
      <w:r w:rsidR="008D506D">
        <w:t>1</w:t>
      </w:r>
      <w:r w:rsidR="007B2C90">
        <w:t>)</w:t>
      </w:r>
      <w:r>
        <w:t xml:space="preserve"> = </w:t>
      </w:r>
      <w:r w:rsidR="00A134EB">
        <w:t>6</w:t>
      </w:r>
    </w:p>
    <w:p w:rsidR="00FC32D5" w:rsidRDefault="00FC32D5" w:rsidP="00FC32D5">
      <w:pPr>
        <w:pStyle w:val="Nidungvnbn"/>
        <w:ind w:firstLine="0"/>
      </w:pPr>
      <w:r>
        <w:t xml:space="preserve"> </w:t>
      </w:r>
      <w:r>
        <w:tab/>
        <w:t>.</w:t>
      </w:r>
    </w:p>
    <w:p w:rsidR="00FC32D5" w:rsidRDefault="00FC32D5" w:rsidP="00FC32D5">
      <w:pPr>
        <w:pStyle w:val="Nidungvnbn"/>
        <w:ind w:firstLine="0"/>
      </w:pPr>
      <w:r>
        <w:tab/>
        <w:t>.</w:t>
      </w:r>
    </w:p>
    <w:p w:rsidR="00FC32D5" w:rsidRDefault="00FC32D5" w:rsidP="00FC32D5">
      <w:pPr>
        <w:pStyle w:val="Nidungvnbn"/>
        <w:ind w:firstLine="0"/>
      </w:pPr>
      <w:r>
        <w:tab/>
        <w:t>.</w:t>
      </w:r>
    </w:p>
    <w:p w:rsidR="00FC32D5" w:rsidRDefault="00FC32D5" w:rsidP="00FC32D5">
      <w:pPr>
        <w:pStyle w:val="Nidungvnbn"/>
        <w:ind w:firstLine="0"/>
      </w:pPr>
      <w:r>
        <w:tab/>
      </w:r>
      <w:proofErr w:type="gramStart"/>
      <w:r w:rsidR="008D506D">
        <w:t>B(</w:t>
      </w:r>
      <w:proofErr w:type="gramEnd"/>
      <w:r w:rsidR="008D506D">
        <w:t>0,9</w:t>
      </w:r>
      <w:r>
        <w:t>): |</w:t>
      </w:r>
      <w:r w:rsidR="007B2C90">
        <w:t>1 – 3</w:t>
      </w:r>
      <w:r>
        <w:t>| + D(</w:t>
      </w:r>
      <w:r w:rsidR="00846CDD">
        <w:t>0</w:t>
      </w:r>
      <w:r>
        <w:t>,</w:t>
      </w:r>
      <w:r w:rsidR="00846CDD">
        <w:t xml:space="preserve"> 9</w:t>
      </w:r>
      <w:r w:rsidR="00380F20">
        <w:t xml:space="preserve"> </w:t>
      </w:r>
      <w:r w:rsidR="007B2C90">
        <w:t>–</w:t>
      </w:r>
      <w:r w:rsidR="00380F20">
        <w:t xml:space="preserve"> </w:t>
      </w:r>
      <w:r w:rsidR="00846CDD">
        <w:t>1</w:t>
      </w:r>
      <w:r w:rsidR="007B2C90">
        <w:t>)</w:t>
      </w:r>
      <w:r>
        <w:t xml:space="preserve"> = </w:t>
      </w:r>
      <w:r w:rsidR="00A134EB">
        <w:t>29</w:t>
      </w:r>
    </w:p>
    <w:p w:rsidR="00725FE4" w:rsidRDefault="00725FE4" w:rsidP="00FC32D5">
      <w:pPr>
        <w:pStyle w:val="Nidungvnbn"/>
        <w:ind w:firstLine="0"/>
      </w:pPr>
      <w:r>
        <w:rPr>
          <w:rFonts w:eastAsiaTheme="minorEastAsia"/>
        </w:rPr>
        <w:t xml:space="preserve">        </w:t>
      </w:r>
      <m:oMath>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7</m:t>
                    </m:r>
                    <m:ctrlPr>
                      <w:rPr>
                        <w:rFonts w:ascii="Cambria Math" w:eastAsia="Cambria Math" w:hAnsi="Cambria Math"/>
                        <w:i/>
                      </w:rPr>
                    </m:ctrlPr>
                  </m:e>
                </m:mr>
                <m:mr>
                  <m:e>
                    <m:r>
                      <w:rPr>
                        <w:rFonts w:ascii="Cambria Math" w:eastAsia="Cambria Math" w:hAnsi="Cambria Math"/>
                      </w:rPr>
                      <m:t>5</m:t>
                    </m:r>
                    <m:ctrlPr>
                      <w:rPr>
                        <w:rFonts w:ascii="Cambria Math" w:eastAsia="Cambria Math" w:hAnsi="Cambria Math"/>
                        <w:i/>
                      </w:rPr>
                    </m:ctrlPr>
                  </m:e>
                </m:mr>
                <m:mr>
                  <m:e>
                    <m:r>
                      <w:rPr>
                        <w:rFonts w:ascii="Cambria Math" w:eastAsia="Cambria Math" w:hAnsi="Cambria Math"/>
                      </w:rPr>
                      <m:t>1</m:t>
                    </m:r>
                    <m:ctrlPr>
                      <w:rPr>
                        <w:rFonts w:ascii="Cambria Math" w:eastAsia="Cambria Math" w:hAnsi="Cambria Math"/>
                        <w:i/>
                      </w:rPr>
                    </m:ctrlPr>
                  </m:e>
                </m:mr>
                <m:mr>
                  <m:e>
                    <m:r>
                      <w:rPr>
                        <w:rFonts w:ascii="Cambria Math" w:eastAsia="Cambria Math" w:hAnsi="Cambria Math"/>
                      </w:rPr>
                      <m:t>2</m:t>
                    </m:r>
                  </m:e>
                </m:mr>
                <m:mr>
                  <m:e>
                    <m:r>
                      <w:rPr>
                        <w:rFonts w:ascii="Cambria Math" w:eastAsiaTheme="minorEastAsia" w:hAnsi="Cambria Math"/>
                      </w:rPr>
                      <m:t>8</m:t>
                    </m:r>
                    <m:ctrlPr>
                      <w:rPr>
                        <w:rFonts w:ascii="Cambria Math" w:eastAsia="Cambria Math" w:hAnsi="Cambria Math"/>
                        <w:i/>
                      </w:rPr>
                    </m:ctrlPr>
                  </m:e>
                </m:mr>
                <m:mr>
                  <m:e>
                    <m:r>
                      <w:rPr>
                        <w:rFonts w:ascii="Cambria Math" w:eastAsia="Cambria Math" w:hAnsi="Cambria Math"/>
                      </w:rPr>
                      <m:t>9</m:t>
                    </m:r>
                    <m:ctrlPr>
                      <w:rPr>
                        <w:rFonts w:ascii="Cambria Math" w:eastAsia="Cambria Math" w:hAnsi="Cambria Math"/>
                        <w:i/>
                      </w:rPr>
                    </m:ctrlPr>
                  </m:e>
                </m:mr>
                <m:mr>
                  <m:e>
                    <m:r>
                      <w:rPr>
                        <w:rFonts w:ascii="Cambria Math" w:eastAsia="Cambria Math" w:hAnsi="Cambria Math"/>
                      </w:rPr>
                      <m:t>4</m:t>
                    </m:r>
                    <m:ctrlPr>
                      <w:rPr>
                        <w:rFonts w:ascii="Cambria Math" w:eastAsia="Cambria Math" w:hAnsi="Cambria Math"/>
                        <w:i/>
                      </w:rPr>
                    </m:ctrlPr>
                  </m:e>
                </m:mr>
                <m:mr>
                  <m:e>
                    <m:r>
                      <w:rPr>
                        <w:rFonts w:ascii="Cambria Math" w:eastAsia="Cambria Math" w:hAnsi="Cambria Math"/>
                      </w:rPr>
                      <m:t>3</m:t>
                    </m:r>
                    <m:ctrlPr>
                      <w:rPr>
                        <w:rFonts w:ascii="Cambria Math" w:eastAsia="Cambria Math" w:hAnsi="Cambria Math"/>
                        <w:i/>
                      </w:rPr>
                    </m:ctrlPr>
                  </m:e>
                </m:mr>
                <m:mr>
                  <m:e>
                    <m:r>
                      <w:rPr>
                        <w:rFonts w:ascii="Cambria Math" w:eastAsia="Cambria Math" w:hAnsi="Cambria Math"/>
                      </w:rPr>
                      <m:t>1</m:t>
                    </m:r>
                  </m:e>
                </m:mr>
              </m:m>
              <m:d>
                <m:dPr>
                  <m:begChr m:val="|"/>
                  <m:endChr m:val="|"/>
                  <m:ctrlPr>
                    <w:rPr>
                      <w:rFonts w:ascii="Cambria Math" w:eastAsiaTheme="minorEastAsia" w:hAnsi="Cambria Math"/>
                      <w:i/>
                    </w:rPr>
                  </m:ctrlPr>
                </m:dPr>
                <m:e>
                  <m:m>
                    <m:mPr>
                      <m:mcs>
                        <m:mc>
                          <m:mcPr>
                            <m:count m:val="10"/>
                            <m:mcJc m:val="center"/>
                          </m:mcPr>
                        </m:mc>
                      </m:mcs>
                      <m:ctrlPr>
                        <w:rPr>
                          <w:rFonts w:ascii="Cambria Math" w:eastAsiaTheme="minorEastAsia" w:hAnsi="Cambria Math"/>
                          <w:i/>
                        </w:rPr>
                      </m:ctrlPr>
                    </m:mPr>
                    <m:mr>
                      <m:e>
                        <m:r>
                          <w:rPr>
                            <w:rFonts w:ascii="Cambria Math" w:eastAsiaTheme="minorEastAsia" w:hAnsi="Cambria Math"/>
                          </w:rPr>
                          <m:t>33</m:t>
                        </m:r>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31</m:t>
                        </m:r>
                      </m:e>
                      <m:e>
                        <m:ctrlPr>
                          <w:rPr>
                            <w:rFonts w:ascii="Cambria Math" w:eastAsia="Cambria Math" w:hAnsi="Cambria Math"/>
                            <w:i/>
                          </w:rPr>
                        </m:ctrlPr>
                      </m:e>
                      <m:e>
                        <m:ctrlPr>
                          <w:rPr>
                            <w:rFonts w:ascii="Cambria Math" w:eastAsia="Cambria Math" w:hAnsi="Cambria Math"/>
                            <w:i/>
                          </w:rPr>
                        </m:ctrlPr>
                      </m:e>
                      <m:e/>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25</m:t>
                        </m:r>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21</m:t>
                        </m:r>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21</m:t>
                        </m:r>
                      </m:e>
                      <m:e>
                        <m:ctrlPr>
                          <w:rPr>
                            <w:rFonts w:ascii="Cambria Math" w:eastAsia="Cambria Math" w:hAnsi="Cambria Math"/>
                            <w:i/>
                          </w:rPr>
                        </m:ctrlPr>
                      </m:e>
                      <m:e>
                        <m:ctrlPr>
                          <w:rPr>
                            <w:rFonts w:ascii="Cambria Math" w:eastAsia="Cambria Math" w:hAnsi="Cambria Math"/>
                            <w:i/>
                          </w:rPr>
                        </m:ctrlPr>
                      </m:e>
                      <m:e/>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20</m:t>
                        </m:r>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13</m:t>
                        </m:r>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5</m:t>
                        </m:r>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2</m:t>
                        </m:r>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e>
                        <m:ctrlPr>
                          <w:rPr>
                            <w:rFonts w:ascii="Cambria Math" w:eastAsia="Cambria Math" w:hAnsi="Cambria Math"/>
                            <w:i/>
                          </w:rPr>
                        </m:ctrlPr>
                      </m:e>
                    </m:mr>
                    <m:mr>
                      <m:e>
                        <m:r>
                          <w:rPr>
                            <w:rFonts w:ascii="Cambria Math" w:eastAsia="Cambria Math" w:hAnsi="Cambria Math"/>
                          </w:rPr>
                          <m:t>0</m:t>
                        </m:r>
                      </m:e>
                      <m:e>
                        <m:r>
                          <w:rPr>
                            <w:rFonts w:ascii="Cambria Math" w:eastAsiaTheme="minorEastAsia" w:hAnsi="Cambria Math"/>
                          </w:rPr>
                          <m:t>5</m:t>
                        </m:r>
                        <m:ctrlPr>
                          <w:rPr>
                            <w:rFonts w:ascii="Cambria Math" w:eastAsia="Cambria Math" w:hAnsi="Cambria Math"/>
                            <w:i/>
                          </w:rPr>
                        </m:ctrlPr>
                      </m:e>
                      <m:e>
                        <m:r>
                          <w:rPr>
                            <w:rFonts w:ascii="Cambria Math" w:eastAsia="Cambria Math" w:hAnsi="Cambria Math"/>
                          </w:rPr>
                          <m:t>6</m:t>
                        </m:r>
                        <m:ctrlPr>
                          <w:rPr>
                            <w:rFonts w:ascii="Cambria Math" w:eastAsia="Cambria Math" w:hAnsi="Cambria Math"/>
                            <w:i/>
                          </w:rPr>
                        </m:ctrlPr>
                      </m:e>
                      <m:e>
                        <m:r>
                          <w:rPr>
                            <w:rFonts w:ascii="Cambria Math" w:eastAsia="Cambria Math" w:hAnsi="Cambria Math"/>
                          </w:rPr>
                          <m:t>8</m:t>
                        </m:r>
                      </m:e>
                      <m:e>
                        <m:r>
                          <w:rPr>
                            <w:rFonts w:ascii="Cambria Math" w:eastAsiaTheme="minorEastAsia" w:hAnsi="Cambria Math"/>
                          </w:rPr>
                          <m:t>9</m:t>
                        </m:r>
                        <m:ctrlPr>
                          <w:rPr>
                            <w:rFonts w:ascii="Cambria Math" w:eastAsia="Cambria Math" w:hAnsi="Cambria Math"/>
                            <w:i/>
                          </w:rPr>
                        </m:ctrlPr>
                      </m:e>
                      <m:e>
                        <m:r>
                          <w:rPr>
                            <w:rFonts w:ascii="Cambria Math" w:eastAsia="Cambria Math" w:hAnsi="Cambria Math"/>
                          </w:rPr>
                          <m:t>17</m:t>
                        </m:r>
                        <m:ctrlPr>
                          <w:rPr>
                            <w:rFonts w:ascii="Cambria Math" w:eastAsia="Cambria Math" w:hAnsi="Cambria Math"/>
                            <w:i/>
                          </w:rPr>
                        </m:ctrlPr>
                      </m:e>
                      <m:e>
                        <m:r>
                          <w:rPr>
                            <w:rFonts w:ascii="Cambria Math" w:eastAsia="Cambria Math" w:hAnsi="Cambria Math"/>
                          </w:rPr>
                          <m:t>20</m:t>
                        </m:r>
                        <m:ctrlPr>
                          <w:rPr>
                            <w:rFonts w:ascii="Cambria Math" w:eastAsia="Cambria Math" w:hAnsi="Cambria Math"/>
                            <w:i/>
                          </w:rPr>
                        </m:ctrlPr>
                      </m:e>
                      <m:e>
                        <m:r>
                          <w:rPr>
                            <w:rFonts w:ascii="Cambria Math" w:eastAsia="Cambria Math" w:hAnsi="Cambria Math"/>
                          </w:rPr>
                          <m:t>22</m:t>
                        </m:r>
                        <m:ctrlPr>
                          <w:rPr>
                            <w:rFonts w:ascii="Cambria Math" w:eastAsia="Cambria Math" w:hAnsi="Cambria Math"/>
                            <w:i/>
                          </w:rPr>
                        </m:ctrlPr>
                      </m:e>
                      <m:e>
                        <m:r>
                          <w:rPr>
                            <w:rFonts w:ascii="Cambria Math" w:eastAsia="Cambria Math" w:hAnsi="Cambria Math"/>
                          </w:rPr>
                          <m:t>27</m:t>
                        </m:r>
                        <m:ctrlPr>
                          <w:rPr>
                            <w:rFonts w:ascii="Cambria Math" w:eastAsia="Cambria Math" w:hAnsi="Cambria Math"/>
                            <w:i/>
                          </w:rPr>
                        </m:ctrlPr>
                      </m:e>
                      <m:e>
                        <m:r>
                          <w:rPr>
                            <w:rFonts w:ascii="Cambria Math" w:eastAsia="Cambria Math" w:hAnsi="Cambria Math"/>
                          </w:rPr>
                          <m:t>29</m:t>
                        </m:r>
                      </m:e>
                    </m:mr>
                  </m:m>
                </m:e>
              </m:d>
              <m:ctrlPr>
                <w:rPr>
                  <w:rFonts w:ascii="Cambria Math" w:eastAsia="Cambria Math" w:hAnsi="Cambria Math"/>
                  <w:i/>
                </w:rPr>
              </m:ctrlPr>
            </m:e>
          </m:mr>
          <m:mr>
            <m:e>
              <m:acc>
                <m:accPr>
                  <m:chr m:val="̅"/>
                  <m:ctrlPr>
                    <w:rPr>
                      <w:rFonts w:ascii="Cambria Math" w:eastAsiaTheme="minorEastAsia" w:hAnsi="Cambria Math"/>
                      <w:i/>
                    </w:rPr>
                  </m:ctrlPr>
                </m:accPr>
                <m:e>
                  <m:m>
                    <m:mPr>
                      <m:mcs>
                        <m:mc>
                          <m:mcPr>
                            <m:count m:val="10"/>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6</m:t>
                        </m:r>
                      </m:e>
                      <m:e>
                        <m:r>
                          <w:rPr>
                            <w:rFonts w:ascii="Cambria Math" w:eastAsiaTheme="minorEastAsia" w:hAnsi="Cambria Math"/>
                          </w:rPr>
                          <m:t>2</m:t>
                        </m:r>
                        <m:ctrlPr>
                          <w:rPr>
                            <w:rFonts w:ascii="Cambria Math" w:eastAsia="Cambria Math" w:hAnsi="Cambria Math"/>
                            <w:i/>
                          </w:rPr>
                        </m:ctrlPr>
                      </m:e>
                      <m:e>
                        <m:r>
                          <w:rPr>
                            <w:rFonts w:ascii="Cambria Math" w:eastAsia="Cambria Math" w:hAnsi="Cambria Math"/>
                          </w:rPr>
                          <m:t>3</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9</m:t>
                        </m:r>
                        <m:ctrlPr>
                          <w:rPr>
                            <w:rFonts w:ascii="Cambria Math" w:eastAsia="Cambria Math" w:hAnsi="Cambria Math"/>
                            <w:i/>
                          </w:rPr>
                        </m:ctrlPr>
                      </m:e>
                      <m:e>
                        <m:r>
                          <w:rPr>
                            <w:rFonts w:ascii="Cambria Math" w:eastAsia="Cambria Math" w:hAnsi="Cambria Math"/>
                          </w:rPr>
                          <m:t>4</m:t>
                        </m:r>
                        <m:ctrlPr>
                          <w:rPr>
                            <w:rFonts w:ascii="Cambria Math" w:eastAsia="Cambria Math" w:hAnsi="Cambria Math"/>
                            <w:i/>
                          </w:rPr>
                        </m:ctrlPr>
                      </m:e>
                      <m:e>
                        <m:r>
                          <w:rPr>
                            <w:rFonts w:ascii="Cambria Math" w:eastAsia="Cambria Math" w:hAnsi="Cambria Math"/>
                          </w:rPr>
                          <m:t>3</m:t>
                        </m:r>
                        <m:ctrlPr>
                          <w:rPr>
                            <w:rFonts w:ascii="Cambria Math" w:eastAsia="Cambria Math" w:hAnsi="Cambria Math"/>
                            <w:i/>
                          </w:rPr>
                        </m:ctrlPr>
                      </m:e>
                      <m:e>
                        <m:r>
                          <w:rPr>
                            <w:rFonts w:ascii="Cambria Math" w:eastAsia="Cambria Math" w:hAnsi="Cambria Math"/>
                          </w:rPr>
                          <m:t>6</m:t>
                        </m:r>
                        <m:ctrlPr>
                          <w:rPr>
                            <w:rFonts w:ascii="Cambria Math" w:eastAsia="Cambria Math" w:hAnsi="Cambria Math"/>
                            <w:i/>
                          </w:rPr>
                        </m:ctrlPr>
                      </m:e>
                      <m:e>
                        <m:r>
                          <w:rPr>
                            <w:rFonts w:ascii="Cambria Math" w:eastAsia="Cambria Math" w:hAnsi="Cambria Math"/>
                          </w:rPr>
                          <m:t>3</m:t>
                        </m:r>
                      </m:e>
                    </m:mr>
                  </m:m>
                </m:e>
              </m:acc>
            </m:e>
          </m:mr>
        </m:m>
      </m:oMath>
    </w:p>
    <w:p w:rsidR="00FC32D5" w:rsidRDefault="00C04267" w:rsidP="00C04267">
      <w:pPr>
        <w:pStyle w:val="Nidungvnbn"/>
      </w:pPr>
      <w:r>
        <w:t xml:space="preserve">Vị trí biên độ </w:t>
      </w:r>
      <w:proofErr w:type="gramStart"/>
      <w:r>
        <w:t>A</w:t>
      </w:r>
      <w:proofErr w:type="gramEnd"/>
      <w:r>
        <w:t xml:space="preserve"> và B:</w:t>
      </w:r>
    </w:p>
    <w:p w:rsidR="00CE6166" w:rsidRDefault="00C04267" w:rsidP="00C04267">
      <w:pPr>
        <w:pStyle w:val="Nidungvnbn"/>
      </w:pPr>
      <w:proofErr w:type="gramStart"/>
      <w:r>
        <w:t>A(</w:t>
      </w:r>
      <w:proofErr w:type="gramEnd"/>
      <w:r>
        <w:t>1,1): |3 – 6| + min(0, 5, 2) = 3</w:t>
      </w:r>
    </w:p>
    <w:p w:rsidR="00C04267" w:rsidRDefault="00C04267" w:rsidP="00C04267">
      <w:pPr>
        <w:pStyle w:val="Nidungvnbn"/>
      </w:pPr>
      <w:proofErr w:type="gramStart"/>
      <w:r>
        <w:t>A(</w:t>
      </w:r>
      <w:proofErr w:type="gramEnd"/>
      <w:r>
        <w:t>2,1): |4 – 6| + min(2, 3, 5) = 4</w:t>
      </w:r>
    </w:p>
    <w:p w:rsidR="00C04267" w:rsidRDefault="00C04267" w:rsidP="00C04267">
      <w:pPr>
        <w:pStyle w:val="Nidungvnbn"/>
      </w:pPr>
      <w:r>
        <w:t xml:space="preserve">Như vậy </w:t>
      </w:r>
      <w:proofErr w:type="gramStart"/>
      <w:r>
        <w:t>theo</w:t>
      </w:r>
      <w:proofErr w:type="gramEnd"/>
      <w:r>
        <w:t xml:space="preserve"> như 3 công thức trên chúng ta sẽ điền được hết dữ liệu vào ma trận và có kết quả như sau:</w:t>
      </w:r>
    </w:p>
    <w:p w:rsidR="00725FE4" w:rsidRDefault="00725FE4" w:rsidP="00C04267">
      <w:pPr>
        <w:pStyle w:val="Nidungvnbn"/>
      </w:pPr>
      <w:r>
        <w:rPr>
          <w:rFonts w:eastAsiaTheme="minorEastAsia"/>
        </w:rPr>
        <w:t xml:space="preserve">        </w:t>
      </w:r>
      <m:oMath>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7</m:t>
                    </m:r>
                    <m:ctrlPr>
                      <w:rPr>
                        <w:rFonts w:ascii="Cambria Math" w:eastAsia="Cambria Math" w:hAnsi="Cambria Math"/>
                        <w:i/>
                      </w:rPr>
                    </m:ctrlPr>
                  </m:e>
                </m:mr>
                <m:mr>
                  <m:e>
                    <m:r>
                      <w:rPr>
                        <w:rFonts w:ascii="Cambria Math" w:eastAsia="Cambria Math" w:hAnsi="Cambria Math"/>
                      </w:rPr>
                      <m:t>5</m:t>
                    </m:r>
                    <m:ctrlPr>
                      <w:rPr>
                        <w:rFonts w:ascii="Cambria Math" w:eastAsia="Cambria Math" w:hAnsi="Cambria Math"/>
                        <w:i/>
                      </w:rPr>
                    </m:ctrlPr>
                  </m:e>
                </m:mr>
                <m:mr>
                  <m:e>
                    <m:r>
                      <w:rPr>
                        <w:rFonts w:ascii="Cambria Math" w:eastAsia="Cambria Math" w:hAnsi="Cambria Math"/>
                      </w:rPr>
                      <m:t>1</m:t>
                    </m:r>
                    <m:ctrlPr>
                      <w:rPr>
                        <w:rFonts w:ascii="Cambria Math" w:eastAsia="Cambria Math" w:hAnsi="Cambria Math"/>
                        <w:i/>
                      </w:rPr>
                    </m:ctrlPr>
                  </m:e>
                </m:mr>
                <m:mr>
                  <m:e>
                    <m:r>
                      <w:rPr>
                        <w:rFonts w:ascii="Cambria Math" w:eastAsia="Cambria Math" w:hAnsi="Cambria Math"/>
                      </w:rPr>
                      <m:t>2</m:t>
                    </m:r>
                  </m:e>
                </m:mr>
                <m:mr>
                  <m:e>
                    <m:r>
                      <w:rPr>
                        <w:rFonts w:ascii="Cambria Math" w:eastAsiaTheme="minorEastAsia" w:hAnsi="Cambria Math"/>
                      </w:rPr>
                      <m:t>8</m:t>
                    </m:r>
                    <m:ctrlPr>
                      <w:rPr>
                        <w:rFonts w:ascii="Cambria Math" w:eastAsia="Cambria Math" w:hAnsi="Cambria Math"/>
                        <w:i/>
                      </w:rPr>
                    </m:ctrlPr>
                  </m:e>
                </m:mr>
                <m:mr>
                  <m:e>
                    <m:r>
                      <w:rPr>
                        <w:rFonts w:ascii="Cambria Math" w:eastAsia="Cambria Math" w:hAnsi="Cambria Math"/>
                      </w:rPr>
                      <m:t>9</m:t>
                    </m:r>
                    <m:ctrlPr>
                      <w:rPr>
                        <w:rFonts w:ascii="Cambria Math" w:eastAsia="Cambria Math" w:hAnsi="Cambria Math"/>
                        <w:i/>
                      </w:rPr>
                    </m:ctrlPr>
                  </m:e>
                </m:mr>
                <m:mr>
                  <m:e>
                    <m:r>
                      <w:rPr>
                        <w:rFonts w:ascii="Cambria Math" w:eastAsia="Cambria Math" w:hAnsi="Cambria Math"/>
                      </w:rPr>
                      <m:t>4</m:t>
                    </m:r>
                    <m:ctrlPr>
                      <w:rPr>
                        <w:rFonts w:ascii="Cambria Math" w:eastAsia="Cambria Math" w:hAnsi="Cambria Math"/>
                        <w:i/>
                      </w:rPr>
                    </m:ctrlPr>
                  </m:e>
                </m:mr>
                <m:mr>
                  <m:e>
                    <m:r>
                      <w:rPr>
                        <w:rFonts w:ascii="Cambria Math" w:eastAsia="Cambria Math" w:hAnsi="Cambria Math"/>
                      </w:rPr>
                      <m:t>3</m:t>
                    </m:r>
                    <m:ctrlPr>
                      <w:rPr>
                        <w:rFonts w:ascii="Cambria Math" w:eastAsia="Cambria Math" w:hAnsi="Cambria Math"/>
                        <w:i/>
                      </w:rPr>
                    </m:ctrlPr>
                  </m:e>
                </m:mr>
                <m:mr>
                  <m:e>
                    <m:r>
                      <w:rPr>
                        <w:rFonts w:ascii="Cambria Math" w:eastAsia="Cambria Math" w:hAnsi="Cambria Math"/>
                      </w:rPr>
                      <m:t>1</m:t>
                    </m:r>
                  </m:e>
                </m:mr>
              </m:m>
              <m:d>
                <m:dPr>
                  <m:begChr m:val="|"/>
                  <m:endChr m:val="|"/>
                  <m:ctrlPr>
                    <w:rPr>
                      <w:rFonts w:ascii="Cambria Math" w:eastAsiaTheme="minorEastAsia" w:hAnsi="Cambria Math"/>
                      <w:i/>
                    </w:rPr>
                  </m:ctrlPr>
                </m:dPr>
                <m:e>
                  <m:m>
                    <m:mPr>
                      <m:mcs>
                        <m:mc>
                          <m:mcPr>
                            <m:count m:val="10"/>
                            <m:mcJc m:val="center"/>
                          </m:mcPr>
                        </m:mc>
                      </m:mcs>
                      <m:ctrlPr>
                        <w:rPr>
                          <w:rFonts w:ascii="Cambria Math" w:eastAsiaTheme="minorEastAsia" w:hAnsi="Cambria Math"/>
                          <w:i/>
                        </w:rPr>
                      </m:ctrlPr>
                    </m:mPr>
                    <m:mr>
                      <m:e>
                        <m:r>
                          <w:rPr>
                            <w:rFonts w:ascii="Cambria Math" w:eastAsiaTheme="minorEastAsia" w:hAnsi="Cambria Math"/>
                          </w:rPr>
                          <m:t>33</m:t>
                        </m:r>
                        <m:ctrlPr>
                          <w:rPr>
                            <w:rFonts w:ascii="Cambria Math" w:eastAsia="Cambria Math" w:hAnsi="Cambria Math"/>
                            <w:i/>
                          </w:rPr>
                        </m:ctrlPr>
                      </m:e>
                      <m:e>
                        <m:r>
                          <w:rPr>
                            <w:rFonts w:ascii="Cambria Math" w:eastAsia="Cambria Math" w:hAnsi="Cambria Math"/>
                          </w:rPr>
                          <m:t>23</m:t>
                        </m:r>
                        <m:ctrlPr>
                          <w:rPr>
                            <w:rFonts w:ascii="Cambria Math" w:eastAsia="Cambria Math" w:hAnsi="Cambria Math"/>
                            <w:i/>
                          </w:rPr>
                        </m:ctrlPr>
                      </m:e>
                      <m:e>
                        <m:r>
                          <w:rPr>
                            <w:rFonts w:ascii="Cambria Math" w:eastAsia="Cambria Math" w:hAnsi="Cambria Math"/>
                          </w:rPr>
                          <m:t>19</m:t>
                        </m:r>
                        <m:ctrlPr>
                          <w:rPr>
                            <w:rFonts w:ascii="Cambria Math" w:eastAsia="Cambria Math" w:hAnsi="Cambria Math"/>
                            <w:i/>
                          </w:rPr>
                        </m:ctrlPr>
                      </m:e>
                      <m:e>
                        <m:r>
                          <w:rPr>
                            <w:rFonts w:ascii="Cambria Math" w:eastAsia="Cambria Math" w:hAnsi="Cambria Math"/>
                          </w:rPr>
                          <m:t>16</m:t>
                        </m:r>
                        <m:ctrlPr>
                          <w:rPr>
                            <w:rFonts w:ascii="Cambria Math" w:eastAsia="Cambria Math" w:hAnsi="Cambria Math"/>
                            <w:i/>
                          </w:rPr>
                        </m:ctrlPr>
                      </m:e>
                      <m:e>
                        <m:r>
                          <w:rPr>
                            <w:rFonts w:ascii="Cambria Math" w:eastAsia="Cambria Math" w:hAnsi="Cambria Math"/>
                          </w:rPr>
                          <m:t>19</m:t>
                        </m:r>
                        <m:ctrlPr>
                          <w:rPr>
                            <w:rFonts w:ascii="Cambria Math" w:eastAsia="Cambria Math" w:hAnsi="Cambria Math"/>
                            <w:i/>
                          </w:rPr>
                        </m:ctrlPr>
                      </m:e>
                      <m:e>
                        <m:r>
                          <w:rPr>
                            <w:rFonts w:ascii="Cambria Math" w:eastAsia="Cambria Math" w:hAnsi="Cambria Math"/>
                          </w:rPr>
                          <m:t>23</m:t>
                        </m:r>
                        <m:ctrlPr>
                          <w:rPr>
                            <w:rFonts w:ascii="Cambria Math" w:eastAsia="Cambria Math" w:hAnsi="Cambria Math"/>
                            <w:i/>
                          </w:rPr>
                        </m:ctrlPr>
                      </m:e>
                      <m:e>
                        <m:r>
                          <w:rPr>
                            <w:rFonts w:ascii="Cambria Math" w:eastAsia="Cambria Math" w:hAnsi="Cambria Math"/>
                          </w:rPr>
                          <m:t>18</m:t>
                        </m:r>
                        <m:ctrlPr>
                          <w:rPr>
                            <w:rFonts w:ascii="Cambria Math" w:eastAsia="Cambria Math" w:hAnsi="Cambria Math"/>
                            <w:i/>
                          </w:rPr>
                        </m:ctrlPr>
                      </m:e>
                      <m:e>
                        <m:r>
                          <w:rPr>
                            <w:rFonts w:ascii="Cambria Math" w:eastAsia="Cambria Math" w:hAnsi="Cambria Math"/>
                          </w:rPr>
                          <m:t>18</m:t>
                        </m:r>
                        <m:ctrlPr>
                          <w:rPr>
                            <w:rFonts w:ascii="Cambria Math" w:eastAsia="Cambria Math" w:hAnsi="Cambria Math"/>
                            <w:i/>
                          </w:rPr>
                        </m:ctrlPr>
                      </m:e>
                      <m:e>
                        <m:r>
                          <w:rPr>
                            <w:rFonts w:ascii="Cambria Math" w:eastAsia="Cambria Math" w:hAnsi="Cambria Math"/>
                          </w:rPr>
                          <m:t>18</m:t>
                        </m:r>
                        <m:ctrlPr>
                          <w:rPr>
                            <w:rFonts w:ascii="Cambria Math" w:eastAsia="Cambria Math" w:hAnsi="Cambria Math"/>
                            <w:i/>
                          </w:rPr>
                        </m:ctrlPr>
                      </m:e>
                      <m:e>
                        <m:r>
                          <m:rPr>
                            <m:sty m:val="bi"/>
                          </m:rPr>
                          <w:rPr>
                            <w:rFonts w:ascii="Cambria Math" w:eastAsia="Cambria Math" w:hAnsi="Cambria Math"/>
                            <w:color w:val="FF0000"/>
                          </w:rPr>
                          <m:t>15</m:t>
                        </m:r>
                        <m:ctrlPr>
                          <w:rPr>
                            <w:rFonts w:ascii="Cambria Math" w:eastAsia="Cambria Math" w:hAnsi="Cambria Math"/>
                            <w:i/>
                          </w:rPr>
                        </m:ctrlPr>
                      </m:e>
                    </m:mr>
                    <m:mr>
                      <m:e>
                        <m:r>
                          <w:rPr>
                            <w:rFonts w:ascii="Cambria Math" w:eastAsia="Cambria Math" w:hAnsi="Cambria Math"/>
                          </w:rPr>
                          <m:t>31</m:t>
                        </m:r>
                      </m:e>
                      <m:e>
                        <m:r>
                          <w:rPr>
                            <w:rFonts w:ascii="Cambria Math" w:eastAsiaTheme="minorEastAsia" w:hAnsi="Cambria Math"/>
                          </w:rPr>
                          <m:t>20</m:t>
                        </m:r>
                        <m:ctrlPr>
                          <w:rPr>
                            <w:rFonts w:ascii="Cambria Math" w:eastAsia="Cambria Math" w:hAnsi="Cambria Math"/>
                            <w:i/>
                          </w:rPr>
                        </m:ctrlPr>
                      </m:e>
                      <m:e>
                        <m:r>
                          <w:rPr>
                            <w:rFonts w:ascii="Cambria Math" w:eastAsia="Cambria Math" w:hAnsi="Cambria Math"/>
                          </w:rPr>
                          <m:t>18</m:t>
                        </m:r>
                        <m:ctrlPr>
                          <w:rPr>
                            <w:rFonts w:ascii="Cambria Math" w:eastAsia="Cambria Math" w:hAnsi="Cambria Math"/>
                            <w:i/>
                          </w:rPr>
                        </m:ctrlPr>
                      </m:e>
                      <m:e>
                        <m:r>
                          <w:rPr>
                            <w:rFonts w:ascii="Cambria Math" w:eastAsia="Cambria Math" w:hAnsi="Cambria Math"/>
                          </w:rPr>
                          <m:t>16</m:t>
                        </m:r>
                      </m:e>
                      <m:e>
                        <m:r>
                          <w:rPr>
                            <w:rFonts w:ascii="Cambria Math" w:eastAsiaTheme="minorEastAsia" w:hAnsi="Cambria Math"/>
                          </w:rPr>
                          <m:t>19</m:t>
                        </m:r>
                      </m:e>
                      <m:e>
                        <m:r>
                          <w:rPr>
                            <w:rFonts w:ascii="Cambria Math" w:eastAsiaTheme="minorEastAsia" w:hAnsi="Cambria Math"/>
                          </w:rPr>
                          <m:t>17</m:t>
                        </m:r>
                        <m:ctrlPr>
                          <w:rPr>
                            <w:rFonts w:ascii="Cambria Math" w:eastAsia="Cambria Math" w:hAnsi="Cambria Math"/>
                            <w:i/>
                          </w:rPr>
                        </m:ctrlPr>
                      </m:e>
                      <m:e>
                        <m:r>
                          <w:rPr>
                            <w:rFonts w:ascii="Cambria Math" w:eastAsia="Cambria Math" w:hAnsi="Cambria Math"/>
                          </w:rPr>
                          <m:t>18</m:t>
                        </m:r>
                        <m:ctrlPr>
                          <w:rPr>
                            <w:rFonts w:ascii="Cambria Math" w:eastAsia="Cambria Math" w:hAnsi="Cambria Math"/>
                            <w:i/>
                          </w:rPr>
                        </m:ctrlPr>
                      </m:e>
                      <m:e>
                        <m:r>
                          <w:rPr>
                            <w:rFonts w:ascii="Cambria Math" w:eastAsia="Cambria Math" w:hAnsi="Cambria Math"/>
                          </w:rPr>
                          <m:t>19</m:t>
                        </m:r>
                        <m:ctrlPr>
                          <w:rPr>
                            <w:rFonts w:ascii="Cambria Math" w:eastAsia="Cambria Math" w:hAnsi="Cambria Math"/>
                            <w:i/>
                          </w:rPr>
                        </m:ctrlPr>
                      </m:e>
                      <m:e>
                        <m:r>
                          <m:rPr>
                            <m:sty m:val="bi"/>
                          </m:rPr>
                          <w:rPr>
                            <w:rFonts w:ascii="Cambria Math" w:eastAsia="Cambria Math" w:hAnsi="Cambria Math"/>
                            <w:color w:val="FF0000"/>
                          </w:rPr>
                          <m:t>15</m:t>
                        </m:r>
                        <m:ctrlPr>
                          <w:rPr>
                            <w:rFonts w:ascii="Cambria Math" w:eastAsia="Cambria Math" w:hAnsi="Cambria Math"/>
                            <w:i/>
                          </w:rPr>
                        </m:ctrlPr>
                      </m:e>
                      <m:e>
                        <m:r>
                          <w:rPr>
                            <w:rFonts w:ascii="Cambria Math" w:eastAsia="Cambria Math" w:hAnsi="Cambria Math"/>
                          </w:rPr>
                          <m:t>18</m:t>
                        </m:r>
                        <m:ctrlPr>
                          <w:rPr>
                            <w:rFonts w:ascii="Cambria Math" w:eastAsia="Cambria Math" w:hAnsi="Cambria Math"/>
                            <w:i/>
                          </w:rPr>
                        </m:ctrlPr>
                      </m:e>
                    </m:mr>
                    <m:mr>
                      <m:e>
                        <m:r>
                          <w:rPr>
                            <w:rFonts w:ascii="Cambria Math" w:eastAsia="Cambria Math" w:hAnsi="Cambria Math"/>
                          </w:rPr>
                          <m:t>25</m:t>
                        </m:r>
                        <m:ctrlPr>
                          <w:rPr>
                            <w:rFonts w:ascii="Cambria Math" w:eastAsia="Cambria Math" w:hAnsi="Cambria Math"/>
                            <w:i/>
                          </w:rPr>
                        </m:ctrlPr>
                      </m:e>
                      <m:e>
                        <m:r>
                          <w:rPr>
                            <w:rFonts w:ascii="Cambria Math" w:eastAsia="Cambria Math" w:hAnsi="Cambria Math"/>
                          </w:rPr>
                          <m:t>19</m:t>
                        </m:r>
                        <m:ctrlPr>
                          <w:rPr>
                            <w:rFonts w:ascii="Cambria Math" w:eastAsia="Cambria Math" w:hAnsi="Cambria Math"/>
                            <w:i/>
                          </w:rPr>
                        </m:ctrlPr>
                      </m:e>
                      <m:e>
                        <m:r>
                          <w:rPr>
                            <w:rFonts w:ascii="Cambria Math" w:eastAsia="Cambria Math" w:hAnsi="Cambria Math"/>
                          </w:rPr>
                          <m:t>13</m:t>
                        </m:r>
                        <m:ctrlPr>
                          <w:rPr>
                            <w:rFonts w:ascii="Cambria Math" w:eastAsia="Cambria Math" w:hAnsi="Cambria Math"/>
                            <w:i/>
                          </w:rPr>
                        </m:ctrlPr>
                      </m:e>
                      <m:e>
                        <m:r>
                          <w:rPr>
                            <w:rFonts w:ascii="Cambria Math" w:eastAsia="Cambria Math" w:hAnsi="Cambria Math"/>
                          </w:rPr>
                          <m:t>12</m:t>
                        </m:r>
                        <m:ctrlPr>
                          <w:rPr>
                            <w:rFonts w:ascii="Cambria Math" w:eastAsia="Cambria Math" w:hAnsi="Cambria Math"/>
                            <w:i/>
                          </w:rPr>
                        </m:ctrlPr>
                      </m:e>
                      <m:e>
                        <m:r>
                          <w:rPr>
                            <w:rFonts w:ascii="Cambria Math" w:eastAsia="Cambria Math" w:hAnsi="Cambria Math"/>
                          </w:rPr>
                          <m:t>16</m:t>
                        </m:r>
                        <m:ctrlPr>
                          <w:rPr>
                            <w:rFonts w:ascii="Cambria Math" w:eastAsia="Cambria Math" w:hAnsi="Cambria Math"/>
                            <w:i/>
                          </w:rPr>
                        </m:ctrlPr>
                      </m:e>
                      <m:e>
                        <m:r>
                          <w:rPr>
                            <w:rFonts w:ascii="Cambria Math" w:eastAsia="Cambria Math" w:hAnsi="Cambria Math"/>
                          </w:rPr>
                          <m:t>15</m:t>
                        </m:r>
                        <m:ctrlPr>
                          <w:rPr>
                            <w:rFonts w:ascii="Cambria Math" w:eastAsia="Cambria Math" w:hAnsi="Cambria Math"/>
                            <w:i/>
                          </w:rPr>
                        </m:ctrlPr>
                      </m:e>
                      <m:e>
                        <m:r>
                          <w:rPr>
                            <w:rFonts w:ascii="Cambria Math" w:eastAsia="Cambria Math" w:hAnsi="Cambria Math"/>
                          </w:rPr>
                          <m:t>15</m:t>
                        </m:r>
                        <m:ctrlPr>
                          <w:rPr>
                            <w:rFonts w:ascii="Cambria Math" w:eastAsia="Cambria Math" w:hAnsi="Cambria Math"/>
                            <w:i/>
                          </w:rPr>
                        </m:ctrlPr>
                      </m:e>
                      <m:e>
                        <m:r>
                          <w:rPr>
                            <w:rFonts w:ascii="Cambria Math" w:eastAsia="Cambria Math" w:hAnsi="Cambria Math"/>
                          </w:rPr>
                          <m:t>15</m:t>
                        </m:r>
                        <m:ctrlPr>
                          <w:rPr>
                            <w:rFonts w:ascii="Cambria Math" w:eastAsia="Cambria Math" w:hAnsi="Cambria Math"/>
                            <w:i/>
                          </w:rPr>
                        </m:ctrlPr>
                      </m:e>
                      <m:e>
                        <m:r>
                          <m:rPr>
                            <m:sty m:val="bi"/>
                          </m:rPr>
                          <w:rPr>
                            <w:rFonts w:ascii="Cambria Math" w:eastAsia="Cambria Math" w:hAnsi="Cambria Math"/>
                            <w:color w:val="FF0000"/>
                          </w:rPr>
                          <m:t>14</m:t>
                        </m:r>
                        <m:ctrlPr>
                          <w:rPr>
                            <w:rFonts w:ascii="Cambria Math" w:eastAsia="Cambria Math" w:hAnsi="Cambria Math"/>
                            <w:i/>
                          </w:rPr>
                        </m:ctrlPr>
                      </m:e>
                      <m:e>
                        <m:r>
                          <w:rPr>
                            <w:rFonts w:ascii="Cambria Math" w:eastAsia="Cambria Math" w:hAnsi="Cambria Math"/>
                          </w:rPr>
                          <m:t>16</m:t>
                        </m:r>
                        <m:ctrlPr>
                          <w:rPr>
                            <w:rFonts w:ascii="Cambria Math" w:eastAsia="Cambria Math" w:hAnsi="Cambria Math"/>
                            <w:i/>
                          </w:rPr>
                        </m:ctrlPr>
                      </m:e>
                    </m:mr>
                    <m:mr>
                      <m:e>
                        <m:r>
                          <w:rPr>
                            <w:rFonts w:ascii="Cambria Math" w:eastAsia="Cambria Math" w:hAnsi="Cambria Math"/>
                          </w:rPr>
                          <m:t>21</m:t>
                        </m:r>
                        <m:ctrlPr>
                          <w:rPr>
                            <w:rFonts w:ascii="Cambria Math" w:eastAsia="Cambria Math" w:hAnsi="Cambria Math"/>
                            <w:i/>
                          </w:rPr>
                        </m:ctrlPr>
                      </m:e>
                      <m:e>
                        <m:r>
                          <w:rPr>
                            <w:rFonts w:ascii="Cambria Math" w:eastAsia="Cambria Math" w:hAnsi="Cambria Math"/>
                          </w:rPr>
                          <m:t>18</m:t>
                        </m:r>
                        <m:ctrlPr>
                          <w:rPr>
                            <w:rFonts w:ascii="Cambria Math" w:eastAsia="Cambria Math" w:hAnsi="Cambria Math"/>
                            <w:i/>
                          </w:rPr>
                        </m:ctrlPr>
                      </m:e>
                      <m:e>
                        <m:r>
                          <w:rPr>
                            <w:rFonts w:ascii="Cambria Math" w:eastAsia="Cambria Math" w:hAnsi="Cambria Math"/>
                          </w:rPr>
                          <m:t>10</m:t>
                        </m:r>
                        <m:ctrlPr>
                          <w:rPr>
                            <w:rFonts w:ascii="Cambria Math" w:eastAsia="Cambria Math" w:hAnsi="Cambria Math"/>
                            <w:i/>
                          </w:rPr>
                        </m:ctrlPr>
                      </m:e>
                      <m:e>
                        <m:r>
                          <w:rPr>
                            <w:rFonts w:ascii="Cambria Math" w:eastAsia="Cambria Math" w:hAnsi="Cambria Math"/>
                          </w:rPr>
                          <m:t>11</m:t>
                        </m:r>
                        <m:ctrlPr>
                          <w:rPr>
                            <w:rFonts w:ascii="Cambria Math" w:eastAsia="Cambria Math" w:hAnsi="Cambria Math"/>
                            <w:i/>
                          </w:rPr>
                        </m:ctrlPr>
                      </m:e>
                      <m:e>
                        <m:r>
                          <w:rPr>
                            <w:rFonts w:ascii="Cambria Math" w:eastAsia="Cambria Math" w:hAnsi="Cambria Math"/>
                          </w:rPr>
                          <m:t>11</m:t>
                        </m:r>
                        <m:ctrlPr>
                          <w:rPr>
                            <w:rFonts w:ascii="Cambria Math" w:eastAsia="Cambria Math" w:hAnsi="Cambria Math"/>
                            <w:i/>
                          </w:rPr>
                        </m:ctrlPr>
                      </m:e>
                      <m:e>
                        <m:r>
                          <w:rPr>
                            <w:rFonts w:ascii="Cambria Math" w:eastAsia="Cambria Math" w:hAnsi="Cambria Math"/>
                          </w:rPr>
                          <m:t>19</m:t>
                        </m:r>
                        <m:ctrlPr>
                          <w:rPr>
                            <w:rFonts w:ascii="Cambria Math" w:eastAsia="Cambria Math" w:hAnsi="Cambria Math"/>
                            <w:i/>
                          </w:rPr>
                        </m:ctrlPr>
                      </m:e>
                      <m:e>
                        <m:r>
                          <w:rPr>
                            <w:rFonts w:ascii="Cambria Math" w:eastAsia="Cambria Math" w:hAnsi="Cambria Math"/>
                          </w:rPr>
                          <m:t>14</m:t>
                        </m:r>
                        <m:ctrlPr>
                          <w:rPr>
                            <w:rFonts w:ascii="Cambria Math" w:eastAsia="Cambria Math" w:hAnsi="Cambria Math"/>
                            <w:i/>
                          </w:rPr>
                        </m:ctrlPr>
                      </m:e>
                      <m:e>
                        <m:r>
                          <m:rPr>
                            <m:sty m:val="bi"/>
                          </m:rPr>
                          <w:rPr>
                            <w:rFonts w:ascii="Cambria Math" w:eastAsia="Cambria Math" w:hAnsi="Cambria Math"/>
                            <w:color w:val="FF0000"/>
                          </w:rPr>
                          <m:t>13</m:t>
                        </m:r>
                        <m:ctrlPr>
                          <w:rPr>
                            <w:rFonts w:ascii="Cambria Math" w:eastAsia="Cambria Math" w:hAnsi="Cambria Math"/>
                            <w:i/>
                          </w:rPr>
                        </m:ctrlPr>
                      </m:e>
                      <m:e>
                        <m:r>
                          <w:rPr>
                            <w:rFonts w:ascii="Cambria Math" w:eastAsia="Cambria Math" w:hAnsi="Cambria Math"/>
                          </w:rPr>
                          <m:t>17</m:t>
                        </m:r>
                        <m:ctrlPr>
                          <w:rPr>
                            <w:rFonts w:ascii="Cambria Math" w:eastAsia="Cambria Math" w:hAnsi="Cambria Math"/>
                            <w:i/>
                          </w:rPr>
                        </m:ctrlPr>
                      </m:e>
                      <m:e>
                        <m:r>
                          <w:rPr>
                            <w:rFonts w:ascii="Cambria Math" w:eastAsia="Cambria Math" w:hAnsi="Cambria Math"/>
                          </w:rPr>
                          <m:t>18</m:t>
                        </m:r>
                        <m:ctrlPr>
                          <w:rPr>
                            <w:rFonts w:ascii="Cambria Math" w:eastAsia="Cambria Math" w:hAnsi="Cambria Math"/>
                            <w:i/>
                          </w:rPr>
                        </m:ctrlPr>
                      </m:e>
                    </m:mr>
                    <m:mr>
                      <m:e>
                        <m:r>
                          <w:rPr>
                            <w:rFonts w:ascii="Cambria Math" w:eastAsia="Cambria Math" w:hAnsi="Cambria Math"/>
                          </w:rPr>
                          <m:t>21</m:t>
                        </m:r>
                      </m:e>
                      <m:e>
                        <m:r>
                          <w:rPr>
                            <w:rFonts w:ascii="Cambria Math" w:eastAsiaTheme="minorEastAsia" w:hAnsi="Cambria Math"/>
                          </w:rPr>
                          <m:t>13</m:t>
                        </m:r>
                        <m:ctrlPr>
                          <w:rPr>
                            <w:rFonts w:ascii="Cambria Math" w:eastAsia="Cambria Math" w:hAnsi="Cambria Math"/>
                            <w:i/>
                          </w:rPr>
                        </m:ctrlPr>
                      </m:e>
                      <m:e>
                        <m:r>
                          <w:rPr>
                            <w:rFonts w:ascii="Cambria Math" w:eastAsia="Cambria Math" w:hAnsi="Cambria Math"/>
                          </w:rPr>
                          <m:t>9</m:t>
                        </m:r>
                        <m:ctrlPr>
                          <w:rPr>
                            <w:rFonts w:ascii="Cambria Math" w:eastAsia="Cambria Math" w:hAnsi="Cambria Math"/>
                            <w:i/>
                          </w:rPr>
                        </m:ctrlPr>
                      </m:e>
                      <m:e>
                        <m:r>
                          <w:rPr>
                            <w:rFonts w:ascii="Cambria Math" w:eastAsia="Cambria Math" w:hAnsi="Cambria Math"/>
                          </w:rPr>
                          <m:t>10</m:t>
                        </m:r>
                      </m:e>
                      <m:e>
                        <m:r>
                          <w:rPr>
                            <w:rFonts w:ascii="Cambria Math" w:eastAsiaTheme="minorEastAsia" w:hAnsi="Cambria Math"/>
                          </w:rPr>
                          <m:t>12</m:t>
                        </m:r>
                      </m:e>
                      <m:e>
                        <m:r>
                          <w:rPr>
                            <w:rFonts w:ascii="Cambria Math" w:eastAsiaTheme="minorEastAsia" w:hAnsi="Cambria Math"/>
                          </w:rPr>
                          <m:t>16</m:t>
                        </m:r>
                        <m:ctrlPr>
                          <w:rPr>
                            <w:rFonts w:ascii="Cambria Math" w:eastAsia="Cambria Math" w:hAnsi="Cambria Math"/>
                            <w:i/>
                          </w:rPr>
                        </m:ctrlPr>
                      </m:e>
                      <m:e>
                        <m:r>
                          <m:rPr>
                            <m:sty m:val="bi"/>
                          </m:rPr>
                          <w:rPr>
                            <w:rFonts w:ascii="Cambria Math" w:eastAsia="Cambria Math" w:hAnsi="Cambria Math"/>
                            <w:color w:val="FF0000"/>
                          </w:rPr>
                          <m:t>11</m:t>
                        </m:r>
                        <m:ctrlPr>
                          <w:rPr>
                            <w:rFonts w:ascii="Cambria Math" w:eastAsia="Cambria Math" w:hAnsi="Cambria Math"/>
                            <w:i/>
                          </w:rPr>
                        </m:ctrlPr>
                      </m:e>
                      <m:e>
                        <m:r>
                          <w:rPr>
                            <w:rFonts w:ascii="Cambria Math" w:eastAsia="Cambria Math" w:hAnsi="Cambria Math"/>
                          </w:rPr>
                          <m:t>12</m:t>
                        </m:r>
                        <m:ctrlPr>
                          <w:rPr>
                            <w:rFonts w:ascii="Cambria Math" w:eastAsia="Cambria Math" w:hAnsi="Cambria Math"/>
                            <w:i/>
                          </w:rPr>
                        </m:ctrlPr>
                      </m:e>
                      <m:e>
                        <m:r>
                          <w:rPr>
                            <w:rFonts w:ascii="Cambria Math" w:eastAsia="Cambria Math" w:hAnsi="Cambria Math"/>
                          </w:rPr>
                          <m:t>16</m:t>
                        </m:r>
                        <m:ctrlPr>
                          <w:rPr>
                            <w:rFonts w:ascii="Cambria Math" w:eastAsia="Cambria Math" w:hAnsi="Cambria Math"/>
                            <w:i/>
                          </w:rPr>
                        </m:ctrlPr>
                      </m:e>
                      <m:e>
                        <m:r>
                          <w:rPr>
                            <w:rFonts w:ascii="Cambria Math" w:eastAsia="Cambria Math" w:hAnsi="Cambria Math"/>
                          </w:rPr>
                          <m:t>17</m:t>
                        </m:r>
                        <m:ctrlPr>
                          <w:rPr>
                            <w:rFonts w:ascii="Cambria Math" w:eastAsia="Cambria Math" w:hAnsi="Cambria Math"/>
                            <w:i/>
                          </w:rPr>
                        </m:ctrlPr>
                      </m:e>
                    </m:mr>
                    <m:mr>
                      <m:e>
                        <m:r>
                          <w:rPr>
                            <w:rFonts w:ascii="Cambria Math" w:eastAsia="Cambria Math" w:hAnsi="Cambria Math"/>
                          </w:rPr>
                          <m:t>20</m:t>
                        </m:r>
                        <m:ctrlPr>
                          <w:rPr>
                            <w:rFonts w:ascii="Cambria Math" w:eastAsia="Cambria Math" w:hAnsi="Cambria Math"/>
                            <w:i/>
                          </w:rPr>
                        </m:ctrlPr>
                      </m:e>
                      <m:e>
                        <m:r>
                          <w:rPr>
                            <w:rFonts w:ascii="Cambria Math" w:eastAsia="Cambria Math" w:hAnsi="Cambria Math"/>
                          </w:rPr>
                          <m:t>9</m:t>
                        </m:r>
                        <m:ctrlPr>
                          <w:rPr>
                            <w:rFonts w:ascii="Cambria Math" w:eastAsia="Cambria Math" w:hAnsi="Cambria Math"/>
                            <w:i/>
                          </w:rPr>
                        </m:ctrlPr>
                      </m:e>
                      <m:e>
                        <m:r>
                          <w:rPr>
                            <w:rFonts w:ascii="Cambria Math" w:eastAsia="Cambria Math" w:hAnsi="Cambria Math"/>
                          </w:rPr>
                          <m:t>13</m:t>
                        </m:r>
                        <m:ctrlPr>
                          <w:rPr>
                            <w:rFonts w:ascii="Cambria Math" w:eastAsia="Cambria Math" w:hAnsi="Cambria Math"/>
                            <w:i/>
                          </w:rPr>
                        </m:ctrlPr>
                      </m:e>
                      <m:e>
                        <m:r>
                          <w:rPr>
                            <w:rFonts w:ascii="Cambria Math" w:eastAsia="Cambria Math" w:hAnsi="Cambria Math"/>
                          </w:rPr>
                          <m:t>16</m:t>
                        </m:r>
                        <m:ctrlPr>
                          <w:rPr>
                            <w:rFonts w:ascii="Cambria Math" w:eastAsia="Cambria Math" w:hAnsi="Cambria Math"/>
                            <w:i/>
                          </w:rPr>
                        </m:ctrlPr>
                      </m:e>
                      <m:e>
                        <m:r>
                          <w:rPr>
                            <w:rFonts w:ascii="Cambria Math" w:eastAsia="Cambria Math" w:hAnsi="Cambria Math"/>
                          </w:rPr>
                          <m:t>19</m:t>
                        </m:r>
                        <m:ctrlPr>
                          <w:rPr>
                            <w:rFonts w:ascii="Cambria Math" w:eastAsia="Cambria Math" w:hAnsi="Cambria Math"/>
                            <w:i/>
                          </w:rPr>
                        </m:ctrlPr>
                      </m:e>
                      <m:e>
                        <m:r>
                          <m:rPr>
                            <m:sty m:val="bi"/>
                          </m:rPr>
                          <w:rPr>
                            <w:rFonts w:ascii="Cambria Math" w:eastAsia="Cambria Math" w:hAnsi="Cambria Math"/>
                            <w:color w:val="FF0000"/>
                          </w:rPr>
                          <m:t>9</m:t>
                        </m:r>
                        <m:ctrlPr>
                          <w:rPr>
                            <w:rFonts w:ascii="Cambria Math" w:eastAsia="Cambria Math" w:hAnsi="Cambria Math"/>
                            <w:i/>
                          </w:rPr>
                        </m:ctrlPr>
                      </m:e>
                      <m:e>
                        <m:r>
                          <w:rPr>
                            <w:rFonts w:ascii="Cambria Math" w:eastAsia="Cambria Math" w:hAnsi="Cambria Math"/>
                          </w:rPr>
                          <m:t>12</m:t>
                        </m:r>
                        <m:ctrlPr>
                          <w:rPr>
                            <w:rFonts w:ascii="Cambria Math" w:eastAsia="Cambria Math" w:hAnsi="Cambria Math"/>
                            <w:i/>
                          </w:rPr>
                        </m:ctrlPr>
                      </m:e>
                      <m:e>
                        <m:r>
                          <w:rPr>
                            <w:rFonts w:ascii="Cambria Math" w:eastAsia="Cambria Math" w:hAnsi="Cambria Math"/>
                          </w:rPr>
                          <m:t>17</m:t>
                        </m:r>
                        <m:ctrlPr>
                          <w:rPr>
                            <w:rFonts w:ascii="Cambria Math" w:eastAsia="Cambria Math" w:hAnsi="Cambria Math"/>
                            <w:i/>
                          </w:rPr>
                        </m:ctrlPr>
                      </m:e>
                      <m:e>
                        <m:r>
                          <w:rPr>
                            <w:rFonts w:ascii="Cambria Math" w:eastAsia="Cambria Math" w:hAnsi="Cambria Math"/>
                          </w:rPr>
                          <m:t>18</m:t>
                        </m:r>
                        <m:ctrlPr>
                          <w:rPr>
                            <w:rFonts w:ascii="Cambria Math" w:eastAsia="Cambria Math" w:hAnsi="Cambria Math"/>
                            <w:i/>
                          </w:rPr>
                        </m:ctrlPr>
                      </m:e>
                      <m:e>
                        <m:r>
                          <w:rPr>
                            <w:rFonts w:ascii="Cambria Math" w:eastAsia="Cambria Math" w:hAnsi="Cambria Math"/>
                          </w:rPr>
                          <m:t>21</m:t>
                        </m:r>
                        <m:ctrlPr>
                          <w:rPr>
                            <w:rFonts w:ascii="Cambria Math" w:eastAsia="Cambria Math" w:hAnsi="Cambria Math"/>
                            <w:i/>
                          </w:rPr>
                        </m:ctrlPr>
                      </m:e>
                    </m:mr>
                    <m:mr>
                      <m:e>
                        <m:r>
                          <w:rPr>
                            <w:rFonts w:ascii="Cambria Math" w:eastAsia="Cambria Math" w:hAnsi="Cambria Math"/>
                          </w:rPr>
                          <m:t>13</m:t>
                        </m:r>
                        <m:ctrlPr>
                          <w:rPr>
                            <w:rFonts w:ascii="Cambria Math" w:eastAsia="Cambria Math" w:hAnsi="Cambria Math"/>
                            <w:i/>
                          </w:rPr>
                        </m:ctrlPr>
                      </m:e>
                      <m:e>
                        <m:r>
                          <w:rPr>
                            <w:rFonts w:ascii="Cambria Math" w:eastAsia="Cambria Math" w:hAnsi="Cambria Math"/>
                          </w:rPr>
                          <m:t>7</m:t>
                        </m:r>
                        <m:ctrlPr>
                          <w:rPr>
                            <w:rFonts w:ascii="Cambria Math" w:eastAsia="Cambria Math" w:hAnsi="Cambria Math"/>
                            <w:i/>
                          </w:rPr>
                        </m:ctrlPr>
                      </m:e>
                      <m:e>
                        <m:r>
                          <w:rPr>
                            <w:rFonts w:ascii="Cambria Math" w:eastAsia="Cambria Math" w:hAnsi="Cambria Math"/>
                          </w:rPr>
                          <m:t>11</m:t>
                        </m:r>
                        <m:ctrlPr>
                          <w:rPr>
                            <w:rFonts w:ascii="Cambria Math" w:eastAsia="Cambria Math" w:hAnsi="Cambria Math"/>
                            <w:i/>
                          </w:rPr>
                        </m:ctrlPr>
                      </m:e>
                      <m:e>
                        <m:r>
                          <w:rPr>
                            <w:rFonts w:ascii="Cambria Math" w:eastAsia="Cambria Math" w:hAnsi="Cambria Math"/>
                          </w:rPr>
                          <m:t>11</m:t>
                        </m:r>
                        <m:ctrlPr>
                          <w:rPr>
                            <w:rFonts w:ascii="Cambria Math" w:eastAsia="Cambria Math" w:hAnsi="Cambria Math"/>
                            <w:i/>
                          </w:rPr>
                        </m:ctrlPr>
                      </m:e>
                      <m:e>
                        <m:r>
                          <w:rPr>
                            <w:rFonts w:ascii="Cambria Math" w:eastAsia="Cambria Math" w:hAnsi="Cambria Math"/>
                          </w:rPr>
                          <m:t>14</m:t>
                        </m:r>
                        <m:ctrlPr>
                          <w:rPr>
                            <w:rFonts w:ascii="Cambria Math" w:eastAsia="Cambria Math" w:hAnsi="Cambria Math"/>
                            <w:i/>
                          </w:rPr>
                        </m:ctrlPr>
                      </m:e>
                      <m:e>
                        <m:r>
                          <m:rPr>
                            <m:sty m:val="bi"/>
                          </m:rPr>
                          <w:rPr>
                            <w:rFonts w:ascii="Cambria Math" w:eastAsia="Cambria Math" w:hAnsi="Cambria Math"/>
                            <w:color w:val="FF0000"/>
                          </w:rPr>
                          <m:t>8</m:t>
                        </m:r>
                        <m:ctrlPr>
                          <w:rPr>
                            <w:rFonts w:ascii="Cambria Math" w:eastAsia="Cambria Math" w:hAnsi="Cambria Math"/>
                            <w:i/>
                          </w:rPr>
                        </m:ctrlPr>
                      </m:e>
                      <m:e>
                        <m:r>
                          <w:rPr>
                            <w:rFonts w:ascii="Cambria Math" w:eastAsia="Cambria Math" w:hAnsi="Cambria Math"/>
                          </w:rPr>
                          <m:t>13</m:t>
                        </m:r>
                        <m:ctrlPr>
                          <w:rPr>
                            <w:rFonts w:ascii="Cambria Math" w:eastAsia="Cambria Math" w:hAnsi="Cambria Math"/>
                            <w:i/>
                          </w:rPr>
                        </m:ctrlPr>
                      </m:e>
                      <m:e>
                        <m:r>
                          <w:rPr>
                            <w:rFonts w:ascii="Cambria Math" w:eastAsia="Cambria Math" w:hAnsi="Cambria Math"/>
                          </w:rPr>
                          <m:t>18</m:t>
                        </m:r>
                        <m:ctrlPr>
                          <w:rPr>
                            <w:rFonts w:ascii="Cambria Math" w:eastAsia="Cambria Math" w:hAnsi="Cambria Math"/>
                            <w:i/>
                          </w:rPr>
                        </m:ctrlPr>
                      </m:e>
                      <m:e>
                        <m:r>
                          <w:rPr>
                            <w:rFonts w:ascii="Cambria Math" w:eastAsia="Cambria Math" w:hAnsi="Cambria Math"/>
                          </w:rPr>
                          <m:t>16</m:t>
                        </m:r>
                        <m:ctrlPr>
                          <w:rPr>
                            <w:rFonts w:ascii="Cambria Math" w:eastAsia="Cambria Math" w:hAnsi="Cambria Math"/>
                            <w:i/>
                          </w:rPr>
                        </m:ctrlPr>
                      </m:e>
                      <m:e>
                        <m:r>
                          <w:rPr>
                            <w:rFonts w:ascii="Cambria Math" w:eastAsia="Cambria Math" w:hAnsi="Cambria Math"/>
                          </w:rPr>
                          <m:t>21</m:t>
                        </m:r>
                        <m:ctrlPr>
                          <w:rPr>
                            <w:rFonts w:ascii="Cambria Math" w:eastAsia="Cambria Math" w:hAnsi="Cambria Math"/>
                            <w:i/>
                          </w:rPr>
                        </m:ctrlPr>
                      </m:e>
                    </m:mr>
                    <m:mr>
                      <m:e>
                        <m:r>
                          <w:rPr>
                            <w:rFonts w:ascii="Cambria Math" w:eastAsia="Cambria Math" w:hAnsi="Cambria Math"/>
                          </w:rPr>
                          <m:t>5</m:t>
                        </m:r>
                        <m:ctrlPr>
                          <w:rPr>
                            <w:rFonts w:ascii="Cambria Math" w:eastAsia="Cambria Math" w:hAnsi="Cambria Math"/>
                            <w:i/>
                          </w:rPr>
                        </m:ctrlPr>
                      </m:e>
                      <m:e>
                        <m:r>
                          <w:rPr>
                            <w:rFonts w:ascii="Cambria Math" w:eastAsia="Cambria Math" w:hAnsi="Cambria Math"/>
                          </w:rPr>
                          <m:t>4</m:t>
                        </m:r>
                        <m:ctrlPr>
                          <w:rPr>
                            <w:rFonts w:ascii="Cambria Math" w:eastAsia="Cambria Math" w:hAnsi="Cambria Math"/>
                            <w:i/>
                          </w:rPr>
                        </m:ctrlPr>
                      </m:e>
                      <m:e>
                        <m:r>
                          <w:rPr>
                            <w:rFonts w:ascii="Cambria Math" w:eastAsia="Cambria Math" w:hAnsi="Cambria Math"/>
                          </w:rPr>
                          <m:t>5</m:t>
                        </m:r>
                        <m:ctrlPr>
                          <w:rPr>
                            <w:rFonts w:ascii="Cambria Math" w:eastAsia="Cambria Math" w:hAnsi="Cambria Math"/>
                            <w:i/>
                          </w:rPr>
                        </m:ctrlPr>
                      </m:e>
                      <m:e>
                        <m:r>
                          <w:rPr>
                            <w:rFonts w:ascii="Cambria Math" w:eastAsia="Cambria Math" w:hAnsi="Cambria Math"/>
                          </w:rPr>
                          <m:t>5</m:t>
                        </m:r>
                        <m:ctrlPr>
                          <w:rPr>
                            <w:rFonts w:ascii="Cambria Math" w:eastAsia="Cambria Math" w:hAnsi="Cambria Math"/>
                            <w:i/>
                          </w:rPr>
                        </m:ctrlPr>
                      </m:e>
                      <m:e>
                        <m:r>
                          <m:rPr>
                            <m:sty m:val="bi"/>
                          </m:rPr>
                          <w:rPr>
                            <w:rFonts w:ascii="Cambria Math" w:eastAsia="Cambria Math" w:hAnsi="Cambria Math"/>
                            <w:color w:val="FF0000"/>
                          </w:rPr>
                          <m:t>8</m:t>
                        </m:r>
                        <m:ctrlPr>
                          <w:rPr>
                            <w:rFonts w:ascii="Cambria Math" w:eastAsia="Cambria Math" w:hAnsi="Cambria Math"/>
                            <w:i/>
                          </w:rPr>
                        </m:ctrlPr>
                      </m:e>
                      <m:e>
                        <m:r>
                          <w:rPr>
                            <w:rFonts w:ascii="Cambria Math" w:eastAsia="Cambria Math" w:hAnsi="Cambria Math"/>
                          </w:rPr>
                          <m:t>12</m:t>
                        </m:r>
                        <m:ctrlPr>
                          <w:rPr>
                            <w:rFonts w:ascii="Cambria Math" w:eastAsia="Cambria Math" w:hAnsi="Cambria Math"/>
                            <w:i/>
                          </w:rPr>
                        </m:ctrlPr>
                      </m:e>
                      <m:e>
                        <m:r>
                          <w:rPr>
                            <w:rFonts w:ascii="Cambria Math" w:eastAsia="Cambria Math" w:hAnsi="Cambria Math"/>
                          </w:rPr>
                          <m:t>12</m:t>
                        </m:r>
                        <m:ctrlPr>
                          <w:rPr>
                            <w:rFonts w:ascii="Cambria Math" w:eastAsia="Cambria Math" w:hAnsi="Cambria Math"/>
                            <w:i/>
                          </w:rPr>
                        </m:ctrlPr>
                      </m:e>
                      <m:e>
                        <m:r>
                          <w:rPr>
                            <w:rFonts w:ascii="Cambria Math" w:eastAsia="Cambria Math" w:hAnsi="Cambria Math"/>
                          </w:rPr>
                          <m:t>13</m:t>
                        </m:r>
                        <m:ctrlPr>
                          <w:rPr>
                            <w:rFonts w:ascii="Cambria Math" w:eastAsia="Cambria Math" w:hAnsi="Cambria Math"/>
                            <w:i/>
                          </w:rPr>
                        </m:ctrlPr>
                      </m:e>
                      <m:e>
                        <m:r>
                          <w:rPr>
                            <w:rFonts w:ascii="Cambria Math" w:eastAsia="Cambria Math" w:hAnsi="Cambria Math"/>
                          </w:rPr>
                          <m:t>15</m:t>
                        </m:r>
                        <m:ctrlPr>
                          <w:rPr>
                            <w:rFonts w:ascii="Cambria Math" w:eastAsia="Cambria Math" w:hAnsi="Cambria Math"/>
                            <w:i/>
                          </w:rPr>
                        </m:ctrlPr>
                      </m:e>
                      <m:e>
                        <m:r>
                          <w:rPr>
                            <w:rFonts w:ascii="Cambria Math" w:eastAsia="Cambria Math" w:hAnsi="Cambria Math"/>
                          </w:rPr>
                          <m:t>16</m:t>
                        </m:r>
                        <m:ctrlPr>
                          <w:rPr>
                            <w:rFonts w:ascii="Cambria Math" w:eastAsia="Cambria Math" w:hAnsi="Cambria Math"/>
                            <w:i/>
                          </w:rPr>
                        </m:ctrlPr>
                      </m:e>
                    </m:mr>
                    <m:mr>
                      <m:e>
                        <m:r>
                          <w:rPr>
                            <w:rFonts w:ascii="Cambria Math" w:eastAsia="Cambria Math" w:hAnsi="Cambria Math"/>
                          </w:rPr>
                          <m:t>2</m:t>
                        </m:r>
                        <m:ctrlPr>
                          <w:rPr>
                            <w:rFonts w:ascii="Cambria Math" w:eastAsia="Cambria Math" w:hAnsi="Cambria Math"/>
                            <w:i/>
                          </w:rPr>
                        </m:ctrlPr>
                      </m:e>
                      <m:e>
                        <m:r>
                          <m:rPr>
                            <m:sty m:val="bi"/>
                          </m:rPr>
                          <w:rPr>
                            <w:rFonts w:ascii="Cambria Math" w:eastAsia="Cambria Math" w:hAnsi="Cambria Math"/>
                            <w:color w:val="FF0000"/>
                          </w:rPr>
                          <m:t>3</m:t>
                        </m:r>
                        <m:ctrlPr>
                          <w:rPr>
                            <w:rFonts w:ascii="Cambria Math" w:eastAsia="Cambria Math" w:hAnsi="Cambria Math"/>
                            <w:i/>
                          </w:rPr>
                        </m:ctrlPr>
                      </m:e>
                      <m:e>
                        <m:r>
                          <m:rPr>
                            <m:sty m:val="bi"/>
                          </m:rPr>
                          <w:rPr>
                            <w:rFonts w:ascii="Cambria Math" w:eastAsia="Cambria Math" w:hAnsi="Cambria Math"/>
                            <w:color w:val="FF0000"/>
                          </w:rPr>
                          <m:t>4</m:t>
                        </m:r>
                        <m:ctrlPr>
                          <w:rPr>
                            <w:rFonts w:ascii="Cambria Math" w:eastAsia="Cambria Math" w:hAnsi="Cambria Math"/>
                            <w:i/>
                          </w:rPr>
                        </m:ctrlPr>
                      </m:e>
                      <m:e>
                        <m:r>
                          <m:rPr>
                            <m:sty m:val="bi"/>
                          </m:rPr>
                          <w:rPr>
                            <w:rFonts w:ascii="Cambria Math" w:eastAsia="Cambria Math" w:hAnsi="Cambria Math"/>
                            <w:color w:val="FF0000"/>
                          </w:rPr>
                          <m:t>4</m:t>
                        </m:r>
                        <m:ctrlPr>
                          <w:rPr>
                            <w:rFonts w:ascii="Cambria Math" w:eastAsia="Cambria Math" w:hAnsi="Cambria Math"/>
                            <w:i/>
                          </w:rPr>
                        </m:ctrlPr>
                      </m:e>
                      <m:e>
                        <m:r>
                          <w:rPr>
                            <w:rFonts w:ascii="Cambria Math" w:eastAsia="Cambria Math" w:hAnsi="Cambria Math"/>
                          </w:rPr>
                          <m:t>7</m:t>
                        </m:r>
                        <m:ctrlPr>
                          <w:rPr>
                            <w:rFonts w:ascii="Cambria Math" w:eastAsia="Cambria Math" w:hAnsi="Cambria Math"/>
                            <w:i/>
                          </w:rPr>
                        </m:ctrlPr>
                      </m:e>
                      <m:e>
                        <m:r>
                          <w:rPr>
                            <w:rFonts w:ascii="Cambria Math" w:eastAsia="Cambria Math" w:hAnsi="Cambria Math"/>
                          </w:rPr>
                          <m:t>13</m:t>
                        </m:r>
                        <m:ctrlPr>
                          <w:rPr>
                            <w:rFonts w:ascii="Cambria Math" w:eastAsia="Cambria Math" w:hAnsi="Cambria Math"/>
                            <w:i/>
                          </w:rPr>
                        </m:ctrlPr>
                      </m:e>
                      <m:e>
                        <m:r>
                          <w:rPr>
                            <w:rFonts w:ascii="Cambria Math" w:eastAsia="Cambria Math" w:hAnsi="Cambria Math"/>
                          </w:rPr>
                          <m:t>14</m:t>
                        </m:r>
                        <m:ctrlPr>
                          <w:rPr>
                            <w:rFonts w:ascii="Cambria Math" w:eastAsia="Cambria Math" w:hAnsi="Cambria Math"/>
                            <w:i/>
                          </w:rPr>
                        </m:ctrlPr>
                      </m:e>
                      <m:e>
                        <m:r>
                          <w:rPr>
                            <w:rFonts w:ascii="Cambria Math" w:eastAsia="Cambria Math" w:hAnsi="Cambria Math"/>
                          </w:rPr>
                          <m:t>14</m:t>
                        </m:r>
                        <m:ctrlPr>
                          <w:rPr>
                            <w:rFonts w:ascii="Cambria Math" w:eastAsia="Cambria Math" w:hAnsi="Cambria Math"/>
                            <w:i/>
                          </w:rPr>
                        </m:ctrlPr>
                      </m:e>
                      <m:e>
                        <m:r>
                          <w:rPr>
                            <w:rFonts w:ascii="Cambria Math" w:eastAsia="Cambria Math" w:hAnsi="Cambria Math"/>
                          </w:rPr>
                          <m:t>17</m:t>
                        </m:r>
                        <m:ctrlPr>
                          <w:rPr>
                            <w:rFonts w:ascii="Cambria Math" w:eastAsia="Cambria Math" w:hAnsi="Cambria Math"/>
                            <w:i/>
                          </w:rPr>
                        </m:ctrlPr>
                      </m:e>
                      <m:e>
                        <m:r>
                          <w:rPr>
                            <w:rFonts w:ascii="Cambria Math" w:eastAsia="Cambria Math" w:hAnsi="Cambria Math"/>
                          </w:rPr>
                          <m:t>17</m:t>
                        </m:r>
                        <m:ctrlPr>
                          <w:rPr>
                            <w:rFonts w:ascii="Cambria Math" w:eastAsia="Cambria Math" w:hAnsi="Cambria Math"/>
                            <w:i/>
                          </w:rPr>
                        </m:ctrlPr>
                      </m:e>
                    </m:mr>
                    <m:mr>
                      <m:e>
                        <m:r>
                          <m:rPr>
                            <m:sty m:val="bi"/>
                          </m:rPr>
                          <w:rPr>
                            <w:rFonts w:ascii="Cambria Math" w:eastAsia="Cambria Math" w:hAnsi="Cambria Math"/>
                            <w:color w:val="FF0000"/>
                          </w:rPr>
                          <m:t>0</m:t>
                        </m:r>
                      </m:e>
                      <m:e>
                        <m:r>
                          <w:rPr>
                            <w:rFonts w:ascii="Cambria Math" w:eastAsiaTheme="minorEastAsia" w:hAnsi="Cambria Math"/>
                          </w:rPr>
                          <m:t>5</m:t>
                        </m:r>
                        <m:ctrlPr>
                          <w:rPr>
                            <w:rFonts w:ascii="Cambria Math" w:eastAsia="Cambria Math" w:hAnsi="Cambria Math"/>
                            <w:i/>
                          </w:rPr>
                        </m:ctrlPr>
                      </m:e>
                      <m:e>
                        <m:r>
                          <w:rPr>
                            <w:rFonts w:ascii="Cambria Math" w:eastAsia="Cambria Math" w:hAnsi="Cambria Math"/>
                          </w:rPr>
                          <m:t>6</m:t>
                        </m:r>
                        <m:ctrlPr>
                          <w:rPr>
                            <w:rFonts w:ascii="Cambria Math" w:eastAsia="Cambria Math" w:hAnsi="Cambria Math"/>
                            <w:i/>
                          </w:rPr>
                        </m:ctrlPr>
                      </m:e>
                      <m:e>
                        <m:r>
                          <w:rPr>
                            <w:rFonts w:ascii="Cambria Math" w:eastAsia="Cambria Math" w:hAnsi="Cambria Math"/>
                          </w:rPr>
                          <m:t>8</m:t>
                        </m:r>
                      </m:e>
                      <m:e>
                        <m:r>
                          <w:rPr>
                            <w:rFonts w:ascii="Cambria Math" w:eastAsiaTheme="minorEastAsia" w:hAnsi="Cambria Math"/>
                          </w:rPr>
                          <m:t>9</m:t>
                        </m:r>
                        <m:ctrlPr>
                          <w:rPr>
                            <w:rFonts w:ascii="Cambria Math" w:eastAsia="Cambria Math" w:hAnsi="Cambria Math"/>
                            <w:i/>
                          </w:rPr>
                        </m:ctrlPr>
                      </m:e>
                      <m:e>
                        <m:r>
                          <w:rPr>
                            <w:rFonts w:ascii="Cambria Math" w:eastAsia="Cambria Math" w:hAnsi="Cambria Math"/>
                          </w:rPr>
                          <m:t>17</m:t>
                        </m:r>
                        <m:ctrlPr>
                          <w:rPr>
                            <w:rFonts w:ascii="Cambria Math" w:eastAsia="Cambria Math" w:hAnsi="Cambria Math"/>
                            <w:i/>
                          </w:rPr>
                        </m:ctrlPr>
                      </m:e>
                      <m:e>
                        <m:r>
                          <w:rPr>
                            <w:rFonts w:ascii="Cambria Math" w:eastAsia="Cambria Math" w:hAnsi="Cambria Math"/>
                          </w:rPr>
                          <m:t>20</m:t>
                        </m:r>
                        <m:ctrlPr>
                          <w:rPr>
                            <w:rFonts w:ascii="Cambria Math" w:eastAsia="Cambria Math" w:hAnsi="Cambria Math"/>
                            <w:i/>
                          </w:rPr>
                        </m:ctrlPr>
                      </m:e>
                      <m:e>
                        <m:r>
                          <w:rPr>
                            <w:rFonts w:ascii="Cambria Math" w:eastAsia="Cambria Math" w:hAnsi="Cambria Math"/>
                          </w:rPr>
                          <m:t>22</m:t>
                        </m:r>
                        <m:ctrlPr>
                          <w:rPr>
                            <w:rFonts w:ascii="Cambria Math" w:eastAsia="Cambria Math" w:hAnsi="Cambria Math"/>
                            <w:i/>
                          </w:rPr>
                        </m:ctrlPr>
                      </m:e>
                      <m:e>
                        <m:r>
                          <w:rPr>
                            <w:rFonts w:ascii="Cambria Math" w:eastAsia="Cambria Math" w:hAnsi="Cambria Math"/>
                          </w:rPr>
                          <m:t>27</m:t>
                        </m:r>
                        <m:ctrlPr>
                          <w:rPr>
                            <w:rFonts w:ascii="Cambria Math" w:eastAsia="Cambria Math" w:hAnsi="Cambria Math"/>
                            <w:i/>
                          </w:rPr>
                        </m:ctrlPr>
                      </m:e>
                      <m:e>
                        <m:r>
                          <w:rPr>
                            <w:rFonts w:ascii="Cambria Math" w:eastAsia="Cambria Math" w:hAnsi="Cambria Math"/>
                          </w:rPr>
                          <m:t>29</m:t>
                        </m:r>
                      </m:e>
                    </m:mr>
                  </m:m>
                </m:e>
              </m:d>
              <m:ctrlPr>
                <w:rPr>
                  <w:rFonts w:ascii="Cambria Math" w:eastAsia="Cambria Math" w:hAnsi="Cambria Math"/>
                  <w:i/>
                </w:rPr>
              </m:ctrlPr>
            </m:e>
          </m:mr>
          <m:mr>
            <m:e>
              <m:acc>
                <m:accPr>
                  <m:chr m:val="̅"/>
                  <m:ctrlPr>
                    <w:rPr>
                      <w:rFonts w:ascii="Cambria Math" w:eastAsiaTheme="minorEastAsia" w:hAnsi="Cambria Math"/>
                      <w:i/>
                    </w:rPr>
                  </m:ctrlPr>
                </m:accPr>
                <m:e>
                  <m:m>
                    <m:mPr>
                      <m:mcs>
                        <m:mc>
                          <m:mcPr>
                            <m:count m:val="10"/>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6</m:t>
                        </m:r>
                      </m:e>
                      <m:e>
                        <m:r>
                          <w:rPr>
                            <w:rFonts w:ascii="Cambria Math" w:eastAsiaTheme="minorEastAsia" w:hAnsi="Cambria Math"/>
                          </w:rPr>
                          <m:t>2</m:t>
                        </m:r>
                        <m:ctrlPr>
                          <w:rPr>
                            <w:rFonts w:ascii="Cambria Math" w:eastAsia="Cambria Math" w:hAnsi="Cambria Math"/>
                            <w:i/>
                          </w:rPr>
                        </m:ctrlPr>
                      </m:e>
                      <m:e>
                        <m:r>
                          <w:rPr>
                            <w:rFonts w:ascii="Cambria Math" w:eastAsia="Cambria Math" w:hAnsi="Cambria Math"/>
                          </w:rPr>
                          <m:t>3</m:t>
                        </m:r>
                        <m:ctrlPr>
                          <w:rPr>
                            <w:rFonts w:ascii="Cambria Math" w:eastAsia="Cambria Math" w:hAnsi="Cambria Math"/>
                            <w:i/>
                          </w:rPr>
                        </m:ctrlPr>
                      </m:e>
                      <m:e>
                        <m:r>
                          <w:rPr>
                            <w:rFonts w:ascii="Cambria Math" w:eastAsia="Cambria Math" w:hAnsi="Cambria Math"/>
                          </w:rPr>
                          <m:t>0</m:t>
                        </m:r>
                        <m:ctrlPr>
                          <w:rPr>
                            <w:rFonts w:ascii="Cambria Math" w:eastAsia="Cambria Math" w:hAnsi="Cambria Math"/>
                            <w:i/>
                          </w:rPr>
                        </m:ctrlPr>
                      </m:e>
                      <m:e>
                        <m:r>
                          <w:rPr>
                            <w:rFonts w:ascii="Cambria Math" w:eastAsia="Cambria Math" w:hAnsi="Cambria Math"/>
                          </w:rPr>
                          <m:t>9</m:t>
                        </m:r>
                        <m:ctrlPr>
                          <w:rPr>
                            <w:rFonts w:ascii="Cambria Math" w:eastAsia="Cambria Math" w:hAnsi="Cambria Math"/>
                            <w:i/>
                          </w:rPr>
                        </m:ctrlPr>
                      </m:e>
                      <m:e>
                        <m:r>
                          <w:rPr>
                            <w:rFonts w:ascii="Cambria Math" w:eastAsia="Cambria Math" w:hAnsi="Cambria Math"/>
                          </w:rPr>
                          <m:t>4</m:t>
                        </m:r>
                        <m:ctrlPr>
                          <w:rPr>
                            <w:rFonts w:ascii="Cambria Math" w:eastAsia="Cambria Math" w:hAnsi="Cambria Math"/>
                            <w:i/>
                          </w:rPr>
                        </m:ctrlPr>
                      </m:e>
                      <m:e>
                        <m:r>
                          <w:rPr>
                            <w:rFonts w:ascii="Cambria Math" w:eastAsia="Cambria Math" w:hAnsi="Cambria Math"/>
                          </w:rPr>
                          <m:t>3</m:t>
                        </m:r>
                        <m:ctrlPr>
                          <w:rPr>
                            <w:rFonts w:ascii="Cambria Math" w:eastAsia="Cambria Math" w:hAnsi="Cambria Math"/>
                            <w:i/>
                          </w:rPr>
                        </m:ctrlPr>
                      </m:e>
                      <m:e>
                        <m:r>
                          <w:rPr>
                            <w:rFonts w:ascii="Cambria Math" w:eastAsia="Cambria Math" w:hAnsi="Cambria Math"/>
                          </w:rPr>
                          <m:t>6</m:t>
                        </m:r>
                        <m:ctrlPr>
                          <w:rPr>
                            <w:rFonts w:ascii="Cambria Math" w:eastAsia="Cambria Math" w:hAnsi="Cambria Math"/>
                            <w:i/>
                          </w:rPr>
                        </m:ctrlPr>
                      </m:e>
                      <m:e>
                        <m:r>
                          <w:rPr>
                            <w:rFonts w:ascii="Cambria Math" w:eastAsia="Cambria Math" w:hAnsi="Cambria Math"/>
                          </w:rPr>
                          <m:t>3</m:t>
                        </m:r>
                      </m:e>
                    </m:mr>
                  </m:m>
                </m:e>
              </m:acc>
            </m:e>
          </m:mr>
        </m:m>
      </m:oMath>
    </w:p>
    <w:p w:rsidR="00C04267" w:rsidRDefault="00C04267" w:rsidP="00C04267">
      <w:pPr>
        <w:pStyle w:val="Nidungvnbn"/>
      </w:pPr>
    </w:p>
    <w:p w:rsidR="00CE6166" w:rsidRDefault="00CE6166" w:rsidP="006361CF">
      <w:pPr>
        <w:pStyle w:val="Nidungvnbn"/>
        <w:ind w:firstLine="0"/>
      </w:pPr>
    </w:p>
    <w:p w:rsidR="00CE6166" w:rsidRDefault="00CE6166" w:rsidP="006361CF">
      <w:pPr>
        <w:pStyle w:val="Nidungvnbn"/>
        <w:ind w:firstLine="0"/>
      </w:pPr>
    </w:p>
    <w:p w:rsidR="00CE6166" w:rsidRDefault="00CE6166" w:rsidP="006361CF">
      <w:pPr>
        <w:pStyle w:val="Nidungvnbn"/>
        <w:ind w:firstLine="0"/>
      </w:pPr>
    </w:p>
    <w:p w:rsidR="00F97FB9" w:rsidRDefault="00F97FB9" w:rsidP="006361CF">
      <w:pPr>
        <w:pStyle w:val="Nidungvnbn"/>
        <w:ind w:firstLine="0"/>
      </w:pPr>
    </w:p>
    <w:p w:rsidR="00F97FB9" w:rsidRDefault="00F97FB9" w:rsidP="006361CF">
      <w:pPr>
        <w:pStyle w:val="Nidungvnbn"/>
        <w:ind w:firstLine="0"/>
      </w:pPr>
    </w:p>
    <w:p w:rsidR="00F97FB9" w:rsidRPr="00880D36" w:rsidRDefault="00F97FB9" w:rsidP="006361CF">
      <w:pPr>
        <w:pStyle w:val="Nidungvnbn"/>
        <w:ind w:firstLine="0"/>
      </w:pPr>
    </w:p>
    <w:p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rsidR="00BB2B2A" w:rsidRPr="000E1445" w:rsidRDefault="000E1445" w:rsidP="000E1445">
      <w:pPr>
        <w:pStyle w:val="ListParagraph"/>
        <w:numPr>
          <w:ilvl w:val="0"/>
          <w:numId w:val="17"/>
        </w:numPr>
        <w:spacing w:after="200" w:line="276" w:lineRule="auto"/>
        <w:rPr>
          <w:sz w:val="26"/>
          <w:szCs w:val="26"/>
        </w:rPr>
      </w:pPr>
      <w:r>
        <w:t>Time-Series Data Mining - PHILIPPE ESLING and CARLOS AGON, Institut de Recherche et Coordination Acoustique/Musique (IRCAM).</w:t>
      </w:r>
    </w:p>
    <w:p w:rsidR="000E1445" w:rsidRPr="000E1445" w:rsidRDefault="000E1445" w:rsidP="000E1445">
      <w:pPr>
        <w:pStyle w:val="ListParagraph"/>
        <w:numPr>
          <w:ilvl w:val="0"/>
          <w:numId w:val="17"/>
        </w:numPr>
        <w:spacing w:after="200" w:line="276" w:lineRule="auto"/>
        <w:rPr>
          <w:sz w:val="26"/>
          <w:szCs w:val="26"/>
        </w:rPr>
      </w:pPr>
      <w:r>
        <w:t>AN OVERVIEW OF SIMILARITY SEARCH IN TIME SERIES DATA - Dương Tuấn Anh.</w:t>
      </w:r>
    </w:p>
    <w:p w:rsidR="000E1445" w:rsidRPr="000E1445" w:rsidRDefault="000E1445" w:rsidP="000E1445">
      <w:pPr>
        <w:pStyle w:val="ListParagraph"/>
        <w:numPr>
          <w:ilvl w:val="0"/>
          <w:numId w:val="17"/>
        </w:numPr>
        <w:spacing w:after="200" w:line="276" w:lineRule="auto"/>
        <w:rPr>
          <w:sz w:val="26"/>
          <w:szCs w:val="26"/>
        </w:rPr>
      </w:pPr>
      <w:r>
        <w:rPr>
          <w:sz w:val="26"/>
          <w:szCs w:val="26"/>
        </w:rPr>
        <w:t xml:space="preserve">Time Series Model - </w:t>
      </w:r>
      <w:r w:rsidRPr="000E1445">
        <w:rPr>
          <w:sz w:val="26"/>
          <w:szCs w:val="26"/>
        </w:rPr>
        <w:t>www.ibm.com</w:t>
      </w:r>
      <w:r>
        <w:rPr>
          <w:sz w:val="26"/>
          <w:szCs w:val="26"/>
        </w:rPr>
        <w:t>.</w:t>
      </w:r>
    </w:p>
    <w:sectPr w:rsidR="000E1445" w:rsidRPr="000E1445" w:rsidSect="00DB7595">
      <w:headerReference w:type="default" r:id="rId2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09E" w:rsidRDefault="0047309E" w:rsidP="00453AB1">
      <w:r>
        <w:separator/>
      </w:r>
    </w:p>
  </w:endnote>
  <w:endnote w:type="continuationSeparator" w:id="0">
    <w:p w:rsidR="0047309E" w:rsidRDefault="0047309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09E" w:rsidRDefault="0047309E" w:rsidP="00453AB1">
      <w:r>
        <w:separator/>
      </w:r>
    </w:p>
  </w:footnote>
  <w:footnote w:type="continuationSeparator" w:id="0">
    <w:p w:rsidR="0047309E" w:rsidRDefault="0047309E"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D3E" w:rsidRDefault="00594D3E">
    <w:pPr>
      <w:pStyle w:val="Header"/>
      <w:jc w:val="center"/>
    </w:pPr>
  </w:p>
  <w:p w:rsidR="00594D3E" w:rsidRDefault="00594D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D3E" w:rsidRDefault="00594D3E">
    <w:pPr>
      <w:pStyle w:val="Header"/>
      <w:jc w:val="center"/>
    </w:pPr>
  </w:p>
  <w:p w:rsidR="00594D3E" w:rsidRDefault="00594D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rsidR="00594D3E" w:rsidRDefault="00594D3E">
        <w:pPr>
          <w:pStyle w:val="Header"/>
          <w:jc w:val="center"/>
        </w:pPr>
        <w:r>
          <w:fldChar w:fldCharType="begin"/>
        </w:r>
        <w:r>
          <w:instrText xml:space="preserve"> PAGE   \* MERGEFORMAT </w:instrText>
        </w:r>
        <w:r>
          <w:fldChar w:fldCharType="separate"/>
        </w:r>
        <w:r w:rsidR="008077EB">
          <w:rPr>
            <w:noProof/>
          </w:rPr>
          <w:t>iv</w:t>
        </w:r>
        <w:r>
          <w:rPr>
            <w:noProof/>
          </w:rPr>
          <w:fldChar w:fldCharType="end"/>
        </w:r>
      </w:p>
    </w:sdtContent>
  </w:sdt>
  <w:p w:rsidR="00594D3E" w:rsidRDefault="00594D3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594D3E" w:rsidRDefault="00594D3E">
        <w:pPr>
          <w:pStyle w:val="Header"/>
          <w:jc w:val="center"/>
        </w:pPr>
        <w:r>
          <w:fldChar w:fldCharType="begin"/>
        </w:r>
        <w:r>
          <w:instrText xml:space="preserve"> PAGE   \* MERGEFORMAT </w:instrText>
        </w:r>
        <w:r>
          <w:fldChar w:fldCharType="separate"/>
        </w:r>
        <w:r w:rsidR="008077EB">
          <w:rPr>
            <w:noProof/>
          </w:rPr>
          <w:t>22</w:t>
        </w:r>
        <w:r>
          <w:rPr>
            <w:noProof/>
          </w:rPr>
          <w:fldChar w:fldCharType="end"/>
        </w:r>
      </w:p>
    </w:sdtContent>
  </w:sdt>
  <w:p w:rsidR="00594D3E" w:rsidRDefault="00594D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006517"/>
    <w:multiLevelType w:val="hybridMultilevel"/>
    <w:tmpl w:val="58F4E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9613AC"/>
    <w:multiLevelType w:val="hybridMultilevel"/>
    <w:tmpl w:val="D1F65480"/>
    <w:lvl w:ilvl="0" w:tplc="2A3A38F8">
      <w:start w:val="1"/>
      <w:numFmt w:val="bullet"/>
      <w:lvlText w:val="•"/>
      <w:lvlJc w:val="left"/>
      <w:pPr>
        <w:tabs>
          <w:tab w:val="num" w:pos="720"/>
        </w:tabs>
        <w:ind w:left="720" w:hanging="360"/>
      </w:pPr>
      <w:rPr>
        <w:rFonts w:ascii="Times New Roman" w:hAnsi="Times New Roman" w:hint="default"/>
      </w:rPr>
    </w:lvl>
    <w:lvl w:ilvl="1" w:tplc="FCFC0A32" w:tentative="1">
      <w:start w:val="1"/>
      <w:numFmt w:val="bullet"/>
      <w:lvlText w:val="•"/>
      <w:lvlJc w:val="left"/>
      <w:pPr>
        <w:tabs>
          <w:tab w:val="num" w:pos="1440"/>
        </w:tabs>
        <w:ind w:left="1440" w:hanging="360"/>
      </w:pPr>
      <w:rPr>
        <w:rFonts w:ascii="Times New Roman" w:hAnsi="Times New Roman" w:hint="default"/>
      </w:rPr>
    </w:lvl>
    <w:lvl w:ilvl="2" w:tplc="A2645C1E" w:tentative="1">
      <w:start w:val="1"/>
      <w:numFmt w:val="bullet"/>
      <w:lvlText w:val="•"/>
      <w:lvlJc w:val="left"/>
      <w:pPr>
        <w:tabs>
          <w:tab w:val="num" w:pos="2160"/>
        </w:tabs>
        <w:ind w:left="2160" w:hanging="360"/>
      </w:pPr>
      <w:rPr>
        <w:rFonts w:ascii="Times New Roman" w:hAnsi="Times New Roman" w:hint="default"/>
      </w:rPr>
    </w:lvl>
    <w:lvl w:ilvl="3" w:tplc="7EBA4CFE" w:tentative="1">
      <w:start w:val="1"/>
      <w:numFmt w:val="bullet"/>
      <w:lvlText w:val="•"/>
      <w:lvlJc w:val="left"/>
      <w:pPr>
        <w:tabs>
          <w:tab w:val="num" w:pos="2880"/>
        </w:tabs>
        <w:ind w:left="2880" w:hanging="360"/>
      </w:pPr>
      <w:rPr>
        <w:rFonts w:ascii="Times New Roman" w:hAnsi="Times New Roman" w:hint="default"/>
      </w:rPr>
    </w:lvl>
    <w:lvl w:ilvl="4" w:tplc="0C66265E" w:tentative="1">
      <w:start w:val="1"/>
      <w:numFmt w:val="bullet"/>
      <w:lvlText w:val="•"/>
      <w:lvlJc w:val="left"/>
      <w:pPr>
        <w:tabs>
          <w:tab w:val="num" w:pos="3600"/>
        </w:tabs>
        <w:ind w:left="3600" w:hanging="360"/>
      </w:pPr>
      <w:rPr>
        <w:rFonts w:ascii="Times New Roman" w:hAnsi="Times New Roman" w:hint="default"/>
      </w:rPr>
    </w:lvl>
    <w:lvl w:ilvl="5" w:tplc="5704A152" w:tentative="1">
      <w:start w:val="1"/>
      <w:numFmt w:val="bullet"/>
      <w:lvlText w:val="•"/>
      <w:lvlJc w:val="left"/>
      <w:pPr>
        <w:tabs>
          <w:tab w:val="num" w:pos="4320"/>
        </w:tabs>
        <w:ind w:left="4320" w:hanging="360"/>
      </w:pPr>
      <w:rPr>
        <w:rFonts w:ascii="Times New Roman" w:hAnsi="Times New Roman" w:hint="default"/>
      </w:rPr>
    </w:lvl>
    <w:lvl w:ilvl="6" w:tplc="63A2966E" w:tentative="1">
      <w:start w:val="1"/>
      <w:numFmt w:val="bullet"/>
      <w:lvlText w:val="•"/>
      <w:lvlJc w:val="left"/>
      <w:pPr>
        <w:tabs>
          <w:tab w:val="num" w:pos="5040"/>
        </w:tabs>
        <w:ind w:left="5040" w:hanging="360"/>
      </w:pPr>
      <w:rPr>
        <w:rFonts w:ascii="Times New Roman" w:hAnsi="Times New Roman" w:hint="default"/>
      </w:rPr>
    </w:lvl>
    <w:lvl w:ilvl="7" w:tplc="6B5ABECE" w:tentative="1">
      <w:start w:val="1"/>
      <w:numFmt w:val="bullet"/>
      <w:lvlText w:val="•"/>
      <w:lvlJc w:val="left"/>
      <w:pPr>
        <w:tabs>
          <w:tab w:val="num" w:pos="5760"/>
        </w:tabs>
        <w:ind w:left="5760" w:hanging="360"/>
      </w:pPr>
      <w:rPr>
        <w:rFonts w:ascii="Times New Roman" w:hAnsi="Times New Roman" w:hint="default"/>
      </w:rPr>
    </w:lvl>
    <w:lvl w:ilvl="8" w:tplc="7C82FD4C" w:tentative="1">
      <w:start w:val="1"/>
      <w:numFmt w:val="bullet"/>
      <w:lvlText w:val="•"/>
      <w:lvlJc w:val="left"/>
      <w:pPr>
        <w:tabs>
          <w:tab w:val="num" w:pos="6480"/>
        </w:tabs>
        <w:ind w:left="6480" w:hanging="360"/>
      </w:pPr>
      <w:rPr>
        <w:rFonts w:ascii="Times New Roman" w:hAnsi="Times New Roman" w:hint="default"/>
      </w:rPr>
    </w:lvl>
  </w:abstractNum>
  <w:abstractNum w:abstractNumId="6">
    <w:nsid w:val="38CA5EBA"/>
    <w:multiLevelType w:val="multilevel"/>
    <w:tmpl w:val="A3961E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503006"/>
    <w:multiLevelType w:val="hybridMultilevel"/>
    <w:tmpl w:val="0F0C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9D5570"/>
    <w:multiLevelType w:val="multilevel"/>
    <w:tmpl w:val="EB7A5B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F1642E7"/>
    <w:multiLevelType w:val="hybridMultilevel"/>
    <w:tmpl w:val="C2CA5E38"/>
    <w:lvl w:ilvl="0" w:tplc="BDA4B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8E51D8"/>
    <w:multiLevelType w:val="hybridMultilevel"/>
    <w:tmpl w:val="507E8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E91B1A"/>
    <w:multiLevelType w:val="multilevel"/>
    <w:tmpl w:val="B67C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5D586A"/>
    <w:multiLevelType w:val="hybridMultilevel"/>
    <w:tmpl w:val="5E7C1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9323CD2"/>
    <w:multiLevelType w:val="hybridMultilevel"/>
    <w:tmpl w:val="B6CC27A8"/>
    <w:lvl w:ilvl="0" w:tplc="B2422876">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6"/>
  </w:num>
  <w:num w:numId="4">
    <w:abstractNumId w:val="20"/>
  </w:num>
  <w:num w:numId="5">
    <w:abstractNumId w:val="0"/>
  </w:num>
  <w:num w:numId="6">
    <w:abstractNumId w:val="4"/>
  </w:num>
  <w:num w:numId="7">
    <w:abstractNumId w:val="12"/>
  </w:num>
  <w:num w:numId="8">
    <w:abstractNumId w:val="17"/>
  </w:num>
  <w:num w:numId="9">
    <w:abstractNumId w:val="2"/>
  </w:num>
  <w:num w:numId="10">
    <w:abstractNumId w:val="7"/>
  </w:num>
  <w:num w:numId="11">
    <w:abstractNumId w:val="19"/>
  </w:num>
  <w:num w:numId="12">
    <w:abstractNumId w:val="18"/>
  </w:num>
  <w:num w:numId="13">
    <w:abstractNumId w:val="6"/>
  </w:num>
  <w:num w:numId="14">
    <w:abstractNumId w:val="9"/>
  </w:num>
  <w:num w:numId="15">
    <w:abstractNumId w:val="14"/>
  </w:num>
  <w:num w:numId="16">
    <w:abstractNumId w:val="10"/>
  </w:num>
  <w:num w:numId="17">
    <w:abstractNumId w:val="8"/>
  </w:num>
  <w:num w:numId="18">
    <w:abstractNumId w:val="13"/>
  </w:num>
  <w:num w:numId="19">
    <w:abstractNumId w:val="15"/>
  </w:num>
  <w:num w:numId="20">
    <w:abstractNumId w:val="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EAD"/>
    <w:rsid w:val="00000FCE"/>
    <w:rsid w:val="000032CE"/>
    <w:rsid w:val="00012BBF"/>
    <w:rsid w:val="0001581A"/>
    <w:rsid w:val="00024496"/>
    <w:rsid w:val="000456B0"/>
    <w:rsid w:val="00050C84"/>
    <w:rsid w:val="0005554E"/>
    <w:rsid w:val="000733BF"/>
    <w:rsid w:val="00077CCA"/>
    <w:rsid w:val="00082603"/>
    <w:rsid w:val="00096E25"/>
    <w:rsid w:val="000A62DE"/>
    <w:rsid w:val="000C283F"/>
    <w:rsid w:val="000D117B"/>
    <w:rsid w:val="000D11CF"/>
    <w:rsid w:val="000D3195"/>
    <w:rsid w:val="000D3557"/>
    <w:rsid w:val="000D4D8F"/>
    <w:rsid w:val="000E0BAE"/>
    <w:rsid w:val="000E1445"/>
    <w:rsid w:val="000E1EC7"/>
    <w:rsid w:val="000E57AD"/>
    <w:rsid w:val="000F7942"/>
    <w:rsid w:val="0012197C"/>
    <w:rsid w:val="001269F3"/>
    <w:rsid w:val="00126F92"/>
    <w:rsid w:val="00140E26"/>
    <w:rsid w:val="001457C6"/>
    <w:rsid w:val="00151F6F"/>
    <w:rsid w:val="00156B3F"/>
    <w:rsid w:val="00160B46"/>
    <w:rsid w:val="001617BC"/>
    <w:rsid w:val="001665BD"/>
    <w:rsid w:val="00174120"/>
    <w:rsid w:val="001807D9"/>
    <w:rsid w:val="00185899"/>
    <w:rsid w:val="001A33D1"/>
    <w:rsid w:val="001B35ED"/>
    <w:rsid w:val="001B51B0"/>
    <w:rsid w:val="001C0B8A"/>
    <w:rsid w:val="001C0FE7"/>
    <w:rsid w:val="001C2274"/>
    <w:rsid w:val="001C468F"/>
    <w:rsid w:val="001C5548"/>
    <w:rsid w:val="0020111C"/>
    <w:rsid w:val="00202C35"/>
    <w:rsid w:val="00207DC2"/>
    <w:rsid w:val="00212464"/>
    <w:rsid w:val="00212F4E"/>
    <w:rsid w:val="00213A02"/>
    <w:rsid w:val="002154C0"/>
    <w:rsid w:val="002207BF"/>
    <w:rsid w:val="002249F2"/>
    <w:rsid w:val="00230E4F"/>
    <w:rsid w:val="00232D31"/>
    <w:rsid w:val="00246783"/>
    <w:rsid w:val="0024739F"/>
    <w:rsid w:val="00252042"/>
    <w:rsid w:val="00252F26"/>
    <w:rsid w:val="00272D38"/>
    <w:rsid w:val="00275398"/>
    <w:rsid w:val="00277EDE"/>
    <w:rsid w:val="00290D1F"/>
    <w:rsid w:val="00291721"/>
    <w:rsid w:val="002942AB"/>
    <w:rsid w:val="00295495"/>
    <w:rsid w:val="0029554D"/>
    <w:rsid w:val="00295B81"/>
    <w:rsid w:val="00297547"/>
    <w:rsid w:val="002A0237"/>
    <w:rsid w:val="002A2276"/>
    <w:rsid w:val="002A2D12"/>
    <w:rsid w:val="002A650A"/>
    <w:rsid w:val="002A6FFF"/>
    <w:rsid w:val="002A7921"/>
    <w:rsid w:val="002C17B3"/>
    <w:rsid w:val="002C2B0B"/>
    <w:rsid w:val="002C43AD"/>
    <w:rsid w:val="002C49DB"/>
    <w:rsid w:val="002C52D7"/>
    <w:rsid w:val="002C755C"/>
    <w:rsid w:val="002D796D"/>
    <w:rsid w:val="002E0650"/>
    <w:rsid w:val="002E2CC6"/>
    <w:rsid w:val="002E373B"/>
    <w:rsid w:val="002E4ADC"/>
    <w:rsid w:val="002E5DED"/>
    <w:rsid w:val="002F4494"/>
    <w:rsid w:val="002F4FAA"/>
    <w:rsid w:val="002F55BB"/>
    <w:rsid w:val="002F6584"/>
    <w:rsid w:val="002F6F4A"/>
    <w:rsid w:val="00306295"/>
    <w:rsid w:val="00315512"/>
    <w:rsid w:val="00315DF1"/>
    <w:rsid w:val="003170DF"/>
    <w:rsid w:val="003218FF"/>
    <w:rsid w:val="00321B25"/>
    <w:rsid w:val="00327129"/>
    <w:rsid w:val="00330DBF"/>
    <w:rsid w:val="003501E8"/>
    <w:rsid w:val="00354F42"/>
    <w:rsid w:val="00377517"/>
    <w:rsid w:val="00377D02"/>
    <w:rsid w:val="00380F20"/>
    <w:rsid w:val="003B0588"/>
    <w:rsid w:val="003B45EB"/>
    <w:rsid w:val="003C20EB"/>
    <w:rsid w:val="003C6FC4"/>
    <w:rsid w:val="003E68A3"/>
    <w:rsid w:val="003F200C"/>
    <w:rsid w:val="00404094"/>
    <w:rsid w:val="00407253"/>
    <w:rsid w:val="00413EDA"/>
    <w:rsid w:val="0041732F"/>
    <w:rsid w:val="004231AA"/>
    <w:rsid w:val="004240A9"/>
    <w:rsid w:val="0043568D"/>
    <w:rsid w:val="004436B2"/>
    <w:rsid w:val="0044556A"/>
    <w:rsid w:val="00453AB1"/>
    <w:rsid w:val="00463F99"/>
    <w:rsid w:val="0046595A"/>
    <w:rsid w:val="004676D0"/>
    <w:rsid w:val="0047309E"/>
    <w:rsid w:val="004769E5"/>
    <w:rsid w:val="0048513B"/>
    <w:rsid w:val="004852E5"/>
    <w:rsid w:val="004A417D"/>
    <w:rsid w:val="004A7B7A"/>
    <w:rsid w:val="004A7C39"/>
    <w:rsid w:val="004B2A2D"/>
    <w:rsid w:val="004C759A"/>
    <w:rsid w:val="004D13C6"/>
    <w:rsid w:val="004E3C16"/>
    <w:rsid w:val="00500BDE"/>
    <w:rsid w:val="00502ACC"/>
    <w:rsid w:val="005043E0"/>
    <w:rsid w:val="005052EC"/>
    <w:rsid w:val="00510E68"/>
    <w:rsid w:val="00511114"/>
    <w:rsid w:val="005123BF"/>
    <w:rsid w:val="005208C9"/>
    <w:rsid w:val="005254B3"/>
    <w:rsid w:val="005301B4"/>
    <w:rsid w:val="005307E9"/>
    <w:rsid w:val="00533CD0"/>
    <w:rsid w:val="00535FF8"/>
    <w:rsid w:val="00537E7A"/>
    <w:rsid w:val="00552C68"/>
    <w:rsid w:val="0055498B"/>
    <w:rsid w:val="00562484"/>
    <w:rsid w:val="00565549"/>
    <w:rsid w:val="00583B90"/>
    <w:rsid w:val="00593511"/>
    <w:rsid w:val="00594D3E"/>
    <w:rsid w:val="005950A1"/>
    <w:rsid w:val="005968BF"/>
    <w:rsid w:val="005A6219"/>
    <w:rsid w:val="005B5EE8"/>
    <w:rsid w:val="005C0E33"/>
    <w:rsid w:val="005C4274"/>
    <w:rsid w:val="005D0939"/>
    <w:rsid w:val="005D2F2B"/>
    <w:rsid w:val="005D4438"/>
    <w:rsid w:val="005D5C20"/>
    <w:rsid w:val="005D5E20"/>
    <w:rsid w:val="00601700"/>
    <w:rsid w:val="00611C0B"/>
    <w:rsid w:val="006140D3"/>
    <w:rsid w:val="006205F5"/>
    <w:rsid w:val="00623112"/>
    <w:rsid w:val="00626A48"/>
    <w:rsid w:val="00631BA2"/>
    <w:rsid w:val="00634C87"/>
    <w:rsid w:val="006361CF"/>
    <w:rsid w:val="0064189C"/>
    <w:rsid w:val="006462B2"/>
    <w:rsid w:val="00650D6A"/>
    <w:rsid w:val="00652F4E"/>
    <w:rsid w:val="0065322C"/>
    <w:rsid w:val="0066072E"/>
    <w:rsid w:val="00660CFB"/>
    <w:rsid w:val="00665FE0"/>
    <w:rsid w:val="006703C9"/>
    <w:rsid w:val="0067226F"/>
    <w:rsid w:val="00674350"/>
    <w:rsid w:val="00676FD0"/>
    <w:rsid w:val="006803B1"/>
    <w:rsid w:val="00684AC7"/>
    <w:rsid w:val="0069051B"/>
    <w:rsid w:val="00692521"/>
    <w:rsid w:val="00697DE0"/>
    <w:rsid w:val="006A1213"/>
    <w:rsid w:val="006A2043"/>
    <w:rsid w:val="006A7E41"/>
    <w:rsid w:val="006B08F4"/>
    <w:rsid w:val="006B50AD"/>
    <w:rsid w:val="006D69A8"/>
    <w:rsid w:val="006E13D6"/>
    <w:rsid w:val="006E3C60"/>
    <w:rsid w:val="006F0B28"/>
    <w:rsid w:val="006F5005"/>
    <w:rsid w:val="00722B13"/>
    <w:rsid w:val="00723BFE"/>
    <w:rsid w:val="00725FE4"/>
    <w:rsid w:val="0072619D"/>
    <w:rsid w:val="00733B12"/>
    <w:rsid w:val="00737340"/>
    <w:rsid w:val="0074096E"/>
    <w:rsid w:val="0074200F"/>
    <w:rsid w:val="00743D9A"/>
    <w:rsid w:val="00745F77"/>
    <w:rsid w:val="00753820"/>
    <w:rsid w:val="00760441"/>
    <w:rsid w:val="00770D57"/>
    <w:rsid w:val="007728EC"/>
    <w:rsid w:val="0078034F"/>
    <w:rsid w:val="007824DE"/>
    <w:rsid w:val="007847DC"/>
    <w:rsid w:val="00784B3F"/>
    <w:rsid w:val="007875B9"/>
    <w:rsid w:val="007905F3"/>
    <w:rsid w:val="00791EED"/>
    <w:rsid w:val="00794ED2"/>
    <w:rsid w:val="007957A4"/>
    <w:rsid w:val="007B1A23"/>
    <w:rsid w:val="007B2C90"/>
    <w:rsid w:val="007B7FF5"/>
    <w:rsid w:val="007C0217"/>
    <w:rsid w:val="007C476F"/>
    <w:rsid w:val="007D6D36"/>
    <w:rsid w:val="007E664B"/>
    <w:rsid w:val="007E6AB9"/>
    <w:rsid w:val="007E7FF7"/>
    <w:rsid w:val="00805AF7"/>
    <w:rsid w:val="008077EB"/>
    <w:rsid w:val="00813EE0"/>
    <w:rsid w:val="00816202"/>
    <w:rsid w:val="00827B7B"/>
    <w:rsid w:val="00833976"/>
    <w:rsid w:val="008346BB"/>
    <w:rsid w:val="00840D19"/>
    <w:rsid w:val="00843B63"/>
    <w:rsid w:val="00846CDD"/>
    <w:rsid w:val="008576CB"/>
    <w:rsid w:val="00860D1F"/>
    <w:rsid w:val="008650CD"/>
    <w:rsid w:val="00867C2D"/>
    <w:rsid w:val="00871440"/>
    <w:rsid w:val="00871EC9"/>
    <w:rsid w:val="00876D7C"/>
    <w:rsid w:val="00880D36"/>
    <w:rsid w:val="0088764C"/>
    <w:rsid w:val="00887EC1"/>
    <w:rsid w:val="008C5127"/>
    <w:rsid w:val="008D3413"/>
    <w:rsid w:val="008D506D"/>
    <w:rsid w:val="008D7E64"/>
    <w:rsid w:val="008E1F7D"/>
    <w:rsid w:val="008E6453"/>
    <w:rsid w:val="008E7EFE"/>
    <w:rsid w:val="008F0230"/>
    <w:rsid w:val="008F751A"/>
    <w:rsid w:val="00903879"/>
    <w:rsid w:val="00904395"/>
    <w:rsid w:val="00905714"/>
    <w:rsid w:val="00905AB1"/>
    <w:rsid w:val="00907FCC"/>
    <w:rsid w:val="009109A7"/>
    <w:rsid w:val="0091296E"/>
    <w:rsid w:val="00920561"/>
    <w:rsid w:val="00926A9F"/>
    <w:rsid w:val="00937B90"/>
    <w:rsid w:val="00937C99"/>
    <w:rsid w:val="00942B81"/>
    <w:rsid w:val="00945A0B"/>
    <w:rsid w:val="0095216C"/>
    <w:rsid w:val="0096192D"/>
    <w:rsid w:val="00961D3F"/>
    <w:rsid w:val="00963159"/>
    <w:rsid w:val="009862F7"/>
    <w:rsid w:val="00987349"/>
    <w:rsid w:val="009878AA"/>
    <w:rsid w:val="0099339D"/>
    <w:rsid w:val="00995BCC"/>
    <w:rsid w:val="009972C9"/>
    <w:rsid w:val="009B1312"/>
    <w:rsid w:val="009B2242"/>
    <w:rsid w:val="009B6490"/>
    <w:rsid w:val="009B7A7E"/>
    <w:rsid w:val="009C46F8"/>
    <w:rsid w:val="009C4DC4"/>
    <w:rsid w:val="009C7266"/>
    <w:rsid w:val="009D1E03"/>
    <w:rsid w:val="009D3B68"/>
    <w:rsid w:val="009D3FD1"/>
    <w:rsid w:val="009D44C3"/>
    <w:rsid w:val="00A075D5"/>
    <w:rsid w:val="00A109B2"/>
    <w:rsid w:val="00A134EB"/>
    <w:rsid w:val="00A149DA"/>
    <w:rsid w:val="00A14A35"/>
    <w:rsid w:val="00A157D0"/>
    <w:rsid w:val="00A15B6A"/>
    <w:rsid w:val="00A21F91"/>
    <w:rsid w:val="00A24DC6"/>
    <w:rsid w:val="00A347A1"/>
    <w:rsid w:val="00A35547"/>
    <w:rsid w:val="00A403D4"/>
    <w:rsid w:val="00A4159D"/>
    <w:rsid w:val="00A4448D"/>
    <w:rsid w:val="00A5312C"/>
    <w:rsid w:val="00A532C6"/>
    <w:rsid w:val="00A53F9F"/>
    <w:rsid w:val="00A5589E"/>
    <w:rsid w:val="00A602E4"/>
    <w:rsid w:val="00A83EE9"/>
    <w:rsid w:val="00A95691"/>
    <w:rsid w:val="00A95A8A"/>
    <w:rsid w:val="00A96105"/>
    <w:rsid w:val="00AA375C"/>
    <w:rsid w:val="00AA458A"/>
    <w:rsid w:val="00AA70E0"/>
    <w:rsid w:val="00AC035A"/>
    <w:rsid w:val="00AC03DC"/>
    <w:rsid w:val="00AD2490"/>
    <w:rsid w:val="00AD2FEE"/>
    <w:rsid w:val="00AE0C87"/>
    <w:rsid w:val="00AF1546"/>
    <w:rsid w:val="00B0202B"/>
    <w:rsid w:val="00B02244"/>
    <w:rsid w:val="00B02281"/>
    <w:rsid w:val="00B04661"/>
    <w:rsid w:val="00B07BD0"/>
    <w:rsid w:val="00B118C8"/>
    <w:rsid w:val="00B12EAD"/>
    <w:rsid w:val="00B201C8"/>
    <w:rsid w:val="00B36A14"/>
    <w:rsid w:val="00B53DD1"/>
    <w:rsid w:val="00B56B3F"/>
    <w:rsid w:val="00B63184"/>
    <w:rsid w:val="00B67F29"/>
    <w:rsid w:val="00B7082B"/>
    <w:rsid w:val="00B73D1B"/>
    <w:rsid w:val="00B75980"/>
    <w:rsid w:val="00B772C1"/>
    <w:rsid w:val="00B8489D"/>
    <w:rsid w:val="00B9780B"/>
    <w:rsid w:val="00B97FE1"/>
    <w:rsid w:val="00BA1943"/>
    <w:rsid w:val="00BA4083"/>
    <w:rsid w:val="00BB1C12"/>
    <w:rsid w:val="00BB21B6"/>
    <w:rsid w:val="00BB2B2A"/>
    <w:rsid w:val="00BB4490"/>
    <w:rsid w:val="00BC2356"/>
    <w:rsid w:val="00BC6420"/>
    <w:rsid w:val="00BC7F17"/>
    <w:rsid w:val="00BD610D"/>
    <w:rsid w:val="00BD6382"/>
    <w:rsid w:val="00BE140A"/>
    <w:rsid w:val="00BE1C90"/>
    <w:rsid w:val="00BF0F6F"/>
    <w:rsid w:val="00C04267"/>
    <w:rsid w:val="00C16482"/>
    <w:rsid w:val="00C16C11"/>
    <w:rsid w:val="00C263D6"/>
    <w:rsid w:val="00C307E6"/>
    <w:rsid w:val="00C35634"/>
    <w:rsid w:val="00C35C00"/>
    <w:rsid w:val="00C44DBE"/>
    <w:rsid w:val="00C44FBC"/>
    <w:rsid w:val="00C45656"/>
    <w:rsid w:val="00C5348A"/>
    <w:rsid w:val="00C56904"/>
    <w:rsid w:val="00C67971"/>
    <w:rsid w:val="00C70A1B"/>
    <w:rsid w:val="00C71A6B"/>
    <w:rsid w:val="00C75086"/>
    <w:rsid w:val="00C854EF"/>
    <w:rsid w:val="00C86909"/>
    <w:rsid w:val="00C86FEA"/>
    <w:rsid w:val="00C907DA"/>
    <w:rsid w:val="00C93B6C"/>
    <w:rsid w:val="00C95C42"/>
    <w:rsid w:val="00C96301"/>
    <w:rsid w:val="00C9680A"/>
    <w:rsid w:val="00CA1C39"/>
    <w:rsid w:val="00CA3FE8"/>
    <w:rsid w:val="00CB0D1E"/>
    <w:rsid w:val="00CB1ACC"/>
    <w:rsid w:val="00CB7C0B"/>
    <w:rsid w:val="00CC0E7E"/>
    <w:rsid w:val="00CC1655"/>
    <w:rsid w:val="00CC1CD8"/>
    <w:rsid w:val="00CD13EC"/>
    <w:rsid w:val="00CD2A7D"/>
    <w:rsid w:val="00CE16F6"/>
    <w:rsid w:val="00CE5555"/>
    <w:rsid w:val="00CE6166"/>
    <w:rsid w:val="00CF6952"/>
    <w:rsid w:val="00D00407"/>
    <w:rsid w:val="00D0214E"/>
    <w:rsid w:val="00D05854"/>
    <w:rsid w:val="00D05BAC"/>
    <w:rsid w:val="00D2097A"/>
    <w:rsid w:val="00D22B10"/>
    <w:rsid w:val="00D3579C"/>
    <w:rsid w:val="00D507E2"/>
    <w:rsid w:val="00D5261C"/>
    <w:rsid w:val="00D651CC"/>
    <w:rsid w:val="00D65BFD"/>
    <w:rsid w:val="00D705A7"/>
    <w:rsid w:val="00D72B6B"/>
    <w:rsid w:val="00D73E06"/>
    <w:rsid w:val="00D85CB1"/>
    <w:rsid w:val="00D9084E"/>
    <w:rsid w:val="00D92671"/>
    <w:rsid w:val="00D96C6B"/>
    <w:rsid w:val="00D96DB1"/>
    <w:rsid w:val="00D977DF"/>
    <w:rsid w:val="00DA4B8B"/>
    <w:rsid w:val="00DA5C86"/>
    <w:rsid w:val="00DB4430"/>
    <w:rsid w:val="00DB5EBF"/>
    <w:rsid w:val="00DB7595"/>
    <w:rsid w:val="00DC1B1C"/>
    <w:rsid w:val="00DC2276"/>
    <w:rsid w:val="00DC2E65"/>
    <w:rsid w:val="00DC381A"/>
    <w:rsid w:val="00DC6475"/>
    <w:rsid w:val="00DD1929"/>
    <w:rsid w:val="00DD4C97"/>
    <w:rsid w:val="00DE020B"/>
    <w:rsid w:val="00DF17BC"/>
    <w:rsid w:val="00DF603E"/>
    <w:rsid w:val="00E034B7"/>
    <w:rsid w:val="00E1294D"/>
    <w:rsid w:val="00E3529F"/>
    <w:rsid w:val="00E40A4A"/>
    <w:rsid w:val="00E4305D"/>
    <w:rsid w:val="00E46BD3"/>
    <w:rsid w:val="00E47210"/>
    <w:rsid w:val="00E50703"/>
    <w:rsid w:val="00E514E0"/>
    <w:rsid w:val="00E52DA0"/>
    <w:rsid w:val="00E55EBF"/>
    <w:rsid w:val="00E5797C"/>
    <w:rsid w:val="00E6051F"/>
    <w:rsid w:val="00E73D0F"/>
    <w:rsid w:val="00E7533C"/>
    <w:rsid w:val="00E84B99"/>
    <w:rsid w:val="00E86250"/>
    <w:rsid w:val="00E86DA1"/>
    <w:rsid w:val="00E917E8"/>
    <w:rsid w:val="00E97F7F"/>
    <w:rsid w:val="00EA5139"/>
    <w:rsid w:val="00EB2766"/>
    <w:rsid w:val="00EC79ED"/>
    <w:rsid w:val="00EE4087"/>
    <w:rsid w:val="00EE4FEA"/>
    <w:rsid w:val="00EE56B6"/>
    <w:rsid w:val="00EE6837"/>
    <w:rsid w:val="00EE6B72"/>
    <w:rsid w:val="00EF1A33"/>
    <w:rsid w:val="00EF5117"/>
    <w:rsid w:val="00EF68CE"/>
    <w:rsid w:val="00F01EA5"/>
    <w:rsid w:val="00F253BB"/>
    <w:rsid w:val="00F471CB"/>
    <w:rsid w:val="00F507B3"/>
    <w:rsid w:val="00F60A10"/>
    <w:rsid w:val="00F60A13"/>
    <w:rsid w:val="00F60E73"/>
    <w:rsid w:val="00F61050"/>
    <w:rsid w:val="00F6183C"/>
    <w:rsid w:val="00F6291E"/>
    <w:rsid w:val="00F63064"/>
    <w:rsid w:val="00F74C3B"/>
    <w:rsid w:val="00F77D07"/>
    <w:rsid w:val="00F81B62"/>
    <w:rsid w:val="00F833C7"/>
    <w:rsid w:val="00F97FB9"/>
    <w:rsid w:val="00FA0719"/>
    <w:rsid w:val="00FA5AC4"/>
    <w:rsid w:val="00FA6DEA"/>
    <w:rsid w:val="00FA704B"/>
    <w:rsid w:val="00FB1EB6"/>
    <w:rsid w:val="00FB2C99"/>
    <w:rsid w:val="00FB5D94"/>
    <w:rsid w:val="00FC32D5"/>
    <w:rsid w:val="00FD5E48"/>
    <w:rsid w:val="00FD70CE"/>
    <w:rsid w:val="00FF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HTMLPreformatted">
    <w:name w:val="HTML Preformatted"/>
    <w:basedOn w:val="Normal"/>
    <w:link w:val="HTMLPreformattedChar"/>
    <w:uiPriority w:val="99"/>
    <w:semiHidden/>
    <w:unhideWhenUsed/>
    <w:rsid w:val="00D9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2671"/>
    <w:rPr>
      <w:rFonts w:ascii="Courier New" w:eastAsia="Times New Roman" w:hAnsi="Courier New" w:cs="Courier New"/>
      <w:sz w:val="20"/>
      <w:szCs w:val="20"/>
    </w:rPr>
  </w:style>
  <w:style w:type="character" w:customStyle="1" w:styleId="apple-converted-space">
    <w:name w:val="apple-converted-space"/>
    <w:basedOn w:val="DefaultParagraphFont"/>
    <w:rsid w:val="00FB1EB6"/>
  </w:style>
  <w:style w:type="paragraph" w:styleId="ListParagraph">
    <w:name w:val="List Paragraph"/>
    <w:basedOn w:val="Normal"/>
    <w:uiPriority w:val="34"/>
    <w:qFormat/>
    <w:rsid w:val="00BF0F6F"/>
    <w:pPr>
      <w:ind w:left="720"/>
      <w:contextualSpacing/>
    </w:pPr>
  </w:style>
  <w:style w:type="character" w:styleId="PlaceholderText">
    <w:name w:val="Placeholder Text"/>
    <w:basedOn w:val="DefaultParagraphFont"/>
    <w:uiPriority w:val="99"/>
    <w:semiHidden/>
    <w:rsid w:val="00FD5E4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HTMLPreformatted">
    <w:name w:val="HTML Preformatted"/>
    <w:basedOn w:val="Normal"/>
    <w:link w:val="HTMLPreformattedChar"/>
    <w:uiPriority w:val="99"/>
    <w:semiHidden/>
    <w:unhideWhenUsed/>
    <w:rsid w:val="00D9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2671"/>
    <w:rPr>
      <w:rFonts w:ascii="Courier New" w:eastAsia="Times New Roman" w:hAnsi="Courier New" w:cs="Courier New"/>
      <w:sz w:val="20"/>
      <w:szCs w:val="20"/>
    </w:rPr>
  </w:style>
  <w:style w:type="character" w:customStyle="1" w:styleId="apple-converted-space">
    <w:name w:val="apple-converted-space"/>
    <w:basedOn w:val="DefaultParagraphFont"/>
    <w:rsid w:val="00FB1EB6"/>
  </w:style>
  <w:style w:type="paragraph" w:styleId="ListParagraph">
    <w:name w:val="List Paragraph"/>
    <w:basedOn w:val="Normal"/>
    <w:uiPriority w:val="34"/>
    <w:qFormat/>
    <w:rsid w:val="00BF0F6F"/>
    <w:pPr>
      <w:ind w:left="720"/>
      <w:contextualSpacing/>
    </w:pPr>
  </w:style>
  <w:style w:type="character" w:styleId="PlaceholderText">
    <w:name w:val="Placeholder Text"/>
    <w:basedOn w:val="DefaultParagraphFont"/>
    <w:uiPriority w:val="99"/>
    <w:semiHidden/>
    <w:rsid w:val="00FD5E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865035">
      <w:bodyDiv w:val="1"/>
      <w:marLeft w:val="0"/>
      <w:marRight w:val="0"/>
      <w:marTop w:val="0"/>
      <w:marBottom w:val="0"/>
      <w:divBdr>
        <w:top w:val="none" w:sz="0" w:space="0" w:color="auto"/>
        <w:left w:val="none" w:sz="0" w:space="0" w:color="auto"/>
        <w:bottom w:val="none" w:sz="0" w:space="0" w:color="auto"/>
        <w:right w:val="none" w:sz="0" w:space="0" w:color="auto"/>
      </w:divBdr>
    </w:div>
    <w:div w:id="733549735">
      <w:bodyDiv w:val="1"/>
      <w:marLeft w:val="0"/>
      <w:marRight w:val="0"/>
      <w:marTop w:val="0"/>
      <w:marBottom w:val="0"/>
      <w:divBdr>
        <w:top w:val="none" w:sz="0" w:space="0" w:color="auto"/>
        <w:left w:val="none" w:sz="0" w:space="0" w:color="auto"/>
        <w:bottom w:val="none" w:sz="0" w:space="0" w:color="auto"/>
        <w:right w:val="none" w:sz="0" w:space="0" w:color="auto"/>
      </w:divBdr>
    </w:div>
    <w:div w:id="827864776">
      <w:bodyDiv w:val="1"/>
      <w:marLeft w:val="0"/>
      <w:marRight w:val="0"/>
      <w:marTop w:val="0"/>
      <w:marBottom w:val="0"/>
      <w:divBdr>
        <w:top w:val="none" w:sz="0" w:space="0" w:color="auto"/>
        <w:left w:val="none" w:sz="0" w:space="0" w:color="auto"/>
        <w:bottom w:val="none" w:sz="0" w:space="0" w:color="auto"/>
        <w:right w:val="none" w:sz="0" w:space="0" w:color="auto"/>
      </w:divBdr>
    </w:div>
    <w:div w:id="836190346">
      <w:bodyDiv w:val="1"/>
      <w:marLeft w:val="0"/>
      <w:marRight w:val="0"/>
      <w:marTop w:val="0"/>
      <w:marBottom w:val="0"/>
      <w:divBdr>
        <w:top w:val="none" w:sz="0" w:space="0" w:color="auto"/>
        <w:left w:val="none" w:sz="0" w:space="0" w:color="auto"/>
        <w:bottom w:val="none" w:sz="0" w:space="0" w:color="auto"/>
        <w:right w:val="none" w:sz="0" w:space="0" w:color="auto"/>
      </w:divBdr>
    </w:div>
    <w:div w:id="1021903808">
      <w:bodyDiv w:val="1"/>
      <w:marLeft w:val="0"/>
      <w:marRight w:val="0"/>
      <w:marTop w:val="0"/>
      <w:marBottom w:val="0"/>
      <w:divBdr>
        <w:top w:val="none" w:sz="0" w:space="0" w:color="auto"/>
        <w:left w:val="none" w:sz="0" w:space="0" w:color="auto"/>
        <w:bottom w:val="none" w:sz="0" w:space="0" w:color="auto"/>
        <w:right w:val="none" w:sz="0" w:space="0" w:color="auto"/>
      </w:divBdr>
    </w:div>
    <w:div w:id="134986743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2054425551">
      <w:bodyDiv w:val="1"/>
      <w:marLeft w:val="0"/>
      <w:marRight w:val="0"/>
      <w:marTop w:val="0"/>
      <w:marBottom w:val="0"/>
      <w:divBdr>
        <w:top w:val="none" w:sz="0" w:space="0" w:color="auto"/>
        <w:left w:val="none" w:sz="0" w:space="0" w:color="auto"/>
        <w:bottom w:val="none" w:sz="0" w:space="0" w:color="auto"/>
        <w:right w:val="none" w:sz="0" w:space="0" w:color="auto"/>
      </w:divBdr>
      <w:divsChild>
        <w:div w:id="660040126">
          <w:marLeft w:val="0"/>
          <w:marRight w:val="0"/>
          <w:marTop w:val="180"/>
          <w:marBottom w:val="0"/>
          <w:divBdr>
            <w:top w:val="none" w:sz="0" w:space="0" w:color="auto"/>
            <w:left w:val="none" w:sz="0" w:space="0" w:color="auto"/>
            <w:bottom w:val="none" w:sz="0" w:space="0" w:color="auto"/>
            <w:right w:val="none" w:sz="0" w:space="0" w:color="auto"/>
          </w:divBdr>
        </w:div>
        <w:div w:id="512720648">
          <w:marLeft w:val="0"/>
          <w:marRight w:val="0"/>
          <w:marTop w:val="180"/>
          <w:marBottom w:val="0"/>
          <w:divBdr>
            <w:top w:val="none" w:sz="0" w:space="0" w:color="auto"/>
            <w:left w:val="none" w:sz="0" w:space="0" w:color="auto"/>
            <w:bottom w:val="none" w:sz="0" w:space="0" w:color="auto"/>
            <w:right w:val="none" w:sz="0" w:space="0" w:color="auto"/>
          </w:divBdr>
        </w:div>
        <w:div w:id="1393386782">
          <w:marLeft w:val="0"/>
          <w:marRight w:val="0"/>
          <w:marTop w:val="180"/>
          <w:marBottom w:val="0"/>
          <w:divBdr>
            <w:top w:val="none" w:sz="0" w:space="0" w:color="auto"/>
            <w:left w:val="none" w:sz="0" w:space="0" w:color="auto"/>
            <w:bottom w:val="none" w:sz="0" w:space="0" w:color="auto"/>
            <w:right w:val="none" w:sz="0" w:space="0" w:color="auto"/>
          </w:divBdr>
        </w:div>
        <w:div w:id="366413631">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jp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vi.wikipedia.org/wiki/%C4%90%E1%BB%8Bnh_l%C3%BD_Pytago"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vi.wikipedia.org/wiki/Kho%E1%BA%A3ng_c%C3%A1ch"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hyperlink" Target="https://vi.wikipedia.org/wiki/To%C3%A1n_h%E1%BB%8Dc" TargetMode="External"/><Relationship Id="rId27"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TAILIEU\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3870D-E50C-4FFB-925D-D2FB9B0AC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2054</TotalTime>
  <Pages>32</Pages>
  <Words>4683</Words>
  <Characters>26698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153</cp:revision>
  <cp:lastPrinted>2017-06-05T04:08:00Z</cp:lastPrinted>
  <dcterms:created xsi:type="dcterms:W3CDTF">2017-05-27T18:54:00Z</dcterms:created>
  <dcterms:modified xsi:type="dcterms:W3CDTF">2017-11-28T17:37:00Z</dcterms:modified>
</cp:coreProperties>
</file>